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912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625"/>
        <w:gridCol w:w="707"/>
        <w:gridCol w:w="707"/>
        <w:gridCol w:w="707"/>
        <w:gridCol w:w="707"/>
      </w:tblGrid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Times New Roman" w:eastAsia="Times New Roman" w:hAnsi="Times New Roman" w:cs="Times New Roman"/>
                <w:sz w:val="6"/>
                <w:szCs w:val="20"/>
                <w:lang w:eastAsia="en-GB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  <w:t>LAUNCH WEEK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  <w:t>Week Commencing: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19/10/2015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26/10/2015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02/11/2015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09/11/2015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16/11/2015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23/11/2015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30/11/2015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07/12/2015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14/12/2015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28/12/2015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04/01/2016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11/01/2016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18/01/2016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25/01/2016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01/02/2016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08/02/2016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15/02/2016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22/02/2016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29/02/2016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07/03/2016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14/03/2016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21/03/2016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28/03/2016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  <w:t>Electronics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Sensor PCB design</w:t>
            </w:r>
          </w:p>
        </w:tc>
        <w:tc>
          <w:tcPr>
            <w:tcW w:w="567" w:type="dxa"/>
            <w:shd w:val="clear" w:color="000000" w:fill="92D05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92D05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92D05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92D05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92D05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92D05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92D05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92D05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92D05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Sensor PCB assembly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FFFF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FFFF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FFFF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FFFF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FFFF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FFFF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Quadcopter electronics assembly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Camera system assembly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Full can assembly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  <w:t>Software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Write libraries for sensor</w:t>
            </w:r>
          </w:p>
        </w:tc>
        <w:tc>
          <w:tcPr>
            <w:tcW w:w="567" w:type="dxa"/>
            <w:shd w:val="clear" w:color="000000" w:fill="FF00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00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FFFF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FFFF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FFFF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FFFF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Write libraries for RF98W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Write Can code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i/>
                <w:iCs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  <w:t>Mechanics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Layer design (using CAD)</w:t>
            </w:r>
          </w:p>
        </w:tc>
        <w:tc>
          <w:tcPr>
            <w:tcW w:w="567" w:type="dxa"/>
            <w:shd w:val="clear" w:color="000000" w:fill="92D05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92D05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Arm design (using CAD)</w:t>
            </w:r>
          </w:p>
        </w:tc>
        <w:tc>
          <w:tcPr>
            <w:tcW w:w="567" w:type="dxa"/>
            <w:shd w:val="clear" w:color="000000" w:fill="92D05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92D05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92D05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Layer manufacture (using 3D printing)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00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00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00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Arm manufacture (using 3D printing)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92D05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92D05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92D05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 xml:space="preserve">Manufacture of arm opening system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Can assembly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  <w:t>Testing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PCB testing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Quadcopter system testing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Camera system testing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Full electronics testing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Test arm opening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Flight test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Launch procedure testing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  <w:t>Outreach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iOS app design</w:t>
            </w:r>
          </w:p>
        </w:tc>
        <w:tc>
          <w:tcPr>
            <w:tcW w:w="567" w:type="dxa"/>
            <w:shd w:val="clear" w:color="000000" w:fill="FF00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00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Fundraising</w:t>
            </w:r>
          </w:p>
        </w:tc>
        <w:tc>
          <w:tcPr>
            <w:tcW w:w="567" w:type="dxa"/>
            <w:shd w:val="clear" w:color="000000" w:fill="92D05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Talks to primary school students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Inside school promotion</w:t>
            </w:r>
          </w:p>
        </w:tc>
        <w:tc>
          <w:tcPr>
            <w:tcW w:w="567" w:type="dxa"/>
            <w:shd w:val="clear" w:color="000000" w:fill="92D05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92D05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vertStripe" w:color="FFFF00" w:fill="FFFFFF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  <w:t>Base Station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Software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Communications system design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Base station electronics design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Base station electronics manufacture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bookmarkStart w:id="0" w:name="_GoBack"/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bookmarkEnd w:id="0"/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24"/>
                <w:lang w:eastAsia="en-GB"/>
              </w:rPr>
              <w:t>Paperwork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Progress Reports</w:t>
            </w:r>
          </w:p>
        </w:tc>
        <w:tc>
          <w:tcPr>
            <w:tcW w:w="567" w:type="dxa"/>
            <w:shd w:val="clear" w:color="000000" w:fill="92D05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92D05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000000" w:fill="FFFF00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Submission of documentation to sponsors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vertStripe" w:color="FFFF00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  <w:tr w:rsidR="00BE513D" w:rsidRPr="00BE513D" w:rsidTr="00BE513D">
        <w:trPr>
          <w:trHeight w:val="397"/>
        </w:trPr>
        <w:tc>
          <w:tcPr>
            <w:tcW w:w="761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:rsidR="00BE513D" w:rsidRPr="00BE513D" w:rsidRDefault="00BE513D" w:rsidP="00BE513D">
            <w:pPr>
              <w:spacing w:after="0" w:line="240" w:lineRule="auto"/>
              <w:ind w:right="-1"/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</w:pPr>
            <w:r w:rsidRPr="00BE513D">
              <w:rPr>
                <w:rFonts w:ascii="Calibri" w:eastAsia="Times New Roman" w:hAnsi="Calibri" w:cs="Times New Roman"/>
                <w:color w:val="000000"/>
                <w:sz w:val="10"/>
                <w:szCs w:val="24"/>
                <w:lang w:eastAsia="en-GB"/>
              </w:rPr>
              <w:t> </w:t>
            </w:r>
          </w:p>
        </w:tc>
      </w:tr>
    </w:tbl>
    <w:p w:rsidR="00C666E4" w:rsidRPr="00BE513D" w:rsidRDefault="00BE513D" w:rsidP="00BE513D">
      <w:pPr>
        <w:rPr>
          <w:sz w:val="8"/>
        </w:rPr>
      </w:pPr>
    </w:p>
    <w:sectPr w:rsidR="00C666E4" w:rsidRPr="00BE513D" w:rsidSect="00BE513D">
      <w:pgSz w:w="16838" w:h="11906" w:orient="landscape"/>
      <w:pgMar w:top="142" w:right="253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3D"/>
    <w:rsid w:val="002B6F7B"/>
    <w:rsid w:val="004C7513"/>
    <w:rsid w:val="00BE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145D3-F18D-457B-9B22-FA27334C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13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13D"/>
    <w:rPr>
      <w:color w:val="954F72"/>
      <w:u w:val="single"/>
    </w:rPr>
  </w:style>
  <w:style w:type="paragraph" w:customStyle="1" w:styleId="msonormal0">
    <w:name w:val="msonormal"/>
    <w:basedOn w:val="Normal"/>
    <w:rsid w:val="00BE5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BE5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66">
    <w:name w:val="xl66"/>
    <w:basedOn w:val="Normal"/>
    <w:rsid w:val="00BE51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BE51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xl68">
    <w:name w:val="xl68"/>
    <w:basedOn w:val="Normal"/>
    <w:rsid w:val="00BE51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BE51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2D050"/>
      <w:sz w:val="24"/>
      <w:szCs w:val="24"/>
      <w:lang w:eastAsia="en-GB"/>
    </w:rPr>
  </w:style>
  <w:style w:type="paragraph" w:customStyle="1" w:styleId="xl70">
    <w:name w:val="xl70"/>
    <w:basedOn w:val="Normal"/>
    <w:rsid w:val="00BE51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BE51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00"/>
      <w:sz w:val="24"/>
      <w:szCs w:val="24"/>
      <w:lang w:eastAsia="en-GB"/>
    </w:rPr>
  </w:style>
  <w:style w:type="paragraph" w:customStyle="1" w:styleId="xl72">
    <w:name w:val="xl72"/>
    <w:basedOn w:val="Normal"/>
    <w:rsid w:val="00BE51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BE51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00"/>
      <w:sz w:val="24"/>
      <w:szCs w:val="24"/>
      <w:lang w:eastAsia="en-GB"/>
    </w:rPr>
  </w:style>
  <w:style w:type="paragraph" w:customStyle="1" w:styleId="xl74">
    <w:name w:val="xl74"/>
    <w:basedOn w:val="Normal"/>
    <w:rsid w:val="00BE51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75">
    <w:name w:val="xl75"/>
    <w:basedOn w:val="Normal"/>
    <w:rsid w:val="00BE51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xl76">
    <w:name w:val="xl76"/>
    <w:basedOn w:val="Normal"/>
    <w:rsid w:val="00BE51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7">
    <w:name w:val="xl77"/>
    <w:basedOn w:val="Normal"/>
    <w:rsid w:val="00BE51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vertStripe" w:color="FFFF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8">
    <w:name w:val="xl78"/>
    <w:basedOn w:val="Normal"/>
    <w:rsid w:val="00BE51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vertStripe" w:color="FFFF00" w:fill="auto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Ahuja</dc:creator>
  <cp:keywords/>
  <dc:description/>
  <cp:lastModifiedBy>Ashwin Ahuja</cp:lastModifiedBy>
  <cp:revision>1</cp:revision>
  <dcterms:created xsi:type="dcterms:W3CDTF">2015-10-29T10:07:00Z</dcterms:created>
  <dcterms:modified xsi:type="dcterms:W3CDTF">2015-10-29T10:17:00Z</dcterms:modified>
</cp:coreProperties>
</file>