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6E4" w:rsidRDefault="0016248D" w:rsidP="0016248D">
      <w:pPr>
        <w:pStyle w:val="Heading1"/>
      </w:pPr>
      <w:r>
        <w:t>Mission Criteria</w:t>
      </w:r>
    </w:p>
    <w:p w:rsidR="0016248D" w:rsidRDefault="0016248D" w:rsidP="0016248D"/>
    <w:p w:rsidR="0016248D" w:rsidRDefault="0016248D" w:rsidP="0016248D">
      <w:pPr>
        <w:pStyle w:val="Heading2"/>
      </w:pPr>
      <w:r>
        <w:t>Primary Mission</w:t>
      </w:r>
    </w:p>
    <w:p w:rsidR="0016248D" w:rsidRDefault="0016248D" w:rsidP="0016248D">
      <w:pPr>
        <w:pStyle w:val="ListParagraph"/>
        <w:numPr>
          <w:ilvl w:val="0"/>
          <w:numId w:val="1"/>
        </w:numPr>
      </w:pPr>
      <w:r>
        <w:t>The CanSat should transmit air temperature and barometric pressure to the ground at least once per second</w:t>
      </w:r>
    </w:p>
    <w:p w:rsidR="0016248D" w:rsidRDefault="0016248D" w:rsidP="0016248D">
      <w:pPr>
        <w:pStyle w:val="ListParagraph"/>
        <w:numPr>
          <w:ilvl w:val="0"/>
          <w:numId w:val="1"/>
        </w:numPr>
      </w:pPr>
      <w:r>
        <w:t>The CanSat should comply with all of the CanSat guidelines, notably:</w:t>
      </w:r>
    </w:p>
    <w:p w:rsidR="0016248D" w:rsidRDefault="0016248D" w:rsidP="0016248D">
      <w:pPr>
        <w:pStyle w:val="ListParagraph"/>
        <w:numPr>
          <w:ilvl w:val="1"/>
          <w:numId w:val="1"/>
        </w:numPr>
      </w:pPr>
      <w:r>
        <w:t>It should have a maximum diameter of 66mm</w:t>
      </w:r>
    </w:p>
    <w:p w:rsidR="0016248D" w:rsidRDefault="0016248D" w:rsidP="0016248D">
      <w:pPr>
        <w:pStyle w:val="ListParagraph"/>
        <w:numPr>
          <w:ilvl w:val="1"/>
          <w:numId w:val="1"/>
        </w:numPr>
      </w:pPr>
      <w:r>
        <w:t>It should have a maximum length of 115mm, bar some exceptions</w:t>
      </w:r>
    </w:p>
    <w:p w:rsidR="0016248D" w:rsidRDefault="0016248D" w:rsidP="0016248D">
      <w:pPr>
        <w:pStyle w:val="ListParagraph"/>
        <w:numPr>
          <w:ilvl w:val="0"/>
          <w:numId w:val="1"/>
        </w:numPr>
      </w:pPr>
      <w:r>
        <w:t>The CanSat should log all data both on the ground and in the Can.</w:t>
      </w:r>
    </w:p>
    <w:p w:rsidR="0016248D" w:rsidRDefault="0016248D" w:rsidP="0016248D">
      <w:pPr>
        <w:pStyle w:val="Heading2"/>
      </w:pPr>
      <w:r>
        <w:t>Secondary Mission</w:t>
      </w:r>
    </w:p>
    <w:p w:rsidR="0016248D" w:rsidRDefault="0016248D" w:rsidP="0016248D">
      <w:pPr>
        <w:pStyle w:val="ListParagraph"/>
        <w:numPr>
          <w:ilvl w:val="0"/>
          <w:numId w:val="2"/>
        </w:numPr>
      </w:pPr>
      <w:r>
        <w:t>The CanSat should be able to fly comfortably, being relatively stable in the air and small winds</w:t>
      </w:r>
    </w:p>
    <w:p w:rsidR="0016248D" w:rsidRDefault="0016248D" w:rsidP="0016248D">
      <w:pPr>
        <w:pStyle w:val="ListParagraph"/>
        <w:numPr>
          <w:ilvl w:val="0"/>
          <w:numId w:val="2"/>
        </w:numPr>
      </w:pPr>
      <w:r>
        <w:t>The CanSat should be capable of at least 5 minutes of flight.</w:t>
      </w:r>
    </w:p>
    <w:p w:rsidR="0016248D" w:rsidRDefault="0016248D" w:rsidP="0016248D">
      <w:pPr>
        <w:pStyle w:val="ListParagraph"/>
        <w:numPr>
          <w:ilvl w:val="0"/>
          <w:numId w:val="2"/>
        </w:numPr>
      </w:pPr>
      <w:r>
        <w:t>The CanSat should be able to transmit further data, including relative humidity, thus allowing a computer to calculate the agricultural viability of the area.</w:t>
      </w:r>
    </w:p>
    <w:p w:rsidR="0016248D" w:rsidRDefault="0016248D" w:rsidP="0016248D">
      <w:pPr>
        <w:pStyle w:val="ListParagraph"/>
        <w:numPr>
          <w:ilvl w:val="0"/>
          <w:numId w:val="2"/>
        </w:numPr>
      </w:pPr>
      <w:r>
        <w:t>The CanSat should be able to navigate to a set of co-ordinates autonomously.</w:t>
      </w:r>
    </w:p>
    <w:p w:rsidR="0016248D" w:rsidRDefault="0016248D" w:rsidP="0016248D">
      <w:pPr>
        <w:pStyle w:val="ListParagraph"/>
        <w:numPr>
          <w:ilvl w:val="0"/>
          <w:numId w:val="2"/>
        </w:numPr>
      </w:pPr>
      <w:r>
        <w:t>The CanSat should also be able to controlled manually, if necessary.</w:t>
      </w:r>
    </w:p>
    <w:p w:rsidR="0016248D" w:rsidRPr="0016248D" w:rsidRDefault="0016248D" w:rsidP="0016248D">
      <w:pPr>
        <w:pStyle w:val="ListParagraph"/>
        <w:numPr>
          <w:ilvl w:val="0"/>
          <w:numId w:val="2"/>
        </w:numPr>
      </w:pPr>
      <w:r>
        <w:t>The CanSat should be able to live stream video to the ground.</w:t>
      </w:r>
      <w:bookmarkStart w:id="0" w:name="_GoBack"/>
      <w:bookmarkEnd w:id="0"/>
    </w:p>
    <w:sectPr w:rsidR="0016248D" w:rsidRPr="00162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82AF8"/>
    <w:multiLevelType w:val="hybridMultilevel"/>
    <w:tmpl w:val="4CBAD4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A44EE"/>
    <w:multiLevelType w:val="hybridMultilevel"/>
    <w:tmpl w:val="2580F1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48D"/>
    <w:rsid w:val="0016248D"/>
    <w:rsid w:val="002B6F7B"/>
    <w:rsid w:val="004C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F1A3"/>
  <w15:chartTrackingRefBased/>
  <w15:docId w15:val="{DD1076E6-1EAD-40F5-9D32-3B247CF5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4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4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4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24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2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Ahuja</dc:creator>
  <cp:keywords/>
  <dc:description/>
  <cp:lastModifiedBy>Ashwin Ahuja</cp:lastModifiedBy>
  <cp:revision>1</cp:revision>
  <dcterms:created xsi:type="dcterms:W3CDTF">2015-10-29T11:14:00Z</dcterms:created>
  <dcterms:modified xsi:type="dcterms:W3CDTF">2015-10-29T11:19:00Z</dcterms:modified>
</cp:coreProperties>
</file>