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3078985" w:displacedByCustomXml="next"/>
    <w:bookmarkEnd w:id="0" w:displacedByCustomXml="next"/>
    <w:sdt>
      <w:sdtPr>
        <w:id w:val="-908921349"/>
        <w:docPartObj>
          <w:docPartGallery w:val="Cover Pages"/>
          <w:docPartUnique/>
        </w:docPartObj>
      </w:sdtPr>
      <w:sdtContent>
        <w:p w:rsidR="00D30564" w:rsidRDefault="00D3056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1180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8534261"/>
                                  <w:dataBinding w:prefixMappings="xmlns:ns0='http://purl.org/dc/elements/1.1/' xmlns:ns1='http://schemas.openxmlformats.org/package/2006/metadata/core-properties' " w:xpath="/ns1:coreProperties[1]/ns0:creator[1]" w:storeItemID="{6C3C8BC8-F283-45AE-878A-BAB7291924A1}"/>
                                  <w:text/>
                                </w:sdtPr>
                                <w:sdtContent>
                                  <w:p w:rsidR="00D30564" w:rsidRDefault="00D30564">
                                    <w:pPr>
                                      <w:pStyle w:val="NoSpacing"/>
                                      <w:jc w:val="right"/>
                                      <w:rPr>
                                        <w:color w:val="595959" w:themeColor="text1" w:themeTint="A6"/>
                                        <w:sz w:val="28"/>
                                        <w:szCs w:val="28"/>
                                      </w:rPr>
                                    </w:pPr>
                                    <w:r>
                                      <w:rPr>
                                        <w:color w:val="595959" w:themeColor="text1" w:themeTint="A6"/>
                                        <w:sz w:val="28"/>
                                        <w:szCs w:val="28"/>
                                      </w:rPr>
                                      <w:t>Suzanne Townsend</w:t>
                                    </w:r>
                                  </w:p>
                                </w:sdtContent>
                              </w:sdt>
                              <w:p w:rsidR="00D30564" w:rsidRDefault="00D30564">
                                <w:pPr>
                                  <w:pStyle w:val="NoSpacing"/>
                                  <w:jc w:val="right"/>
                                  <w:rPr>
                                    <w:color w:val="595959" w:themeColor="text1" w:themeTint="A6"/>
                                    <w:sz w:val="18"/>
                                    <w:szCs w:val="18"/>
                                  </w:rPr>
                                </w:pPr>
                                <w:sdt>
                                  <w:sdtPr>
                                    <w:rPr>
                                      <w:color w:val="595959" w:themeColor="text1" w:themeTint="A6"/>
                                      <w:sz w:val="18"/>
                                      <w:szCs w:val="18"/>
                                    </w:rPr>
                                    <w:alias w:val="Email"/>
                                    <w:tag w:val="Email"/>
                                    <w:id w:val="-144129235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 P2996646</w:t>
                                    </w:r>
                                  </w:sdtContent>
                                </w:sdt>
                              </w:p>
                              <w:p w:rsidR="00D30564" w:rsidRDefault="00D30564">
                                <w:pPr>
                                  <w:pStyle w:val="NoSpacing"/>
                                  <w:jc w:val="right"/>
                                  <w:rPr>
                                    <w:color w:val="595959" w:themeColor="text1" w:themeTint="A6"/>
                                    <w:sz w:val="18"/>
                                    <w:szCs w:val="18"/>
                                  </w:rPr>
                                </w:pPr>
                                <w:r>
                                  <w:rPr>
                                    <w:color w:val="595959" w:themeColor="text1" w:themeTint="A6"/>
                                    <w:sz w:val="18"/>
                                    <w:szCs w:val="18"/>
                                  </w:rPr>
                                  <w:t>Date: 2017/09/13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8534261"/>
                            <w:dataBinding w:prefixMappings="xmlns:ns0='http://purl.org/dc/elements/1.1/' xmlns:ns1='http://schemas.openxmlformats.org/package/2006/metadata/core-properties' " w:xpath="/ns1:coreProperties[1]/ns0:creator[1]" w:storeItemID="{6C3C8BC8-F283-45AE-878A-BAB7291924A1}"/>
                            <w:text/>
                          </w:sdtPr>
                          <w:sdtContent>
                            <w:p w:rsidR="00D30564" w:rsidRDefault="00D30564">
                              <w:pPr>
                                <w:pStyle w:val="NoSpacing"/>
                                <w:jc w:val="right"/>
                                <w:rPr>
                                  <w:color w:val="595959" w:themeColor="text1" w:themeTint="A6"/>
                                  <w:sz w:val="28"/>
                                  <w:szCs w:val="28"/>
                                </w:rPr>
                              </w:pPr>
                              <w:r>
                                <w:rPr>
                                  <w:color w:val="595959" w:themeColor="text1" w:themeTint="A6"/>
                                  <w:sz w:val="28"/>
                                  <w:szCs w:val="28"/>
                                </w:rPr>
                                <w:t>Suzanne Townsend</w:t>
                              </w:r>
                            </w:p>
                          </w:sdtContent>
                        </w:sdt>
                        <w:p w:rsidR="00D30564" w:rsidRDefault="00D30564">
                          <w:pPr>
                            <w:pStyle w:val="NoSpacing"/>
                            <w:jc w:val="right"/>
                            <w:rPr>
                              <w:color w:val="595959" w:themeColor="text1" w:themeTint="A6"/>
                              <w:sz w:val="18"/>
                              <w:szCs w:val="18"/>
                            </w:rPr>
                          </w:pPr>
                          <w:sdt>
                            <w:sdtPr>
                              <w:rPr>
                                <w:color w:val="595959" w:themeColor="text1" w:themeTint="A6"/>
                                <w:sz w:val="18"/>
                                <w:szCs w:val="18"/>
                              </w:rPr>
                              <w:alias w:val="Email"/>
                              <w:tag w:val="Email"/>
                              <w:id w:val="-144129235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 P2996646</w:t>
                              </w:r>
                            </w:sdtContent>
                          </w:sdt>
                        </w:p>
                        <w:p w:rsidR="00D30564" w:rsidRDefault="00D30564">
                          <w:pPr>
                            <w:pStyle w:val="NoSpacing"/>
                            <w:jc w:val="right"/>
                            <w:rPr>
                              <w:color w:val="595959" w:themeColor="text1" w:themeTint="A6"/>
                              <w:sz w:val="18"/>
                              <w:szCs w:val="18"/>
                            </w:rPr>
                          </w:pPr>
                          <w:r>
                            <w:rPr>
                              <w:color w:val="595959" w:themeColor="text1" w:themeTint="A6"/>
                              <w:sz w:val="18"/>
                              <w:szCs w:val="18"/>
                            </w:rPr>
                            <w:t>Date: 2017/09/13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564" w:rsidRDefault="00D30564">
                                <w:pPr>
                                  <w:jc w:val="right"/>
                                  <w:rPr>
                                    <w:color w:val="4472C4" w:themeColor="accent1"/>
                                    <w:sz w:val="64"/>
                                    <w:szCs w:val="64"/>
                                  </w:rPr>
                                </w:pPr>
                                <w:sdt>
                                  <w:sdtPr>
                                    <w:rPr>
                                      <w:caps/>
                                      <w:color w:val="4472C4" w:themeColor="accent1"/>
                                      <w:sz w:val="64"/>
                                      <w:szCs w:val="64"/>
                                    </w:rPr>
                                    <w:alias w:val="Title"/>
                                    <w:tag w:val=""/>
                                    <w:id w:val="-598648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PROGRAMMING III</w:t>
                                    </w:r>
                                  </w:sdtContent>
                                </w:sdt>
                              </w:p>
                              <w:sdt>
                                <w:sdtPr>
                                  <w:rPr>
                                    <w:color w:val="404040" w:themeColor="text1" w:themeTint="BF"/>
                                    <w:sz w:val="36"/>
                                    <w:szCs w:val="36"/>
                                  </w:rPr>
                                  <w:alias w:val="Subtitle"/>
                                  <w:tag w:val=""/>
                                  <w:id w:val="1501470450"/>
                                  <w:dataBinding w:prefixMappings="xmlns:ns0='http://purl.org/dc/elements/1.1/' xmlns:ns1='http://schemas.openxmlformats.org/package/2006/metadata/core-properties' " w:xpath="/ns1:coreProperties[1]/ns0:subject[1]" w:storeItemID="{6C3C8BC8-F283-45AE-878A-BAB7291924A1}"/>
                                  <w:text/>
                                </w:sdtPr>
                                <w:sdtContent>
                                  <w:p w:rsidR="00D30564" w:rsidRDefault="00D30564">
                                    <w:pPr>
                                      <w:jc w:val="right"/>
                                      <w:rPr>
                                        <w:smallCaps/>
                                        <w:color w:val="404040" w:themeColor="text1" w:themeTint="BF"/>
                                        <w:sz w:val="36"/>
                                        <w:szCs w:val="36"/>
                                      </w:rPr>
                                    </w:pPr>
                                    <w:r>
                                      <w:rPr>
                                        <w:color w:val="404040" w:themeColor="text1" w:themeTint="BF"/>
                                        <w:sz w:val="36"/>
                                        <w:szCs w:val="36"/>
                                      </w:rPr>
                                      <w:t>AT1.3 Bubble Sort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30564" w:rsidRDefault="00D30564">
                          <w:pPr>
                            <w:jc w:val="right"/>
                            <w:rPr>
                              <w:color w:val="4472C4" w:themeColor="accent1"/>
                              <w:sz w:val="64"/>
                              <w:szCs w:val="64"/>
                            </w:rPr>
                          </w:pPr>
                          <w:sdt>
                            <w:sdtPr>
                              <w:rPr>
                                <w:caps/>
                                <w:color w:val="4472C4" w:themeColor="accent1"/>
                                <w:sz w:val="64"/>
                                <w:szCs w:val="64"/>
                              </w:rPr>
                              <w:alias w:val="Title"/>
                              <w:tag w:val=""/>
                              <w:id w:val="-598648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PROGRAMMING III</w:t>
                              </w:r>
                            </w:sdtContent>
                          </w:sdt>
                        </w:p>
                        <w:sdt>
                          <w:sdtPr>
                            <w:rPr>
                              <w:color w:val="404040" w:themeColor="text1" w:themeTint="BF"/>
                              <w:sz w:val="36"/>
                              <w:szCs w:val="36"/>
                            </w:rPr>
                            <w:alias w:val="Subtitle"/>
                            <w:tag w:val=""/>
                            <w:id w:val="1501470450"/>
                            <w:dataBinding w:prefixMappings="xmlns:ns0='http://purl.org/dc/elements/1.1/' xmlns:ns1='http://schemas.openxmlformats.org/package/2006/metadata/core-properties' " w:xpath="/ns1:coreProperties[1]/ns0:subject[1]" w:storeItemID="{6C3C8BC8-F283-45AE-878A-BAB7291924A1}"/>
                            <w:text/>
                          </w:sdtPr>
                          <w:sdtContent>
                            <w:p w:rsidR="00D30564" w:rsidRDefault="00D30564">
                              <w:pPr>
                                <w:jc w:val="right"/>
                                <w:rPr>
                                  <w:smallCaps/>
                                  <w:color w:val="404040" w:themeColor="text1" w:themeTint="BF"/>
                                  <w:sz w:val="36"/>
                                  <w:szCs w:val="36"/>
                                </w:rPr>
                              </w:pPr>
                              <w:r>
                                <w:rPr>
                                  <w:color w:val="404040" w:themeColor="text1" w:themeTint="BF"/>
                                  <w:sz w:val="36"/>
                                  <w:szCs w:val="36"/>
                                </w:rPr>
                                <w:t>AT1.3 Bubble Sort</w:t>
                              </w:r>
                            </w:p>
                          </w:sdtContent>
                        </w:sdt>
                      </w:txbxContent>
                    </v:textbox>
                    <w10:wrap type="square" anchorx="page" anchory="page"/>
                  </v:shape>
                </w:pict>
              </mc:Fallback>
            </mc:AlternateContent>
          </w:r>
        </w:p>
        <w:p w:rsidR="00D30564" w:rsidRDefault="00D30564">
          <w:r>
            <w:br w:type="page"/>
          </w:r>
        </w:p>
      </w:sdtContent>
    </w:sdt>
    <w:p w:rsidR="000E0C40" w:rsidRDefault="000E0C40" w:rsidP="00F6049F">
      <w:pPr>
        <w:rPr>
          <w:sz w:val="32"/>
          <w:szCs w:val="32"/>
          <w:u w:val="single"/>
        </w:rPr>
      </w:pPr>
      <w:r w:rsidRPr="000E0C40">
        <w:rPr>
          <w:sz w:val="32"/>
          <w:szCs w:val="32"/>
          <w:u w:val="single"/>
        </w:rPr>
        <w:lastRenderedPageBreak/>
        <w:t>TABLE OF FIGURES</w:t>
      </w:r>
    </w:p>
    <w:p w:rsidR="000E0C40" w:rsidRPr="000E0C40" w:rsidRDefault="000E0C40" w:rsidP="00F6049F">
      <w:pPr>
        <w:rPr>
          <w:sz w:val="32"/>
          <w:szCs w:val="32"/>
          <w:u w:val="single"/>
        </w:rPr>
      </w:pPr>
    </w:p>
    <w:p w:rsidR="00F6049F" w:rsidRDefault="00F6049F" w:rsidP="00F6049F">
      <w:pPr>
        <w:rPr>
          <w:b/>
        </w:rPr>
      </w:pPr>
      <w:r w:rsidRPr="00F6049F">
        <w:rPr>
          <w:b/>
          <w:u w:val="single"/>
        </w:rPr>
        <w:t>Pseudo Code</w:t>
      </w:r>
      <w:r w:rsidR="000E0C40" w:rsidRPr="000E0C40">
        <w:rPr>
          <w:b/>
        </w:rPr>
        <w:t>:</w:t>
      </w:r>
    </w:p>
    <w:p w:rsidR="000E0C40" w:rsidRDefault="00F6049F">
      <w:pPr>
        <w:pStyle w:val="TableofFigures"/>
        <w:tabs>
          <w:tab w:val="right" w:leader="underscore" w:pos="9016"/>
        </w:tabs>
        <w:rPr>
          <w:rStyle w:val="Hyperlink"/>
          <w:noProof/>
        </w:rPr>
      </w:pPr>
      <w:r>
        <w:rPr>
          <w:b/>
        </w:rPr>
        <w:fldChar w:fldCharType="begin"/>
      </w:r>
      <w:r>
        <w:rPr>
          <w:b/>
        </w:rPr>
        <w:instrText xml:space="preserve"> TOC \h \z \t "Table of Figures" \c "Pseudo Code" </w:instrText>
      </w:r>
      <w:r>
        <w:rPr>
          <w:b/>
        </w:rPr>
        <w:fldChar w:fldCharType="separate"/>
      </w:r>
      <w:hyperlink w:anchor="_Toc493079929" w:history="1">
        <w:r w:rsidR="000E0C40" w:rsidRPr="00FE447B">
          <w:rPr>
            <w:rStyle w:val="Hyperlink"/>
            <w:noProof/>
          </w:rPr>
          <w:t>i Psudo Code</w:t>
        </w:r>
        <w:r w:rsidR="000E0C40">
          <w:rPr>
            <w:noProof/>
            <w:webHidden/>
          </w:rPr>
          <w:tab/>
        </w:r>
        <w:r w:rsidR="000E0C40">
          <w:rPr>
            <w:noProof/>
            <w:webHidden/>
          </w:rPr>
          <w:fldChar w:fldCharType="begin"/>
        </w:r>
        <w:r w:rsidR="000E0C40">
          <w:rPr>
            <w:noProof/>
            <w:webHidden/>
          </w:rPr>
          <w:instrText xml:space="preserve"> PAGEREF _Toc493079929 \h </w:instrText>
        </w:r>
        <w:r w:rsidR="000E0C40">
          <w:rPr>
            <w:noProof/>
            <w:webHidden/>
          </w:rPr>
        </w:r>
        <w:r w:rsidR="000E0C40">
          <w:rPr>
            <w:noProof/>
            <w:webHidden/>
          </w:rPr>
          <w:fldChar w:fldCharType="separate"/>
        </w:r>
        <w:r w:rsidR="000E0C40">
          <w:rPr>
            <w:noProof/>
            <w:webHidden/>
          </w:rPr>
          <w:t>1</w:t>
        </w:r>
        <w:r w:rsidR="000E0C40">
          <w:rPr>
            <w:noProof/>
            <w:webHidden/>
          </w:rPr>
          <w:fldChar w:fldCharType="end"/>
        </w:r>
      </w:hyperlink>
    </w:p>
    <w:p w:rsidR="000E0C40" w:rsidRDefault="00F6049F" w:rsidP="00D30564">
      <w:pPr>
        <w:rPr>
          <w:b/>
        </w:rPr>
      </w:pPr>
      <w:r>
        <w:rPr>
          <w:b/>
        </w:rPr>
        <w:fldChar w:fldCharType="end"/>
      </w:r>
    </w:p>
    <w:p w:rsidR="000E0C40" w:rsidRDefault="000E0C40" w:rsidP="00D30564">
      <w:pPr>
        <w:rPr>
          <w:noProof/>
        </w:rPr>
      </w:pPr>
      <w:r>
        <w:rPr>
          <w:b/>
          <w:u w:val="single"/>
        </w:rPr>
        <w:t>Computational Complexity</w:t>
      </w:r>
      <w:r w:rsidRPr="000E0C40">
        <w:rPr>
          <w:b/>
        </w:rPr>
        <w:t>:</w:t>
      </w:r>
      <w:r>
        <w:rPr>
          <w:b/>
        </w:rPr>
        <w:fldChar w:fldCharType="begin"/>
      </w:r>
      <w:r>
        <w:rPr>
          <w:b/>
        </w:rPr>
        <w:instrText xml:space="preserve"> TOC \h \z \c "The Computational Complexity" </w:instrText>
      </w:r>
      <w:r>
        <w:rPr>
          <w:b/>
        </w:rPr>
        <w:fldChar w:fldCharType="separate"/>
      </w:r>
    </w:p>
    <w:p w:rsidR="000E0C40" w:rsidRDefault="000E0C40">
      <w:pPr>
        <w:pStyle w:val="TableofFigures"/>
        <w:tabs>
          <w:tab w:val="right" w:leader="underscore" w:pos="9016"/>
        </w:tabs>
        <w:rPr>
          <w:rFonts w:eastAsiaTheme="minorEastAsia" w:cstheme="minorBidi"/>
          <w:i w:val="0"/>
          <w:iCs w:val="0"/>
          <w:noProof/>
          <w:sz w:val="22"/>
          <w:szCs w:val="22"/>
          <w:lang w:eastAsia="en-AU"/>
        </w:rPr>
      </w:pPr>
      <w:hyperlink w:anchor="_Toc493079930" w:history="1">
        <w:r w:rsidRPr="00AC4253">
          <w:rPr>
            <w:rStyle w:val="Hyperlink"/>
            <w:noProof/>
          </w:rPr>
          <w:t>i Computational Complexity, Benefits and Pitfalls.</w:t>
        </w:r>
        <w:r>
          <w:rPr>
            <w:noProof/>
            <w:webHidden/>
          </w:rPr>
          <w:tab/>
        </w:r>
        <w:r>
          <w:rPr>
            <w:noProof/>
            <w:webHidden/>
          </w:rPr>
          <w:fldChar w:fldCharType="begin"/>
        </w:r>
        <w:r>
          <w:rPr>
            <w:noProof/>
            <w:webHidden/>
          </w:rPr>
          <w:instrText xml:space="preserve"> PAGEREF _Toc493079930 \h </w:instrText>
        </w:r>
        <w:r>
          <w:rPr>
            <w:noProof/>
            <w:webHidden/>
          </w:rPr>
        </w:r>
        <w:r>
          <w:rPr>
            <w:noProof/>
            <w:webHidden/>
          </w:rPr>
          <w:fldChar w:fldCharType="separate"/>
        </w:r>
        <w:r>
          <w:rPr>
            <w:noProof/>
            <w:webHidden/>
          </w:rPr>
          <w:t>1</w:t>
        </w:r>
        <w:r>
          <w:rPr>
            <w:noProof/>
            <w:webHidden/>
          </w:rPr>
          <w:fldChar w:fldCharType="end"/>
        </w:r>
      </w:hyperlink>
    </w:p>
    <w:p w:rsidR="000E0C40" w:rsidRDefault="000E0C40" w:rsidP="00D30564">
      <w:pPr>
        <w:rPr>
          <w:b/>
        </w:rPr>
      </w:pPr>
      <w:r>
        <w:rPr>
          <w:b/>
        </w:rPr>
        <w:fldChar w:fldCharType="end"/>
      </w:r>
    </w:p>
    <w:p w:rsidR="000E0C40" w:rsidRPr="000E0C40" w:rsidRDefault="000E0C40" w:rsidP="00D30564">
      <w:pPr>
        <w:rPr>
          <w:b/>
        </w:rPr>
      </w:pPr>
      <w:r>
        <w:rPr>
          <w:b/>
          <w:u w:val="single"/>
        </w:rPr>
        <w:t>Test Table</w:t>
      </w:r>
      <w:r>
        <w:rPr>
          <w:b/>
        </w:rPr>
        <w:t>:</w:t>
      </w:r>
    </w:p>
    <w:p w:rsidR="000E0C40" w:rsidRDefault="000E0C40">
      <w:pPr>
        <w:pStyle w:val="TableofFigures"/>
        <w:tabs>
          <w:tab w:val="right" w:leader="underscore" w:pos="9016"/>
        </w:tabs>
        <w:rPr>
          <w:rFonts w:eastAsiaTheme="minorEastAsia" w:cstheme="minorBidi"/>
          <w:i w:val="0"/>
          <w:iCs w:val="0"/>
          <w:noProof/>
          <w:sz w:val="22"/>
          <w:szCs w:val="22"/>
          <w:lang w:eastAsia="en-AU"/>
        </w:rPr>
      </w:pPr>
      <w:r>
        <w:rPr>
          <w:b/>
        </w:rPr>
        <w:fldChar w:fldCharType="begin"/>
      </w:r>
      <w:r>
        <w:rPr>
          <w:b/>
        </w:rPr>
        <w:instrText xml:space="preserve"> TOC \h \z \c "Test Table" </w:instrText>
      </w:r>
      <w:r>
        <w:rPr>
          <w:b/>
        </w:rPr>
        <w:fldChar w:fldCharType="separate"/>
      </w:r>
      <w:hyperlink w:anchor="_Toc493079980" w:history="1">
        <w:r w:rsidRPr="0040270C">
          <w:rPr>
            <w:rStyle w:val="Hyperlink"/>
            <w:noProof/>
          </w:rPr>
          <w:t>i Test Table</w:t>
        </w:r>
        <w:r>
          <w:rPr>
            <w:noProof/>
            <w:webHidden/>
          </w:rPr>
          <w:tab/>
        </w:r>
        <w:r>
          <w:rPr>
            <w:noProof/>
            <w:webHidden/>
          </w:rPr>
          <w:fldChar w:fldCharType="begin"/>
        </w:r>
        <w:r>
          <w:rPr>
            <w:noProof/>
            <w:webHidden/>
          </w:rPr>
          <w:instrText xml:space="preserve"> PAGEREF _Toc493079980 \h </w:instrText>
        </w:r>
        <w:r>
          <w:rPr>
            <w:noProof/>
            <w:webHidden/>
          </w:rPr>
        </w:r>
        <w:r>
          <w:rPr>
            <w:noProof/>
            <w:webHidden/>
          </w:rPr>
          <w:fldChar w:fldCharType="separate"/>
        </w:r>
        <w:r>
          <w:rPr>
            <w:noProof/>
            <w:webHidden/>
          </w:rPr>
          <w:t>2</w:t>
        </w:r>
        <w:r>
          <w:rPr>
            <w:noProof/>
            <w:webHidden/>
          </w:rPr>
          <w:fldChar w:fldCharType="end"/>
        </w:r>
      </w:hyperlink>
    </w:p>
    <w:p w:rsidR="000E0C40" w:rsidRDefault="000E0C40" w:rsidP="00D30564">
      <w:pPr>
        <w:rPr>
          <w:b/>
        </w:rPr>
      </w:pPr>
      <w:r>
        <w:rPr>
          <w:b/>
        </w:rPr>
        <w:fldChar w:fldCharType="end"/>
      </w:r>
    </w:p>
    <w:p w:rsidR="000E0C40" w:rsidRPr="000E0C40" w:rsidRDefault="000E0C40" w:rsidP="00D30564">
      <w:pPr>
        <w:rPr>
          <w:b/>
        </w:rPr>
      </w:pPr>
      <w:r>
        <w:rPr>
          <w:b/>
          <w:u w:val="single"/>
        </w:rPr>
        <w:t>Reference to code</w:t>
      </w:r>
      <w:r>
        <w:rPr>
          <w:b/>
        </w:rPr>
        <w:t>:</w:t>
      </w:r>
    </w:p>
    <w:p w:rsidR="000E0C40" w:rsidRDefault="000E0C40">
      <w:pPr>
        <w:pStyle w:val="TableofFigures"/>
        <w:tabs>
          <w:tab w:val="right" w:leader="underscore" w:pos="9016"/>
        </w:tabs>
        <w:rPr>
          <w:rFonts w:eastAsiaTheme="minorEastAsia" w:cstheme="minorBidi"/>
          <w:i w:val="0"/>
          <w:iCs w:val="0"/>
          <w:noProof/>
          <w:sz w:val="22"/>
          <w:szCs w:val="22"/>
          <w:lang w:eastAsia="en-AU"/>
        </w:rPr>
      </w:pPr>
      <w:r>
        <w:rPr>
          <w:b/>
        </w:rPr>
        <w:fldChar w:fldCharType="begin"/>
      </w:r>
      <w:r>
        <w:rPr>
          <w:b/>
        </w:rPr>
        <w:instrText xml:space="preserve"> TOC \h \z \c "Reference to code" </w:instrText>
      </w:r>
      <w:r>
        <w:rPr>
          <w:b/>
        </w:rPr>
        <w:fldChar w:fldCharType="separate"/>
      </w:r>
      <w:hyperlink w:anchor="_Toc493080019" w:history="1">
        <w:r w:rsidRPr="00D54ED1">
          <w:rPr>
            <w:rStyle w:val="Hyperlink"/>
            <w:noProof/>
          </w:rPr>
          <w:t>i Reference to code</w:t>
        </w:r>
        <w:r>
          <w:rPr>
            <w:noProof/>
            <w:webHidden/>
          </w:rPr>
          <w:tab/>
        </w:r>
        <w:r>
          <w:rPr>
            <w:noProof/>
            <w:webHidden/>
          </w:rPr>
          <w:fldChar w:fldCharType="begin"/>
        </w:r>
        <w:r>
          <w:rPr>
            <w:noProof/>
            <w:webHidden/>
          </w:rPr>
          <w:instrText xml:space="preserve"> PAGEREF _Toc493080019 \h </w:instrText>
        </w:r>
        <w:r>
          <w:rPr>
            <w:noProof/>
            <w:webHidden/>
          </w:rPr>
        </w:r>
        <w:r>
          <w:rPr>
            <w:noProof/>
            <w:webHidden/>
          </w:rPr>
          <w:fldChar w:fldCharType="separate"/>
        </w:r>
        <w:r>
          <w:rPr>
            <w:noProof/>
            <w:webHidden/>
          </w:rPr>
          <w:t>3</w:t>
        </w:r>
        <w:r>
          <w:rPr>
            <w:noProof/>
            <w:webHidden/>
          </w:rPr>
          <w:fldChar w:fldCharType="end"/>
        </w:r>
      </w:hyperlink>
    </w:p>
    <w:p w:rsidR="000E0C40" w:rsidRDefault="000E0C40" w:rsidP="00D30564">
      <w:pPr>
        <w:rPr>
          <w:b/>
        </w:rPr>
      </w:pPr>
      <w:r>
        <w:rPr>
          <w:b/>
        </w:rPr>
        <w:fldChar w:fldCharType="end"/>
      </w:r>
    </w:p>
    <w:p w:rsidR="000E0C40" w:rsidRPr="000E0C40" w:rsidRDefault="000E0C40" w:rsidP="00D30564">
      <w:pPr>
        <w:rPr>
          <w:b/>
        </w:rPr>
      </w:pPr>
      <w:r>
        <w:rPr>
          <w:b/>
          <w:u w:val="single"/>
        </w:rPr>
        <w:t>Testing Evidence</w:t>
      </w:r>
      <w:r>
        <w:rPr>
          <w:b/>
        </w:rPr>
        <w:t>:</w:t>
      </w:r>
    </w:p>
    <w:p w:rsidR="000E0C40" w:rsidRDefault="000E0C40">
      <w:pPr>
        <w:pStyle w:val="TableofFigures"/>
        <w:tabs>
          <w:tab w:val="right" w:leader="underscore" w:pos="9016"/>
        </w:tabs>
        <w:rPr>
          <w:rFonts w:eastAsiaTheme="minorEastAsia" w:cstheme="minorBidi"/>
          <w:i w:val="0"/>
          <w:iCs w:val="0"/>
          <w:noProof/>
          <w:sz w:val="22"/>
          <w:szCs w:val="22"/>
          <w:lang w:eastAsia="en-AU"/>
        </w:rPr>
      </w:pPr>
      <w:r>
        <w:rPr>
          <w:b/>
        </w:rPr>
        <w:fldChar w:fldCharType="begin"/>
      </w:r>
      <w:r>
        <w:rPr>
          <w:b/>
        </w:rPr>
        <w:instrText xml:space="preserve"> TOC \h \z \c "Testing Evidence" </w:instrText>
      </w:r>
      <w:r>
        <w:rPr>
          <w:b/>
        </w:rPr>
        <w:fldChar w:fldCharType="separate"/>
      </w:r>
      <w:hyperlink w:anchor="_Toc493080046" w:history="1">
        <w:r w:rsidRPr="005D745F">
          <w:rPr>
            <w:rStyle w:val="Hyperlink"/>
            <w:noProof/>
          </w:rPr>
          <w:t>i Lowercase - Not Sorted.</w:t>
        </w:r>
        <w:r>
          <w:rPr>
            <w:noProof/>
            <w:webHidden/>
          </w:rPr>
          <w:tab/>
        </w:r>
        <w:r>
          <w:rPr>
            <w:noProof/>
            <w:webHidden/>
          </w:rPr>
          <w:fldChar w:fldCharType="begin"/>
        </w:r>
        <w:r>
          <w:rPr>
            <w:noProof/>
            <w:webHidden/>
          </w:rPr>
          <w:instrText xml:space="preserve"> PAGEREF _Toc493080046 \h </w:instrText>
        </w:r>
        <w:r>
          <w:rPr>
            <w:noProof/>
            <w:webHidden/>
          </w:rPr>
        </w:r>
        <w:r>
          <w:rPr>
            <w:noProof/>
            <w:webHidden/>
          </w:rPr>
          <w:fldChar w:fldCharType="separate"/>
        </w:r>
        <w:r>
          <w:rPr>
            <w:noProof/>
            <w:webHidden/>
          </w:rPr>
          <w:t>3</w:t>
        </w:r>
        <w:r>
          <w:rPr>
            <w:noProof/>
            <w:webHidden/>
          </w:rPr>
          <w:fldChar w:fldCharType="end"/>
        </w:r>
      </w:hyperlink>
    </w:p>
    <w:p w:rsidR="000E0C40" w:rsidRDefault="000E0C40">
      <w:pPr>
        <w:pStyle w:val="TableofFigures"/>
        <w:tabs>
          <w:tab w:val="right" w:leader="underscore" w:pos="9016"/>
        </w:tabs>
        <w:rPr>
          <w:rFonts w:eastAsiaTheme="minorEastAsia" w:cstheme="minorBidi"/>
          <w:i w:val="0"/>
          <w:iCs w:val="0"/>
          <w:noProof/>
          <w:sz w:val="22"/>
          <w:szCs w:val="22"/>
          <w:lang w:eastAsia="en-AU"/>
        </w:rPr>
      </w:pPr>
      <w:hyperlink w:anchor="_Toc493080047" w:history="1">
        <w:r w:rsidRPr="005D745F">
          <w:rPr>
            <w:rStyle w:val="Hyperlink"/>
            <w:noProof/>
          </w:rPr>
          <w:t>ii Lowercase - Sorted</w:t>
        </w:r>
        <w:r>
          <w:rPr>
            <w:noProof/>
            <w:webHidden/>
          </w:rPr>
          <w:tab/>
        </w:r>
        <w:r>
          <w:rPr>
            <w:noProof/>
            <w:webHidden/>
          </w:rPr>
          <w:fldChar w:fldCharType="begin"/>
        </w:r>
        <w:r>
          <w:rPr>
            <w:noProof/>
            <w:webHidden/>
          </w:rPr>
          <w:instrText xml:space="preserve"> PAGEREF _Toc493080047 \h </w:instrText>
        </w:r>
        <w:r>
          <w:rPr>
            <w:noProof/>
            <w:webHidden/>
          </w:rPr>
        </w:r>
        <w:r>
          <w:rPr>
            <w:noProof/>
            <w:webHidden/>
          </w:rPr>
          <w:fldChar w:fldCharType="separate"/>
        </w:r>
        <w:r>
          <w:rPr>
            <w:noProof/>
            <w:webHidden/>
          </w:rPr>
          <w:t>3</w:t>
        </w:r>
        <w:r>
          <w:rPr>
            <w:noProof/>
            <w:webHidden/>
          </w:rPr>
          <w:fldChar w:fldCharType="end"/>
        </w:r>
      </w:hyperlink>
    </w:p>
    <w:p w:rsidR="000E0C40" w:rsidRDefault="000E0C40">
      <w:pPr>
        <w:pStyle w:val="TableofFigures"/>
        <w:tabs>
          <w:tab w:val="right" w:leader="underscore" w:pos="9016"/>
        </w:tabs>
        <w:rPr>
          <w:rFonts w:eastAsiaTheme="minorEastAsia" w:cstheme="minorBidi"/>
          <w:i w:val="0"/>
          <w:iCs w:val="0"/>
          <w:noProof/>
          <w:sz w:val="22"/>
          <w:szCs w:val="22"/>
          <w:lang w:eastAsia="en-AU"/>
        </w:rPr>
      </w:pPr>
      <w:hyperlink w:anchor="_Toc493080048" w:history="1">
        <w:r w:rsidRPr="005D745F">
          <w:rPr>
            <w:rStyle w:val="Hyperlink"/>
            <w:noProof/>
          </w:rPr>
          <w:t>iii Numbers - Not Sorted.</w:t>
        </w:r>
        <w:r>
          <w:rPr>
            <w:noProof/>
            <w:webHidden/>
          </w:rPr>
          <w:tab/>
        </w:r>
        <w:r>
          <w:rPr>
            <w:noProof/>
            <w:webHidden/>
          </w:rPr>
          <w:fldChar w:fldCharType="begin"/>
        </w:r>
        <w:r>
          <w:rPr>
            <w:noProof/>
            <w:webHidden/>
          </w:rPr>
          <w:instrText xml:space="preserve"> PAGEREF _Toc493080048 \h </w:instrText>
        </w:r>
        <w:r>
          <w:rPr>
            <w:noProof/>
            <w:webHidden/>
          </w:rPr>
        </w:r>
        <w:r>
          <w:rPr>
            <w:noProof/>
            <w:webHidden/>
          </w:rPr>
          <w:fldChar w:fldCharType="separate"/>
        </w:r>
        <w:r>
          <w:rPr>
            <w:noProof/>
            <w:webHidden/>
          </w:rPr>
          <w:t>4</w:t>
        </w:r>
        <w:r>
          <w:rPr>
            <w:noProof/>
            <w:webHidden/>
          </w:rPr>
          <w:fldChar w:fldCharType="end"/>
        </w:r>
      </w:hyperlink>
    </w:p>
    <w:p w:rsidR="000E0C40" w:rsidRDefault="000E0C40">
      <w:pPr>
        <w:pStyle w:val="TableofFigures"/>
        <w:tabs>
          <w:tab w:val="right" w:leader="underscore" w:pos="9016"/>
        </w:tabs>
        <w:rPr>
          <w:rFonts w:eastAsiaTheme="minorEastAsia" w:cstheme="minorBidi"/>
          <w:i w:val="0"/>
          <w:iCs w:val="0"/>
          <w:noProof/>
          <w:sz w:val="22"/>
          <w:szCs w:val="22"/>
          <w:lang w:eastAsia="en-AU"/>
        </w:rPr>
      </w:pPr>
      <w:hyperlink w:anchor="_Toc493080049" w:history="1">
        <w:r w:rsidRPr="005D745F">
          <w:rPr>
            <w:rStyle w:val="Hyperlink"/>
            <w:noProof/>
          </w:rPr>
          <w:t>iv Numbers - Sorted.</w:t>
        </w:r>
        <w:r>
          <w:rPr>
            <w:noProof/>
            <w:webHidden/>
          </w:rPr>
          <w:tab/>
        </w:r>
        <w:r>
          <w:rPr>
            <w:noProof/>
            <w:webHidden/>
          </w:rPr>
          <w:fldChar w:fldCharType="begin"/>
        </w:r>
        <w:r>
          <w:rPr>
            <w:noProof/>
            <w:webHidden/>
          </w:rPr>
          <w:instrText xml:space="preserve"> PAGEREF _Toc493080049 \h </w:instrText>
        </w:r>
        <w:r>
          <w:rPr>
            <w:noProof/>
            <w:webHidden/>
          </w:rPr>
        </w:r>
        <w:r>
          <w:rPr>
            <w:noProof/>
            <w:webHidden/>
          </w:rPr>
          <w:fldChar w:fldCharType="separate"/>
        </w:r>
        <w:r>
          <w:rPr>
            <w:noProof/>
            <w:webHidden/>
          </w:rPr>
          <w:t>4</w:t>
        </w:r>
        <w:r>
          <w:rPr>
            <w:noProof/>
            <w:webHidden/>
          </w:rPr>
          <w:fldChar w:fldCharType="end"/>
        </w:r>
      </w:hyperlink>
    </w:p>
    <w:p w:rsidR="000E0C40" w:rsidRDefault="000E0C40">
      <w:pPr>
        <w:pStyle w:val="TableofFigures"/>
        <w:tabs>
          <w:tab w:val="right" w:leader="underscore" w:pos="9016"/>
        </w:tabs>
        <w:rPr>
          <w:rFonts w:eastAsiaTheme="minorEastAsia" w:cstheme="minorBidi"/>
          <w:i w:val="0"/>
          <w:iCs w:val="0"/>
          <w:noProof/>
          <w:sz w:val="22"/>
          <w:szCs w:val="22"/>
          <w:lang w:eastAsia="en-AU"/>
        </w:rPr>
      </w:pPr>
      <w:hyperlink w:anchor="_Toc493080050" w:history="1">
        <w:r w:rsidRPr="005D745F">
          <w:rPr>
            <w:rStyle w:val="Hyperlink"/>
            <w:noProof/>
          </w:rPr>
          <w:t>v Lower and Uppercase - Not Sorted.</w:t>
        </w:r>
        <w:r>
          <w:rPr>
            <w:noProof/>
            <w:webHidden/>
          </w:rPr>
          <w:tab/>
        </w:r>
        <w:r>
          <w:rPr>
            <w:noProof/>
            <w:webHidden/>
          </w:rPr>
          <w:fldChar w:fldCharType="begin"/>
        </w:r>
        <w:r>
          <w:rPr>
            <w:noProof/>
            <w:webHidden/>
          </w:rPr>
          <w:instrText xml:space="preserve"> PAGEREF _Toc493080050 \h </w:instrText>
        </w:r>
        <w:r>
          <w:rPr>
            <w:noProof/>
            <w:webHidden/>
          </w:rPr>
        </w:r>
        <w:r>
          <w:rPr>
            <w:noProof/>
            <w:webHidden/>
          </w:rPr>
          <w:fldChar w:fldCharType="separate"/>
        </w:r>
        <w:r>
          <w:rPr>
            <w:noProof/>
            <w:webHidden/>
          </w:rPr>
          <w:t>4</w:t>
        </w:r>
        <w:r>
          <w:rPr>
            <w:noProof/>
            <w:webHidden/>
          </w:rPr>
          <w:fldChar w:fldCharType="end"/>
        </w:r>
      </w:hyperlink>
    </w:p>
    <w:p w:rsidR="000E0C40" w:rsidRDefault="000E0C40">
      <w:pPr>
        <w:pStyle w:val="TableofFigures"/>
        <w:tabs>
          <w:tab w:val="right" w:leader="underscore" w:pos="9016"/>
        </w:tabs>
        <w:rPr>
          <w:rStyle w:val="Hyperlink"/>
          <w:noProof/>
        </w:rPr>
      </w:pPr>
      <w:hyperlink w:anchor="_Toc493080051" w:history="1">
        <w:r w:rsidRPr="005D745F">
          <w:rPr>
            <w:rStyle w:val="Hyperlink"/>
            <w:noProof/>
          </w:rPr>
          <w:t>vi Lower and Uppercase - Sorted.</w:t>
        </w:r>
        <w:r>
          <w:rPr>
            <w:noProof/>
            <w:webHidden/>
          </w:rPr>
          <w:tab/>
        </w:r>
        <w:r>
          <w:rPr>
            <w:noProof/>
            <w:webHidden/>
          </w:rPr>
          <w:fldChar w:fldCharType="begin"/>
        </w:r>
        <w:r>
          <w:rPr>
            <w:noProof/>
            <w:webHidden/>
          </w:rPr>
          <w:instrText xml:space="preserve"> PAGEREF _Toc493080051 \h </w:instrText>
        </w:r>
        <w:r>
          <w:rPr>
            <w:noProof/>
            <w:webHidden/>
          </w:rPr>
        </w:r>
        <w:r>
          <w:rPr>
            <w:noProof/>
            <w:webHidden/>
          </w:rPr>
          <w:fldChar w:fldCharType="separate"/>
        </w:r>
        <w:r>
          <w:rPr>
            <w:noProof/>
            <w:webHidden/>
          </w:rPr>
          <w:t>5</w:t>
        </w:r>
        <w:r>
          <w:rPr>
            <w:noProof/>
            <w:webHidden/>
          </w:rPr>
          <w:fldChar w:fldCharType="end"/>
        </w:r>
      </w:hyperlink>
    </w:p>
    <w:p w:rsidR="000E0C40" w:rsidRDefault="000E0C40">
      <w:pPr>
        <w:pStyle w:val="TableofFigures"/>
        <w:tabs>
          <w:tab w:val="right" w:leader="underscore" w:pos="9016"/>
        </w:tabs>
        <w:rPr>
          <w:rFonts w:eastAsiaTheme="minorEastAsia" w:cstheme="minorBidi"/>
          <w:i w:val="0"/>
          <w:iCs w:val="0"/>
          <w:noProof/>
          <w:sz w:val="22"/>
          <w:szCs w:val="22"/>
          <w:lang w:eastAsia="en-AU"/>
        </w:rPr>
      </w:pPr>
    </w:p>
    <w:p w:rsidR="004D2214" w:rsidRDefault="000E0C40" w:rsidP="00D30564">
      <w:pPr>
        <w:rPr>
          <w:noProof/>
        </w:rPr>
      </w:pPr>
      <w:r>
        <w:rPr>
          <w:b/>
        </w:rPr>
        <w:fldChar w:fldCharType="end"/>
      </w:r>
      <w:r w:rsidR="004D2214">
        <w:rPr>
          <w:b/>
          <w:u w:val="single"/>
        </w:rPr>
        <w:t>References</w:t>
      </w:r>
      <w:r w:rsidR="004D2214">
        <w:rPr>
          <w:b/>
        </w:rPr>
        <w:t>:</w:t>
      </w:r>
      <w:bookmarkStart w:id="1" w:name="_GoBack"/>
      <w:bookmarkEnd w:id="1"/>
      <w:r w:rsidR="004D2214">
        <w:rPr>
          <w:b/>
        </w:rPr>
        <w:fldChar w:fldCharType="begin"/>
      </w:r>
      <w:r w:rsidR="004D2214">
        <w:rPr>
          <w:b/>
        </w:rPr>
        <w:instrText xml:space="preserve"> TOC \h \z \c "References" </w:instrText>
      </w:r>
      <w:r w:rsidR="004D2214">
        <w:rPr>
          <w:b/>
        </w:rPr>
        <w:fldChar w:fldCharType="separate"/>
      </w:r>
    </w:p>
    <w:p w:rsidR="004D2214" w:rsidRDefault="004D2214">
      <w:pPr>
        <w:pStyle w:val="TableofFigures"/>
        <w:tabs>
          <w:tab w:val="right" w:leader="underscore" w:pos="9016"/>
        </w:tabs>
        <w:rPr>
          <w:rStyle w:val="Hyperlink"/>
          <w:noProof/>
        </w:rPr>
      </w:pPr>
      <w:hyperlink w:anchor="_Toc493080536" w:history="1">
        <w:r w:rsidRPr="00B254D4">
          <w:rPr>
            <w:rStyle w:val="Hyperlink"/>
            <w:noProof/>
          </w:rPr>
          <w:t>i References</w:t>
        </w:r>
        <w:r>
          <w:rPr>
            <w:noProof/>
            <w:webHidden/>
          </w:rPr>
          <w:tab/>
        </w:r>
        <w:r>
          <w:rPr>
            <w:noProof/>
            <w:webHidden/>
          </w:rPr>
          <w:fldChar w:fldCharType="begin"/>
        </w:r>
        <w:r>
          <w:rPr>
            <w:noProof/>
            <w:webHidden/>
          </w:rPr>
          <w:instrText xml:space="preserve"> PAGEREF _Toc493080536 \h </w:instrText>
        </w:r>
        <w:r>
          <w:rPr>
            <w:noProof/>
            <w:webHidden/>
          </w:rPr>
        </w:r>
        <w:r>
          <w:rPr>
            <w:noProof/>
            <w:webHidden/>
          </w:rPr>
          <w:fldChar w:fldCharType="separate"/>
        </w:r>
        <w:r>
          <w:rPr>
            <w:noProof/>
            <w:webHidden/>
          </w:rPr>
          <w:t>5</w:t>
        </w:r>
        <w:r>
          <w:rPr>
            <w:noProof/>
            <w:webHidden/>
          </w:rPr>
          <w:fldChar w:fldCharType="end"/>
        </w:r>
      </w:hyperlink>
    </w:p>
    <w:p w:rsidR="004D2214" w:rsidRDefault="004D2214">
      <w:pPr>
        <w:rPr>
          <w:rStyle w:val="Hyperlink"/>
          <w:rFonts w:cstheme="minorHAnsi"/>
          <w:i/>
          <w:iCs/>
          <w:noProof/>
          <w:sz w:val="20"/>
          <w:szCs w:val="20"/>
        </w:rPr>
      </w:pPr>
      <w:r>
        <w:rPr>
          <w:rStyle w:val="Hyperlink"/>
          <w:noProof/>
        </w:rPr>
        <w:br w:type="page"/>
      </w:r>
    </w:p>
    <w:p w:rsidR="004D2214" w:rsidRDefault="004D2214">
      <w:pPr>
        <w:pStyle w:val="TableofFigures"/>
        <w:tabs>
          <w:tab w:val="right" w:leader="underscore" w:pos="9016"/>
        </w:tabs>
        <w:rPr>
          <w:rFonts w:eastAsiaTheme="minorEastAsia" w:cstheme="minorBidi"/>
          <w:i w:val="0"/>
          <w:iCs w:val="0"/>
          <w:noProof/>
          <w:sz w:val="22"/>
          <w:szCs w:val="22"/>
          <w:lang w:eastAsia="en-AU"/>
        </w:rPr>
      </w:pPr>
    </w:p>
    <w:p w:rsidR="004D2214" w:rsidRDefault="004D2214" w:rsidP="00D30564">
      <w:pPr>
        <w:rPr>
          <w:b/>
        </w:rPr>
      </w:pPr>
      <w:r>
        <w:rPr>
          <w:b/>
        </w:rPr>
        <w:fldChar w:fldCharType="end"/>
      </w:r>
    </w:p>
    <w:p w:rsidR="00D30564" w:rsidRPr="000E0C40" w:rsidRDefault="000E0C40" w:rsidP="00D30564">
      <w:pPr>
        <w:rPr>
          <w:b/>
        </w:rPr>
      </w:pPr>
      <w:r>
        <w:rPr>
          <w:b/>
          <w:u w:val="single"/>
        </w:rPr>
        <w:t>PSEUDO CODE</w:t>
      </w:r>
      <w:r>
        <w:rPr>
          <w:b/>
        </w:rPr>
        <w:t>:</w:t>
      </w:r>
    </w:p>
    <w:tbl>
      <w:tblPr>
        <w:tblStyle w:val="TableGrid"/>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D30564" w:rsidTr="005565C5">
        <w:trPr>
          <w:trHeight w:val="2876"/>
        </w:trPr>
        <w:tc>
          <w:tcPr>
            <w:tcW w:w="9061" w:type="dxa"/>
          </w:tcPr>
          <w:p w:rsidR="00D30564" w:rsidRDefault="00D30564" w:rsidP="005565C5">
            <w:r>
              <w:t xml:space="preserve">Public </w:t>
            </w:r>
            <w:proofErr w:type="gramStart"/>
            <w:r>
              <w:t xml:space="preserve">void  </w:t>
            </w:r>
            <w:proofErr w:type="spellStart"/>
            <w:r>
              <w:t>BubbleSort</w:t>
            </w:r>
            <w:proofErr w:type="spellEnd"/>
            <w:proofErr w:type="gramEnd"/>
            <w:r>
              <w:t xml:space="preserve"> (</w:t>
            </w:r>
            <w:proofErr w:type="spellStart"/>
            <w:r>
              <w:t>linkedList</w:t>
            </w:r>
            <w:proofErr w:type="spellEnd"/>
            <w:r>
              <w:t>&lt;&gt; m)</w:t>
            </w:r>
          </w:p>
          <w:p w:rsidR="00D30564" w:rsidRDefault="00D30564" w:rsidP="005565C5">
            <w:proofErr w:type="spellStart"/>
            <w:r>
              <w:t>Outter</w:t>
            </w:r>
            <w:proofErr w:type="spellEnd"/>
            <w:r>
              <w:t xml:space="preserve"> loop for </w:t>
            </w:r>
            <w:proofErr w:type="gramStart"/>
            <w:r>
              <w:t>( j</w:t>
            </w:r>
            <w:proofErr w:type="gramEnd"/>
            <w:r>
              <w:t xml:space="preserve"> =0; j  = </w:t>
            </w:r>
            <w:proofErr w:type="spellStart"/>
            <w:r>
              <w:t>m.Size</w:t>
            </w:r>
            <w:proofErr w:type="spellEnd"/>
            <w:r>
              <w:t xml:space="preserve">; </w:t>
            </w:r>
            <w:proofErr w:type="spellStart"/>
            <w:r>
              <w:t>j++</w:t>
            </w:r>
            <w:proofErr w:type="spellEnd"/>
            <w:r>
              <w:t>)</w:t>
            </w:r>
          </w:p>
          <w:p w:rsidR="00D30564" w:rsidRDefault="00D30564" w:rsidP="005565C5">
            <w:r>
              <w:t xml:space="preserve">Inner loop for </w:t>
            </w:r>
            <w:proofErr w:type="gramStart"/>
            <w:r>
              <w:t xml:space="preserve">( </w:t>
            </w:r>
            <w:proofErr w:type="spellStart"/>
            <w:r>
              <w:t>i</w:t>
            </w:r>
            <w:proofErr w:type="spellEnd"/>
            <w:proofErr w:type="gramEnd"/>
            <w:r>
              <w:t xml:space="preserve"> = 0; </w:t>
            </w:r>
            <w:proofErr w:type="spellStart"/>
            <w:r>
              <w:t>i</w:t>
            </w:r>
            <w:proofErr w:type="spellEnd"/>
            <w:r>
              <w:t xml:space="preserve"> = </w:t>
            </w:r>
            <w:proofErr w:type="spellStart"/>
            <w:r>
              <w:t>m.Size</w:t>
            </w:r>
            <w:proofErr w:type="spellEnd"/>
            <w:r>
              <w:t xml:space="preserve">; </w:t>
            </w:r>
            <w:proofErr w:type="spellStart"/>
            <w:r>
              <w:t>i</w:t>
            </w:r>
            <w:proofErr w:type="spellEnd"/>
            <w:r>
              <w:t>++)</w:t>
            </w:r>
          </w:p>
          <w:p w:rsidR="00D30564" w:rsidRDefault="00D30564" w:rsidP="005565C5">
            <w:proofErr w:type="gramStart"/>
            <w:r>
              <w:t>If  m.</w:t>
            </w:r>
            <w:proofErr w:type="gramEnd"/>
            <w:r>
              <w:t xml:space="preserve">( j ) &gt;  j + 1 </w:t>
            </w:r>
          </w:p>
          <w:p w:rsidR="00D30564" w:rsidRDefault="00D30564" w:rsidP="005565C5">
            <w:r>
              <w:t xml:space="preserve">Swap [ </w:t>
            </w:r>
            <w:proofErr w:type="gramStart"/>
            <w:r>
              <w:t>j ]</w:t>
            </w:r>
            <w:proofErr w:type="gramEnd"/>
            <w:r>
              <w:t>, list[ j + 1 ]</w:t>
            </w:r>
          </w:p>
          <w:p w:rsidR="00D30564" w:rsidRDefault="00D30564" w:rsidP="005565C5">
            <w:r>
              <w:t>End if.</w:t>
            </w:r>
          </w:p>
          <w:p w:rsidR="00D30564" w:rsidRDefault="00D30564" w:rsidP="005565C5">
            <w:r>
              <w:t xml:space="preserve">End </w:t>
            </w:r>
            <w:proofErr w:type="gramStart"/>
            <w:r>
              <w:t>for .</w:t>
            </w:r>
            <w:proofErr w:type="gramEnd"/>
          </w:p>
          <w:p w:rsidR="00D30564" w:rsidRDefault="00D30564" w:rsidP="005565C5">
            <w:r>
              <w:t xml:space="preserve">End </w:t>
            </w:r>
            <w:proofErr w:type="gramStart"/>
            <w:r>
              <w:t>for .</w:t>
            </w:r>
            <w:proofErr w:type="gramEnd"/>
          </w:p>
          <w:p w:rsidR="00D30564" w:rsidRDefault="00D30564" w:rsidP="00D30564">
            <w:pPr>
              <w:keepNext/>
            </w:pPr>
            <w:r>
              <w:t>End Void.</w:t>
            </w:r>
          </w:p>
        </w:tc>
      </w:tr>
    </w:tbl>
    <w:p w:rsidR="00D30564" w:rsidRDefault="00D30564" w:rsidP="000E0C40">
      <w:pPr>
        <w:pStyle w:val="Caption"/>
        <w:ind w:firstLine="7938"/>
      </w:pPr>
      <w:r>
        <w:fldChar w:fldCharType="begin"/>
      </w:r>
      <w:r>
        <w:instrText xml:space="preserve"> SEQ Pseudo_Code \* roman </w:instrText>
      </w:r>
      <w:r>
        <w:fldChar w:fldCharType="separate"/>
      </w:r>
      <w:bookmarkStart w:id="2" w:name="_Toc493079929"/>
      <w:r>
        <w:rPr>
          <w:noProof/>
        </w:rPr>
        <w:t>i</w:t>
      </w:r>
      <w:r>
        <w:fldChar w:fldCharType="end"/>
      </w:r>
      <w:r>
        <w:t xml:space="preserve"> Ps</w:t>
      </w:r>
      <w:r w:rsidR="000E0C40">
        <w:t>e</w:t>
      </w:r>
      <w:r>
        <w:t>udo Code</w:t>
      </w:r>
      <w:bookmarkEnd w:id="2"/>
      <w:r w:rsidR="000E0C40">
        <w:t>.</w:t>
      </w:r>
    </w:p>
    <w:p w:rsidR="00D30564" w:rsidRPr="00D30564" w:rsidRDefault="00D30564" w:rsidP="00D30564"/>
    <w:p w:rsidR="00D30564" w:rsidRDefault="000E0C40" w:rsidP="00D30564">
      <w:pPr>
        <w:rPr>
          <w:b/>
        </w:rPr>
      </w:pPr>
      <w:r>
        <w:rPr>
          <w:b/>
          <w:u w:val="single"/>
        </w:rPr>
        <w:t xml:space="preserve">BENEFITS, PITFALLS AND THE COMPUTATIONAL COMPLEXITY OF THE </w:t>
      </w:r>
      <w:r w:rsidRPr="000E0C40">
        <w:rPr>
          <w:b/>
        </w:rPr>
        <w:t>ALGORITHM</w:t>
      </w:r>
      <w:r>
        <w:rPr>
          <w:b/>
        </w:rPr>
        <w:t>:</w:t>
      </w:r>
    </w:p>
    <w:tbl>
      <w:tblPr>
        <w:tblStyle w:val="TableGrid"/>
        <w:tblpPr w:leftFromText="180" w:rightFromText="180" w:vertAnchor="text" w:horzAnchor="margin" w:tblpY="-36"/>
        <w:tblW w:w="9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1"/>
      </w:tblGrid>
      <w:tr w:rsidR="00D30564" w:rsidTr="005565C5">
        <w:trPr>
          <w:trHeight w:val="1480"/>
        </w:trPr>
        <w:tc>
          <w:tcPr>
            <w:tcW w:w="9091" w:type="dxa"/>
          </w:tcPr>
          <w:p w:rsidR="00D30564" w:rsidRDefault="00D30564" w:rsidP="00D30564">
            <w:pPr>
              <w:keepNext/>
            </w:pPr>
            <w:r>
              <w:t>For this program, I have chosen Bubble sort.  Bubble Sort has a Big-O Complexity of O(n</w:t>
            </w:r>
            <w:r>
              <w:rPr>
                <w:vertAlign w:val="superscript"/>
              </w:rPr>
              <w:t>2</w:t>
            </w:r>
            <w:r>
              <w:t>), Where n is the number of items being sorted as depicted in the chart it forms a linear climb as the number of elements increase. There for while bubble sort is almost instantaneous for smaller programs dealing with lesser amounts of data as the elements increase the sort becomes slower than that of comparison to a Merge sort.</w:t>
            </w:r>
          </w:p>
        </w:tc>
      </w:tr>
    </w:tbl>
    <w:p w:rsidR="00D30564" w:rsidRDefault="00D30564" w:rsidP="00D30564">
      <w:pPr>
        <w:pStyle w:val="Caption"/>
        <w:ind w:firstLine="5387"/>
      </w:pPr>
      <w:r>
        <w:fldChar w:fldCharType="begin"/>
      </w:r>
      <w:r>
        <w:instrText xml:space="preserve"> SEQ The_Computational_Complexity \* roman </w:instrText>
      </w:r>
      <w:r>
        <w:fldChar w:fldCharType="separate"/>
      </w:r>
      <w:bookmarkStart w:id="3" w:name="_Toc493079930"/>
      <w:r>
        <w:rPr>
          <w:noProof/>
        </w:rPr>
        <w:t>i</w:t>
      </w:r>
      <w:r>
        <w:fldChar w:fldCharType="end"/>
      </w:r>
      <w:r>
        <w:t xml:space="preserve"> Computational Complexity, Benefits and Pitfalls.</w:t>
      </w:r>
      <w:bookmarkEnd w:id="3"/>
    </w:p>
    <w:p w:rsidR="000E0C40" w:rsidRPr="000E0C40" w:rsidRDefault="000E0C40" w:rsidP="000E0C40"/>
    <w:p w:rsidR="00F6049F" w:rsidRPr="000E0C40" w:rsidRDefault="000E0C40" w:rsidP="00D30564">
      <w:pPr>
        <w:rPr>
          <w:b/>
        </w:rPr>
      </w:pPr>
      <w:r>
        <w:rPr>
          <w:b/>
          <w:u w:val="single"/>
        </w:rPr>
        <w:t>TEST TABLE</w:t>
      </w:r>
      <w:r>
        <w:rPr>
          <w:b/>
        </w:rPr>
        <w:t>:</w:t>
      </w:r>
    </w:p>
    <w:tbl>
      <w:tblPr>
        <w:tblStyle w:val="TableGrid"/>
        <w:tblpPr w:leftFromText="180" w:rightFromText="180" w:vertAnchor="page" w:horzAnchor="margin" w:tblpY="9361"/>
        <w:tblW w:w="0" w:type="auto"/>
        <w:tblLook w:val="04A0" w:firstRow="1" w:lastRow="0" w:firstColumn="1" w:lastColumn="0" w:noHBand="0" w:noVBand="1"/>
      </w:tblPr>
      <w:tblGrid>
        <w:gridCol w:w="1122"/>
        <w:gridCol w:w="1245"/>
        <w:gridCol w:w="1108"/>
        <w:gridCol w:w="1112"/>
        <w:gridCol w:w="1116"/>
        <w:gridCol w:w="1114"/>
        <w:gridCol w:w="1113"/>
        <w:gridCol w:w="1086"/>
      </w:tblGrid>
      <w:tr w:rsidR="000E0C40" w:rsidTr="000E0C40">
        <w:tc>
          <w:tcPr>
            <w:tcW w:w="1122" w:type="dxa"/>
          </w:tcPr>
          <w:p w:rsidR="000E0C40" w:rsidRPr="00200CFD" w:rsidRDefault="000E0C40" w:rsidP="000E0C40">
            <w:pPr>
              <w:rPr>
                <w:sz w:val="18"/>
                <w:szCs w:val="18"/>
              </w:rPr>
            </w:pPr>
          </w:p>
        </w:tc>
        <w:tc>
          <w:tcPr>
            <w:tcW w:w="1245" w:type="dxa"/>
          </w:tcPr>
          <w:p w:rsidR="000E0C40" w:rsidRDefault="000E0C40" w:rsidP="000E0C40">
            <w:pPr>
              <w:rPr>
                <w:sz w:val="18"/>
                <w:szCs w:val="18"/>
              </w:rPr>
            </w:pPr>
            <w:r w:rsidRPr="00200CFD">
              <w:rPr>
                <w:sz w:val="18"/>
                <w:szCs w:val="18"/>
              </w:rPr>
              <w:t xml:space="preserve">Is it </w:t>
            </w:r>
            <w:proofErr w:type="spellStart"/>
            <w:r w:rsidRPr="00200CFD">
              <w:rPr>
                <w:sz w:val="18"/>
                <w:szCs w:val="18"/>
              </w:rPr>
              <w:t>errorTrapped</w:t>
            </w:r>
            <w:proofErr w:type="spellEnd"/>
            <w:r>
              <w:rPr>
                <w:sz w:val="18"/>
                <w:szCs w:val="18"/>
              </w:rPr>
              <w:t>.</w:t>
            </w:r>
          </w:p>
          <w:p w:rsidR="000E0C40" w:rsidRPr="00200CFD" w:rsidRDefault="000E0C40" w:rsidP="000E0C40">
            <w:pPr>
              <w:rPr>
                <w:sz w:val="18"/>
                <w:szCs w:val="18"/>
              </w:rPr>
            </w:pPr>
            <w:proofErr w:type="spellStart"/>
            <w:r>
              <w:rPr>
                <w:sz w:val="18"/>
                <w:szCs w:val="18"/>
              </w:rPr>
              <w:t>i.e</w:t>
            </w:r>
            <w:proofErr w:type="spellEnd"/>
            <w:r>
              <w:rPr>
                <w:sz w:val="18"/>
                <w:szCs w:val="18"/>
              </w:rPr>
              <w:t xml:space="preserve"> null entry.</w:t>
            </w:r>
          </w:p>
        </w:tc>
        <w:tc>
          <w:tcPr>
            <w:tcW w:w="1108" w:type="dxa"/>
          </w:tcPr>
          <w:p w:rsidR="000E0C40" w:rsidRPr="00200CFD" w:rsidRDefault="000E0C40" w:rsidP="000E0C40">
            <w:pPr>
              <w:rPr>
                <w:sz w:val="18"/>
                <w:szCs w:val="18"/>
              </w:rPr>
            </w:pPr>
            <w:r w:rsidRPr="00200CFD">
              <w:rPr>
                <w:sz w:val="18"/>
                <w:szCs w:val="18"/>
              </w:rPr>
              <w:t xml:space="preserve">Does it add to the </w:t>
            </w:r>
            <w:proofErr w:type="spellStart"/>
            <w:r w:rsidRPr="00200CFD">
              <w:rPr>
                <w:sz w:val="18"/>
                <w:szCs w:val="18"/>
              </w:rPr>
              <w:t>listBox</w:t>
            </w:r>
            <w:proofErr w:type="spellEnd"/>
          </w:p>
        </w:tc>
        <w:tc>
          <w:tcPr>
            <w:tcW w:w="1112" w:type="dxa"/>
          </w:tcPr>
          <w:p w:rsidR="000E0C40" w:rsidRPr="00200CFD" w:rsidRDefault="000E0C40" w:rsidP="000E0C40">
            <w:pPr>
              <w:rPr>
                <w:sz w:val="18"/>
                <w:szCs w:val="18"/>
              </w:rPr>
            </w:pPr>
            <w:r w:rsidRPr="00200CFD">
              <w:rPr>
                <w:sz w:val="18"/>
                <w:szCs w:val="18"/>
              </w:rPr>
              <w:t>Does it display the node number</w:t>
            </w:r>
          </w:p>
        </w:tc>
        <w:tc>
          <w:tcPr>
            <w:tcW w:w="1116" w:type="dxa"/>
          </w:tcPr>
          <w:p w:rsidR="000E0C40" w:rsidRPr="00200CFD" w:rsidRDefault="000E0C40" w:rsidP="000E0C40">
            <w:pPr>
              <w:rPr>
                <w:sz w:val="18"/>
                <w:szCs w:val="18"/>
              </w:rPr>
            </w:pPr>
            <w:r w:rsidRPr="00200CFD">
              <w:rPr>
                <w:sz w:val="18"/>
                <w:szCs w:val="18"/>
              </w:rPr>
              <w:t xml:space="preserve">Does it do its intended job </w:t>
            </w:r>
            <w:proofErr w:type="spellStart"/>
            <w:r w:rsidRPr="00200CFD">
              <w:rPr>
                <w:sz w:val="18"/>
                <w:szCs w:val="18"/>
              </w:rPr>
              <w:t>ie</w:t>
            </w:r>
            <w:proofErr w:type="spellEnd"/>
            <w:r w:rsidRPr="00200CFD">
              <w:rPr>
                <w:sz w:val="18"/>
                <w:szCs w:val="18"/>
              </w:rPr>
              <w:t>. Add before</w:t>
            </w:r>
          </w:p>
        </w:tc>
        <w:tc>
          <w:tcPr>
            <w:tcW w:w="1114" w:type="dxa"/>
          </w:tcPr>
          <w:p w:rsidR="000E0C40" w:rsidRPr="00200CFD" w:rsidRDefault="000E0C40" w:rsidP="000E0C40">
            <w:pPr>
              <w:rPr>
                <w:sz w:val="18"/>
                <w:szCs w:val="18"/>
              </w:rPr>
            </w:pPr>
            <w:r w:rsidRPr="00200CFD">
              <w:rPr>
                <w:sz w:val="18"/>
                <w:szCs w:val="18"/>
              </w:rPr>
              <w:t xml:space="preserve">Can the program be </w:t>
            </w:r>
            <w:proofErr w:type="gramStart"/>
            <w:r w:rsidRPr="00200CFD">
              <w:rPr>
                <w:sz w:val="18"/>
                <w:szCs w:val="18"/>
              </w:rPr>
              <w:t>crashed.</w:t>
            </w:r>
            <w:proofErr w:type="gramEnd"/>
          </w:p>
        </w:tc>
        <w:tc>
          <w:tcPr>
            <w:tcW w:w="1113" w:type="dxa"/>
          </w:tcPr>
          <w:p w:rsidR="000E0C40" w:rsidRPr="00200CFD" w:rsidRDefault="000E0C40" w:rsidP="000E0C40">
            <w:pPr>
              <w:rPr>
                <w:sz w:val="18"/>
                <w:szCs w:val="18"/>
              </w:rPr>
            </w:pPr>
            <w:r>
              <w:rPr>
                <w:sz w:val="18"/>
                <w:szCs w:val="18"/>
              </w:rPr>
              <w:t>Is it user friendly.</w:t>
            </w:r>
          </w:p>
        </w:tc>
        <w:tc>
          <w:tcPr>
            <w:tcW w:w="1086" w:type="dxa"/>
          </w:tcPr>
          <w:p w:rsidR="000E0C40" w:rsidRPr="00200CFD" w:rsidRDefault="000E0C40" w:rsidP="000E0C40">
            <w:pPr>
              <w:rPr>
                <w:sz w:val="18"/>
                <w:szCs w:val="18"/>
              </w:rPr>
            </w:pPr>
          </w:p>
        </w:tc>
      </w:tr>
      <w:tr w:rsidR="000E0C40" w:rsidTr="000E0C40">
        <w:trPr>
          <w:trHeight w:val="386"/>
        </w:trPr>
        <w:tc>
          <w:tcPr>
            <w:tcW w:w="1122" w:type="dxa"/>
          </w:tcPr>
          <w:p w:rsidR="000E0C40" w:rsidRPr="00200CFD" w:rsidRDefault="000E0C40" w:rsidP="000E0C40">
            <w:pPr>
              <w:rPr>
                <w:sz w:val="18"/>
                <w:szCs w:val="18"/>
              </w:rPr>
            </w:pPr>
            <w:proofErr w:type="spellStart"/>
            <w:r w:rsidRPr="00200CFD">
              <w:rPr>
                <w:sz w:val="18"/>
                <w:szCs w:val="18"/>
              </w:rPr>
              <w:t>addFirst</w:t>
            </w:r>
            <w:proofErr w:type="spellEnd"/>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Yes</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05"/>
        </w:trPr>
        <w:tc>
          <w:tcPr>
            <w:tcW w:w="1122" w:type="dxa"/>
          </w:tcPr>
          <w:p w:rsidR="000E0C40" w:rsidRPr="00200CFD" w:rsidRDefault="000E0C40" w:rsidP="000E0C40">
            <w:pPr>
              <w:rPr>
                <w:sz w:val="18"/>
                <w:szCs w:val="18"/>
              </w:rPr>
            </w:pPr>
            <w:proofErr w:type="spellStart"/>
            <w:r w:rsidRPr="00200CFD">
              <w:rPr>
                <w:sz w:val="18"/>
                <w:szCs w:val="18"/>
              </w:rPr>
              <w:t>addLast</w:t>
            </w:r>
            <w:proofErr w:type="spellEnd"/>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Yes</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25"/>
        </w:trPr>
        <w:tc>
          <w:tcPr>
            <w:tcW w:w="1122" w:type="dxa"/>
          </w:tcPr>
          <w:p w:rsidR="000E0C40" w:rsidRPr="00200CFD" w:rsidRDefault="000E0C40" w:rsidP="000E0C40">
            <w:pPr>
              <w:rPr>
                <w:sz w:val="18"/>
                <w:szCs w:val="18"/>
              </w:rPr>
            </w:pPr>
            <w:r w:rsidRPr="00200CFD">
              <w:rPr>
                <w:sz w:val="18"/>
                <w:szCs w:val="18"/>
              </w:rPr>
              <w:t>Find</w:t>
            </w:r>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N/A</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17"/>
        </w:trPr>
        <w:tc>
          <w:tcPr>
            <w:tcW w:w="1122" w:type="dxa"/>
          </w:tcPr>
          <w:p w:rsidR="000E0C40" w:rsidRPr="00200CFD" w:rsidRDefault="000E0C40" w:rsidP="000E0C40">
            <w:pPr>
              <w:rPr>
                <w:sz w:val="18"/>
                <w:szCs w:val="18"/>
              </w:rPr>
            </w:pPr>
            <w:proofErr w:type="spellStart"/>
            <w:r w:rsidRPr="00200CFD">
              <w:rPr>
                <w:sz w:val="18"/>
                <w:szCs w:val="18"/>
              </w:rPr>
              <w:t>addAfter</w:t>
            </w:r>
            <w:proofErr w:type="spellEnd"/>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N/A</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08"/>
        </w:trPr>
        <w:tc>
          <w:tcPr>
            <w:tcW w:w="1122" w:type="dxa"/>
          </w:tcPr>
          <w:p w:rsidR="000E0C40" w:rsidRPr="00200CFD" w:rsidRDefault="000E0C40" w:rsidP="000E0C40">
            <w:pPr>
              <w:rPr>
                <w:sz w:val="18"/>
                <w:szCs w:val="18"/>
              </w:rPr>
            </w:pPr>
            <w:proofErr w:type="spellStart"/>
            <w:r w:rsidRPr="00200CFD">
              <w:rPr>
                <w:sz w:val="18"/>
                <w:szCs w:val="18"/>
              </w:rPr>
              <w:t>AddBefore</w:t>
            </w:r>
            <w:proofErr w:type="spellEnd"/>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N/A</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00"/>
        </w:trPr>
        <w:tc>
          <w:tcPr>
            <w:tcW w:w="1122" w:type="dxa"/>
          </w:tcPr>
          <w:p w:rsidR="000E0C40" w:rsidRPr="00200CFD" w:rsidRDefault="000E0C40" w:rsidP="000E0C40">
            <w:pPr>
              <w:rPr>
                <w:sz w:val="18"/>
                <w:szCs w:val="18"/>
              </w:rPr>
            </w:pPr>
            <w:r w:rsidRPr="00200CFD">
              <w:rPr>
                <w:sz w:val="18"/>
                <w:szCs w:val="18"/>
              </w:rPr>
              <w:t>Delete</w:t>
            </w:r>
          </w:p>
        </w:tc>
        <w:tc>
          <w:tcPr>
            <w:tcW w:w="1245" w:type="dxa"/>
          </w:tcPr>
          <w:p w:rsidR="000E0C40" w:rsidRPr="00200CFD" w:rsidRDefault="000E0C40" w:rsidP="000E0C40">
            <w:pPr>
              <w:rPr>
                <w:sz w:val="18"/>
                <w:szCs w:val="18"/>
              </w:rPr>
            </w:pPr>
            <w:r>
              <w:rPr>
                <w:sz w:val="18"/>
                <w:szCs w:val="18"/>
              </w:rPr>
              <w:t>Yes</w:t>
            </w:r>
          </w:p>
        </w:tc>
        <w:tc>
          <w:tcPr>
            <w:tcW w:w="1108" w:type="dxa"/>
          </w:tcPr>
          <w:p w:rsidR="000E0C40" w:rsidRPr="00200CFD" w:rsidRDefault="000E0C40" w:rsidP="000E0C40">
            <w:pPr>
              <w:rPr>
                <w:sz w:val="18"/>
                <w:szCs w:val="18"/>
              </w:rPr>
            </w:pPr>
            <w:r>
              <w:rPr>
                <w:sz w:val="18"/>
                <w:szCs w:val="18"/>
              </w:rPr>
              <w:t>Yes</w:t>
            </w:r>
          </w:p>
        </w:tc>
        <w:tc>
          <w:tcPr>
            <w:tcW w:w="1112" w:type="dxa"/>
          </w:tcPr>
          <w:p w:rsidR="000E0C40" w:rsidRPr="00200CFD" w:rsidRDefault="000E0C40" w:rsidP="000E0C40">
            <w:pPr>
              <w:rPr>
                <w:sz w:val="18"/>
                <w:szCs w:val="18"/>
              </w:rPr>
            </w:pPr>
            <w:r>
              <w:rPr>
                <w:sz w:val="18"/>
                <w:szCs w:val="18"/>
              </w:rPr>
              <w:t>N/A</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21"/>
        </w:trPr>
        <w:tc>
          <w:tcPr>
            <w:tcW w:w="1122" w:type="dxa"/>
          </w:tcPr>
          <w:p w:rsidR="000E0C40" w:rsidRPr="00200CFD" w:rsidRDefault="000E0C40" w:rsidP="000E0C40">
            <w:pPr>
              <w:rPr>
                <w:sz w:val="18"/>
                <w:szCs w:val="18"/>
              </w:rPr>
            </w:pPr>
            <w:r w:rsidRPr="00200CFD">
              <w:rPr>
                <w:sz w:val="18"/>
                <w:szCs w:val="18"/>
              </w:rPr>
              <w:t>Clear</w:t>
            </w:r>
          </w:p>
        </w:tc>
        <w:tc>
          <w:tcPr>
            <w:tcW w:w="1245" w:type="dxa"/>
          </w:tcPr>
          <w:p w:rsidR="000E0C40" w:rsidRPr="00200CFD" w:rsidRDefault="000E0C40" w:rsidP="000E0C40">
            <w:pPr>
              <w:rPr>
                <w:sz w:val="18"/>
                <w:szCs w:val="18"/>
              </w:rPr>
            </w:pPr>
            <w:r>
              <w:rPr>
                <w:sz w:val="18"/>
                <w:szCs w:val="18"/>
              </w:rPr>
              <w:t>N/A</w:t>
            </w:r>
          </w:p>
        </w:tc>
        <w:tc>
          <w:tcPr>
            <w:tcW w:w="1108" w:type="dxa"/>
          </w:tcPr>
          <w:p w:rsidR="000E0C40" w:rsidRPr="00200CFD" w:rsidRDefault="000E0C40" w:rsidP="000E0C40">
            <w:pPr>
              <w:rPr>
                <w:sz w:val="18"/>
                <w:szCs w:val="18"/>
              </w:rPr>
            </w:pPr>
            <w:r>
              <w:rPr>
                <w:sz w:val="18"/>
                <w:szCs w:val="18"/>
              </w:rPr>
              <w:t>N/A</w:t>
            </w:r>
          </w:p>
        </w:tc>
        <w:tc>
          <w:tcPr>
            <w:tcW w:w="1112" w:type="dxa"/>
          </w:tcPr>
          <w:p w:rsidR="000E0C40" w:rsidRPr="00200CFD" w:rsidRDefault="000E0C40" w:rsidP="000E0C40">
            <w:pPr>
              <w:rPr>
                <w:sz w:val="18"/>
                <w:szCs w:val="18"/>
              </w:rPr>
            </w:pPr>
            <w:r>
              <w:rPr>
                <w:sz w:val="18"/>
                <w:szCs w:val="18"/>
              </w:rPr>
              <w:t>N/A</w:t>
            </w:r>
          </w:p>
        </w:tc>
        <w:tc>
          <w:tcPr>
            <w:tcW w:w="1116" w:type="dxa"/>
          </w:tcPr>
          <w:p w:rsidR="000E0C40" w:rsidRPr="00200CFD" w:rsidRDefault="000E0C40" w:rsidP="000E0C40">
            <w:pPr>
              <w:rPr>
                <w:sz w:val="18"/>
                <w:szCs w:val="18"/>
              </w:rPr>
            </w:pPr>
            <w:r>
              <w:rPr>
                <w:sz w:val="18"/>
                <w:szCs w:val="18"/>
              </w:rPr>
              <w:t>Yes</w:t>
            </w:r>
          </w:p>
        </w:tc>
        <w:tc>
          <w:tcPr>
            <w:tcW w:w="1114" w:type="dxa"/>
          </w:tcPr>
          <w:p w:rsidR="000E0C40" w:rsidRPr="00200CFD" w:rsidRDefault="000E0C40" w:rsidP="000E0C40">
            <w:pPr>
              <w:rPr>
                <w:sz w:val="18"/>
                <w:szCs w:val="18"/>
              </w:rPr>
            </w:pPr>
            <w:r>
              <w:rPr>
                <w:sz w:val="18"/>
                <w:szCs w:val="18"/>
              </w:rPr>
              <w:t>No</w:t>
            </w:r>
          </w:p>
        </w:tc>
        <w:tc>
          <w:tcPr>
            <w:tcW w:w="1113" w:type="dxa"/>
          </w:tcPr>
          <w:p w:rsidR="000E0C40" w:rsidRPr="00200CFD" w:rsidRDefault="000E0C40" w:rsidP="000E0C40">
            <w:pPr>
              <w:rPr>
                <w:sz w:val="18"/>
                <w:szCs w:val="18"/>
              </w:rPr>
            </w:pPr>
            <w:r>
              <w:rPr>
                <w:sz w:val="18"/>
                <w:szCs w:val="18"/>
              </w:rPr>
              <w:t>Yes</w:t>
            </w:r>
          </w:p>
        </w:tc>
        <w:tc>
          <w:tcPr>
            <w:tcW w:w="1086" w:type="dxa"/>
          </w:tcPr>
          <w:p w:rsidR="000E0C40" w:rsidRPr="00200CFD" w:rsidRDefault="000E0C40" w:rsidP="000E0C40">
            <w:pPr>
              <w:rPr>
                <w:sz w:val="18"/>
                <w:szCs w:val="18"/>
              </w:rPr>
            </w:pPr>
          </w:p>
        </w:tc>
      </w:tr>
      <w:tr w:rsidR="000E0C40" w:rsidTr="000E0C40">
        <w:trPr>
          <w:trHeight w:val="421"/>
        </w:trPr>
        <w:tc>
          <w:tcPr>
            <w:tcW w:w="1122" w:type="dxa"/>
          </w:tcPr>
          <w:p w:rsidR="000E0C40" w:rsidRPr="00200CFD" w:rsidRDefault="000E0C40" w:rsidP="000E0C40">
            <w:pPr>
              <w:rPr>
                <w:sz w:val="18"/>
                <w:szCs w:val="18"/>
              </w:rPr>
            </w:pPr>
            <w:r>
              <w:rPr>
                <w:sz w:val="18"/>
                <w:szCs w:val="18"/>
              </w:rPr>
              <w:t>Sort</w:t>
            </w:r>
          </w:p>
        </w:tc>
        <w:tc>
          <w:tcPr>
            <w:tcW w:w="1245" w:type="dxa"/>
          </w:tcPr>
          <w:p w:rsidR="000E0C40" w:rsidRDefault="000E0C40" w:rsidP="000E0C40">
            <w:pPr>
              <w:rPr>
                <w:sz w:val="18"/>
                <w:szCs w:val="18"/>
              </w:rPr>
            </w:pPr>
            <w:r>
              <w:rPr>
                <w:sz w:val="18"/>
                <w:szCs w:val="18"/>
              </w:rPr>
              <w:t>Yes</w:t>
            </w:r>
          </w:p>
        </w:tc>
        <w:tc>
          <w:tcPr>
            <w:tcW w:w="1108" w:type="dxa"/>
          </w:tcPr>
          <w:p w:rsidR="000E0C40" w:rsidRDefault="000E0C40" w:rsidP="000E0C40">
            <w:pPr>
              <w:rPr>
                <w:sz w:val="18"/>
                <w:szCs w:val="18"/>
              </w:rPr>
            </w:pPr>
            <w:r>
              <w:rPr>
                <w:sz w:val="18"/>
                <w:szCs w:val="18"/>
              </w:rPr>
              <w:t>Yes</w:t>
            </w:r>
          </w:p>
        </w:tc>
        <w:tc>
          <w:tcPr>
            <w:tcW w:w="1112" w:type="dxa"/>
          </w:tcPr>
          <w:p w:rsidR="000E0C40" w:rsidRDefault="000E0C40" w:rsidP="000E0C40">
            <w:pPr>
              <w:rPr>
                <w:sz w:val="18"/>
                <w:szCs w:val="18"/>
              </w:rPr>
            </w:pPr>
            <w:r>
              <w:rPr>
                <w:sz w:val="18"/>
                <w:szCs w:val="18"/>
              </w:rPr>
              <w:t>Yes</w:t>
            </w:r>
          </w:p>
        </w:tc>
        <w:tc>
          <w:tcPr>
            <w:tcW w:w="1116" w:type="dxa"/>
          </w:tcPr>
          <w:p w:rsidR="000E0C40" w:rsidRDefault="000E0C40" w:rsidP="000E0C40">
            <w:pPr>
              <w:rPr>
                <w:sz w:val="18"/>
                <w:szCs w:val="18"/>
              </w:rPr>
            </w:pPr>
            <w:r>
              <w:rPr>
                <w:sz w:val="18"/>
                <w:szCs w:val="18"/>
              </w:rPr>
              <w:t>Yes</w:t>
            </w:r>
          </w:p>
        </w:tc>
        <w:tc>
          <w:tcPr>
            <w:tcW w:w="1114" w:type="dxa"/>
          </w:tcPr>
          <w:p w:rsidR="000E0C40" w:rsidRDefault="000E0C40" w:rsidP="000E0C40">
            <w:pPr>
              <w:rPr>
                <w:sz w:val="18"/>
                <w:szCs w:val="18"/>
              </w:rPr>
            </w:pPr>
            <w:r>
              <w:rPr>
                <w:sz w:val="18"/>
                <w:szCs w:val="18"/>
              </w:rPr>
              <w:t>No</w:t>
            </w:r>
          </w:p>
        </w:tc>
        <w:tc>
          <w:tcPr>
            <w:tcW w:w="1113" w:type="dxa"/>
          </w:tcPr>
          <w:p w:rsidR="000E0C40" w:rsidRDefault="000E0C40" w:rsidP="000E0C40">
            <w:pPr>
              <w:rPr>
                <w:sz w:val="18"/>
                <w:szCs w:val="18"/>
              </w:rPr>
            </w:pPr>
            <w:r>
              <w:rPr>
                <w:sz w:val="18"/>
                <w:szCs w:val="18"/>
              </w:rPr>
              <w:t>Yes</w:t>
            </w:r>
          </w:p>
        </w:tc>
        <w:tc>
          <w:tcPr>
            <w:tcW w:w="1086" w:type="dxa"/>
          </w:tcPr>
          <w:p w:rsidR="000E0C40" w:rsidRPr="00200CFD" w:rsidRDefault="000E0C40" w:rsidP="000E0C40">
            <w:pPr>
              <w:keepNext/>
              <w:rPr>
                <w:sz w:val="18"/>
                <w:szCs w:val="18"/>
              </w:rPr>
            </w:pPr>
          </w:p>
        </w:tc>
      </w:tr>
    </w:tbl>
    <w:p w:rsidR="000E0C40" w:rsidRDefault="000E0C40" w:rsidP="000E0C40">
      <w:pPr>
        <w:pStyle w:val="Caption"/>
        <w:framePr w:hSpace="180" w:wrap="around" w:vAnchor="page" w:hAnchor="page" w:x="9643" w:y="13735"/>
      </w:pPr>
      <w:r>
        <w:fldChar w:fldCharType="begin"/>
      </w:r>
      <w:r>
        <w:instrText xml:space="preserve"> SEQ Test_Table \* roman </w:instrText>
      </w:r>
      <w:r>
        <w:fldChar w:fldCharType="separate"/>
      </w:r>
      <w:bookmarkStart w:id="4" w:name="_Toc493079980"/>
      <w:r>
        <w:rPr>
          <w:noProof/>
        </w:rPr>
        <w:t>i</w:t>
      </w:r>
      <w:r>
        <w:fldChar w:fldCharType="end"/>
      </w:r>
      <w:r>
        <w:t xml:space="preserve"> Test Table</w:t>
      </w:r>
      <w:bookmarkEnd w:id="4"/>
    </w:p>
    <w:p w:rsidR="00D30564" w:rsidRPr="00D30564" w:rsidRDefault="00D30564" w:rsidP="00D30564"/>
    <w:p w:rsidR="00D30564" w:rsidRPr="00612685" w:rsidRDefault="00D30564" w:rsidP="00D30564"/>
    <w:p w:rsidR="00F6049F" w:rsidRDefault="00F6049F">
      <w:pPr>
        <w:rPr>
          <w:b/>
        </w:rPr>
      </w:pPr>
      <w:r>
        <w:rPr>
          <w:b/>
        </w:rPr>
        <w:br w:type="page"/>
      </w:r>
    </w:p>
    <w:p w:rsidR="00D30564" w:rsidRPr="000E0C40" w:rsidRDefault="000E0C40" w:rsidP="00D30564">
      <w:pPr>
        <w:rPr>
          <w:b/>
        </w:rPr>
      </w:pPr>
      <w:r>
        <w:rPr>
          <w:b/>
          <w:u w:val="single"/>
        </w:rPr>
        <w:lastRenderedPageBreak/>
        <w:t>REFERENCE TO CODE</w:t>
      </w:r>
      <w:r>
        <w:rPr>
          <w:b/>
        </w:rPr>
        <w:t>:</w:t>
      </w:r>
    </w:p>
    <w:p w:rsidR="00F6049F" w:rsidRDefault="00D30564" w:rsidP="00F6049F">
      <w:pPr>
        <w:keepNext/>
      </w:pPr>
      <w:r>
        <w:rPr>
          <w:noProof/>
        </w:rPr>
        <w:drawing>
          <wp:inline distT="0" distB="0" distL="0" distR="0">
            <wp:extent cx="5914946" cy="1774209"/>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nippet.png"/>
                    <pic:cNvPicPr/>
                  </pic:nvPicPr>
                  <pic:blipFill>
                    <a:blip r:embed="rId10">
                      <a:extLst>
                        <a:ext uri="{28A0092B-C50C-407E-A947-70E740481C1C}">
                          <a14:useLocalDpi xmlns:a14="http://schemas.microsoft.com/office/drawing/2010/main" val="0"/>
                        </a:ext>
                      </a:extLst>
                    </a:blip>
                    <a:stretch>
                      <a:fillRect/>
                    </a:stretch>
                  </pic:blipFill>
                  <pic:spPr>
                    <a:xfrm>
                      <a:off x="0" y="0"/>
                      <a:ext cx="5950960" cy="1785012"/>
                    </a:xfrm>
                    <a:prstGeom prst="rect">
                      <a:avLst/>
                    </a:prstGeom>
                  </pic:spPr>
                </pic:pic>
              </a:graphicData>
            </a:graphic>
          </wp:inline>
        </w:drawing>
      </w:r>
    </w:p>
    <w:p w:rsidR="00D30564" w:rsidRDefault="00F6049F" w:rsidP="00F6049F">
      <w:pPr>
        <w:pStyle w:val="Caption"/>
        <w:ind w:firstLine="7513"/>
      </w:pPr>
      <w:r>
        <w:fldChar w:fldCharType="begin"/>
      </w:r>
      <w:r>
        <w:instrText xml:space="preserve"> SEQ Reference_to_code \* roman </w:instrText>
      </w:r>
      <w:r>
        <w:fldChar w:fldCharType="separate"/>
      </w:r>
      <w:bookmarkStart w:id="5" w:name="_Toc493080019"/>
      <w:r>
        <w:rPr>
          <w:noProof/>
        </w:rPr>
        <w:t>i</w:t>
      </w:r>
      <w:r>
        <w:fldChar w:fldCharType="end"/>
      </w:r>
      <w:r>
        <w:t xml:space="preserve"> Reference to code</w:t>
      </w:r>
      <w:bookmarkEnd w:id="5"/>
    </w:p>
    <w:p w:rsidR="00F6049F" w:rsidRDefault="00F6049F" w:rsidP="00D30564">
      <w:pPr>
        <w:rPr>
          <w:b/>
        </w:rPr>
      </w:pPr>
    </w:p>
    <w:p w:rsidR="00D30564" w:rsidRPr="000E0C40" w:rsidRDefault="000E0C40" w:rsidP="00D30564">
      <w:pPr>
        <w:rPr>
          <w:b/>
        </w:rPr>
      </w:pPr>
      <w:r>
        <w:rPr>
          <w:b/>
          <w:u w:val="single"/>
        </w:rPr>
        <w:t>TESTING EVIDENCE</w:t>
      </w:r>
      <w:r>
        <w:rPr>
          <w:b/>
        </w:rPr>
        <w:t>:</w:t>
      </w:r>
    </w:p>
    <w:p w:rsidR="00F6049F" w:rsidRDefault="00F6049F" w:rsidP="00D30564">
      <w:pPr>
        <w:rPr>
          <w:b/>
        </w:rPr>
      </w:pPr>
    </w:p>
    <w:p w:rsidR="00F6049F" w:rsidRDefault="00D30564" w:rsidP="00F6049F">
      <w:pPr>
        <w:keepNext/>
      </w:pPr>
      <w:r>
        <w:rPr>
          <w:noProof/>
        </w:rPr>
        <w:drawing>
          <wp:inline distT="0" distB="0" distL="0" distR="0">
            <wp:extent cx="3181842" cy="2006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werCase_NotSorted.png"/>
                    <pic:cNvPicPr/>
                  </pic:nvPicPr>
                  <pic:blipFill>
                    <a:blip r:embed="rId11">
                      <a:extLst>
                        <a:ext uri="{28A0092B-C50C-407E-A947-70E740481C1C}">
                          <a14:useLocalDpi xmlns:a14="http://schemas.microsoft.com/office/drawing/2010/main" val="0"/>
                        </a:ext>
                      </a:extLst>
                    </a:blip>
                    <a:stretch>
                      <a:fillRect/>
                    </a:stretch>
                  </pic:blipFill>
                  <pic:spPr>
                    <a:xfrm>
                      <a:off x="0" y="0"/>
                      <a:ext cx="3187815" cy="2009987"/>
                    </a:xfrm>
                    <a:prstGeom prst="rect">
                      <a:avLst/>
                    </a:prstGeom>
                  </pic:spPr>
                </pic:pic>
              </a:graphicData>
            </a:graphic>
          </wp:inline>
        </w:drawing>
      </w:r>
    </w:p>
    <w:p w:rsidR="00D30564" w:rsidRDefault="00F6049F" w:rsidP="00F6049F">
      <w:pPr>
        <w:pStyle w:val="Caption"/>
        <w:ind w:firstLine="4253"/>
      </w:pPr>
      <w:r>
        <w:fldChar w:fldCharType="begin"/>
      </w:r>
      <w:r>
        <w:instrText xml:space="preserve"> SEQ Testing_Evidence \* roman </w:instrText>
      </w:r>
      <w:r>
        <w:fldChar w:fldCharType="separate"/>
      </w:r>
      <w:bookmarkStart w:id="6" w:name="_Toc493080046"/>
      <w:r>
        <w:rPr>
          <w:noProof/>
        </w:rPr>
        <w:t>i</w:t>
      </w:r>
      <w:r>
        <w:fldChar w:fldCharType="end"/>
      </w:r>
      <w:r>
        <w:t xml:space="preserve"> Lowercase - Not Sorted.</w:t>
      </w:r>
      <w:bookmarkEnd w:id="6"/>
    </w:p>
    <w:p w:rsidR="00F6049F" w:rsidRPr="00F6049F" w:rsidRDefault="00F6049F" w:rsidP="00F6049F"/>
    <w:p w:rsidR="00F6049F" w:rsidRDefault="00D30564" w:rsidP="00F6049F">
      <w:pPr>
        <w:keepNext/>
      </w:pPr>
      <w:r>
        <w:rPr>
          <w:noProof/>
        </w:rPr>
        <w:drawing>
          <wp:inline distT="0" distB="0" distL="0" distR="0">
            <wp:extent cx="3189390" cy="199257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werCase_Sorted.png"/>
                    <pic:cNvPicPr/>
                  </pic:nvPicPr>
                  <pic:blipFill>
                    <a:blip r:embed="rId12">
                      <a:extLst>
                        <a:ext uri="{28A0092B-C50C-407E-A947-70E740481C1C}">
                          <a14:useLocalDpi xmlns:a14="http://schemas.microsoft.com/office/drawing/2010/main" val="0"/>
                        </a:ext>
                      </a:extLst>
                    </a:blip>
                    <a:stretch>
                      <a:fillRect/>
                    </a:stretch>
                  </pic:blipFill>
                  <pic:spPr>
                    <a:xfrm>
                      <a:off x="0" y="0"/>
                      <a:ext cx="3207124" cy="2003652"/>
                    </a:xfrm>
                    <a:prstGeom prst="rect">
                      <a:avLst/>
                    </a:prstGeom>
                  </pic:spPr>
                </pic:pic>
              </a:graphicData>
            </a:graphic>
          </wp:inline>
        </w:drawing>
      </w:r>
    </w:p>
    <w:p w:rsidR="00D30564" w:rsidRDefault="00F6049F" w:rsidP="00F6049F">
      <w:pPr>
        <w:pStyle w:val="Caption"/>
        <w:ind w:firstLine="4253"/>
      </w:pPr>
      <w:r>
        <w:fldChar w:fldCharType="begin"/>
      </w:r>
      <w:r>
        <w:instrText xml:space="preserve"> SEQ Testing_Evidence \* roman </w:instrText>
      </w:r>
      <w:r>
        <w:fldChar w:fldCharType="separate"/>
      </w:r>
      <w:bookmarkStart w:id="7" w:name="_Toc493080047"/>
      <w:r>
        <w:rPr>
          <w:noProof/>
        </w:rPr>
        <w:t>ii</w:t>
      </w:r>
      <w:r>
        <w:fldChar w:fldCharType="end"/>
      </w:r>
      <w:r>
        <w:t xml:space="preserve"> Lowercase - Sorted</w:t>
      </w:r>
      <w:bookmarkEnd w:id="7"/>
    </w:p>
    <w:p w:rsidR="00F6049F" w:rsidRDefault="00D30564" w:rsidP="00F6049F">
      <w:pPr>
        <w:keepNext/>
      </w:pPr>
      <w:r>
        <w:rPr>
          <w:noProof/>
        </w:rPr>
        <w:lastRenderedPageBreak/>
        <w:drawing>
          <wp:inline distT="0" distB="0" distL="0" distR="0">
            <wp:extent cx="3182528" cy="20130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s_notSorted.png"/>
                    <pic:cNvPicPr/>
                  </pic:nvPicPr>
                  <pic:blipFill>
                    <a:blip r:embed="rId13">
                      <a:extLst>
                        <a:ext uri="{28A0092B-C50C-407E-A947-70E740481C1C}">
                          <a14:useLocalDpi xmlns:a14="http://schemas.microsoft.com/office/drawing/2010/main" val="0"/>
                        </a:ext>
                      </a:extLst>
                    </a:blip>
                    <a:stretch>
                      <a:fillRect/>
                    </a:stretch>
                  </pic:blipFill>
                  <pic:spPr>
                    <a:xfrm>
                      <a:off x="0" y="0"/>
                      <a:ext cx="3208818" cy="2029675"/>
                    </a:xfrm>
                    <a:prstGeom prst="rect">
                      <a:avLst/>
                    </a:prstGeom>
                  </pic:spPr>
                </pic:pic>
              </a:graphicData>
            </a:graphic>
          </wp:inline>
        </w:drawing>
      </w:r>
    </w:p>
    <w:p w:rsidR="00D30564" w:rsidRDefault="00F6049F" w:rsidP="00F6049F">
      <w:pPr>
        <w:pStyle w:val="Caption"/>
        <w:ind w:firstLine="4253"/>
      </w:pPr>
      <w:r>
        <w:fldChar w:fldCharType="begin"/>
      </w:r>
      <w:r>
        <w:instrText xml:space="preserve"> SEQ Testing_Evidence \* roman </w:instrText>
      </w:r>
      <w:r>
        <w:fldChar w:fldCharType="separate"/>
      </w:r>
      <w:bookmarkStart w:id="8" w:name="_Toc493080048"/>
      <w:r>
        <w:rPr>
          <w:noProof/>
        </w:rPr>
        <w:t>iii</w:t>
      </w:r>
      <w:r>
        <w:fldChar w:fldCharType="end"/>
      </w:r>
      <w:r>
        <w:t xml:space="preserve"> Numbers - Not Sorted.</w:t>
      </w:r>
      <w:bookmarkEnd w:id="8"/>
    </w:p>
    <w:p w:rsidR="00F6049F" w:rsidRPr="00F6049F" w:rsidRDefault="00F6049F" w:rsidP="00F6049F"/>
    <w:p w:rsidR="00F6049F" w:rsidRDefault="00D30564" w:rsidP="00F6049F">
      <w:pPr>
        <w:keepNext/>
      </w:pPr>
      <w:r>
        <w:rPr>
          <w:noProof/>
        </w:rPr>
        <w:drawing>
          <wp:inline distT="0" distB="0" distL="0" distR="0">
            <wp:extent cx="3286664" cy="207648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s_Sorted.png"/>
                    <pic:cNvPicPr/>
                  </pic:nvPicPr>
                  <pic:blipFill>
                    <a:blip r:embed="rId14">
                      <a:extLst>
                        <a:ext uri="{28A0092B-C50C-407E-A947-70E740481C1C}">
                          <a14:useLocalDpi xmlns:a14="http://schemas.microsoft.com/office/drawing/2010/main" val="0"/>
                        </a:ext>
                      </a:extLst>
                    </a:blip>
                    <a:stretch>
                      <a:fillRect/>
                    </a:stretch>
                  </pic:blipFill>
                  <pic:spPr>
                    <a:xfrm>
                      <a:off x="0" y="0"/>
                      <a:ext cx="3312198" cy="2092615"/>
                    </a:xfrm>
                    <a:prstGeom prst="rect">
                      <a:avLst/>
                    </a:prstGeom>
                  </pic:spPr>
                </pic:pic>
              </a:graphicData>
            </a:graphic>
          </wp:inline>
        </w:drawing>
      </w:r>
    </w:p>
    <w:p w:rsidR="00F6049F" w:rsidRDefault="00F6049F" w:rsidP="00F6049F">
      <w:pPr>
        <w:pStyle w:val="Caption"/>
        <w:ind w:firstLine="4253"/>
      </w:pPr>
      <w:r>
        <w:fldChar w:fldCharType="begin"/>
      </w:r>
      <w:r>
        <w:instrText xml:space="preserve"> SEQ Testing_Evidence \* roman </w:instrText>
      </w:r>
      <w:r>
        <w:fldChar w:fldCharType="separate"/>
      </w:r>
      <w:bookmarkStart w:id="9" w:name="_Toc493080049"/>
      <w:r>
        <w:rPr>
          <w:noProof/>
        </w:rPr>
        <w:t>iv</w:t>
      </w:r>
      <w:r>
        <w:fldChar w:fldCharType="end"/>
      </w:r>
      <w:r>
        <w:t xml:space="preserve"> Numbers - Sorted.</w:t>
      </w:r>
      <w:bookmarkEnd w:id="9"/>
    </w:p>
    <w:p w:rsidR="00F6049F" w:rsidRPr="00F6049F" w:rsidRDefault="00F6049F" w:rsidP="00F6049F"/>
    <w:p w:rsidR="00F6049F" w:rsidRDefault="00D30564" w:rsidP="00F6049F">
      <w:pPr>
        <w:keepNext/>
      </w:pPr>
      <w:r>
        <w:rPr>
          <w:noProof/>
        </w:rPr>
        <w:drawing>
          <wp:inline distT="0" distB="0" distL="0" distR="0" wp14:anchorId="2A331274" wp14:editId="0457B161">
            <wp:extent cx="3282923" cy="2078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w&amp;UpperCase_unSorted.png"/>
                    <pic:cNvPicPr/>
                  </pic:nvPicPr>
                  <pic:blipFill>
                    <a:blip r:embed="rId15">
                      <a:extLst>
                        <a:ext uri="{28A0092B-C50C-407E-A947-70E740481C1C}">
                          <a14:useLocalDpi xmlns:a14="http://schemas.microsoft.com/office/drawing/2010/main" val="0"/>
                        </a:ext>
                      </a:extLst>
                    </a:blip>
                    <a:stretch>
                      <a:fillRect/>
                    </a:stretch>
                  </pic:blipFill>
                  <pic:spPr>
                    <a:xfrm>
                      <a:off x="0" y="0"/>
                      <a:ext cx="3304160" cy="2092415"/>
                    </a:xfrm>
                    <a:prstGeom prst="rect">
                      <a:avLst/>
                    </a:prstGeom>
                  </pic:spPr>
                </pic:pic>
              </a:graphicData>
            </a:graphic>
          </wp:inline>
        </w:drawing>
      </w:r>
    </w:p>
    <w:p w:rsidR="00D30564" w:rsidRDefault="00F6049F" w:rsidP="000E0C40">
      <w:pPr>
        <w:pStyle w:val="Caption"/>
        <w:ind w:firstLine="4253"/>
      </w:pPr>
      <w:r>
        <w:fldChar w:fldCharType="begin"/>
      </w:r>
      <w:r>
        <w:instrText xml:space="preserve"> SEQ Testing_Evidence \* roman </w:instrText>
      </w:r>
      <w:r>
        <w:fldChar w:fldCharType="separate"/>
      </w:r>
      <w:bookmarkStart w:id="10" w:name="_Toc493080050"/>
      <w:r>
        <w:rPr>
          <w:noProof/>
        </w:rPr>
        <w:t>v</w:t>
      </w:r>
      <w:r>
        <w:fldChar w:fldCharType="end"/>
      </w:r>
      <w:r>
        <w:t xml:space="preserve"> Lower and Uppercase - Not Sorted.</w:t>
      </w:r>
      <w:bookmarkEnd w:id="10"/>
    </w:p>
    <w:p w:rsidR="00F6049F" w:rsidRDefault="00D30564" w:rsidP="00F6049F">
      <w:pPr>
        <w:keepNext/>
      </w:pPr>
      <w:r>
        <w:rPr>
          <w:noProof/>
        </w:rPr>
        <w:lastRenderedPageBreak/>
        <w:drawing>
          <wp:inline distT="0" distB="0" distL="0" distR="0">
            <wp:extent cx="3269411" cy="205730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w&amp;upperCase_Sorted.png"/>
                    <pic:cNvPicPr/>
                  </pic:nvPicPr>
                  <pic:blipFill>
                    <a:blip r:embed="rId16">
                      <a:extLst>
                        <a:ext uri="{28A0092B-C50C-407E-A947-70E740481C1C}">
                          <a14:useLocalDpi xmlns:a14="http://schemas.microsoft.com/office/drawing/2010/main" val="0"/>
                        </a:ext>
                      </a:extLst>
                    </a:blip>
                    <a:stretch>
                      <a:fillRect/>
                    </a:stretch>
                  </pic:blipFill>
                  <pic:spPr>
                    <a:xfrm>
                      <a:off x="0" y="0"/>
                      <a:ext cx="3282636" cy="2065627"/>
                    </a:xfrm>
                    <a:prstGeom prst="rect">
                      <a:avLst/>
                    </a:prstGeom>
                  </pic:spPr>
                </pic:pic>
              </a:graphicData>
            </a:graphic>
          </wp:inline>
        </w:drawing>
      </w:r>
    </w:p>
    <w:p w:rsidR="00D30564" w:rsidRDefault="00F6049F" w:rsidP="000E0C40">
      <w:pPr>
        <w:pStyle w:val="Caption"/>
        <w:ind w:firstLine="4253"/>
      </w:pPr>
      <w:r>
        <w:fldChar w:fldCharType="begin"/>
      </w:r>
      <w:r>
        <w:instrText xml:space="preserve"> SEQ Testing_Evidence \* roman </w:instrText>
      </w:r>
      <w:r>
        <w:fldChar w:fldCharType="separate"/>
      </w:r>
      <w:bookmarkStart w:id="11" w:name="_Toc493080051"/>
      <w:r>
        <w:rPr>
          <w:noProof/>
        </w:rPr>
        <w:t>vi</w:t>
      </w:r>
      <w:r>
        <w:fldChar w:fldCharType="end"/>
      </w:r>
      <w:r>
        <w:t xml:space="preserve"> Lower and Uppercase - Sorted.</w:t>
      </w:r>
      <w:bookmarkEnd w:id="11"/>
    </w:p>
    <w:p w:rsidR="000E0C40" w:rsidRDefault="000E0C40" w:rsidP="000E0C40"/>
    <w:p w:rsidR="000B3BED" w:rsidRDefault="000B3BED" w:rsidP="000E0C40">
      <w:pPr>
        <w:rPr>
          <w:b/>
          <w:u w:val="single"/>
        </w:rPr>
      </w:pPr>
    </w:p>
    <w:p w:rsidR="000B3BED" w:rsidRDefault="000B3BED" w:rsidP="000E0C40">
      <w:pPr>
        <w:rPr>
          <w:b/>
          <w:u w:val="single"/>
        </w:rPr>
      </w:pPr>
    </w:p>
    <w:p w:rsidR="000B3BED" w:rsidRDefault="000B3BED" w:rsidP="000E0C40">
      <w:pPr>
        <w:rPr>
          <w:b/>
          <w:u w:val="single"/>
        </w:rPr>
      </w:pPr>
    </w:p>
    <w:p w:rsidR="000B3BED" w:rsidRDefault="000B3BED" w:rsidP="000E0C40">
      <w:pPr>
        <w:rPr>
          <w:b/>
          <w:u w:val="single"/>
        </w:rPr>
      </w:pPr>
    </w:p>
    <w:p w:rsidR="000B3BED" w:rsidRPr="000E0C40" w:rsidRDefault="000E0C40" w:rsidP="000E0C40">
      <w:pPr>
        <w:rPr>
          <w:b/>
        </w:rPr>
      </w:pPr>
      <w:r>
        <w:rPr>
          <w:b/>
          <w:u w:val="single"/>
        </w:rPr>
        <w:t>REFERENCES</w:t>
      </w:r>
      <w:r>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3BED" w:rsidTr="000B3BED">
        <w:tc>
          <w:tcPr>
            <w:tcW w:w="9016" w:type="dxa"/>
          </w:tcPr>
          <w:p w:rsidR="000B3BED" w:rsidRDefault="000B3BED" w:rsidP="000B3BED">
            <w:hyperlink r:id="rId17" w:history="1">
              <w:r w:rsidRPr="007622BD">
                <w:rPr>
                  <w:rStyle w:val="Hyperlink"/>
                </w:rPr>
                <w:t>https://www.tutorialspoint.com/data_structures_algorithms/bubble_sort_algorithm.htm</w:t>
              </w:r>
            </w:hyperlink>
          </w:p>
          <w:p w:rsidR="000B3BED" w:rsidRDefault="000B3BED" w:rsidP="000B3BED"/>
          <w:p w:rsidR="000B3BED" w:rsidRPr="000E0C40" w:rsidRDefault="000B3BED" w:rsidP="000B3BED">
            <w:r w:rsidRPr="000B3BED">
              <w:t>https://ecampus.polytechnic.wa.edu.au</w:t>
            </w:r>
          </w:p>
          <w:p w:rsidR="000B3BED" w:rsidRDefault="000B3BED" w:rsidP="000B3BED">
            <w:pPr>
              <w:keepNext/>
              <w:rPr>
                <w:b/>
              </w:rPr>
            </w:pPr>
          </w:p>
        </w:tc>
      </w:tr>
    </w:tbl>
    <w:p w:rsidR="000E0C40" w:rsidRPr="000E0C40" w:rsidRDefault="000B3BED" w:rsidP="000B3BED">
      <w:pPr>
        <w:pStyle w:val="Caption"/>
        <w:ind w:firstLine="7797"/>
        <w:rPr>
          <w:b/>
        </w:rPr>
      </w:pPr>
      <w:r>
        <w:rPr>
          <w:b/>
        </w:rPr>
        <w:fldChar w:fldCharType="begin"/>
      </w:r>
      <w:r>
        <w:rPr>
          <w:b/>
        </w:rPr>
        <w:instrText xml:space="preserve"> SEQ References \* roman </w:instrText>
      </w:r>
      <w:r>
        <w:rPr>
          <w:b/>
        </w:rPr>
        <w:fldChar w:fldCharType="separate"/>
      </w:r>
      <w:bookmarkStart w:id="12" w:name="_Toc493080536"/>
      <w:r>
        <w:rPr>
          <w:b/>
          <w:noProof/>
        </w:rPr>
        <w:t>i</w:t>
      </w:r>
      <w:r>
        <w:rPr>
          <w:b/>
        </w:rPr>
        <w:fldChar w:fldCharType="end"/>
      </w:r>
      <w:r>
        <w:t xml:space="preserve"> References</w:t>
      </w:r>
      <w:bookmarkEnd w:id="12"/>
    </w:p>
    <w:p w:rsidR="000B3BED" w:rsidRPr="000E0C40" w:rsidRDefault="000B3BED"/>
    <w:sectPr w:rsidR="000B3BED" w:rsidRPr="000E0C40" w:rsidSect="00D30564">
      <w:headerReference w:type="default" r:id="rId18"/>
      <w:footerReference w:type="default" r:id="rId1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38B" w:rsidRDefault="0030538B" w:rsidP="00D30564">
      <w:pPr>
        <w:spacing w:after="0" w:line="240" w:lineRule="auto"/>
      </w:pPr>
      <w:r>
        <w:separator/>
      </w:r>
    </w:p>
  </w:endnote>
  <w:endnote w:type="continuationSeparator" w:id="0">
    <w:p w:rsidR="0030538B" w:rsidRDefault="0030538B" w:rsidP="00D3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6847"/>
      <w:docPartObj>
        <w:docPartGallery w:val="Page Numbers (Bottom of Page)"/>
        <w:docPartUnique/>
      </w:docPartObj>
    </w:sdtPr>
    <w:sdtEndPr>
      <w:rPr>
        <w:noProof/>
      </w:rPr>
    </w:sdtEndPr>
    <w:sdtContent>
      <w:p w:rsidR="00F6049F" w:rsidRDefault="00F6049F">
        <w:pPr>
          <w:pStyle w:val="Footer"/>
        </w:pPr>
        <w:r>
          <w:fldChar w:fldCharType="begin"/>
        </w:r>
        <w:r>
          <w:instrText xml:space="preserve"> PAGE   \* MERGEFORMAT </w:instrText>
        </w:r>
        <w:r>
          <w:fldChar w:fldCharType="separate"/>
        </w:r>
        <w:r w:rsidR="004D2214">
          <w:rPr>
            <w:noProof/>
          </w:rPr>
          <w:t>1</w:t>
        </w:r>
        <w:r>
          <w:rPr>
            <w:noProof/>
          </w:rPr>
          <w:fldChar w:fldCharType="end"/>
        </w:r>
      </w:p>
    </w:sdtContent>
  </w:sdt>
  <w:p w:rsidR="00F6049F" w:rsidRDefault="00F60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38B" w:rsidRDefault="0030538B" w:rsidP="00D30564">
      <w:pPr>
        <w:spacing w:after="0" w:line="240" w:lineRule="auto"/>
      </w:pPr>
      <w:r>
        <w:separator/>
      </w:r>
    </w:p>
  </w:footnote>
  <w:footnote w:type="continuationSeparator" w:id="0">
    <w:p w:rsidR="0030538B" w:rsidRDefault="0030538B" w:rsidP="00D30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04040" w:themeColor="text1" w:themeTint="BF"/>
        <w:sz w:val="36"/>
        <w:szCs w:val="36"/>
      </w:rPr>
      <w:alias w:val="Subtitle"/>
      <w:tag w:val=""/>
      <w:id w:val="690959167"/>
      <w:dataBinding w:prefixMappings="xmlns:ns0='http://purl.org/dc/elements/1.1/' xmlns:ns1='http://schemas.openxmlformats.org/package/2006/metadata/core-properties' " w:xpath="/ns1:coreProperties[1]/ns0:subject[1]" w:storeItemID="{6C3C8BC8-F283-45AE-878A-BAB7291924A1}"/>
      <w:text/>
    </w:sdtPr>
    <w:sdtContent>
      <w:p w:rsidR="00F6049F" w:rsidRDefault="00F6049F" w:rsidP="00D30564">
        <w:pPr>
          <w:jc w:val="right"/>
          <w:rPr>
            <w:smallCaps/>
            <w:color w:val="404040" w:themeColor="text1" w:themeTint="BF"/>
            <w:sz w:val="36"/>
            <w:szCs w:val="36"/>
          </w:rPr>
        </w:pPr>
        <w:r>
          <w:rPr>
            <w:color w:val="404040" w:themeColor="text1" w:themeTint="BF"/>
            <w:sz w:val="36"/>
            <w:szCs w:val="36"/>
          </w:rPr>
          <w:t>AT1.3 Bubble Sort</w:t>
        </w:r>
      </w:p>
    </w:sdtContent>
  </w:sdt>
  <w:p w:rsidR="00F6049F" w:rsidRDefault="00F60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64"/>
    <w:rsid w:val="000B3BED"/>
    <w:rsid w:val="000E0C40"/>
    <w:rsid w:val="0030538B"/>
    <w:rsid w:val="004D2214"/>
    <w:rsid w:val="00D30564"/>
    <w:rsid w:val="00F60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2DF4"/>
  <w15:chartTrackingRefBased/>
  <w15:docId w15:val="{B72A7100-0473-4E69-A2EF-94D6D85D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5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564"/>
    <w:rPr>
      <w:rFonts w:eastAsiaTheme="minorEastAsia"/>
      <w:lang w:val="en-US"/>
    </w:rPr>
  </w:style>
  <w:style w:type="paragraph" w:styleId="Header">
    <w:name w:val="header"/>
    <w:basedOn w:val="Normal"/>
    <w:link w:val="HeaderChar"/>
    <w:uiPriority w:val="99"/>
    <w:unhideWhenUsed/>
    <w:rsid w:val="00D30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564"/>
  </w:style>
  <w:style w:type="paragraph" w:styleId="Footer">
    <w:name w:val="footer"/>
    <w:basedOn w:val="Normal"/>
    <w:link w:val="FooterChar"/>
    <w:uiPriority w:val="99"/>
    <w:unhideWhenUsed/>
    <w:rsid w:val="00D30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564"/>
  </w:style>
  <w:style w:type="table" w:styleId="TableGrid">
    <w:name w:val="Table Grid"/>
    <w:basedOn w:val="TableNormal"/>
    <w:uiPriority w:val="39"/>
    <w:rsid w:val="00D3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0564"/>
    <w:pPr>
      <w:spacing w:after="0" w:line="240" w:lineRule="auto"/>
    </w:pPr>
    <w:rPr>
      <w:i/>
      <w:iCs/>
      <w:color w:val="44546A" w:themeColor="text2"/>
      <w:sz w:val="18"/>
      <w:szCs w:val="18"/>
    </w:rPr>
  </w:style>
  <w:style w:type="paragraph" w:styleId="TableofFigures">
    <w:name w:val="table of figures"/>
    <w:basedOn w:val="Normal"/>
    <w:next w:val="Normal"/>
    <w:uiPriority w:val="99"/>
    <w:unhideWhenUsed/>
    <w:rsid w:val="00F6049F"/>
    <w:pPr>
      <w:spacing w:after="0"/>
    </w:pPr>
    <w:rPr>
      <w:rFonts w:cstheme="minorHAnsi"/>
      <w:i/>
      <w:iCs/>
      <w:sz w:val="20"/>
      <w:szCs w:val="20"/>
    </w:rPr>
  </w:style>
  <w:style w:type="character" w:styleId="Hyperlink">
    <w:name w:val="Hyperlink"/>
    <w:basedOn w:val="DefaultParagraphFont"/>
    <w:uiPriority w:val="99"/>
    <w:unhideWhenUsed/>
    <w:rsid w:val="00F6049F"/>
    <w:rPr>
      <w:color w:val="0563C1" w:themeColor="hyperlink"/>
      <w:u w:val="single"/>
    </w:rPr>
  </w:style>
  <w:style w:type="character" w:customStyle="1" w:styleId="Heading1Char">
    <w:name w:val="Heading 1 Char"/>
    <w:basedOn w:val="DefaultParagraphFont"/>
    <w:link w:val="Heading1"/>
    <w:uiPriority w:val="9"/>
    <w:rsid w:val="00F604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49F"/>
    <w:pPr>
      <w:outlineLvl w:val="9"/>
    </w:pPr>
    <w:rPr>
      <w:lang w:val="en-US"/>
    </w:rPr>
  </w:style>
  <w:style w:type="character" w:styleId="UnresolvedMention">
    <w:name w:val="Unresolved Mention"/>
    <w:basedOn w:val="DefaultParagraphFont"/>
    <w:uiPriority w:val="99"/>
    <w:semiHidden/>
    <w:unhideWhenUsed/>
    <w:rsid w:val="000B3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data_structures_algorithms/bubble_sort_algorithm.htm"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 P2996646</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6DC5D-7E55-4FF1-88D5-4886CD20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PROGRAMMING III</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III</dc:title>
  <dc:subject>AT1.3 Bubble Sort</dc:subject>
  <dc:creator>Suzanne Townsend</dc:creator>
  <cp:keywords/>
  <dc:description/>
  <cp:lastModifiedBy>Suzi Townsend</cp:lastModifiedBy>
  <cp:revision>2</cp:revision>
  <dcterms:created xsi:type="dcterms:W3CDTF">2017-09-13T07:06:00Z</dcterms:created>
  <dcterms:modified xsi:type="dcterms:W3CDTF">2017-09-13T07:41:00Z</dcterms:modified>
</cp:coreProperties>
</file>