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A6EE3" w14:textId="35EA32D7" w:rsidR="009422F3" w:rsidRDefault="00C03F4D" w:rsidP="00C03F4D">
      <w:pPr>
        <w:pStyle w:val="ListParagraph"/>
        <w:numPr>
          <w:ilvl w:val="0"/>
          <w:numId w:val="1"/>
        </w:numPr>
      </w:pPr>
      <w:r>
        <w:t xml:space="preserve">You don’t care about </w:t>
      </w:r>
      <w:r w:rsidR="009717D9">
        <w:t xml:space="preserve">the </w:t>
      </w:r>
      <w:r>
        <w:t>inner workings of API-provider;</w:t>
      </w:r>
    </w:p>
    <w:p w14:paraId="395D3FF7" w14:textId="1509A1D3" w:rsidR="00C03F4D" w:rsidRDefault="00C03F4D" w:rsidP="00C03F4D">
      <w:pPr>
        <w:pStyle w:val="ListParagraph"/>
        <w:numPr>
          <w:ilvl w:val="0"/>
          <w:numId w:val="1"/>
        </w:numPr>
      </w:pPr>
      <w:r>
        <w:t>Data-base like experience: you can just extract necessary data;</w:t>
      </w:r>
    </w:p>
    <w:p w14:paraId="2D91CFBB" w14:textId="46C5B37F" w:rsidR="00C03F4D" w:rsidRDefault="00C03F4D" w:rsidP="00C03F4D">
      <w:pPr>
        <w:pStyle w:val="ListParagraph"/>
        <w:numPr>
          <w:ilvl w:val="0"/>
          <w:numId w:val="1"/>
        </w:numPr>
      </w:pPr>
      <w:r>
        <w:t>Adds a layer of abstraction and simplifies the control.</w:t>
      </w:r>
    </w:p>
    <w:p w14:paraId="2983D74B" w14:textId="3045350D" w:rsidR="00C03F4D" w:rsidRDefault="00C03F4D" w:rsidP="00C03F4D">
      <w:pPr>
        <w:pStyle w:val="ListParagraph"/>
        <w:numPr>
          <w:ilvl w:val="0"/>
          <w:numId w:val="1"/>
        </w:numPr>
      </w:pPr>
      <w:r>
        <w:t xml:space="preserve">Can use someone else’s work. </w:t>
      </w:r>
    </w:p>
    <w:p w14:paraId="6A10FF53" w14:textId="74AD33B3" w:rsidR="00C03F4D" w:rsidRDefault="009717D9" w:rsidP="00C03F4D">
      <w:pPr>
        <w:pStyle w:val="ListParagraph"/>
        <w:numPr>
          <w:ilvl w:val="0"/>
          <w:numId w:val="1"/>
        </w:numPr>
      </w:pPr>
      <w:r>
        <w:t>APIs follow the “known” protocols/formats so it is predictable what and how you can get from them.</w:t>
      </w:r>
    </w:p>
    <w:p w14:paraId="33A552D0" w14:textId="2BED549A" w:rsidR="009717D9" w:rsidRDefault="009717D9" w:rsidP="00C03F4D">
      <w:pPr>
        <w:pStyle w:val="ListParagraph"/>
        <w:numPr>
          <w:ilvl w:val="0"/>
          <w:numId w:val="1"/>
        </w:numPr>
      </w:pPr>
      <w:r>
        <w:t>Sharing and exchanging different kinds of info among different apps.</w:t>
      </w:r>
    </w:p>
    <w:p w14:paraId="4AD358C2" w14:textId="0198A291" w:rsidR="009717D9" w:rsidRDefault="009717D9" w:rsidP="00C03F4D">
      <w:pPr>
        <w:pStyle w:val="ListParagraph"/>
        <w:numPr>
          <w:ilvl w:val="0"/>
          <w:numId w:val="1"/>
        </w:numPr>
      </w:pPr>
      <w:r>
        <w:t>Increases development speed, because each functionality doesn’t have to be written from scratch.</w:t>
      </w:r>
    </w:p>
    <w:p w14:paraId="04BB708A" w14:textId="3B6605B8" w:rsidR="009717D9" w:rsidRDefault="009717D9" w:rsidP="009717D9">
      <w:pPr>
        <w:pStyle w:val="ListParagraph"/>
        <w:numPr>
          <w:ilvl w:val="0"/>
          <w:numId w:val="1"/>
        </w:numPr>
      </w:pPr>
      <w:r>
        <w:t>“Decoupling” of program components – you can change one component without breaking the other.</w:t>
      </w:r>
    </w:p>
    <w:p w14:paraId="53F62D93" w14:textId="2F96B037" w:rsidR="009717D9" w:rsidRDefault="00522378" w:rsidP="009717D9">
      <w:pPr>
        <w:pStyle w:val="ListParagraph"/>
        <w:numPr>
          <w:ilvl w:val="0"/>
          <w:numId w:val="1"/>
        </w:numPr>
      </w:pPr>
      <w:r>
        <w:t>Price benefits: you can pay for ready-made API and not for the development of the relevant functionality.</w:t>
      </w:r>
    </w:p>
    <w:sectPr w:rsidR="009717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48A4"/>
    <w:multiLevelType w:val="hybridMultilevel"/>
    <w:tmpl w:val="6026286C"/>
    <w:lvl w:ilvl="0" w:tplc="3E468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4D"/>
    <w:rsid w:val="00522378"/>
    <w:rsid w:val="009422F3"/>
    <w:rsid w:val="009717D9"/>
    <w:rsid w:val="00C0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6342A"/>
  <w15:chartTrackingRefBased/>
  <w15:docId w15:val="{695E2FF3-1ABB-47B2-8B40-6D855E9A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Sudarikov</dc:creator>
  <cp:keywords/>
  <dc:description/>
  <cp:lastModifiedBy>Alexander Sudarikov</cp:lastModifiedBy>
  <cp:revision>1</cp:revision>
  <dcterms:created xsi:type="dcterms:W3CDTF">2022-12-04T11:44:00Z</dcterms:created>
  <dcterms:modified xsi:type="dcterms:W3CDTF">2022-12-04T11:58:00Z</dcterms:modified>
</cp:coreProperties>
</file>