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68726" w14:textId="542726DF" w:rsidR="00DE646D" w:rsidRPr="00DE646D" w:rsidRDefault="00DE646D" w:rsidP="00625E81">
      <w:pPr>
        <w:pStyle w:val="1"/>
        <w:spacing w:line="360" w:lineRule="auto"/>
        <w:jc w:val="center"/>
        <w:rPr>
          <w:rFonts w:ascii="Times New Roman" w:eastAsia="DFKai-SB" w:hAnsi="Times New Roman" w:cs="Times New Roman"/>
          <w:color w:val="auto"/>
        </w:rPr>
      </w:pPr>
      <w:r w:rsidRPr="00DE646D">
        <w:rPr>
          <w:rFonts w:ascii="Times New Roman" w:eastAsia="DFKai-SB" w:hAnsi="Times New Roman" w:cs="Times New Roman"/>
          <w:color w:val="auto"/>
        </w:rPr>
        <w:t>我的音樂聲活</w:t>
      </w:r>
      <w:r w:rsidR="00625E81">
        <w:rPr>
          <w:rFonts w:ascii="Times New Roman" w:eastAsia="DFKai-SB" w:hAnsi="Times New Roman" w:cs="Times New Roman" w:hint="eastAsia"/>
          <w:color w:val="auto"/>
        </w:rPr>
        <w:t>之李斯特獨奏會</w:t>
      </w:r>
    </w:p>
    <w:p w14:paraId="30CF298E" w14:textId="3155C3A4" w:rsidR="00DE646D" w:rsidRPr="00DE646D" w:rsidRDefault="00DE646D" w:rsidP="00625E81">
      <w:pPr>
        <w:pStyle w:val="2"/>
        <w:spacing w:line="360" w:lineRule="auto"/>
        <w:jc w:val="center"/>
        <w:rPr>
          <w:rFonts w:ascii="Times New Roman" w:eastAsia="DFKai-SB" w:hAnsi="Times New Roman" w:cs="Times New Roman"/>
          <w:color w:val="auto"/>
        </w:rPr>
      </w:pPr>
      <w:r w:rsidRPr="00DE646D">
        <w:rPr>
          <w:rFonts w:ascii="Times New Roman" w:eastAsia="DFKai-SB" w:hAnsi="Times New Roman" w:cs="Times New Roman"/>
          <w:color w:val="auto"/>
        </w:rPr>
        <w:t>2</w:t>
      </w:r>
      <w:r w:rsidRPr="00DE646D">
        <w:rPr>
          <w:rFonts w:ascii="Times New Roman" w:eastAsia="DFKai-SB" w:hAnsi="Times New Roman" w:cs="Times New Roman"/>
          <w:color w:val="auto"/>
        </w:rPr>
        <w:t>年</w:t>
      </w:r>
      <w:r w:rsidRPr="00DE646D">
        <w:rPr>
          <w:rFonts w:ascii="Times New Roman" w:eastAsia="DFKai-SB" w:hAnsi="Times New Roman" w:cs="Times New Roman"/>
          <w:color w:val="auto"/>
        </w:rPr>
        <w:t>18</w:t>
      </w:r>
      <w:r w:rsidRPr="00DE646D">
        <w:rPr>
          <w:rFonts w:ascii="Times New Roman" w:eastAsia="DFKai-SB" w:hAnsi="Times New Roman" w:cs="Times New Roman"/>
          <w:color w:val="auto"/>
        </w:rPr>
        <w:t>班</w:t>
      </w:r>
      <w:r w:rsidRPr="00DE646D">
        <w:rPr>
          <w:rFonts w:ascii="Times New Roman" w:eastAsia="DFKai-SB" w:hAnsi="Times New Roman" w:cs="Times New Roman"/>
          <w:color w:val="auto"/>
        </w:rPr>
        <w:t xml:space="preserve">3 </w:t>
      </w:r>
      <w:r w:rsidRPr="00DE646D">
        <w:rPr>
          <w:rFonts w:ascii="Times New Roman" w:eastAsia="DFKai-SB" w:hAnsi="Times New Roman" w:cs="Times New Roman"/>
          <w:color w:val="auto"/>
        </w:rPr>
        <w:t>號</w:t>
      </w:r>
      <w:r w:rsidRPr="00DE646D">
        <w:rPr>
          <w:rFonts w:ascii="Times New Roman" w:eastAsia="DFKai-SB" w:hAnsi="Times New Roman" w:cs="Times New Roman"/>
          <w:color w:val="auto"/>
        </w:rPr>
        <w:t xml:space="preserve"> </w:t>
      </w:r>
      <w:r w:rsidRPr="00DE646D">
        <w:rPr>
          <w:rFonts w:ascii="Times New Roman" w:eastAsia="DFKai-SB" w:hAnsi="Times New Roman" w:cs="Times New Roman"/>
          <w:color w:val="auto"/>
        </w:rPr>
        <w:t>何承祐</w:t>
      </w:r>
    </w:p>
    <w:p w14:paraId="0CD7F516" w14:textId="77777777" w:rsidR="00DE646D" w:rsidRPr="00DE646D" w:rsidRDefault="00DE646D" w:rsidP="00625E81">
      <w:pPr>
        <w:spacing w:line="360" w:lineRule="auto"/>
        <w:rPr>
          <w:rFonts w:ascii="Times New Roman" w:hAnsi="Times New Roman" w:cs="Times New Roman"/>
        </w:rPr>
      </w:pPr>
    </w:p>
    <w:p w14:paraId="2038CD45" w14:textId="2BF16639" w:rsidR="00DE646D" w:rsidRPr="00DE646D" w:rsidRDefault="00DE646D" w:rsidP="00625E81">
      <w:pPr>
        <w:spacing w:line="360" w:lineRule="auto"/>
        <w:rPr>
          <w:rStyle w:val="a3"/>
          <w:rFonts w:ascii="Times New Roman" w:hAnsi="Times New Roman" w:cs="Times New Roman"/>
          <w:sz w:val="28"/>
          <w:szCs w:val="28"/>
        </w:rPr>
      </w:pPr>
      <w:r w:rsidRPr="00DE646D">
        <w:rPr>
          <w:rStyle w:val="a3"/>
          <w:rFonts w:ascii="Times New Roman" w:hAnsi="Times New Roman" w:cs="Times New Roman"/>
          <w:sz w:val="28"/>
          <w:szCs w:val="28"/>
        </w:rPr>
        <w:t>音樂演出</w:t>
      </w:r>
    </w:p>
    <w:p w14:paraId="7184F74E" w14:textId="7160FAA6" w:rsidR="00DE646D" w:rsidRPr="00DE646D" w:rsidRDefault="00DE646D" w:rsidP="00625E81">
      <w:pPr>
        <w:spacing w:line="360" w:lineRule="auto"/>
        <w:rPr>
          <w:rStyle w:val="a3"/>
          <w:rFonts w:ascii="Times New Roman" w:eastAsia="DFKai-SB" w:hAnsi="Times New Roman" w:cs="Times New Roman"/>
          <w:b w:val="0"/>
          <w:bCs w:val="0"/>
        </w:rPr>
      </w:pPr>
      <w:r w:rsidRPr="00DE646D">
        <w:rPr>
          <w:rStyle w:val="a3"/>
          <w:rFonts w:ascii="Times New Roman" w:eastAsia="DFKai-SB" w:hAnsi="Times New Roman" w:cs="Times New Roman"/>
          <w:b w:val="0"/>
          <w:bCs w:val="0"/>
        </w:rPr>
        <w:t>張欽全鋼琴獨奏會</w:t>
      </w:r>
      <w:r w:rsidRPr="00DE646D">
        <w:rPr>
          <w:rStyle w:val="a3"/>
          <w:rFonts w:ascii="Times New Roman" w:eastAsia="DFKai-SB" w:hAnsi="Times New Roman" w:cs="Times New Roman"/>
          <w:b w:val="0"/>
          <w:bCs w:val="0"/>
        </w:rPr>
        <w:t xml:space="preserve"> Splendid Liszt</w:t>
      </w:r>
      <w:r w:rsidRPr="00DE646D">
        <w:rPr>
          <w:rStyle w:val="a3"/>
          <w:rFonts w:ascii="Times New Roman" w:eastAsia="DFKai-SB" w:hAnsi="Times New Roman" w:cs="Times New Roman"/>
          <w:b w:val="0"/>
          <w:bCs w:val="0"/>
        </w:rPr>
        <w:t>璀璨李斯特</w:t>
      </w:r>
    </w:p>
    <w:p w14:paraId="712C1245" w14:textId="55DBAEC6" w:rsidR="00DE646D" w:rsidRDefault="00DE646D" w:rsidP="00625E81">
      <w:pPr>
        <w:spacing w:after="0" w:line="360" w:lineRule="auto"/>
        <w:textAlignment w:val="baseline"/>
        <w:rPr>
          <w:rFonts w:ascii="Times New Roman" w:eastAsia="DFKai-SB" w:hAnsi="Times New Roman" w:cs="Times New Roman"/>
          <w:color w:val="2A2A2A"/>
          <w:kern w:val="0"/>
          <w:bdr w:val="none" w:sz="0" w:space="0" w:color="auto" w:frame="1"/>
          <w14:ligatures w14:val="none"/>
        </w:rPr>
      </w:pPr>
      <w:r w:rsidRPr="00DE646D">
        <w:rPr>
          <w:rFonts w:ascii="Times New Roman" w:eastAsia="DFKai-SB" w:hAnsi="Times New Roman" w:cs="Times New Roman"/>
          <w:color w:val="2A2A2A"/>
          <w:kern w:val="0"/>
          <w:bdr w:val="none" w:sz="0" w:space="0" w:color="auto" w:frame="1"/>
          <w14:ligatures w14:val="none"/>
        </w:rPr>
        <w:t>時間：</w:t>
      </w:r>
      <w:r w:rsidRPr="00DE646D">
        <w:rPr>
          <w:rFonts w:ascii="Times New Roman" w:eastAsia="DFKai-SB" w:hAnsi="Times New Roman" w:cs="Times New Roman"/>
          <w:color w:val="2A2A2A"/>
          <w:kern w:val="0"/>
          <w:bdr w:val="none" w:sz="0" w:space="0" w:color="auto" w:frame="1"/>
          <w14:ligatures w14:val="none"/>
        </w:rPr>
        <w:t>2023/11/2</w:t>
      </w:r>
      <w:r>
        <w:rPr>
          <w:rFonts w:ascii="Times New Roman" w:eastAsia="DFKai-SB" w:hAnsi="Times New Roman" w:cs="Times New Roman"/>
          <w:color w:val="2A2A2A"/>
          <w:kern w:val="0"/>
          <w:bdr w:val="none" w:sz="0" w:space="0" w:color="auto" w:frame="1"/>
          <w14:ligatures w14:val="none"/>
        </w:rPr>
        <w:t>5</w:t>
      </w:r>
      <w:r w:rsidRPr="00DE646D">
        <w:rPr>
          <w:rFonts w:ascii="Times New Roman" w:eastAsia="DFKai-SB" w:hAnsi="Times New Roman" w:cs="Times New Roman"/>
          <w:color w:val="2A2A2A"/>
          <w:kern w:val="0"/>
          <w:bdr w:val="none" w:sz="0" w:space="0" w:color="auto" w:frame="1"/>
          <w14:ligatures w14:val="none"/>
        </w:rPr>
        <w:t xml:space="preserve"> (</w:t>
      </w:r>
      <w:r>
        <w:rPr>
          <w:rFonts w:ascii="Times New Roman" w:eastAsia="DFKai-SB" w:hAnsi="Times New Roman" w:cs="Times New Roman" w:hint="eastAsia"/>
          <w:color w:val="2A2A2A"/>
          <w:kern w:val="0"/>
          <w:bdr w:val="none" w:sz="0" w:space="0" w:color="auto" w:frame="1"/>
          <w14:ligatures w14:val="none"/>
        </w:rPr>
        <w:t>六</w:t>
      </w:r>
      <w:r w:rsidRPr="00DE646D">
        <w:rPr>
          <w:rFonts w:ascii="Times New Roman" w:eastAsia="DFKai-SB" w:hAnsi="Times New Roman" w:cs="Times New Roman"/>
          <w:color w:val="2A2A2A"/>
          <w:kern w:val="0"/>
          <w:bdr w:val="none" w:sz="0" w:space="0" w:color="auto" w:frame="1"/>
          <w14:ligatures w14:val="none"/>
        </w:rPr>
        <w:t xml:space="preserve">) </w:t>
      </w:r>
      <w:r>
        <w:rPr>
          <w:rFonts w:ascii="Times New Roman" w:eastAsia="DFKai-SB" w:hAnsi="Times New Roman" w:cs="Times New Roman"/>
          <w:color w:val="2A2A2A"/>
          <w:kern w:val="0"/>
          <w:bdr w:val="none" w:sz="0" w:space="0" w:color="auto" w:frame="1"/>
          <w14:ligatures w14:val="none"/>
        </w:rPr>
        <w:t>14:30</w:t>
      </w:r>
      <w:r w:rsidR="00E52426">
        <w:rPr>
          <w:rFonts w:ascii="Times New Roman" w:eastAsia="DFKai-SB" w:hAnsi="Times New Roman" w:cs="Times New Roman"/>
          <w:color w:val="2A2A2A"/>
          <w:kern w:val="0"/>
          <w:bdr w:val="none" w:sz="0" w:space="0" w:color="auto" w:frame="1"/>
          <w14:ligatures w14:val="none"/>
        </w:rPr>
        <w:t>~16:00</w:t>
      </w:r>
    </w:p>
    <w:p w14:paraId="231428A1" w14:textId="77777777" w:rsidR="00DE646D" w:rsidRPr="00DE646D" w:rsidRDefault="00DE646D" w:rsidP="00625E81">
      <w:pPr>
        <w:spacing w:after="0" w:line="360" w:lineRule="auto"/>
        <w:textAlignment w:val="baseline"/>
        <w:rPr>
          <w:rFonts w:ascii="Times New Roman" w:eastAsia="DFKai-SB" w:hAnsi="Times New Roman" w:cs="Times New Roman"/>
          <w:color w:val="2A2A2A"/>
          <w:kern w:val="0"/>
          <w:bdr w:val="none" w:sz="0" w:space="0" w:color="auto" w:frame="1"/>
          <w14:ligatures w14:val="none"/>
        </w:rPr>
      </w:pPr>
    </w:p>
    <w:p w14:paraId="5D8E07C1" w14:textId="77FCA0C7" w:rsidR="00DE646D" w:rsidRPr="00DE646D" w:rsidRDefault="00DE646D" w:rsidP="00625E81">
      <w:pPr>
        <w:wordWrap w:val="0"/>
        <w:spacing w:after="75" w:line="360" w:lineRule="auto"/>
        <w:textAlignment w:val="baseline"/>
        <w:rPr>
          <w:rFonts w:ascii="Times New Roman" w:eastAsia="DFKai-SB" w:hAnsi="Times New Roman" w:cs="Times New Roman"/>
          <w:kern w:val="0"/>
          <w14:ligatures w14:val="none"/>
        </w:rPr>
      </w:pPr>
      <w:r w:rsidRPr="00DE646D">
        <w:rPr>
          <w:rFonts w:ascii="Times New Roman" w:eastAsia="DFKai-SB" w:hAnsi="Times New Roman" w:cs="Times New Roman"/>
          <w:kern w:val="0"/>
          <w14:ligatures w14:val="none"/>
        </w:rPr>
        <w:t>主辦</w:t>
      </w:r>
      <w:r>
        <w:rPr>
          <w:rFonts w:ascii="Times New Roman" w:eastAsia="DFKai-SB" w:hAnsi="Times New Roman" w:cs="Times New Roman" w:hint="eastAsia"/>
          <w:kern w:val="0"/>
          <w14:ligatures w14:val="none"/>
        </w:rPr>
        <w:t>單位</w:t>
      </w:r>
      <w:r w:rsidRPr="00DE646D">
        <w:rPr>
          <w:rFonts w:ascii="Times New Roman" w:eastAsia="DFKai-SB" w:hAnsi="Times New Roman" w:cs="Times New Roman"/>
          <w:kern w:val="0"/>
          <w14:ligatures w14:val="none"/>
        </w:rPr>
        <w:t>：</w:t>
      </w:r>
      <w:r w:rsidRPr="00DE646D">
        <w:rPr>
          <w:rFonts w:ascii="Times New Roman" w:eastAsia="DFKai-SB" w:hAnsi="Times New Roman" w:cs="Times New Roman"/>
          <w:kern w:val="0"/>
          <w:bdr w:val="none" w:sz="0" w:space="0" w:color="auto" w:frame="1"/>
          <w14:ligatures w14:val="none"/>
        </w:rPr>
        <w:t>芙爾達表演藝術國際經紀企業社</w:t>
      </w:r>
    </w:p>
    <w:p w14:paraId="396EC745" w14:textId="13CC6C11" w:rsidR="00DE646D" w:rsidRDefault="00DE646D" w:rsidP="00625E81">
      <w:pPr>
        <w:spacing w:line="360" w:lineRule="auto"/>
        <w:rPr>
          <w:rStyle w:val="a3"/>
          <w:rFonts w:ascii="Times New Roman" w:eastAsia="DFKai-SB" w:hAnsi="Times New Roman" w:cs="Times New Roman"/>
          <w:b w:val="0"/>
          <w:bCs w:val="0"/>
        </w:rPr>
      </w:pPr>
      <w:r w:rsidRPr="00DE646D">
        <w:rPr>
          <w:rStyle w:val="a3"/>
          <w:rFonts w:ascii="Times New Roman" w:eastAsia="DFKai-SB" w:hAnsi="Times New Roman" w:cs="Times New Roman"/>
          <w:b w:val="0"/>
          <w:bCs w:val="0"/>
        </w:rPr>
        <w:t>地點：嘉義市文化局音樂廳</w:t>
      </w:r>
    </w:p>
    <w:p w14:paraId="04AD4A5E" w14:textId="0A7A7A31" w:rsidR="00625E81" w:rsidRDefault="00625E81" w:rsidP="00625E81">
      <w:pPr>
        <w:spacing w:line="360" w:lineRule="auto"/>
        <w:jc w:val="center"/>
        <w:rPr>
          <w:rStyle w:val="a3"/>
          <w:rFonts w:ascii="Times New Roman" w:eastAsia="DFKai-SB" w:hAnsi="Times New Roman" w:cs="Times New Roman" w:hint="eastAsia"/>
          <w:b w:val="0"/>
          <w:bCs w:val="0"/>
        </w:rPr>
      </w:pPr>
      <w:r w:rsidRPr="00625E81">
        <w:rPr>
          <w:rStyle w:val="a3"/>
          <w:rFonts w:ascii="Times New Roman" w:eastAsia="DFKai-SB" w:hAnsi="Times New Roman" w:cs="Times New Roman"/>
          <w:b w:val="0"/>
          <w:bCs w:val="0"/>
        </w:rPr>
        <w:drawing>
          <wp:inline distT="0" distB="0" distL="0" distR="0" wp14:anchorId="17AE588F" wp14:editId="529DD0DF">
            <wp:extent cx="4189062" cy="2994552"/>
            <wp:effectExtent l="0" t="0" r="2540" b="0"/>
            <wp:docPr id="18577205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205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2536" cy="300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0744" w14:textId="77777777" w:rsidR="00DE646D" w:rsidRDefault="00DE646D" w:rsidP="00625E81">
      <w:pPr>
        <w:spacing w:line="360" w:lineRule="auto"/>
        <w:rPr>
          <w:rStyle w:val="a3"/>
          <w:rFonts w:ascii="Times New Roman" w:eastAsia="DFKai-SB" w:hAnsi="Times New Roman" w:cs="Times New Roman"/>
          <w:b w:val="0"/>
          <w:bCs w:val="0"/>
        </w:rPr>
      </w:pPr>
    </w:p>
    <w:p w14:paraId="5AA83FDC" w14:textId="2D96D99B" w:rsidR="00DE646D" w:rsidRDefault="00DE646D" w:rsidP="00625E81">
      <w:pPr>
        <w:spacing w:line="360" w:lineRule="auto"/>
        <w:rPr>
          <w:rStyle w:val="a3"/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 w:hint="eastAsia"/>
          <w:sz w:val="28"/>
          <w:szCs w:val="28"/>
        </w:rPr>
        <w:t>心得</w:t>
      </w:r>
    </w:p>
    <w:p w14:paraId="29400234" w14:textId="687188A0" w:rsidR="00DE646D" w:rsidRDefault="00DE646D" w:rsidP="00625E81">
      <w:pPr>
        <w:spacing w:line="360" w:lineRule="auto"/>
        <w:rPr>
          <w:rStyle w:val="a3"/>
          <w:rFonts w:ascii="Times New Roman" w:eastAsia="DFKai-SB" w:hAnsi="Times New Roman" w:cs="Times New Roman"/>
          <w:b w:val="0"/>
          <w:bCs w:val="0"/>
        </w:rPr>
      </w:pPr>
      <w:r>
        <w:rPr>
          <w:rStyle w:val="a3"/>
          <w:rFonts w:ascii="Times New Roman" w:eastAsia="DFKai-SB" w:hAnsi="Times New Roman" w:cs="Times New Roman" w:hint="eastAsia"/>
          <w:b w:val="0"/>
          <w:bCs w:val="0"/>
        </w:rPr>
        <w:t>之前去文化局音樂廳，不是聽流行團體</w:t>
      </w:r>
      <w:r>
        <w:rPr>
          <w:rStyle w:val="a3"/>
          <w:rFonts w:ascii="Times New Roman" w:eastAsia="DFKai-SB" w:hAnsi="Times New Roman" w:cs="Times New Roman" w:hint="eastAsia"/>
          <w:b w:val="0"/>
          <w:bCs w:val="0"/>
        </w:rPr>
        <w:t xml:space="preserve"> (</w:t>
      </w:r>
      <w:r>
        <w:rPr>
          <w:rStyle w:val="a3"/>
          <w:rFonts w:ascii="Times New Roman" w:eastAsia="DFKai-SB" w:hAnsi="Times New Roman" w:cs="Times New Roman" w:hint="eastAsia"/>
          <w:b w:val="0"/>
          <w:bCs w:val="0"/>
        </w:rPr>
        <w:t>如</w:t>
      </w:r>
      <w:r>
        <w:rPr>
          <w:rStyle w:val="a3"/>
          <w:rFonts w:ascii="Times New Roman" w:eastAsia="DFKai-SB" w:hAnsi="Times New Roman" w:cs="Times New Roman" w:hint="eastAsia"/>
          <w:b w:val="0"/>
          <w:bCs w:val="0"/>
        </w:rPr>
        <w:t xml:space="preserve"> </w:t>
      </w:r>
      <w:r>
        <w:rPr>
          <w:rStyle w:val="a3"/>
          <w:rFonts w:ascii="Times New Roman" w:eastAsia="DFKai-SB" w:hAnsi="Times New Roman" w:cs="Times New Roman"/>
          <w:b w:val="0"/>
          <w:bCs w:val="0"/>
        </w:rPr>
        <w:t>MayTree</w:t>
      </w:r>
      <w:r>
        <w:rPr>
          <w:rStyle w:val="a3"/>
          <w:rFonts w:ascii="Times New Roman" w:eastAsia="DFKai-SB" w:hAnsi="Times New Roman" w:cs="Times New Roman" w:hint="eastAsia"/>
          <w:b w:val="0"/>
          <w:bCs w:val="0"/>
        </w:rPr>
        <w:t>)</w:t>
      </w:r>
      <w:r>
        <w:rPr>
          <w:rStyle w:val="a3"/>
          <w:rFonts w:ascii="Times New Roman" w:eastAsia="DFKai-SB" w:hAnsi="Times New Roman" w:cs="Times New Roman"/>
          <w:b w:val="0"/>
          <w:bCs w:val="0"/>
        </w:rPr>
        <w:t xml:space="preserve"> </w:t>
      </w:r>
      <w:r>
        <w:rPr>
          <w:rStyle w:val="a3"/>
          <w:rFonts w:ascii="Times New Roman" w:eastAsia="DFKai-SB" w:hAnsi="Times New Roman" w:cs="Times New Roman" w:hint="eastAsia"/>
          <w:b w:val="0"/>
          <w:bCs w:val="0"/>
        </w:rPr>
        <w:t>的演唱會，就是國中時參加打擊樂合奏比賽。因此，這是我第一次在音樂廳聆聽古典音樂演奏。</w:t>
      </w:r>
      <w:r w:rsidR="004F75ED">
        <w:rPr>
          <w:rStyle w:val="a3"/>
          <w:rFonts w:ascii="Times New Roman" w:eastAsia="DFKai-SB" w:hAnsi="Times New Roman" w:cs="Times New Roman" w:hint="eastAsia"/>
          <w:b w:val="0"/>
          <w:bCs w:val="0"/>
        </w:rPr>
        <w:t>來聽這次音樂會的動機除了是因為演奏者</w:t>
      </w:r>
      <w:r w:rsidR="004F75ED" w:rsidRPr="00DE646D">
        <w:rPr>
          <w:rStyle w:val="a3"/>
          <w:rFonts w:ascii="Times New Roman" w:eastAsia="DFKai-SB" w:hAnsi="Times New Roman" w:cs="Times New Roman"/>
          <w:b w:val="0"/>
          <w:bCs w:val="0"/>
        </w:rPr>
        <w:lastRenderedPageBreak/>
        <w:t>張欽全</w:t>
      </w:r>
      <w:r w:rsidR="004F75ED">
        <w:rPr>
          <w:rStyle w:val="a3"/>
          <w:rFonts w:ascii="Times New Roman" w:eastAsia="DFKai-SB" w:hAnsi="Times New Roman" w:cs="Times New Roman" w:hint="eastAsia"/>
          <w:b w:val="0"/>
          <w:bCs w:val="0"/>
        </w:rPr>
        <w:t>老師是世界頂尖</w:t>
      </w:r>
      <w:r w:rsidR="004F75ED">
        <w:rPr>
          <w:rStyle w:val="a3"/>
          <w:rFonts w:ascii="Times New Roman" w:eastAsia="DFKai-SB" w:hAnsi="Times New Roman" w:cs="Times New Roman" w:hint="eastAsia"/>
          <w:b w:val="0"/>
          <w:bCs w:val="0"/>
        </w:rPr>
        <w:t xml:space="preserve"> (</w:t>
      </w:r>
      <w:r w:rsidR="004F75ED">
        <w:rPr>
          <w:rStyle w:val="a3"/>
          <w:rFonts w:ascii="Times New Roman" w:eastAsia="DFKai-SB" w:hAnsi="Times New Roman" w:cs="Times New Roman" w:hint="eastAsia"/>
          <w:b w:val="0"/>
          <w:bCs w:val="0"/>
        </w:rPr>
        <w:t>拿過很多國際鋼琴演奏大獎二、三名</w:t>
      </w:r>
      <w:r w:rsidR="004F75ED">
        <w:rPr>
          <w:rStyle w:val="a3"/>
          <w:rFonts w:ascii="Times New Roman" w:eastAsia="DFKai-SB" w:hAnsi="Times New Roman" w:cs="Times New Roman" w:hint="eastAsia"/>
          <w:b w:val="0"/>
          <w:bCs w:val="0"/>
        </w:rPr>
        <w:t xml:space="preserve">) </w:t>
      </w:r>
      <w:r w:rsidR="004F75ED">
        <w:rPr>
          <w:rStyle w:val="a3"/>
          <w:rFonts w:ascii="Times New Roman" w:eastAsia="DFKai-SB" w:hAnsi="Times New Roman" w:cs="Times New Roman" w:hint="eastAsia"/>
          <w:b w:val="0"/>
          <w:bCs w:val="0"/>
        </w:rPr>
        <w:t>的台灣音樂家，</w:t>
      </w:r>
      <w:r w:rsidR="004F75ED" w:rsidRPr="004F75ED">
        <w:rPr>
          <w:rStyle w:val="a3"/>
          <w:rFonts w:ascii="Times New Roman" w:eastAsia="DFKai-SB" w:hAnsi="Times New Roman" w:cs="Times New Roman" w:hint="eastAsia"/>
          <w:b w:val="0"/>
          <w:bCs w:val="0"/>
        </w:rPr>
        <w:t>文化音樂廳</w:t>
      </w:r>
      <w:r w:rsidR="004F75ED">
        <w:rPr>
          <w:rStyle w:val="a3"/>
          <w:rFonts w:ascii="Times New Roman" w:eastAsia="DFKai-SB" w:hAnsi="Times New Roman" w:cs="Times New Roman" w:hint="eastAsia"/>
          <w:b w:val="0"/>
          <w:bCs w:val="0"/>
        </w:rPr>
        <w:t>也有幸請到他來演奏。於是，雖然是在段考前夕，我仍決定和家人一同前往。</w:t>
      </w:r>
    </w:p>
    <w:p w14:paraId="4A0D3974" w14:textId="3275D191" w:rsidR="004F75ED" w:rsidRDefault="004F75ED" w:rsidP="00625E81">
      <w:pPr>
        <w:spacing w:line="360" w:lineRule="auto"/>
        <w:rPr>
          <w:rStyle w:val="a3"/>
          <w:rFonts w:ascii="Times New Roman" w:eastAsia="DFKai-SB" w:hAnsi="Times New Roman" w:cs="Times New Roman"/>
          <w:b w:val="0"/>
          <w:bCs w:val="0"/>
        </w:rPr>
      </w:pPr>
      <w:r>
        <w:rPr>
          <w:rStyle w:val="a3"/>
          <w:rFonts w:ascii="Times New Roman" w:eastAsia="DFKai-SB" w:hAnsi="Times New Roman" w:cs="Times New Roman" w:hint="eastAsia"/>
          <w:b w:val="0"/>
          <w:bCs w:val="0"/>
        </w:rPr>
        <w:t>一坐下，就聽到後面的觀眾說，這是他朋友的老師的老師，似乎是和演奏者一個能引以為傲的關聯。在表演開始前，燈反覆地亮、暗，重複數次後才完全按下，並讓台上的燈亮起。不久後，偉大的</w:t>
      </w:r>
      <w:r w:rsidRPr="00DE646D">
        <w:rPr>
          <w:rStyle w:val="a3"/>
          <w:rFonts w:ascii="Times New Roman" w:eastAsia="DFKai-SB" w:hAnsi="Times New Roman" w:cs="Times New Roman"/>
          <w:b w:val="0"/>
          <w:bCs w:val="0"/>
        </w:rPr>
        <w:t>張欽全</w:t>
      </w:r>
      <w:r>
        <w:rPr>
          <w:rStyle w:val="a3"/>
          <w:rFonts w:ascii="Times New Roman" w:eastAsia="DFKai-SB" w:hAnsi="Times New Roman" w:cs="Times New Roman" w:hint="eastAsia"/>
          <w:b w:val="0"/>
          <w:bCs w:val="0"/>
        </w:rPr>
        <w:t>老師</w:t>
      </w:r>
      <w:r>
        <w:rPr>
          <w:rStyle w:val="a3"/>
          <w:rFonts w:ascii="Times New Roman" w:eastAsia="DFKai-SB" w:hAnsi="Times New Roman" w:cs="Times New Roman" w:hint="eastAsia"/>
          <w:b w:val="0"/>
          <w:bCs w:val="0"/>
        </w:rPr>
        <w:t>從後台走出，演奏</w:t>
      </w:r>
      <w:r w:rsidRPr="00DE646D">
        <w:rPr>
          <w:rStyle w:val="a3"/>
          <w:rFonts w:ascii="Times New Roman" w:eastAsia="DFKai-SB" w:hAnsi="Times New Roman" w:cs="Times New Roman"/>
          <w:b w:val="0"/>
          <w:bCs w:val="0"/>
        </w:rPr>
        <w:t>李斯特</w:t>
      </w:r>
      <w:r>
        <w:rPr>
          <w:rStyle w:val="a3"/>
          <w:rFonts w:ascii="Times New Roman" w:eastAsia="DFKai-SB" w:hAnsi="Times New Roman" w:cs="Times New Roman" w:hint="eastAsia"/>
          <w:b w:val="0"/>
          <w:bCs w:val="0"/>
        </w:rPr>
        <w:t>的</w:t>
      </w:r>
      <w:r w:rsidRPr="004F75ED">
        <w:rPr>
          <w:rStyle w:val="a3"/>
          <w:rFonts w:ascii="Times New Roman" w:eastAsia="DFKai-SB" w:hAnsi="Times New Roman" w:cs="Times New Roman" w:hint="eastAsia"/>
          <w:b w:val="0"/>
          <w:bCs w:val="0"/>
        </w:rPr>
        <w:t>葬禮</w:t>
      </w:r>
      <w:r>
        <w:rPr>
          <w:rStyle w:val="a3"/>
          <w:rFonts w:ascii="Times New Roman" w:eastAsia="DFKai-SB" w:hAnsi="Times New Roman" w:cs="Times New Roman" w:hint="eastAsia"/>
          <w:b w:val="0"/>
          <w:bCs w:val="0"/>
        </w:rPr>
        <w:t>(</w:t>
      </w:r>
      <w:r w:rsidRPr="004F75ED">
        <w:rPr>
          <w:rStyle w:val="a3"/>
          <w:rFonts w:ascii="Times New Roman" w:eastAsia="DFKai-SB" w:hAnsi="Times New Roman" w:cs="Times New Roman"/>
          <w:b w:val="0"/>
          <w:bCs w:val="0"/>
        </w:rPr>
        <w:t>Funérailles</w:t>
      </w:r>
      <w:r>
        <w:rPr>
          <w:rStyle w:val="a3"/>
          <w:rFonts w:ascii="Times New Roman" w:eastAsia="DFKai-SB" w:hAnsi="Times New Roman" w:cs="Times New Roman" w:hint="eastAsia"/>
          <w:b w:val="0"/>
          <w:bCs w:val="0"/>
        </w:rPr>
        <w:t>)</w:t>
      </w:r>
      <w:r>
        <w:rPr>
          <w:rStyle w:val="a3"/>
          <w:rFonts w:ascii="Times New Roman" w:eastAsia="DFKai-SB" w:hAnsi="Times New Roman" w:cs="Times New Roman" w:hint="eastAsia"/>
          <w:b w:val="0"/>
          <w:bCs w:val="0"/>
        </w:rPr>
        <w:t>。隨後，又彈了三首</w:t>
      </w:r>
      <w:r w:rsidRPr="004F75ED">
        <w:rPr>
          <w:rStyle w:val="a3"/>
          <w:rFonts w:ascii="Times New Roman" w:eastAsia="DFKai-SB" w:hAnsi="Times New Roman" w:cs="Times New Roman" w:hint="eastAsia"/>
          <w:b w:val="0"/>
          <w:bCs w:val="0"/>
        </w:rPr>
        <w:t>超技巧練習曲</w:t>
      </w:r>
      <w:r>
        <w:rPr>
          <w:rStyle w:val="a3"/>
          <w:rFonts w:ascii="Times New Roman" w:eastAsia="DFKai-SB" w:hAnsi="Times New Roman" w:cs="Times New Roman" w:hint="eastAsia"/>
          <w:b w:val="0"/>
          <w:bCs w:val="0"/>
        </w:rPr>
        <w:t xml:space="preserve"> </w:t>
      </w:r>
      <w:r>
        <w:rPr>
          <w:rStyle w:val="a3"/>
          <w:rFonts w:ascii="Times New Roman" w:eastAsia="DFKai-SB" w:hAnsi="Times New Roman" w:cs="Times New Roman"/>
          <w:b w:val="0"/>
          <w:bCs w:val="0"/>
        </w:rPr>
        <w:t>(</w:t>
      </w:r>
      <w:r w:rsidRPr="004F75ED">
        <w:rPr>
          <w:rStyle w:val="a3"/>
          <w:rFonts w:ascii="Times New Roman" w:eastAsia="DFKai-SB" w:hAnsi="Times New Roman" w:cs="Times New Roman"/>
          <w:b w:val="0"/>
          <w:bCs w:val="0"/>
        </w:rPr>
        <w:t>Transcendental Etudes S.139 No.9-11</w:t>
      </w:r>
      <w:r>
        <w:rPr>
          <w:rStyle w:val="a3"/>
          <w:rFonts w:ascii="Times New Roman" w:eastAsia="DFKai-SB" w:hAnsi="Times New Roman" w:cs="Times New Roman"/>
          <w:b w:val="0"/>
          <w:bCs w:val="0"/>
        </w:rPr>
        <w:t>)</w:t>
      </w:r>
      <w:r>
        <w:rPr>
          <w:rStyle w:val="a3"/>
          <w:rFonts w:ascii="Times New Roman" w:eastAsia="DFKai-SB" w:hAnsi="Times New Roman" w:cs="Times New Roman" w:hint="eastAsia"/>
          <w:b w:val="0"/>
          <w:bCs w:val="0"/>
        </w:rPr>
        <w:t>。休息二十分鐘後，又演奏了長達三十分鐘的</w:t>
      </w:r>
      <w:r w:rsidRPr="004F75ED">
        <w:rPr>
          <w:rStyle w:val="a3"/>
          <w:rFonts w:ascii="Times New Roman" w:eastAsia="DFKai-SB" w:hAnsi="Times New Roman" w:cs="Times New Roman"/>
          <w:b w:val="0"/>
          <w:bCs w:val="0"/>
        </w:rPr>
        <w:t>Piano Sonata in B Minor, S.178</w:t>
      </w:r>
      <w:r>
        <w:rPr>
          <w:rStyle w:val="a3"/>
          <w:rFonts w:ascii="Times New Roman" w:eastAsia="DFKai-SB" w:hAnsi="Times New Roman" w:cs="Times New Roman" w:hint="eastAsia"/>
          <w:b w:val="0"/>
          <w:bCs w:val="0"/>
        </w:rPr>
        <w:t>，才為本次獨奏會畫下安靜的句點。</w:t>
      </w:r>
    </w:p>
    <w:p w14:paraId="6C4141B2" w14:textId="60D56C9D" w:rsidR="00625E81" w:rsidRDefault="00625E81" w:rsidP="00625E81">
      <w:pPr>
        <w:spacing w:line="360" w:lineRule="auto"/>
        <w:jc w:val="center"/>
        <w:rPr>
          <w:rStyle w:val="a3"/>
          <w:rFonts w:ascii="Times New Roman" w:eastAsia="DFKai-SB" w:hAnsi="Times New Roman" w:cs="Times New Roman" w:hint="eastAsia"/>
          <w:b w:val="0"/>
          <w:bCs w:val="0"/>
        </w:rPr>
      </w:pPr>
      <w:r w:rsidRPr="00625E81">
        <w:rPr>
          <w:rStyle w:val="a3"/>
          <w:rFonts w:ascii="Times New Roman" w:eastAsia="DFKai-SB" w:hAnsi="Times New Roman" w:cs="Times New Roman"/>
          <w:b w:val="0"/>
          <w:bCs w:val="0"/>
        </w:rPr>
        <w:drawing>
          <wp:inline distT="0" distB="0" distL="0" distR="0" wp14:anchorId="76B4B200" wp14:editId="3ADD340D">
            <wp:extent cx="3544925" cy="3700205"/>
            <wp:effectExtent l="0" t="0" r="0" b="0"/>
            <wp:docPr id="12426308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30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78" cy="370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F61C" w14:textId="1074A7CE" w:rsidR="004F75ED" w:rsidRDefault="004F75ED" w:rsidP="00625E81">
      <w:pPr>
        <w:spacing w:line="360" w:lineRule="auto"/>
        <w:rPr>
          <w:rStyle w:val="a3"/>
          <w:rFonts w:ascii="Times New Roman" w:eastAsia="DFKai-SB" w:hAnsi="Times New Roman" w:cs="Times New Roman"/>
          <w:b w:val="0"/>
          <w:bCs w:val="0"/>
        </w:rPr>
      </w:pPr>
      <w:r>
        <w:rPr>
          <w:rStyle w:val="a3"/>
          <w:rFonts w:ascii="Times New Roman" w:eastAsia="DFKai-SB" w:hAnsi="Times New Roman" w:cs="Times New Roman" w:hint="eastAsia"/>
          <w:b w:val="0"/>
          <w:bCs w:val="0"/>
        </w:rPr>
        <w:t>雖然音樂會足足有一個半小時，但不知道是不是因為我太融入其中，彷彿只經過數十分鐘。尤其是</w:t>
      </w:r>
      <w:r w:rsidR="00E52426">
        <w:rPr>
          <w:rStyle w:val="a3"/>
          <w:rFonts w:ascii="Times New Roman" w:eastAsia="DFKai-SB" w:hAnsi="Times New Roman" w:cs="Times New Roman" w:hint="eastAsia"/>
          <w:b w:val="0"/>
          <w:bCs w:val="0"/>
        </w:rPr>
        <w:t>中場休息</w:t>
      </w:r>
      <w:r>
        <w:rPr>
          <w:rStyle w:val="a3"/>
          <w:rFonts w:ascii="Times New Roman" w:eastAsia="DFKai-SB" w:hAnsi="Times New Roman" w:cs="Times New Roman" w:hint="eastAsia"/>
          <w:b w:val="0"/>
          <w:bCs w:val="0"/>
        </w:rPr>
        <w:t>時，</w:t>
      </w:r>
      <w:r w:rsidR="00E52426">
        <w:rPr>
          <w:rStyle w:val="a3"/>
          <w:rFonts w:ascii="Times New Roman" w:eastAsia="DFKai-SB" w:hAnsi="Times New Roman" w:cs="Times New Roman" w:hint="eastAsia"/>
          <w:b w:val="0"/>
          <w:bCs w:val="0"/>
        </w:rPr>
        <w:t>我很驚訝地看手錶才發現已經過了半小時。這次獨奏會有很多讓我大開眼界之處，像是演奏者雖然一直坐在鋼琴椅上，腳仍不時隨音樂的情緒起伏踏地，頭也在高潮時刻彷彿被電到一般向後縮，十分有趣。另外，演出最後除了有獻花外，觀眾們還一直拍手，張老師也來回上下台，重複了三次，不知道是否是某種隱規矩</w:t>
      </w:r>
      <w:r w:rsidR="00E52426">
        <w:rPr>
          <w:rStyle w:val="a3"/>
          <w:rFonts w:ascii="Times New Roman" w:eastAsia="DFKai-SB" w:hAnsi="Times New Roman" w:cs="Times New Roman" w:hint="eastAsia"/>
          <w:b w:val="0"/>
          <w:bCs w:val="0"/>
        </w:rPr>
        <w:t>?</w:t>
      </w:r>
    </w:p>
    <w:p w14:paraId="2A38D07D" w14:textId="0467962C" w:rsidR="00E52426" w:rsidRDefault="00E52426" w:rsidP="00625E81">
      <w:pPr>
        <w:spacing w:line="360" w:lineRule="auto"/>
        <w:rPr>
          <w:rStyle w:val="a3"/>
          <w:rFonts w:ascii="Times New Roman" w:eastAsia="DFKai-SB" w:hAnsi="Times New Roman" w:cs="Times New Roman"/>
          <w:b w:val="0"/>
          <w:bCs w:val="0"/>
        </w:rPr>
      </w:pPr>
      <w:r>
        <w:rPr>
          <w:rStyle w:val="a3"/>
          <w:rFonts w:ascii="Times New Roman" w:eastAsia="DFKai-SB" w:hAnsi="Times New Roman" w:cs="Times New Roman" w:hint="eastAsia"/>
          <w:b w:val="0"/>
          <w:bCs w:val="0"/>
        </w:rPr>
        <w:t>在蒞臨現場前，我在網路上聽了</w:t>
      </w:r>
      <w:r w:rsidRPr="004F75ED">
        <w:rPr>
          <w:rStyle w:val="a3"/>
          <w:rFonts w:ascii="Times New Roman" w:eastAsia="DFKai-SB" w:hAnsi="Times New Roman" w:cs="Times New Roman"/>
          <w:b w:val="0"/>
          <w:bCs w:val="0"/>
        </w:rPr>
        <w:t>Funérailles</w:t>
      </w:r>
      <w:r>
        <w:rPr>
          <w:rStyle w:val="a3"/>
          <w:rFonts w:ascii="Times New Roman" w:eastAsia="DFKai-SB" w:hAnsi="Times New Roman" w:cs="Times New Roman" w:hint="eastAsia"/>
          <w:b w:val="0"/>
          <w:bCs w:val="0"/>
        </w:rPr>
        <w:t>和</w:t>
      </w:r>
      <w:r w:rsidRPr="004F75ED">
        <w:rPr>
          <w:rStyle w:val="a3"/>
          <w:rFonts w:ascii="Times New Roman" w:eastAsia="DFKai-SB" w:hAnsi="Times New Roman" w:cs="Times New Roman"/>
          <w:b w:val="0"/>
          <w:bCs w:val="0"/>
        </w:rPr>
        <w:t>Piano Sonata in B Minor</w:t>
      </w:r>
      <w:r>
        <w:rPr>
          <w:rStyle w:val="a3"/>
          <w:rFonts w:ascii="Times New Roman" w:eastAsia="DFKai-SB" w:hAnsi="Times New Roman" w:cs="Times New Roman" w:hint="eastAsia"/>
          <w:b w:val="0"/>
          <w:bCs w:val="0"/>
        </w:rPr>
        <w:t>。這兩首都有十分獨特之處，尤其後者更在吵雜與寧靜間不斷切換，由低沉的斷奏</w:t>
      </w:r>
      <w:r>
        <w:rPr>
          <w:rStyle w:val="a3"/>
          <w:rFonts w:ascii="Times New Roman" w:eastAsia="DFKai-SB" w:hAnsi="Times New Roman" w:cs="Times New Roman" w:hint="eastAsia"/>
          <w:b w:val="0"/>
          <w:bCs w:val="0"/>
        </w:rPr>
        <w:t xml:space="preserve"> (</w:t>
      </w:r>
      <w:r w:rsidRPr="00E52426">
        <w:rPr>
          <w:rStyle w:val="a3"/>
          <w:rFonts w:ascii="Times New Roman" w:eastAsia="DFKai-SB" w:hAnsi="Times New Roman" w:cs="Times New Roman"/>
          <w:b w:val="0"/>
          <w:bCs w:val="0"/>
        </w:rPr>
        <w:t>staccato</w:t>
      </w:r>
      <w:r>
        <w:rPr>
          <w:rStyle w:val="a3"/>
          <w:rFonts w:ascii="Times New Roman" w:eastAsia="DFKai-SB" w:hAnsi="Times New Roman" w:cs="Times New Roman"/>
          <w:b w:val="0"/>
          <w:bCs w:val="0"/>
        </w:rPr>
        <w:t xml:space="preserve">) </w:t>
      </w:r>
      <w:r>
        <w:rPr>
          <w:rStyle w:val="a3"/>
          <w:rFonts w:ascii="Times New Roman" w:eastAsia="DFKai-SB" w:hAnsi="Times New Roman" w:cs="Times New Roman" w:hint="eastAsia"/>
          <w:b w:val="0"/>
          <w:bCs w:val="0"/>
        </w:rPr>
        <w:t>開始，也以相同的氣氛結束。</w:t>
      </w:r>
      <w:r>
        <w:rPr>
          <w:rStyle w:val="a3"/>
          <w:rFonts w:ascii="Times New Roman" w:eastAsia="DFKai-SB" w:hAnsi="Times New Roman" w:cs="Times New Roman" w:hint="eastAsia"/>
          <w:b w:val="0"/>
          <w:bCs w:val="0"/>
        </w:rPr>
        <w:lastRenderedPageBreak/>
        <w:t>聽完這次獨奏會後，我感受到了在家聽音樂所不能感受到的音樂性張力。現場聆聽演奏時，我能隨時跟著演奏者的情緒起伏，如此便有沉醉其中之感。</w:t>
      </w:r>
    </w:p>
    <w:p w14:paraId="0D2B5C19" w14:textId="723357A3" w:rsidR="00625E81" w:rsidRDefault="00E52426" w:rsidP="00625E81">
      <w:pPr>
        <w:spacing w:line="360" w:lineRule="auto"/>
        <w:rPr>
          <w:rStyle w:val="a3"/>
          <w:rFonts w:ascii="Times New Roman" w:eastAsia="DFKai-SB" w:hAnsi="Times New Roman" w:cs="Times New Roman"/>
          <w:b w:val="0"/>
          <w:bCs w:val="0"/>
        </w:rPr>
      </w:pPr>
      <w:r>
        <w:rPr>
          <w:rStyle w:val="a3"/>
          <w:rFonts w:ascii="Times New Roman" w:eastAsia="DFKai-SB" w:hAnsi="Times New Roman" w:cs="Times New Roman" w:hint="eastAsia"/>
          <w:b w:val="0"/>
          <w:bCs w:val="0"/>
        </w:rPr>
        <w:t>這次的音樂欣賞讓我更能領會音樂的奧妙</w:t>
      </w:r>
      <w:r w:rsidR="00625E81">
        <w:rPr>
          <w:rStyle w:val="a3"/>
          <w:rFonts w:ascii="Times New Roman" w:eastAsia="DFKai-SB" w:hAnsi="Times New Roman" w:cs="Times New Roman" w:hint="eastAsia"/>
          <w:b w:val="0"/>
          <w:bCs w:val="0"/>
        </w:rPr>
        <w:t>。不過，我覺得獨奏的演出或許不比合奏精彩，期待未來能現場聆聽協奏曲</w:t>
      </w:r>
      <w:r w:rsidR="00625E81">
        <w:rPr>
          <w:rStyle w:val="a3"/>
          <w:rFonts w:ascii="Times New Roman" w:eastAsia="DFKai-SB" w:hAnsi="Times New Roman" w:cs="Times New Roman" w:hint="eastAsia"/>
          <w:b w:val="0"/>
          <w:bCs w:val="0"/>
        </w:rPr>
        <w:t xml:space="preserve"> </w:t>
      </w:r>
      <w:r w:rsidR="00625E81">
        <w:rPr>
          <w:rStyle w:val="a3"/>
          <w:rFonts w:ascii="Times New Roman" w:eastAsia="DFKai-SB" w:hAnsi="Times New Roman" w:cs="Times New Roman"/>
          <w:b w:val="0"/>
          <w:bCs w:val="0"/>
        </w:rPr>
        <w:t>(</w:t>
      </w:r>
      <w:r w:rsidR="00625E81">
        <w:rPr>
          <w:rStyle w:val="a3"/>
          <w:rFonts w:ascii="Times New Roman" w:eastAsia="DFKai-SB" w:hAnsi="Times New Roman" w:cs="Times New Roman" w:hint="eastAsia"/>
          <w:b w:val="0"/>
          <w:bCs w:val="0"/>
        </w:rPr>
        <w:t>c</w:t>
      </w:r>
      <w:r w:rsidR="00625E81">
        <w:rPr>
          <w:rStyle w:val="a3"/>
          <w:rFonts w:ascii="Times New Roman" w:eastAsia="DFKai-SB" w:hAnsi="Times New Roman" w:cs="Times New Roman"/>
          <w:b w:val="0"/>
          <w:bCs w:val="0"/>
        </w:rPr>
        <w:t xml:space="preserve">oncerto) </w:t>
      </w:r>
      <w:r w:rsidR="00625E81">
        <w:rPr>
          <w:rStyle w:val="a3"/>
          <w:rFonts w:ascii="Times New Roman" w:eastAsia="DFKai-SB" w:hAnsi="Times New Roman" w:cs="Times New Roman" w:hint="eastAsia"/>
          <w:b w:val="0"/>
          <w:bCs w:val="0"/>
        </w:rPr>
        <w:t>等等類型的演出</w:t>
      </w:r>
      <w:r w:rsidR="00625E81">
        <w:rPr>
          <w:rStyle w:val="a3"/>
          <w:rFonts w:ascii="Times New Roman" w:eastAsia="DFKai-SB" w:hAnsi="Times New Roman" w:cs="Times New Roman" w:hint="eastAsia"/>
          <w:b w:val="0"/>
          <w:bCs w:val="0"/>
        </w:rPr>
        <w:t>!</w:t>
      </w:r>
    </w:p>
    <w:p w14:paraId="2DA55DF2" w14:textId="5D0327AC" w:rsidR="00625E81" w:rsidRPr="00DE646D" w:rsidRDefault="00625E81" w:rsidP="00625E81">
      <w:pPr>
        <w:spacing w:line="360" w:lineRule="auto"/>
        <w:rPr>
          <w:rStyle w:val="a3"/>
          <w:rFonts w:ascii="Times New Roman" w:eastAsia="DFKai-SB" w:hAnsi="Times New Roman" w:cs="Times New Roman"/>
          <w:b w:val="0"/>
          <w:bCs w:val="0"/>
        </w:rPr>
      </w:pPr>
      <w:r w:rsidRPr="00625E81">
        <w:rPr>
          <w:rStyle w:val="a3"/>
          <w:rFonts w:ascii="Times New Roman" w:eastAsia="DFKai-SB" w:hAnsi="Times New Roman" w:cs="Times New Roman"/>
          <w:b w:val="0"/>
          <w:bCs w:val="0"/>
        </w:rPr>
        <w:drawing>
          <wp:inline distT="0" distB="0" distL="0" distR="0" wp14:anchorId="5D15E998" wp14:editId="35A19389">
            <wp:extent cx="5943600" cy="5386705"/>
            <wp:effectExtent l="0" t="0" r="0" b="4445"/>
            <wp:docPr id="10990203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20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E21A" w14:textId="77777777" w:rsidR="00625E81" w:rsidRPr="00DE646D" w:rsidRDefault="00625E81" w:rsidP="00625E81">
      <w:pPr>
        <w:spacing w:line="360" w:lineRule="auto"/>
        <w:rPr>
          <w:rStyle w:val="a3"/>
          <w:rFonts w:ascii="Times New Roman" w:eastAsia="DFKai-SB" w:hAnsi="Times New Roman" w:cs="Times New Roman"/>
          <w:b w:val="0"/>
          <w:bCs w:val="0"/>
        </w:rPr>
      </w:pPr>
    </w:p>
    <w:sectPr w:rsidR="00625E81" w:rsidRPr="00DE64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BDA"/>
    <w:rsid w:val="004F75ED"/>
    <w:rsid w:val="00625E81"/>
    <w:rsid w:val="00B7396B"/>
    <w:rsid w:val="00BC0128"/>
    <w:rsid w:val="00BE0BDA"/>
    <w:rsid w:val="00C75CB1"/>
    <w:rsid w:val="00DE646D"/>
    <w:rsid w:val="00E5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B4DDC"/>
  <w15:chartTrackingRefBased/>
  <w15:docId w15:val="{1B467420-F794-4EFD-9486-19640B016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646D"/>
  </w:style>
  <w:style w:type="paragraph" w:styleId="1">
    <w:name w:val="heading 1"/>
    <w:basedOn w:val="a"/>
    <w:next w:val="a"/>
    <w:link w:val="10"/>
    <w:uiPriority w:val="9"/>
    <w:qFormat/>
    <w:rsid w:val="00DE64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E64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E6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標題 2 字元"/>
    <w:basedOn w:val="a0"/>
    <w:link w:val="2"/>
    <w:uiPriority w:val="9"/>
    <w:rsid w:val="00DE64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sid w:val="00DE646D"/>
    <w:rPr>
      <w:b/>
      <w:bCs/>
    </w:rPr>
  </w:style>
  <w:style w:type="character" w:customStyle="1" w:styleId="programbriefcategory">
    <w:name w:val="program__brief__category"/>
    <w:basedOn w:val="a0"/>
    <w:rsid w:val="00DE64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9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0332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455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587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Cheng-You Ho</dc:creator>
  <cp:keywords/>
  <dc:description/>
  <cp:lastModifiedBy>Cheng-You Ho</cp:lastModifiedBy>
  <cp:revision>2</cp:revision>
  <dcterms:created xsi:type="dcterms:W3CDTF">2023-11-25T08:36:00Z</dcterms:created>
  <dcterms:modified xsi:type="dcterms:W3CDTF">2023-11-25T09:13:00Z</dcterms:modified>
</cp:coreProperties>
</file>