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5141" w14:textId="77777777" w:rsidR="006066FC" w:rsidRPr="00F5206A" w:rsidRDefault="00000000">
      <w:pPr>
        <w:spacing w:line="240" w:lineRule="auto"/>
        <w:ind w:left="5040" w:firstLine="720"/>
        <w:jc w:val="center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DDC77" wp14:editId="354CB47E">
                <wp:simplePos x="0" y="0"/>
                <wp:positionH relativeFrom="column">
                  <wp:posOffset>9525</wp:posOffset>
                </wp:positionH>
                <wp:positionV relativeFrom="paragraph">
                  <wp:posOffset>-38100</wp:posOffset>
                </wp:positionV>
                <wp:extent cx="3556000" cy="1390650"/>
                <wp:effectExtent l="0" t="0" r="2540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0" cy="13906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23815C" w14:textId="062F88EA" w:rsidR="006066FC" w:rsidRDefault="006C5E7C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Hlk191914311"/>
                            <w:r w:rsidRPr="008650E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ELTAI501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Pr="00A07F85">
                              <w:t xml:space="preserve"> </w:t>
                            </w:r>
                            <w:r w:rsidRPr="00A07F8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ELECTRICAL AUTOMATION SYSTEM INSTALLATION</w:t>
                            </w:r>
                          </w:p>
                          <w:bookmarkEnd w:id="0"/>
                          <w:p w14:paraId="50267A31" w14:textId="77777777" w:rsidR="006066FC" w:rsidRDefault="006066FC">
                            <w:pPr>
                              <w:spacing w:after="0"/>
                              <w:ind w:left="360"/>
                              <w:rPr>
                                <w:rFonts w:ascii="Bookman Old Style" w:hAnsi="Bookman Old Style"/>
                                <w:b/>
                                <w:sz w:val="16"/>
                              </w:rPr>
                            </w:pPr>
                          </w:p>
                          <w:p w14:paraId="6F2A867C" w14:textId="77777777" w:rsidR="006066FC" w:rsidRDefault="006066FC">
                            <w:pPr>
                              <w:spacing w:after="0"/>
                              <w:ind w:left="36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6659D582" w14:textId="0318E845" w:rsidR="006066FC" w:rsidRDefault="00000000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DATE: …/…/2025</w:t>
                            </w:r>
                          </w:p>
                          <w:p w14:paraId="1F60BB9D" w14:textId="77777777" w:rsidR="006066FC" w:rsidRDefault="006066FC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5D0A3247" w14:textId="6D935C48" w:rsidR="006066FC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PERIOD:</w:t>
                            </w:r>
                            <w:r w:rsidR="00F5206A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 xml:space="preserve"> ………….</w:t>
                            </w:r>
                          </w:p>
                          <w:p w14:paraId="6B37A921" w14:textId="77777777" w:rsidR="006066FC" w:rsidRDefault="006066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5DDC77" id="Rounded Rectangle 5" o:spid="_x0000_s1026" style="position:absolute;left:0;text-align:left;margin-left:.75pt;margin-top:-3pt;width:280pt;height:109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" fillcolor="window" strokecolor="windowText" strokeweight="1pt">
                <v:stroke joinstyle="miter"/>
                <v:textbox>
                  <w:txbxContent>
                    <w:p w14:paraId="3F23815C" w14:textId="062F88EA" w:rsidR="006066FC" w:rsidRDefault="006C5E7C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bookmarkStart w:id="1" w:name="_Hlk191914311"/>
                      <w:r w:rsidRPr="008650E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ELTAI501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–</w:t>
                      </w:r>
                      <w:r w:rsidRPr="00A07F85">
                        <w:t xml:space="preserve"> </w:t>
                      </w:r>
                      <w:r w:rsidRPr="00A07F8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ELECTRICAL AUTOMATION SYSTEM INSTALLATION</w:t>
                      </w:r>
                    </w:p>
                    <w:bookmarkEnd w:id="1"/>
                    <w:p w14:paraId="50267A31" w14:textId="77777777" w:rsidR="006066FC" w:rsidRDefault="006066FC">
                      <w:pPr>
                        <w:spacing w:after="0"/>
                        <w:ind w:left="360"/>
                        <w:rPr>
                          <w:rFonts w:ascii="Bookman Old Style" w:hAnsi="Bookman Old Style"/>
                          <w:b/>
                          <w:sz w:val="16"/>
                        </w:rPr>
                      </w:pPr>
                    </w:p>
                    <w:p w14:paraId="6F2A867C" w14:textId="77777777" w:rsidR="006066FC" w:rsidRDefault="006066FC">
                      <w:pPr>
                        <w:spacing w:after="0"/>
                        <w:ind w:left="36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6659D582" w14:textId="0318E845" w:rsidR="006066FC" w:rsidRDefault="00000000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DATE: …/…/2025</w:t>
                      </w:r>
                    </w:p>
                    <w:p w14:paraId="1F60BB9D" w14:textId="77777777" w:rsidR="006066FC" w:rsidRDefault="006066FC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5D0A3247" w14:textId="6D935C48" w:rsidR="006066FC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PERIOD:</w:t>
                      </w:r>
                      <w:r w:rsidR="00F5206A">
                        <w:rPr>
                          <w:rFonts w:ascii="Bookman Old Style" w:hAnsi="Bookman Old Style"/>
                          <w:b/>
                          <w:sz w:val="24"/>
                        </w:rPr>
                        <w:t xml:space="preserve"> ………….</w:t>
                      </w:r>
                    </w:p>
                    <w:p w14:paraId="6B37A921" w14:textId="77777777" w:rsidR="006066FC" w:rsidRDefault="006066FC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F5206A">
        <w:rPr>
          <w:rFonts w:ascii="Book Antiqua" w:eastAsia="SimSun" w:hAnsi="Book Antiqua" w:cs="Bookman Old Style"/>
          <w:noProof/>
          <w:sz w:val="24"/>
          <w:szCs w:val="24"/>
        </w:rPr>
        <w:drawing>
          <wp:inline distT="0" distB="0" distL="114300" distR="114300" wp14:anchorId="00730B16" wp14:editId="587CF2BE">
            <wp:extent cx="1962785" cy="1250950"/>
            <wp:effectExtent l="0" t="0" r="3175" b="13970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785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793781" wp14:editId="615340B4">
                <wp:simplePos x="0" y="0"/>
                <wp:positionH relativeFrom="column">
                  <wp:posOffset>-152400</wp:posOffset>
                </wp:positionH>
                <wp:positionV relativeFrom="paragraph">
                  <wp:posOffset>1353185</wp:posOffset>
                </wp:positionV>
                <wp:extent cx="603885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38850" cy="0"/>
                        </a:xfrm>
                        <a:prstGeom prst="line">
                          <a:avLst/>
                        </a:prstGeom>
                        <a:noFill/>
                        <a:ln w="19050" cmpd="sng">
                          <a:solidFill>
                            <a:srgbClr val="5B9BD5">
                              <a:lumMod val="100000"/>
                              <a:lumOff val="0"/>
                            </a:srgbClr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-12pt;margin-top:106.55pt;height:0pt;width:475.5pt;z-index:251660288;mso-width-relative:page;mso-height-relative:page;" filled="f" stroked="t" coordsize="21600,21600" o:gfxdata="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LT99mtcAAAALAQAADwAAAAAAAAABACAAAAAiAAAAZHJzL2Rvd25y&#10;ZXYueG1sUEsBAhQAFAAAAAgAh07iQM9i5on/AQAABgQAAA4AAAAAAAAAAQAgAAAAJgEAAGRycy9l&#10;Mm9Eb2MueG1sUEsFBgAAAAAGAAYAWQEAAJcFAAAAAA==&#10;">
                <v:fill on="f" focussize="0,0"/>
                <v:stroke weight="1.5pt" color="#5B9BD5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96C1653" w14:textId="77777777" w:rsidR="006066FC" w:rsidRPr="00F5206A" w:rsidRDefault="006066FC">
      <w:pPr>
        <w:spacing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52A138EE" w14:textId="77777777" w:rsidR="006066FC" w:rsidRPr="00F5206A" w:rsidRDefault="00000000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2" w:name="_Hlk134355179"/>
      <w:r w:rsidRPr="00F5206A">
        <w:rPr>
          <w:rFonts w:ascii="Book Antiqua" w:hAnsi="Book Antiqua" w:cs="Bookman Old Style"/>
          <w:b/>
          <w:sz w:val="24"/>
          <w:szCs w:val="24"/>
        </w:rPr>
        <w:t>TECHNICAL SECONDARY SCHOOLS (TSS)</w:t>
      </w:r>
    </w:p>
    <w:p w14:paraId="0E11E6F1" w14:textId="77777777" w:rsidR="006066FC" w:rsidRPr="00F5206A" w:rsidRDefault="00000000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END OF TERM II EXAMINATIONS: 2024-2025</w:t>
      </w:r>
    </w:p>
    <w:bookmarkEnd w:id="2"/>
    <w:p w14:paraId="5FD57547" w14:textId="77777777" w:rsidR="006066FC" w:rsidRPr="00F5206A" w:rsidRDefault="00000000">
      <w:pPr>
        <w:spacing w:line="240" w:lineRule="auto"/>
        <w:ind w:firstLine="720"/>
        <w:jc w:val="center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QUESTION PAPER</w:t>
      </w:r>
    </w:p>
    <w:p w14:paraId="146E2DE6" w14:textId="05C3165D" w:rsidR="006066FC" w:rsidRPr="00F5206A" w:rsidRDefault="00000000" w:rsidP="006C5E7C">
      <w:pPr>
        <w:pStyle w:val="ListParagraph"/>
        <w:spacing w:line="360" w:lineRule="auto"/>
        <w:ind w:left="0"/>
        <w:jc w:val="both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SECTOR</w:t>
      </w:r>
      <w:r w:rsidRPr="00F5206A">
        <w:rPr>
          <w:rFonts w:ascii="Book Antiqua" w:hAnsi="Book Antiqua" w:cs="Bookman Old Style"/>
          <w:b/>
          <w:bCs/>
          <w:color w:val="000000"/>
          <w:sz w:val="24"/>
          <w:szCs w:val="24"/>
        </w:rPr>
        <w:t>:</w:t>
      </w:r>
      <w:bookmarkStart w:id="3" w:name="_Hlk191914349"/>
      <w:r w:rsidR="00C9767D" w:rsidRPr="00F5206A">
        <w:rPr>
          <w:rFonts w:ascii="Book Antiqua" w:hAnsi="Book Antiqua" w:cs="Bookman Old Style"/>
          <w:b/>
          <w:sz w:val="24"/>
          <w:szCs w:val="24"/>
        </w:rPr>
        <w:t xml:space="preserve"> </w:t>
      </w:r>
      <w:r w:rsidR="006C5E7C" w:rsidRPr="00F5206A">
        <w:rPr>
          <w:rFonts w:ascii="Book Antiqua" w:hAnsi="Book Antiqua" w:cs="Bookman Old Style"/>
          <w:b/>
          <w:sz w:val="24"/>
          <w:szCs w:val="24"/>
        </w:rPr>
        <w:t>Energy</w:t>
      </w:r>
    </w:p>
    <w:bookmarkEnd w:id="3"/>
    <w:p w14:paraId="61E39AF5" w14:textId="578AAEB4" w:rsidR="006066FC" w:rsidRPr="00F5206A" w:rsidRDefault="00000000">
      <w:pPr>
        <w:spacing w:line="240" w:lineRule="auto"/>
        <w:rPr>
          <w:rFonts w:ascii="Book Antiqua" w:hAnsi="Book Antiqua" w:cs="Bookman Old Style"/>
          <w:b/>
          <w:bCs/>
          <w:color w:val="000000"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TRADE NAME:</w:t>
      </w:r>
      <w:r w:rsidR="006C5E7C" w:rsidRPr="00F5206A">
        <w:rPr>
          <w:rFonts w:ascii="Book Antiqua" w:hAnsi="Book Antiqua" w:cs="Bookman Old Style"/>
          <w:b/>
          <w:sz w:val="24"/>
          <w:szCs w:val="24"/>
        </w:rPr>
        <w:t xml:space="preserve"> </w:t>
      </w:r>
      <w:bookmarkStart w:id="4" w:name="_Hlk191914377"/>
      <w:r w:rsidR="006C5E7C" w:rsidRPr="00F5206A">
        <w:rPr>
          <w:rFonts w:ascii="Book Antiqua" w:hAnsi="Book Antiqua" w:cs="Bookman Old Style"/>
          <w:b/>
          <w:sz w:val="24"/>
          <w:szCs w:val="24"/>
        </w:rPr>
        <w:t>Electrical Technology</w:t>
      </w:r>
    </w:p>
    <w:p w14:paraId="73BC9100" w14:textId="29209DA1" w:rsidR="006066FC" w:rsidRPr="00F5206A" w:rsidRDefault="00000000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bookmarkStart w:id="5" w:name="_Hlk134355240"/>
      <w:bookmarkEnd w:id="4"/>
      <w:r w:rsidRPr="00F5206A">
        <w:rPr>
          <w:rFonts w:ascii="Book Antiqua" w:hAnsi="Book Antiqua" w:cs="Bookman Old Style"/>
          <w:b/>
          <w:sz w:val="24"/>
          <w:szCs w:val="24"/>
        </w:rPr>
        <w:t>RQF LEVEL</w:t>
      </w:r>
      <w:bookmarkEnd w:id="5"/>
      <w:r w:rsidRPr="00F5206A">
        <w:rPr>
          <w:rFonts w:ascii="Book Antiqua" w:hAnsi="Book Antiqua" w:cs="Bookman Old Style"/>
          <w:b/>
          <w:sz w:val="24"/>
          <w:szCs w:val="24"/>
        </w:rPr>
        <w:t xml:space="preserve">: </w:t>
      </w:r>
      <w:r w:rsidR="006C5E7C" w:rsidRPr="00F5206A">
        <w:rPr>
          <w:rFonts w:ascii="Book Antiqua" w:hAnsi="Book Antiqua" w:cs="Bookman Old Style"/>
          <w:b/>
          <w:sz w:val="24"/>
          <w:szCs w:val="24"/>
        </w:rPr>
        <w:t>5</w:t>
      </w:r>
    </w:p>
    <w:bookmarkStart w:id="6" w:name="_Hlk134426878"/>
    <w:p w14:paraId="2413B1B3" w14:textId="650EE28D" w:rsidR="006066FC" w:rsidRPr="00F5206A" w:rsidRDefault="00000000">
      <w:pPr>
        <w:pStyle w:val="ListParagraph"/>
        <w:tabs>
          <w:tab w:val="left" w:pos="7020"/>
        </w:tabs>
        <w:spacing w:line="240" w:lineRule="auto"/>
        <w:ind w:left="0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E6285C" wp14:editId="05A72BA4">
                <wp:simplePos x="0" y="0"/>
                <wp:positionH relativeFrom="column">
                  <wp:posOffset>855345</wp:posOffset>
                </wp:positionH>
                <wp:positionV relativeFrom="paragraph">
                  <wp:posOffset>226695</wp:posOffset>
                </wp:positionV>
                <wp:extent cx="1335405" cy="275590"/>
                <wp:effectExtent l="6350" t="6350" r="14605" b="762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405" cy="27559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A80B08" w14:textId="77777777" w:rsidR="006066FC" w:rsidRDefault="00000000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E6285C" id="Rounded Rectangle 28" o:spid="_x0000_s1027" style="position:absolute;margin-left:67.35pt;margin-top:17.85pt;width:105.15pt;height:2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" fillcolor="window" strokecolor="windowText" strokeweight="1pt">
                <v:stroke joinstyle="miter"/>
                <v:textbox>
                  <w:txbxContent>
                    <w:p w14:paraId="74A80B08" w14:textId="77777777" w:rsidR="006066FC" w:rsidRDefault="00000000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</w:rPr>
        <w:t>MODULE TITLE:</w:t>
      </w:r>
      <w:bookmarkEnd w:id="6"/>
      <w:r w:rsidR="006C5E7C" w:rsidRPr="00F5206A">
        <w:rPr>
          <w:rFonts w:ascii="Book Antiqua" w:hAnsi="Book Antiqua"/>
          <w:b/>
          <w:sz w:val="24"/>
          <w:szCs w:val="24"/>
        </w:rPr>
        <w:t xml:space="preserve"> </w:t>
      </w:r>
      <w:bookmarkStart w:id="7" w:name="_Hlk191914416"/>
      <w:r w:rsidR="006C5E7C" w:rsidRPr="00F5206A">
        <w:rPr>
          <w:rFonts w:ascii="Book Antiqua" w:hAnsi="Book Antiqua"/>
          <w:b/>
          <w:sz w:val="24"/>
          <w:szCs w:val="24"/>
        </w:rPr>
        <w:t>ELECTRICAL AUTOMATION SYSTEM INSTALLATION</w:t>
      </w:r>
      <w:bookmarkEnd w:id="7"/>
    </w:p>
    <w:p w14:paraId="2294EDE1" w14:textId="77777777" w:rsidR="006066FC" w:rsidRPr="00F5206A" w:rsidRDefault="00000000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 xml:space="preserve">MARKS:                                                               </w:t>
      </w:r>
    </w:p>
    <w:p w14:paraId="4676A003" w14:textId="77777777" w:rsidR="006066FC" w:rsidRPr="00F5206A" w:rsidRDefault="00000000">
      <w:pPr>
        <w:spacing w:line="240" w:lineRule="auto"/>
        <w:rPr>
          <w:rFonts w:ascii="Book Antiqua" w:hAnsi="Book Antiqua" w:cs="Bookman Old Style"/>
          <w:b/>
          <w:sz w:val="24"/>
          <w:szCs w:val="24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t>DURATION: 3 HOURS</w:t>
      </w:r>
    </w:p>
    <w:p w14:paraId="4FE573AC" w14:textId="77777777" w:rsidR="006066FC" w:rsidRPr="00F5206A" w:rsidRDefault="00000000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41DA5D" wp14:editId="6E630CEE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510915"/>
                <wp:effectExtent l="6350" t="6350" r="16510" b="1841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5109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93FF44" w14:textId="77777777" w:rsidR="006066FC" w:rsidRDefault="00000000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      </w:r>
                          </w:p>
                          <w:p w14:paraId="3FB4B855" w14:textId="77777777" w:rsidR="006066FC" w:rsidRDefault="00000000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Between (11-17) questions, all are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55 marks</w:t>
                            </w:r>
                          </w:p>
                          <w:p w14:paraId="13106C8C" w14:textId="77777777" w:rsidR="006066FC" w:rsidRDefault="00000000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: Five (5)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30 marks </w:t>
                            </w:r>
                          </w:p>
                          <w:p w14:paraId="7820FE43" w14:textId="77777777" w:rsidR="006066FC" w:rsidRDefault="00000000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: Two (2)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      15 marks</w:t>
                            </w:r>
                          </w:p>
                          <w:p w14:paraId="24C75484" w14:textId="77777777" w:rsidR="006066FC" w:rsidRDefault="006066FC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  <w:sz w:val="16"/>
                                <w:szCs w:val="24"/>
                              </w:rPr>
                            </w:pPr>
                          </w:p>
                          <w:p w14:paraId="0E020F51" w14:textId="77777777" w:rsidR="006066FC" w:rsidRDefault="00000000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highlight w:val="yellow"/>
                              </w:rPr>
                              <w:t>Blue pen, Ruler, Calculator, Pencil, (Fitting with the exam paper)</w:t>
                            </w:r>
                          </w:p>
                          <w:p w14:paraId="00125538" w14:textId="77777777" w:rsidR="006066FC" w:rsidRDefault="006066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41DA5D" id="Rectangle 29" o:spid="_x0000_s1028" style="position:absolute;margin-left:-1.5pt;margin-top:21.05pt;width:453pt;height:276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" fillcolor="window" strokecolor="windowText" strokeweight="1pt">
                <v:textbox>
                  <w:txbxContent>
                    <w:p w14:paraId="6393FF44" w14:textId="77777777" w:rsidR="006066FC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</w:r>
                    </w:p>
                    <w:p w14:paraId="3FB4B855" w14:textId="77777777" w:rsidR="006066FC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Between (11-17) questions, all are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55 marks</w:t>
                      </w:r>
                    </w:p>
                    <w:p w14:paraId="13106C8C" w14:textId="77777777" w:rsidR="006066FC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: Five (5)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30 marks </w:t>
                      </w:r>
                    </w:p>
                    <w:p w14:paraId="7820FE43" w14:textId="77777777" w:rsidR="006066FC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: Two (2)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      15 marks</w:t>
                      </w:r>
                    </w:p>
                    <w:p w14:paraId="24C75484" w14:textId="77777777" w:rsidR="006066FC" w:rsidRDefault="006066FC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  <w:sz w:val="16"/>
                          <w:szCs w:val="24"/>
                        </w:rPr>
                      </w:pPr>
                    </w:p>
                    <w:p w14:paraId="0E020F51" w14:textId="77777777" w:rsidR="006066FC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highlight w:val="yellow"/>
                        </w:rPr>
                        <w:t>Blue pen, Ruler, Calculator, Pencil, (Fitting with the exam paper)</w:t>
                      </w:r>
                    </w:p>
                    <w:p w14:paraId="00125538" w14:textId="77777777" w:rsidR="006066FC" w:rsidRDefault="006066F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206A">
        <w:rPr>
          <w:rFonts w:ascii="Book Antiqua" w:hAnsi="Book Antiqua" w:cs="Bookman Old Style"/>
          <w:b/>
          <w:sz w:val="24"/>
          <w:szCs w:val="24"/>
          <w:u w:val="thick"/>
        </w:rPr>
        <w:t>INSTRUCTIONS TO CANDIDATES:</w:t>
      </w:r>
    </w:p>
    <w:p w14:paraId="30936C7F" w14:textId="77777777" w:rsidR="006066FC" w:rsidRPr="00F5206A" w:rsidRDefault="006066FC">
      <w:pPr>
        <w:spacing w:line="240" w:lineRule="auto"/>
        <w:rPr>
          <w:rFonts w:ascii="Book Antiqua" w:hAnsi="Book Antiqua" w:cs="Bookman Old Style"/>
          <w:b/>
          <w:sz w:val="24"/>
          <w:szCs w:val="24"/>
          <w:u w:val="thick"/>
        </w:rPr>
      </w:pPr>
    </w:p>
    <w:p w14:paraId="22B603E7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3BC07E80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2C1B636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3C781AEC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6AD9963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2CE25A03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02A3DFEA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3D1B7AC" w14:textId="77777777" w:rsidR="006066FC" w:rsidRPr="00F5206A" w:rsidRDefault="00000000">
      <w:pPr>
        <w:spacing w:after="160" w:line="240" w:lineRule="auto"/>
        <w:rPr>
          <w:rFonts w:ascii="Book Antiqua" w:hAnsi="Book Antiqua" w:cs="Bookman Old Style"/>
          <w:b/>
          <w:sz w:val="24"/>
          <w:szCs w:val="24"/>
          <w:u w:val="single"/>
        </w:rPr>
      </w:pPr>
      <w:r w:rsidRPr="00F5206A">
        <w:rPr>
          <w:rFonts w:ascii="Book Antiqua" w:hAnsi="Book Antiqua" w:cs="Bookman Old Style"/>
          <w:b/>
          <w:sz w:val="24"/>
          <w:szCs w:val="24"/>
        </w:rPr>
        <w:br w:type="page"/>
      </w:r>
      <w:r w:rsidRPr="00F5206A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68F3FD12" wp14:editId="73408A0E">
            <wp:extent cx="5949950" cy="351790"/>
            <wp:effectExtent l="0" t="0" r="0" b="0"/>
            <wp:docPr id="17599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815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4822" cy="38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30"/>
        <w:gridCol w:w="7290"/>
        <w:gridCol w:w="1440"/>
      </w:tblGrid>
      <w:tr w:rsidR="006066FC" w:rsidRPr="00F5206A" w14:paraId="1B3D6875" w14:textId="77777777">
        <w:trPr>
          <w:trHeight w:val="90"/>
        </w:trPr>
        <w:tc>
          <w:tcPr>
            <w:tcW w:w="630" w:type="dxa"/>
          </w:tcPr>
          <w:p w14:paraId="7F802D01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  <w:shd w:val="clear" w:color="auto" w:fill="auto"/>
          </w:tcPr>
          <w:p w14:paraId="69B44338" w14:textId="6EC24EB4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1. Which of the following is the primary advantage of integrating a Distributed Control System (DCS) with an automation system?                                                                           </w:t>
            </w:r>
          </w:p>
          <w:p w14:paraId="4383AA50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Reduced power consumption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Centralized control with high redundancy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Decentralized control with high system reliability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Reduced system complexity and lower maintenance cost</w:t>
            </w:r>
          </w:p>
          <w:p w14:paraId="734B894E" w14:textId="77777777" w:rsidR="006066FC" w:rsidRPr="00F5206A" w:rsidRDefault="006066FC">
            <w:pPr>
              <w:pStyle w:val="NormalWeb"/>
              <w:rPr>
                <w:rFonts w:ascii="Book Antiqua" w:hAnsi="Book Antiqua" w:cs="Bookman Old Style"/>
                <w:highlight w:val="yellow"/>
              </w:rPr>
            </w:pPr>
          </w:p>
        </w:tc>
        <w:tc>
          <w:tcPr>
            <w:tcW w:w="1440" w:type="dxa"/>
          </w:tcPr>
          <w:p w14:paraId="33DF5E9C" w14:textId="2E3A7853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(2Marks)</w:t>
            </w:r>
          </w:p>
        </w:tc>
      </w:tr>
      <w:tr w:rsidR="006066FC" w:rsidRPr="00F5206A" w14:paraId="67BDFBC2" w14:textId="77777777">
        <w:tc>
          <w:tcPr>
            <w:tcW w:w="630" w:type="dxa"/>
          </w:tcPr>
          <w:p w14:paraId="1DDD058E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90" w:type="dxa"/>
          </w:tcPr>
          <w:p w14:paraId="2B0E455F" w14:textId="74F18E75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2. When designing the control circuit for an automation system, which of the following is the most critical factor for ensuring reliable communication between components? </w:t>
            </w:r>
          </w:p>
          <w:p w14:paraId="5D8809D4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Control signal power supply consistency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Proper configuration of communication protocols like Modbus RTU or TCP/IP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Frequency of data polling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The physical distance between PLC and I/O modules</w:t>
            </w:r>
          </w:p>
          <w:p w14:paraId="432AE324" w14:textId="77777777" w:rsidR="006066FC" w:rsidRPr="00F5206A" w:rsidRDefault="006066FC">
            <w:pPr>
              <w:pStyle w:val="NormalWeb"/>
              <w:rPr>
                <w:rFonts w:ascii="Book Antiqua" w:hAnsi="Book Antiqua" w:cs="Bookman Old Style"/>
                <w:bCs/>
              </w:rPr>
            </w:pPr>
          </w:p>
        </w:tc>
        <w:tc>
          <w:tcPr>
            <w:tcW w:w="1440" w:type="dxa"/>
          </w:tcPr>
          <w:p w14:paraId="5F58ABA6" w14:textId="4455901D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A31A52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5A180540" w14:textId="77777777">
        <w:tc>
          <w:tcPr>
            <w:tcW w:w="630" w:type="dxa"/>
          </w:tcPr>
          <w:p w14:paraId="7E70365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90" w:type="dxa"/>
          </w:tcPr>
          <w:p w14:paraId="1EA87177" w14:textId="22C62D28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3. In an automation system, which of the following best describes the function of the Human-Machine Interface (HMI)?                                                                             </w:t>
            </w:r>
          </w:p>
          <w:p w14:paraId="3F159389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To control and store process data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To provide a real-time graphical representation for monitoring and controlling machine processes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To monitor network communication between PLC and sensors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To convert control signals into physical actions in actuators</w:t>
            </w:r>
          </w:p>
          <w:p w14:paraId="31E2756A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7BF1F13" w14:textId="65932858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A31A52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14918646" w14:textId="77777777">
        <w:tc>
          <w:tcPr>
            <w:tcW w:w="630" w:type="dxa"/>
          </w:tcPr>
          <w:p w14:paraId="668E50E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3525C662" w14:textId="6EFD36B2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4. Which of the following data security measures should be prioritized when managing sensitive data in an automation system?                                                                                </w:t>
            </w:r>
          </w:p>
          <w:p w14:paraId="053869E2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High-speed data transfer protocols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Implementation of encryption for data in transit and at rest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Regular software updates for devices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Minimizing system downtime for optimal performance</w:t>
            </w:r>
          </w:p>
          <w:p w14:paraId="7CC3646B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6EF05248" w14:textId="69721ACA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(Marks)</w:t>
            </w:r>
          </w:p>
        </w:tc>
      </w:tr>
      <w:tr w:rsidR="006066FC" w:rsidRPr="00F5206A" w14:paraId="7C8D98B6" w14:textId="77777777">
        <w:tc>
          <w:tcPr>
            <w:tcW w:w="630" w:type="dxa"/>
          </w:tcPr>
          <w:p w14:paraId="2DD8F77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0EF6088A" w14:textId="2D17C181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5. When selecting Programmable Logic Controllers (PLCs) for an automation system, which of the following characteristics should be considered to ensure compatibility with the specific application needs?                                                                                       </w:t>
            </w:r>
          </w:p>
          <w:p w14:paraId="0FB24E7B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Processing speed and memory capacity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User interface options and aesthetics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The brand and model of the communication cables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Size and weight of the PLC enclosure</w:t>
            </w:r>
          </w:p>
          <w:p w14:paraId="779B1188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FC852C" w14:textId="3AA8668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583A7495" w14:textId="77777777">
        <w:tc>
          <w:tcPr>
            <w:tcW w:w="630" w:type="dxa"/>
          </w:tcPr>
          <w:p w14:paraId="5F287301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52A640B8" w14:textId="0E7720E3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6. What is the primary function of the output modules in a PLC-based automation system?       </w:t>
            </w:r>
          </w:p>
          <w:p w14:paraId="4F0DA56A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To convert digital signals into analog signals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To send control signals to actuators and devices in the field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To monitor the status of sensors in real-time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To store system configuration and logic programs</w:t>
            </w:r>
          </w:p>
          <w:p w14:paraId="2DD0D4FE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7CFC4" w14:textId="5B04CCA4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2BFED8BF" w14:textId="77777777">
        <w:tc>
          <w:tcPr>
            <w:tcW w:w="630" w:type="dxa"/>
          </w:tcPr>
          <w:p w14:paraId="559764E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9D4C60E" w14:textId="42EAB11B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7. In the context of flexible automation, which of the following is the key advantage that allows rapid adaptation to different production processes?</w:t>
            </w:r>
          </w:p>
          <w:p w14:paraId="22BEECC4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High capital investment required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Automation system is designed for a specific product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Machines and equipment can be easily reconfigured for different tasks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Limited human involvement in decision-making</w:t>
            </w:r>
          </w:p>
          <w:p w14:paraId="2C07A80C" w14:textId="77777777" w:rsidR="006066FC" w:rsidRPr="00F5206A" w:rsidRDefault="006066FC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Book Antiqua" w:hAnsi="Book Antiqua" w:cs="Bookman Old Style"/>
                <w:highlight w:val="yellow"/>
              </w:rPr>
            </w:pPr>
          </w:p>
        </w:tc>
        <w:tc>
          <w:tcPr>
            <w:tcW w:w="1440" w:type="dxa"/>
          </w:tcPr>
          <w:p w14:paraId="3CC6A6EE" w14:textId="63C5A349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7426343D" w14:textId="77777777">
        <w:tc>
          <w:tcPr>
            <w:tcW w:w="630" w:type="dxa"/>
          </w:tcPr>
          <w:p w14:paraId="6ACDDA85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3638342" w14:textId="516AEFCD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8. Which of the following is the most suitable type of PLC for complex, multi-stage manufacturing processes that require extensive I/O configurations?</w:t>
            </w:r>
          </w:p>
          <w:p w14:paraId="7BAF6B4A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Fixed (Compact) PLC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Modular PLC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Distributed PLC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Remote PLC</w:t>
            </w:r>
          </w:p>
          <w:p w14:paraId="764516ED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Cs/>
                <w:sz w:val="24"/>
                <w:szCs w:val="24"/>
              </w:rPr>
            </w:pPr>
          </w:p>
        </w:tc>
        <w:tc>
          <w:tcPr>
            <w:tcW w:w="1440" w:type="dxa"/>
          </w:tcPr>
          <w:p w14:paraId="538D709E" w14:textId="536F9A7A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654EFF77" w14:textId="77777777">
        <w:tc>
          <w:tcPr>
            <w:tcW w:w="630" w:type="dxa"/>
          </w:tcPr>
          <w:p w14:paraId="78AEF600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1EBB76A5" w14:textId="2D55C067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9. During the data collection process in an automation system, which technique is most effective for gathering insights directly from system operators and maintenance staff?</w:t>
            </w:r>
          </w:p>
          <w:p w14:paraId="18C34DAB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Surveys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Observation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Interviews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Focus Groups</w:t>
            </w:r>
          </w:p>
          <w:p w14:paraId="6B20694A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5742F7F" w14:textId="50BD8383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4690AC75" w14:textId="77777777">
        <w:tc>
          <w:tcPr>
            <w:tcW w:w="630" w:type="dxa"/>
          </w:tcPr>
          <w:p w14:paraId="22AB5A63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0E029C8" w14:textId="3F5F53F0" w:rsidR="00A31A52" w:rsidRPr="00F5206A" w:rsidRDefault="00A31A52" w:rsidP="00A31A52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10. When configuring data transmission settings for a PLC in an automation system, which of the following configurations is critical for ensuring proper communication with external devices?</w:t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</w:p>
          <w:p w14:paraId="12AFB9D2" w14:textId="77777777" w:rsidR="00A31A52" w:rsidRPr="00F5206A" w:rsidRDefault="00A31A52" w:rsidP="00A31A52">
            <w:pPr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>A) Device Addressing and Mapping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B) Device ID and Access Control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C) User Interface Configuration</w:t>
            </w:r>
            <w:r w:rsidRPr="00F5206A">
              <w:rPr>
                <w:rFonts w:ascii="Book Antiqua" w:hAnsi="Book Antiqua"/>
                <w:sz w:val="24"/>
                <w:szCs w:val="24"/>
              </w:rPr>
              <w:br/>
              <w:t>D) File Format Compatibility</w:t>
            </w:r>
          </w:p>
          <w:p w14:paraId="22B75FDC" w14:textId="5FFF5156" w:rsidR="006066FC" w:rsidRPr="00F5206A" w:rsidRDefault="006066FC">
            <w:pPr>
              <w:pStyle w:val="Default"/>
              <w:rPr>
                <w:rFonts w:ascii="Book Antiqua" w:hAnsi="Book Antiqua" w:cs="Bookman Old Style"/>
                <w:color w:val="auto"/>
                <w:lang w:val="en-GB"/>
              </w:rPr>
            </w:pPr>
          </w:p>
        </w:tc>
        <w:tc>
          <w:tcPr>
            <w:tcW w:w="1440" w:type="dxa"/>
          </w:tcPr>
          <w:p w14:paraId="6FE530DE" w14:textId="48C15578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0A69C18E" w14:textId="77777777">
        <w:tc>
          <w:tcPr>
            <w:tcW w:w="630" w:type="dxa"/>
          </w:tcPr>
          <w:p w14:paraId="3734EF6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4ABDECE7" w14:textId="36E4ADA2" w:rsidR="00A31A52" w:rsidRPr="00F5206A" w:rsidRDefault="00A31A52" w:rsidP="00A31A52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 xml:space="preserve"> The HMI (Human-Machine Interface) is only used for controlling an automation system and does not play a role in monitoring the system's performance. </w:t>
            </w:r>
            <w:r w:rsidR="002A5C05" w:rsidRPr="00F5206A">
              <w:rPr>
                <w:rFonts w:ascii="Book Antiqua" w:hAnsi="Book Antiqua"/>
                <w:sz w:val="24"/>
                <w:szCs w:val="24"/>
              </w:rPr>
              <w:t xml:space="preserve">    </w:t>
            </w:r>
            <w:r w:rsidRPr="00F5206A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04D20A29" w14:textId="77777777" w:rsidR="006066FC" w:rsidRPr="00F5206A" w:rsidRDefault="006066FC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8DC670B" w14:textId="5D436068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4FD99517" w14:textId="77777777">
        <w:tc>
          <w:tcPr>
            <w:tcW w:w="630" w:type="dxa"/>
          </w:tcPr>
          <w:p w14:paraId="16330CA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3F7A0324" w14:textId="4C9AA8AA" w:rsidR="006066FC" w:rsidRPr="00F5206A" w:rsidRDefault="00A31A52">
            <w:pPr>
              <w:pStyle w:val="ListParagraph"/>
              <w:spacing w:line="240" w:lineRule="auto"/>
              <w:ind w:left="0"/>
              <w:jc w:val="both"/>
              <w:rPr>
                <w:rFonts w:ascii="Book Antiqua" w:hAnsi="Book Antiqua" w:cs="Bookman Old Style"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 xml:space="preserve">In a flexible automation system, the configuration of the machinery and equipment can be easily changed to produce different products with minimal downtime. </w:t>
            </w:r>
            <w:r w:rsidR="002A5C05" w:rsidRPr="00F5206A">
              <w:rPr>
                <w:rFonts w:ascii="Book Antiqua" w:hAnsi="Book Antiqua"/>
                <w:sz w:val="24"/>
                <w:szCs w:val="24"/>
              </w:rPr>
              <w:t xml:space="preserve">     </w:t>
            </w:r>
            <w:r w:rsidRPr="00F5206A">
              <w:rPr>
                <w:rFonts w:ascii="Book Antiqua" w:hAnsi="Book Antiqua"/>
                <w:sz w:val="24"/>
                <w:szCs w:val="24"/>
              </w:rPr>
              <w:t>TRUE OR FALSE</w:t>
            </w:r>
          </w:p>
        </w:tc>
        <w:tc>
          <w:tcPr>
            <w:tcW w:w="1440" w:type="dxa"/>
          </w:tcPr>
          <w:p w14:paraId="46D7620E" w14:textId="5A1562AD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773F6A67" w14:textId="77777777">
        <w:tc>
          <w:tcPr>
            <w:tcW w:w="630" w:type="dxa"/>
          </w:tcPr>
          <w:p w14:paraId="693983A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010993DA" w14:textId="32467643" w:rsidR="00A31A52" w:rsidRPr="00F5206A" w:rsidRDefault="00A31A52" w:rsidP="00A31A52">
            <w:pPr>
              <w:rPr>
                <w:rFonts w:ascii="Book Antiqua" w:hAnsi="Book Antiqua"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sz w:val="24"/>
                <w:szCs w:val="24"/>
              </w:rPr>
              <w:t xml:space="preserve"> A modular PLC system cannot be expanded or modified once it is installed, as it is designed to be a fixed configuration.</w:t>
            </w:r>
            <w:r w:rsidRPr="00F5206A">
              <w:rPr>
                <w:rFonts w:ascii="Book Antiqua" w:hAnsi="Book Antiqua"/>
                <w:sz w:val="24"/>
                <w:szCs w:val="24"/>
              </w:rPr>
              <w:tab/>
              <w:t>TRUE OR FALSE</w:t>
            </w:r>
          </w:p>
          <w:p w14:paraId="5E7D4209" w14:textId="77777777" w:rsidR="006066FC" w:rsidRPr="00F5206A" w:rsidRDefault="006066FC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065B4A56" w14:textId="498F2EE9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33FD9F55" w14:textId="77777777">
        <w:tc>
          <w:tcPr>
            <w:tcW w:w="630" w:type="dxa"/>
          </w:tcPr>
          <w:p w14:paraId="56E1F537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35892C4D" w14:textId="545E6A50" w:rsidR="006066FC" w:rsidRPr="00F5206A" w:rsidRDefault="00A31A52">
            <w:pPr>
              <w:pStyle w:val="Default"/>
              <w:tabs>
                <w:tab w:val="left" w:pos="630"/>
                <w:tab w:val="left" w:pos="720"/>
              </w:tabs>
              <w:rPr>
                <w:rFonts w:ascii="Book Antiqua" w:hAnsi="Book Antiqua" w:cs="Bookman Old Style"/>
                <w:color w:val="auto"/>
                <w:u w:val="single"/>
                <w:lang w:val="en-GB"/>
              </w:rPr>
            </w:pPr>
            <w:r w:rsidRPr="00F5206A">
              <w:rPr>
                <w:rFonts w:ascii="Book Antiqua" w:hAnsi="Book Antiqua"/>
              </w:rPr>
              <w:t>The communication protocol Modbus RTU is typically used for communication over Ethernet, allowing multiple devices to be connected in a network.</w:t>
            </w:r>
            <w:r w:rsidRPr="00F5206A">
              <w:rPr>
                <w:rFonts w:ascii="Book Antiqua" w:hAnsi="Book Antiqua"/>
              </w:rPr>
              <w:tab/>
              <w:t>TRUE OR FALSE</w:t>
            </w:r>
          </w:p>
        </w:tc>
        <w:tc>
          <w:tcPr>
            <w:tcW w:w="1440" w:type="dxa"/>
          </w:tcPr>
          <w:p w14:paraId="6A756055" w14:textId="7FAC0B5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088E3D11" w14:textId="77777777">
        <w:tc>
          <w:tcPr>
            <w:tcW w:w="630" w:type="dxa"/>
          </w:tcPr>
          <w:p w14:paraId="23D63C6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CD8CC14" w14:textId="28480945" w:rsidR="006066FC" w:rsidRPr="00F5206A" w:rsidRDefault="00A31A52">
            <w:pPr>
              <w:pStyle w:val="Default"/>
              <w:tabs>
                <w:tab w:val="left" w:pos="630"/>
                <w:tab w:val="left" w:pos="720"/>
              </w:tabs>
              <w:rPr>
                <w:rFonts w:ascii="Book Antiqua" w:hAnsi="Book Antiqua" w:cs="Bookman Old Style"/>
                <w:color w:val="auto"/>
                <w:u w:val="single"/>
                <w:lang w:val="en-GB"/>
              </w:rPr>
            </w:pPr>
            <w:r w:rsidRPr="00F5206A">
              <w:rPr>
                <w:rFonts w:ascii="Book Antiqua" w:hAnsi="Book Antiqua"/>
              </w:rPr>
              <w:t xml:space="preserve"> In an automation system, data from sensors is primarily used for input to the PLC, which then processes the data and sends output signals to actuators and other components.</w:t>
            </w:r>
            <w:r w:rsidR="002A5C05" w:rsidRPr="00F5206A">
              <w:rPr>
                <w:rFonts w:ascii="Book Antiqua" w:hAnsi="Book Antiqua"/>
              </w:rPr>
              <w:t xml:space="preserve">      TRUE OR FALSE</w:t>
            </w:r>
            <w:r w:rsidRPr="00F5206A">
              <w:rPr>
                <w:rFonts w:ascii="Book Antiqua" w:hAnsi="Book Antiqua"/>
              </w:rPr>
              <w:tab/>
            </w:r>
            <w:r w:rsidRPr="00F5206A">
              <w:rPr>
                <w:rFonts w:ascii="Book Antiqua" w:hAnsi="Book Antiqua"/>
              </w:rPr>
              <w:tab/>
            </w:r>
          </w:p>
        </w:tc>
        <w:tc>
          <w:tcPr>
            <w:tcW w:w="1440" w:type="dxa"/>
          </w:tcPr>
          <w:p w14:paraId="541A1B18" w14:textId="0BBD051E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2C85E34E" w14:textId="77777777">
        <w:tc>
          <w:tcPr>
            <w:tcW w:w="630" w:type="dxa"/>
          </w:tcPr>
          <w:p w14:paraId="53C96461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2D24A0BB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17: Match the types of automation systems with their applications:</w:t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  <w:t>(10marks)</w:t>
            </w:r>
          </w:p>
          <w:p w14:paraId="7136EC37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  <w:gridCol w:w="4314"/>
            </w:tblGrid>
            <w:tr w:rsidR="002A5C05" w:rsidRPr="00F5206A" w14:paraId="3F7A056B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0E25B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Automation System Types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C897F3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Applications</w:t>
                  </w:r>
                </w:p>
              </w:tc>
            </w:tr>
            <w:tr w:rsidR="002A5C05" w:rsidRPr="00F5206A" w14:paraId="1E59D1A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E9FEE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Fixed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BA40EE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a. Used for tasks requiring frequent changes in processes or product types.</w:t>
                  </w:r>
                </w:p>
              </w:tc>
            </w:tr>
            <w:tr w:rsidR="002A5C05" w:rsidRPr="00F5206A" w14:paraId="41D0FD46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C389F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Programmable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526DF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b. Suitable for high-volume, repetitive tasks where the production process is standardized.</w:t>
                  </w:r>
                </w:p>
              </w:tc>
            </w:tr>
            <w:tr w:rsidR="002A5C05" w:rsidRPr="00F5206A" w14:paraId="01D0AF77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912C1E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3.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Flexible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562B8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c. Used for tasks that require automated changes to production based on different product designs.</w:t>
                  </w:r>
                </w:p>
              </w:tc>
            </w:tr>
            <w:tr w:rsidR="002A5C05" w:rsidRPr="00F5206A" w14:paraId="0478EA0F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E81E6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Integrated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33BC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d. Incorporates systems like SCADA, PLCs, and HMIs to manage and optimize manufacturing processes in real-time.</w:t>
                  </w:r>
                </w:p>
              </w:tc>
            </w:tr>
            <w:tr w:rsidR="002A5C05" w:rsidRPr="00F5206A" w14:paraId="0E821E75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7EDBC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Supervisory Control and Data Acquisition (SCADA)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280630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e. Combines hardware and software components to monitor and control complex industrial processes.</w:t>
                  </w:r>
                </w:p>
              </w:tc>
            </w:tr>
          </w:tbl>
          <w:p w14:paraId="701CC7B5" w14:textId="77777777" w:rsidR="006066FC" w:rsidRPr="00F5206A" w:rsidRDefault="006066FC">
            <w:pPr>
              <w:pStyle w:val="Default"/>
              <w:tabs>
                <w:tab w:val="left" w:pos="630"/>
                <w:tab w:val="left" w:pos="720"/>
              </w:tabs>
              <w:rPr>
                <w:rFonts w:ascii="Book Antiqua" w:hAnsi="Book Antiqua" w:cs="Bookman Old Style"/>
                <w:b/>
                <w:color w:val="auto"/>
                <w:u w:val="single"/>
                <w:lang w:val="en-GB"/>
              </w:rPr>
            </w:pPr>
          </w:p>
        </w:tc>
        <w:tc>
          <w:tcPr>
            <w:tcW w:w="1440" w:type="dxa"/>
          </w:tcPr>
          <w:p w14:paraId="1B266F3B" w14:textId="68064F6C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6066FC" w:rsidRPr="00F5206A" w14:paraId="3CC3CB7D" w14:textId="77777777">
        <w:tc>
          <w:tcPr>
            <w:tcW w:w="630" w:type="dxa"/>
          </w:tcPr>
          <w:p w14:paraId="276DFC02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11E0EBD3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18: Match the PLC programming languages with their characteristics:</w:t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ab/>
            </w:r>
            <w:r w:rsidRPr="00F5206A">
              <w:rPr>
                <w:rFonts w:ascii="Book Antiqua" w:hAnsi="Book Antiqua"/>
                <w:b/>
                <w:bCs/>
                <w:i/>
                <w:iCs/>
                <w:sz w:val="24"/>
                <w:szCs w:val="24"/>
              </w:rPr>
              <w:t>(10marks)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2"/>
              <w:gridCol w:w="4802"/>
            </w:tblGrid>
            <w:tr w:rsidR="002A5C05" w:rsidRPr="00F5206A" w14:paraId="60DD5A0D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C3A822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PLC Programming Languages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6202D" w14:textId="77777777" w:rsidR="002A5C05" w:rsidRPr="00F5206A" w:rsidRDefault="002A5C05" w:rsidP="002A5C05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Characteristics</w:t>
                  </w:r>
                </w:p>
              </w:tc>
            </w:tr>
            <w:tr w:rsidR="002A5C05" w:rsidRPr="00F5206A" w14:paraId="5EF8DA1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4A0BB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Ladder Logic (LAD)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6F103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a. Structured text-based language with high-level programming constructs like loops and conditional statements.</w:t>
                  </w:r>
                </w:p>
              </w:tc>
            </w:tr>
            <w:tr w:rsidR="002A5C05" w:rsidRPr="00F5206A" w14:paraId="690E0DA7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310E1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Function Block Diagram (FBD)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3B3286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b. Graphical programming language that uses function blocks to represent the logic.</w:t>
                  </w:r>
                </w:p>
              </w:tc>
            </w:tr>
            <w:tr w:rsidR="002A5C05" w:rsidRPr="00F5206A" w14:paraId="7A0130CB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EAABD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lastRenderedPageBreak/>
                    <w:t xml:space="preserve">3.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Structured Text (ST)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590428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c. Graphical programming language resembling electrical relay logic.</w:t>
                  </w:r>
                </w:p>
              </w:tc>
            </w:tr>
            <w:tr w:rsidR="002A5C05" w:rsidRPr="00F5206A" w14:paraId="647D669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B9D9C7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Sequential Function Chart (SFC)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46ED9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d. Ideal for processes with complex sequential operations, uses steps and transitions.</w:t>
                  </w:r>
                </w:p>
              </w:tc>
            </w:tr>
            <w:tr w:rsidR="002A5C05" w:rsidRPr="00F5206A" w14:paraId="24C9236C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51D3F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F5206A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Instruction List (IL)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CFDFCA" w14:textId="77777777" w:rsidR="002A5C05" w:rsidRPr="00F5206A" w:rsidRDefault="002A5C05" w:rsidP="002A5C05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F5206A">
                    <w:rPr>
                      <w:rFonts w:ascii="Book Antiqua" w:hAnsi="Book Antiqua"/>
                      <w:sz w:val="24"/>
                      <w:szCs w:val="24"/>
                    </w:rPr>
                    <w:t>e. A low-level textual programming language similar to assembly language.</w:t>
                  </w:r>
                </w:p>
              </w:tc>
            </w:tr>
          </w:tbl>
          <w:p w14:paraId="5360B44F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3FF21EE1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469771F5" w14:textId="77777777" w:rsidR="002A5C05" w:rsidRPr="00F5206A" w:rsidRDefault="002A5C05" w:rsidP="002A5C05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</w:p>
          <w:p w14:paraId="416995F1" w14:textId="77777777" w:rsidR="006066FC" w:rsidRPr="00F5206A" w:rsidRDefault="006066FC">
            <w:pPr>
              <w:pStyle w:val="NormalWeb"/>
              <w:rPr>
                <w:rFonts w:ascii="Book Antiqua" w:hAnsi="Book Antiqua" w:cs="Bookman Old Style"/>
                <w:b/>
                <w:u w:val="single"/>
                <w:lang w:val="en-GB"/>
              </w:rPr>
            </w:pPr>
          </w:p>
        </w:tc>
        <w:tc>
          <w:tcPr>
            <w:tcW w:w="1440" w:type="dxa"/>
          </w:tcPr>
          <w:p w14:paraId="0AAA27C1" w14:textId="61C724D1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2A5C05"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</w:tbl>
    <w:p w14:paraId="3E6252FA" w14:textId="77777777" w:rsidR="006066FC" w:rsidRPr="00F5206A" w:rsidRDefault="006066FC">
      <w:pPr>
        <w:spacing w:line="240" w:lineRule="auto"/>
        <w:ind w:hanging="360"/>
        <w:jc w:val="both"/>
        <w:rPr>
          <w:rFonts w:ascii="Book Antiqua" w:hAnsi="Book Antiqua" w:cs="Bookman Old Style"/>
          <w:sz w:val="24"/>
          <w:szCs w:val="24"/>
        </w:rPr>
      </w:pPr>
    </w:p>
    <w:p w14:paraId="5D160F1E" w14:textId="77777777" w:rsidR="006066FC" w:rsidRPr="00F5206A" w:rsidRDefault="006066FC">
      <w:pPr>
        <w:spacing w:line="240" w:lineRule="auto"/>
        <w:ind w:hanging="360"/>
        <w:jc w:val="both"/>
        <w:rPr>
          <w:rFonts w:ascii="Book Antiqua" w:hAnsi="Book Antiqua" w:cs="Bookman Old Style"/>
          <w:sz w:val="24"/>
          <w:szCs w:val="24"/>
        </w:rPr>
      </w:pPr>
    </w:p>
    <w:p w14:paraId="324EEAFC" w14:textId="77777777" w:rsidR="006066FC" w:rsidRPr="00F5206A" w:rsidRDefault="00000000">
      <w:pPr>
        <w:spacing w:after="160"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sz w:val="24"/>
          <w:szCs w:val="24"/>
        </w:rPr>
        <w:br w:type="page"/>
      </w:r>
    </w:p>
    <w:p w14:paraId="18998D68" w14:textId="77777777" w:rsidR="006066FC" w:rsidRPr="00F5206A" w:rsidRDefault="00000000">
      <w:pPr>
        <w:spacing w:line="240" w:lineRule="auto"/>
        <w:jc w:val="both"/>
        <w:rPr>
          <w:rFonts w:ascii="Book Antiqua" w:hAnsi="Book Antiqua" w:cs="Bookman Old Style"/>
          <w:b/>
          <w:sz w:val="24"/>
          <w:szCs w:val="24"/>
          <w:u w:val="single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0DFD3838" wp14:editId="46627D02">
            <wp:extent cx="5911850" cy="348615"/>
            <wp:effectExtent l="0" t="0" r="0" b="0"/>
            <wp:docPr id="1519846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6871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0199" cy="36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85" w:type="dxa"/>
        <w:tblInd w:w="-5" w:type="dxa"/>
        <w:tblLook w:val="04A0" w:firstRow="1" w:lastRow="0" w:firstColumn="1" w:lastColumn="0" w:noHBand="0" w:noVBand="1"/>
      </w:tblPr>
      <w:tblGrid>
        <w:gridCol w:w="630"/>
        <w:gridCol w:w="7200"/>
        <w:gridCol w:w="1455"/>
      </w:tblGrid>
      <w:tr w:rsidR="006066FC" w:rsidRPr="00F5206A" w14:paraId="33F65AF7" w14:textId="77777777">
        <w:tc>
          <w:tcPr>
            <w:tcW w:w="630" w:type="dxa"/>
          </w:tcPr>
          <w:p w14:paraId="55D289A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00" w:type="dxa"/>
          </w:tcPr>
          <w:p w14:paraId="3B3AA144" w14:textId="4EA70E62" w:rsidR="00802446" w:rsidRPr="00F5206A" w:rsidRDefault="00802446" w:rsidP="00802446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</w:t>
            </w:r>
            <w:r w:rsidRPr="00F5206A">
              <w:rPr>
                <w:rFonts w:ascii="Book Antiqua" w:hAnsi="Book Antiqua"/>
                <w:sz w:val="24"/>
                <w:szCs w:val="24"/>
              </w:rPr>
              <w:t>Explain the critical advantages and disadvantages of implementing an automation system in industrial applications. How can these factors influence decision-making?</w:t>
            </w:r>
          </w:p>
          <w:p w14:paraId="08F882D9" w14:textId="77777777" w:rsidR="006066FC" w:rsidRPr="00F5206A" w:rsidRDefault="006066FC">
            <w:pPr>
              <w:spacing w:beforeAutospacing="1" w:after="0" w:afterAutospacing="1" w:line="240" w:lineRule="auto"/>
              <w:ind w:left="360"/>
              <w:rPr>
                <w:rFonts w:ascii="Book Antiqua" w:hAnsi="Book Antiqua" w:cs="Bookman Old Style"/>
                <w:bCs/>
                <w:sz w:val="24"/>
                <w:szCs w:val="24"/>
              </w:rPr>
            </w:pPr>
          </w:p>
        </w:tc>
        <w:tc>
          <w:tcPr>
            <w:tcW w:w="1455" w:type="dxa"/>
          </w:tcPr>
          <w:p w14:paraId="40C07FDF" w14:textId="7777777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38353DFE" w14:textId="77777777">
        <w:tc>
          <w:tcPr>
            <w:tcW w:w="630" w:type="dxa"/>
          </w:tcPr>
          <w:p w14:paraId="0D0C7E1D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00" w:type="dxa"/>
          </w:tcPr>
          <w:p w14:paraId="7487AFFB" w14:textId="75FB100E" w:rsidR="006066FC" w:rsidRPr="00F5206A" w:rsidRDefault="00802446" w:rsidP="00802446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What are the key preparation steps when conducting an automation system site visit, and why is each step crucial?</w:t>
            </w:r>
          </w:p>
        </w:tc>
        <w:tc>
          <w:tcPr>
            <w:tcW w:w="1455" w:type="dxa"/>
          </w:tcPr>
          <w:p w14:paraId="14771A36" w14:textId="7777777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2DECCFAB" w14:textId="77777777">
        <w:tc>
          <w:tcPr>
            <w:tcW w:w="630" w:type="dxa"/>
          </w:tcPr>
          <w:p w14:paraId="6D9811D6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7DF13367" w14:textId="67183905" w:rsidR="006066FC" w:rsidRPr="00F5206A" w:rsidRDefault="00802446" w:rsidP="00802446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Compare and contrast fixed, programmable, flexible, and integrated automation systems in terms of structure, functionality, and application.</w:t>
            </w:r>
          </w:p>
        </w:tc>
        <w:tc>
          <w:tcPr>
            <w:tcW w:w="1455" w:type="dxa"/>
          </w:tcPr>
          <w:p w14:paraId="294DEF94" w14:textId="7777777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4BCF3050" w14:textId="77777777">
        <w:tc>
          <w:tcPr>
            <w:tcW w:w="630" w:type="dxa"/>
          </w:tcPr>
          <w:p w14:paraId="70E790DC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7EAD3B88" w14:textId="7F8DCB38" w:rsidR="006066FC" w:rsidRPr="00F5206A" w:rsidRDefault="007B02CF" w:rsidP="007B02CF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Discuss the importance of drawing standards in automation systems and how they ensure design consistency and operational efficiency.</w:t>
            </w:r>
          </w:p>
        </w:tc>
        <w:tc>
          <w:tcPr>
            <w:tcW w:w="1455" w:type="dxa"/>
          </w:tcPr>
          <w:p w14:paraId="56D1DB19" w14:textId="7777777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6066FC" w:rsidRPr="00F5206A" w14:paraId="576213B2" w14:textId="77777777">
        <w:tc>
          <w:tcPr>
            <w:tcW w:w="630" w:type="dxa"/>
          </w:tcPr>
          <w:p w14:paraId="667D4BEB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18A2C4D1" w14:textId="1AF39DDA" w:rsidR="007B02CF" w:rsidRPr="00F5206A" w:rsidRDefault="007B02CF" w:rsidP="007B02CF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What are the essential components of a power and control circuit in an automation system, and how does each function?</w:t>
            </w:r>
          </w:p>
          <w:p w14:paraId="6FD674EC" w14:textId="77777777" w:rsidR="006066FC" w:rsidRPr="00F5206A" w:rsidRDefault="006066FC">
            <w:pPr>
              <w:spacing w:line="240" w:lineRule="auto"/>
              <w:ind w:left="220"/>
              <w:rPr>
                <w:rFonts w:ascii="Book Antiqua" w:eastAsia="SimSun" w:hAnsi="Book Antiqua" w:cs="Bookman Old Style"/>
                <w:sz w:val="24"/>
                <w:szCs w:val="24"/>
              </w:rPr>
            </w:pPr>
          </w:p>
        </w:tc>
        <w:tc>
          <w:tcPr>
            <w:tcW w:w="1455" w:type="dxa"/>
          </w:tcPr>
          <w:p w14:paraId="115079EC" w14:textId="7777777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</w:tbl>
    <w:p w14:paraId="689A8002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0A2DBF98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181BEF28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02B28935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16466829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26169F53" w14:textId="77777777" w:rsidR="006066FC" w:rsidRPr="00F5206A" w:rsidRDefault="00000000">
      <w:pPr>
        <w:spacing w:after="160"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sz w:val="24"/>
          <w:szCs w:val="24"/>
        </w:rPr>
        <w:br w:type="page"/>
      </w:r>
    </w:p>
    <w:p w14:paraId="4CEB06FF" w14:textId="77777777" w:rsidR="006066FC" w:rsidRPr="00F5206A" w:rsidRDefault="00000000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4B628633" wp14:editId="1DC32F84">
            <wp:extent cx="5981700" cy="349885"/>
            <wp:effectExtent l="0" t="0" r="0" b="0"/>
            <wp:docPr id="966741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1607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3702" cy="366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75" w:type="dxa"/>
        <w:tblInd w:w="-5" w:type="dxa"/>
        <w:tblLook w:val="04A0" w:firstRow="1" w:lastRow="0" w:firstColumn="1" w:lastColumn="0" w:noHBand="0" w:noVBand="1"/>
      </w:tblPr>
      <w:tblGrid>
        <w:gridCol w:w="630"/>
        <w:gridCol w:w="7290"/>
        <w:gridCol w:w="1455"/>
      </w:tblGrid>
      <w:tr w:rsidR="006066FC" w:rsidRPr="00F5206A" w14:paraId="5AF3AE7D" w14:textId="77777777">
        <w:tc>
          <w:tcPr>
            <w:tcW w:w="630" w:type="dxa"/>
          </w:tcPr>
          <w:p w14:paraId="6F78484A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6228F097" w14:textId="1008C644" w:rsidR="007B02CF" w:rsidRPr="00F5206A" w:rsidRDefault="007B02CF" w:rsidP="007B02CF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Describe the steps involved in assembling and wiring automation system components. Why is each step critical?</w:t>
            </w:r>
          </w:p>
          <w:p w14:paraId="747A2F0C" w14:textId="77777777" w:rsidR="006066FC" w:rsidRPr="00F5206A" w:rsidRDefault="006066FC">
            <w:pPr>
              <w:spacing w:line="240" w:lineRule="auto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1455" w:type="dxa"/>
          </w:tcPr>
          <w:p w14:paraId="0E6BDC6B" w14:textId="7777777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(15marks)</w:t>
            </w:r>
          </w:p>
        </w:tc>
      </w:tr>
      <w:tr w:rsidR="006066FC" w:rsidRPr="00F5206A" w14:paraId="19218A9E" w14:textId="77777777">
        <w:tc>
          <w:tcPr>
            <w:tcW w:w="630" w:type="dxa"/>
          </w:tcPr>
          <w:p w14:paraId="5179E566" w14:textId="77777777" w:rsidR="006066FC" w:rsidRPr="00F5206A" w:rsidRDefault="006066F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90" w:type="dxa"/>
          </w:tcPr>
          <w:p w14:paraId="4C625AC9" w14:textId="46B81F4D" w:rsidR="006066FC" w:rsidRPr="00F5206A" w:rsidRDefault="007B02CF">
            <w:pPr>
              <w:spacing w:line="24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  <w:r w:rsidRPr="00F5206A">
              <w:rPr>
                <w:rFonts w:ascii="Book Antiqua" w:hAnsi="Book Antiqua"/>
                <w:b/>
                <w:bCs/>
                <w:sz w:val="24"/>
                <w:szCs w:val="24"/>
              </w:rPr>
              <w:t>Explain the key factors when selecting and configuring a PLC for an automation project?</w:t>
            </w:r>
          </w:p>
        </w:tc>
        <w:tc>
          <w:tcPr>
            <w:tcW w:w="1455" w:type="dxa"/>
          </w:tcPr>
          <w:p w14:paraId="7441BDF6" w14:textId="77777777" w:rsidR="006066FC" w:rsidRPr="00F5206A" w:rsidRDefault="00000000">
            <w:pPr>
              <w:spacing w:line="24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F5206A">
              <w:rPr>
                <w:rFonts w:ascii="Book Antiqua" w:hAnsi="Book Antiqua" w:cs="Bookman Old Style"/>
                <w:b/>
                <w:sz w:val="24"/>
                <w:szCs w:val="24"/>
              </w:rPr>
              <w:t>(15marks)</w:t>
            </w:r>
          </w:p>
        </w:tc>
      </w:tr>
    </w:tbl>
    <w:p w14:paraId="36CF99CE" w14:textId="77777777" w:rsidR="006066FC" w:rsidRPr="00F5206A" w:rsidRDefault="00000000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  <w:r w:rsidRPr="00F5206A">
        <w:rPr>
          <w:rFonts w:ascii="Book Antiqua" w:hAnsi="Book Antiqua" w:cs="Bookman Old Style"/>
          <w:sz w:val="24"/>
          <w:szCs w:val="24"/>
        </w:rPr>
        <w:tab/>
      </w:r>
    </w:p>
    <w:p w14:paraId="554C3579" w14:textId="77777777" w:rsidR="006066FC" w:rsidRPr="00F5206A" w:rsidRDefault="006066FC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67AC414A" w14:textId="77777777" w:rsidR="006066FC" w:rsidRPr="00F5206A" w:rsidRDefault="006066FC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5651A805" w14:textId="77777777" w:rsidR="006066FC" w:rsidRPr="00F5206A" w:rsidRDefault="006066FC">
      <w:pPr>
        <w:tabs>
          <w:tab w:val="left" w:pos="903"/>
        </w:tabs>
        <w:spacing w:line="240" w:lineRule="auto"/>
        <w:rPr>
          <w:rFonts w:ascii="Book Antiqua" w:hAnsi="Book Antiqua" w:cs="Bookman Old Style"/>
          <w:sz w:val="24"/>
          <w:szCs w:val="24"/>
        </w:rPr>
      </w:pPr>
    </w:p>
    <w:p w14:paraId="15A7B67D" w14:textId="77777777" w:rsidR="006066FC" w:rsidRPr="00F5206A" w:rsidRDefault="00000000">
      <w:pPr>
        <w:tabs>
          <w:tab w:val="left" w:pos="903"/>
        </w:tabs>
        <w:spacing w:line="240" w:lineRule="auto"/>
        <w:jc w:val="center"/>
        <w:rPr>
          <w:rFonts w:ascii="Book Antiqua" w:hAnsi="Book Antiqua" w:cs="Bookman Old Style"/>
          <w:b/>
          <w:sz w:val="24"/>
          <w:szCs w:val="24"/>
          <w:u w:val="single"/>
        </w:rPr>
      </w:pPr>
      <w:r w:rsidRPr="00F5206A">
        <w:rPr>
          <w:rFonts w:ascii="Book Antiqua" w:hAnsi="Book Antiqua" w:cs="Bookman Old Style"/>
          <w:b/>
          <w:sz w:val="24"/>
          <w:szCs w:val="24"/>
          <w:u w:val="single"/>
        </w:rPr>
        <w:t>________________END OF ASSESSMENT_______________</w:t>
      </w:r>
    </w:p>
    <w:p w14:paraId="5E1097C0" w14:textId="77777777" w:rsidR="006066FC" w:rsidRPr="00F5206A" w:rsidRDefault="006066FC">
      <w:pPr>
        <w:spacing w:after="160" w:line="240" w:lineRule="auto"/>
        <w:rPr>
          <w:rFonts w:ascii="Book Antiqua" w:hAnsi="Book Antiqua" w:cs="Bookman Old Style"/>
          <w:b/>
          <w:sz w:val="24"/>
          <w:szCs w:val="24"/>
          <w:u w:val="single"/>
        </w:rPr>
      </w:pPr>
    </w:p>
    <w:p w14:paraId="3D9A7F63" w14:textId="77777777" w:rsidR="006066FC" w:rsidRPr="00F5206A" w:rsidRDefault="006066FC">
      <w:pPr>
        <w:spacing w:after="0"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6B15BC40" w14:textId="77777777" w:rsidR="006066FC" w:rsidRPr="00F5206A" w:rsidRDefault="006066FC">
      <w:pPr>
        <w:spacing w:after="0"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3BE3C16F" w14:textId="77777777" w:rsidR="006066FC" w:rsidRPr="00F5206A" w:rsidRDefault="006066FC">
      <w:pPr>
        <w:spacing w:after="0" w:line="240" w:lineRule="auto"/>
        <w:jc w:val="both"/>
        <w:rPr>
          <w:rFonts w:ascii="Book Antiqua" w:hAnsi="Book Antiqua" w:cs="Bookman Old Style"/>
          <w:b/>
          <w:sz w:val="24"/>
          <w:szCs w:val="24"/>
        </w:rPr>
      </w:pPr>
    </w:p>
    <w:p w14:paraId="2B80A59A" w14:textId="77777777" w:rsidR="006066FC" w:rsidRPr="00F5206A" w:rsidRDefault="006066FC">
      <w:pPr>
        <w:spacing w:line="240" w:lineRule="auto"/>
        <w:rPr>
          <w:rFonts w:ascii="Book Antiqua" w:hAnsi="Book Antiqua" w:cs="Bookman Old Style"/>
          <w:sz w:val="24"/>
          <w:szCs w:val="24"/>
        </w:rPr>
      </w:pPr>
    </w:p>
    <w:sectPr w:rsidR="006066FC" w:rsidRPr="00F5206A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02122" w14:textId="77777777" w:rsidR="00275A25" w:rsidRDefault="00275A25">
      <w:pPr>
        <w:spacing w:line="240" w:lineRule="auto"/>
      </w:pPr>
      <w:r>
        <w:separator/>
      </w:r>
    </w:p>
  </w:endnote>
  <w:endnote w:type="continuationSeparator" w:id="0">
    <w:p w14:paraId="020CDEAE" w14:textId="77777777" w:rsidR="00275A25" w:rsidRDefault="00275A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325E" w14:textId="2DE01DEB" w:rsidR="006066FC" w:rsidRDefault="00000000">
    <w:pPr>
      <w:pStyle w:val="Footer"/>
      <w:jc w:val="center"/>
      <w:rPr>
        <w:rFonts w:ascii="Bookman Old Style" w:hAnsi="Bookman Old Style"/>
        <w:b/>
      </w:rPr>
    </w:pPr>
    <w:r>
      <w:rPr>
        <w:rFonts w:ascii="Bookman Old Style" w:hAnsi="Bookman Old Style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12C2C9" wp14:editId="4BC77D6C">
              <wp:simplePos x="0" y="0"/>
              <wp:positionH relativeFrom="column">
                <wp:posOffset>-112395</wp:posOffset>
              </wp:positionH>
              <wp:positionV relativeFrom="paragraph">
                <wp:posOffset>-76200</wp:posOffset>
              </wp:positionV>
              <wp:extent cx="6064250" cy="0"/>
              <wp:effectExtent l="20955" t="55880" r="20320" b="5842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42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32" type="#_x0000_t32" style="position:absolute;left:0pt;margin-left:-8.85pt;margin-top:-6pt;height:0pt;width:477.5pt;z-index:251659264;mso-width-relative:page;mso-height-relative:page;" filled="f" stroked="t" coordsize="21600,21600" o:gfxdata="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V39+7ZAAAACwEAAA8AAAAAAAAAAQAgAAAAIgAAAGRycy9kb3ducmV2&#10;LnhtbFBLAQIUABQAAAAIAIdO4kBfTxD8+wEAAB0EAAAOAAAAAAAAAAEAIAAAACgBAABkcnMvZTJv&#10;RG9jLnhtbFBLBQYAAAAABgAGAFkBAACVBQAAAAA=&#10;">
              <v:fill on="f" focussize="0,0"/>
              <v:stroke color="#000000" joinstyle="round" startarrow="block" endarrow="block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/>
        <w:b/>
      </w:rPr>
      <w:t>Trade Code:</w:t>
    </w:r>
    <w:r w:rsidR="006C5E7C" w:rsidRPr="006C5E7C">
      <w:rPr>
        <w:rFonts w:ascii="Bookman Old Style" w:hAnsi="Bookman Old Style"/>
        <w:b/>
        <w:sz w:val="24"/>
        <w:szCs w:val="24"/>
      </w:rPr>
      <w:t xml:space="preserve"> </w:t>
    </w:r>
    <w:r w:rsidR="006C5E7C" w:rsidRPr="008650E5">
      <w:rPr>
        <w:rFonts w:ascii="Bookman Old Style" w:hAnsi="Bookman Old Style"/>
        <w:b/>
        <w:sz w:val="24"/>
        <w:szCs w:val="24"/>
      </w:rPr>
      <w:t>ELTAI501</w:t>
    </w:r>
    <w:r w:rsidR="006C5E7C">
      <w:rPr>
        <w:rFonts w:ascii="Bookman Old Style" w:hAnsi="Bookman Old Style"/>
        <w:b/>
      </w:rPr>
      <w:t xml:space="preserve"> </w:t>
    </w:r>
    <w:r>
      <w:rPr>
        <w:rFonts w:ascii="Bookman Old Style" w:hAnsi="Bookman Old Style"/>
        <w:b/>
      </w:rPr>
      <w:t>(Module Name</w:t>
    </w:r>
    <w:r w:rsidR="006C5E7C">
      <w:rPr>
        <w:rFonts w:ascii="Bookman Old Style" w:hAnsi="Bookman Old Style"/>
        <w:b/>
      </w:rPr>
      <w:t>:</w:t>
    </w:r>
    <w:r w:rsidR="006C5E7C" w:rsidRPr="006C5E7C">
      <w:rPr>
        <w:rFonts w:ascii="Bookman Old Style" w:hAnsi="Bookman Old Style"/>
        <w:b/>
        <w:sz w:val="24"/>
        <w:szCs w:val="24"/>
      </w:rPr>
      <w:t xml:space="preserve"> </w:t>
    </w:r>
    <w:r w:rsidR="006C5E7C" w:rsidRPr="00A07F85">
      <w:rPr>
        <w:rFonts w:ascii="Bookman Old Style" w:hAnsi="Bookman Old Style"/>
        <w:b/>
        <w:sz w:val="24"/>
        <w:szCs w:val="24"/>
      </w:rPr>
      <w:t>ELECTRICAL AUTOMATION SYSTEM INSTALLATION</w:t>
    </w:r>
    <w:r>
      <w:rPr>
        <w:rFonts w:ascii="Bookman Old Style" w:hAnsi="Bookman Old Style"/>
        <w:b/>
      </w:rPr>
      <w:t xml:space="preserve">) Page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PAGE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>
      <w:rPr>
        <w:rFonts w:ascii="Bookman Old Style" w:hAnsi="Bookman Old Style"/>
        <w:b/>
        <w:bCs/>
      </w:rPr>
      <w:t>4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</w:rPr>
      <w:t xml:space="preserve"> of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NUMPAGES 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>
      <w:rPr>
        <w:rFonts w:ascii="Bookman Old Style" w:hAnsi="Bookman Old Style"/>
        <w:b/>
        <w:bCs/>
      </w:rPr>
      <w:t>4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  <w:bCs/>
        <w:sz w:val="24"/>
        <w:szCs w:val="24"/>
      </w:rPr>
      <w:t xml:space="preserve"> – Questions Paper</w:t>
    </w:r>
  </w:p>
  <w:p w14:paraId="58843988" w14:textId="77777777" w:rsidR="006066FC" w:rsidRDefault="00606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F80D6" w14:textId="77777777" w:rsidR="00275A25" w:rsidRDefault="00275A25">
      <w:pPr>
        <w:spacing w:after="0"/>
      </w:pPr>
      <w:r>
        <w:separator/>
      </w:r>
    </w:p>
  </w:footnote>
  <w:footnote w:type="continuationSeparator" w:id="0">
    <w:p w14:paraId="73E26025" w14:textId="77777777" w:rsidR="00275A25" w:rsidRDefault="00275A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2605"/>
    <w:multiLevelType w:val="multilevel"/>
    <w:tmpl w:val="6290A360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461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0E8"/>
    <w:rsid w:val="00016F3E"/>
    <w:rsid w:val="000E3DA5"/>
    <w:rsid w:val="001230E8"/>
    <w:rsid w:val="0017187B"/>
    <w:rsid w:val="001855A8"/>
    <w:rsid w:val="001E47B7"/>
    <w:rsid w:val="001E49E0"/>
    <w:rsid w:val="002021C0"/>
    <w:rsid w:val="00222903"/>
    <w:rsid w:val="00224DAC"/>
    <w:rsid w:val="00237191"/>
    <w:rsid w:val="002377BE"/>
    <w:rsid w:val="00237AA7"/>
    <w:rsid w:val="00274EDA"/>
    <w:rsid w:val="00275A25"/>
    <w:rsid w:val="002840D0"/>
    <w:rsid w:val="002A26AC"/>
    <w:rsid w:val="002A5C05"/>
    <w:rsid w:val="002D4ADA"/>
    <w:rsid w:val="002E398A"/>
    <w:rsid w:val="002E4338"/>
    <w:rsid w:val="003006CD"/>
    <w:rsid w:val="00313154"/>
    <w:rsid w:val="003259D4"/>
    <w:rsid w:val="00352637"/>
    <w:rsid w:val="00410F5D"/>
    <w:rsid w:val="004D49EE"/>
    <w:rsid w:val="0055645D"/>
    <w:rsid w:val="00565819"/>
    <w:rsid w:val="00581498"/>
    <w:rsid w:val="00586A63"/>
    <w:rsid w:val="00586DD7"/>
    <w:rsid w:val="005B00D1"/>
    <w:rsid w:val="005D24C5"/>
    <w:rsid w:val="006066FC"/>
    <w:rsid w:val="00644253"/>
    <w:rsid w:val="006C03D8"/>
    <w:rsid w:val="006C41A4"/>
    <w:rsid w:val="006C5E7C"/>
    <w:rsid w:val="00701431"/>
    <w:rsid w:val="007079AD"/>
    <w:rsid w:val="007157C3"/>
    <w:rsid w:val="0072415C"/>
    <w:rsid w:val="00776613"/>
    <w:rsid w:val="00795CD1"/>
    <w:rsid w:val="007B02CF"/>
    <w:rsid w:val="007C471D"/>
    <w:rsid w:val="007E1998"/>
    <w:rsid w:val="007F155D"/>
    <w:rsid w:val="00802446"/>
    <w:rsid w:val="0081291E"/>
    <w:rsid w:val="008671FC"/>
    <w:rsid w:val="00883553"/>
    <w:rsid w:val="00886DA6"/>
    <w:rsid w:val="008B0C2A"/>
    <w:rsid w:val="008C01E1"/>
    <w:rsid w:val="0090248F"/>
    <w:rsid w:val="009025AC"/>
    <w:rsid w:val="00923F45"/>
    <w:rsid w:val="00940F97"/>
    <w:rsid w:val="009738F6"/>
    <w:rsid w:val="00974DBB"/>
    <w:rsid w:val="009D54B0"/>
    <w:rsid w:val="00A03236"/>
    <w:rsid w:val="00A13FAD"/>
    <w:rsid w:val="00A31A52"/>
    <w:rsid w:val="00A5039E"/>
    <w:rsid w:val="00A849F9"/>
    <w:rsid w:val="00AD0BAD"/>
    <w:rsid w:val="00AD1246"/>
    <w:rsid w:val="00B16241"/>
    <w:rsid w:val="00B5353C"/>
    <w:rsid w:val="00B854B3"/>
    <w:rsid w:val="00B862A9"/>
    <w:rsid w:val="00BA46D4"/>
    <w:rsid w:val="00BA7D21"/>
    <w:rsid w:val="00BC0206"/>
    <w:rsid w:val="00BC4C7C"/>
    <w:rsid w:val="00C207FD"/>
    <w:rsid w:val="00C35D23"/>
    <w:rsid w:val="00C921FD"/>
    <w:rsid w:val="00C92D6D"/>
    <w:rsid w:val="00C9767D"/>
    <w:rsid w:val="00CD7313"/>
    <w:rsid w:val="00CE5FE8"/>
    <w:rsid w:val="00D23807"/>
    <w:rsid w:val="00D46D8D"/>
    <w:rsid w:val="00D66295"/>
    <w:rsid w:val="00DC6BB6"/>
    <w:rsid w:val="00DE37E8"/>
    <w:rsid w:val="00DE5360"/>
    <w:rsid w:val="00E0598F"/>
    <w:rsid w:val="00E53FED"/>
    <w:rsid w:val="00E579B1"/>
    <w:rsid w:val="00EA7A4D"/>
    <w:rsid w:val="00EB1447"/>
    <w:rsid w:val="00EB2177"/>
    <w:rsid w:val="00EC07D3"/>
    <w:rsid w:val="00EE0238"/>
    <w:rsid w:val="00EE0D45"/>
    <w:rsid w:val="00F5206A"/>
    <w:rsid w:val="00F532A9"/>
    <w:rsid w:val="00F80CC2"/>
    <w:rsid w:val="00F83EF4"/>
    <w:rsid w:val="00FC431D"/>
    <w:rsid w:val="01DC0E7D"/>
    <w:rsid w:val="034D41EC"/>
    <w:rsid w:val="07FF5BA2"/>
    <w:rsid w:val="08701947"/>
    <w:rsid w:val="09693360"/>
    <w:rsid w:val="09CA11AD"/>
    <w:rsid w:val="0F6C283D"/>
    <w:rsid w:val="3A137F81"/>
    <w:rsid w:val="3C0900E7"/>
    <w:rsid w:val="50027BF7"/>
    <w:rsid w:val="69B7722D"/>
    <w:rsid w:val="74DD0DE3"/>
    <w:rsid w:val="7FE2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E48C678"/>
  <w15:docId w15:val="{30E4382F-6F78-4AD4-A031-B05AD269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Calibri" w:hAnsi="Calibri" w:cs="Times New Roma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1102</Words>
  <Characters>6285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Administrator</cp:lastModifiedBy>
  <cp:revision>16</cp:revision>
  <cp:lastPrinted>2025-03-06T07:20:00Z</cp:lastPrinted>
  <dcterms:created xsi:type="dcterms:W3CDTF">2025-03-03T12:09:00Z</dcterms:created>
  <dcterms:modified xsi:type="dcterms:W3CDTF">2025-03-06T07:20:00Z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982940fe55b96ad4874ec31f4e7c8c1bf616fe8b3c0f30569b4166cd80390b5e</vt:lpwstr>
  </property>
  <property fmtid="{D5CDD505-2E9C-101B-9397-08002B2CF9AE}" pid="3" name="KSOProductBuildVer">
    <vt:lpwstr>1033-12.2.0.19805</vt:lpwstr>
  </property>
  <property fmtid="{D5CDD505-2E9C-101B-9397-08002B2CF9AE}" pid="4" name="ICV">
    <vt:lpwstr>ECBB88E514E144149EFC66F985F8084D_12</vt:lpwstr>
  </property>
</Properties>
</file>