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36F" w:rsidRDefault="00DE436F" w:rsidP="00DE436F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bookmarkStart w:id="0" w:name="_Hlk191914311"/>
      <w:r>
        <w:rPr>
          <w:noProof/>
        </w:rPr>
        <w:drawing>
          <wp:inline distT="0" distB="0" distL="0" distR="0" wp14:anchorId="66A7785E" wp14:editId="41C1A92E">
            <wp:extent cx="1160289" cy="981075"/>
            <wp:effectExtent l="0" t="0" r="1905" b="0"/>
            <wp:docPr id="145756086" name="Picture 14575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9616" cy="10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36F" w:rsidRDefault="00DE436F" w:rsidP="00DE436F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ELTLS3</w:t>
      </w:r>
      <w:r w:rsidRPr="008650E5">
        <w:rPr>
          <w:rFonts w:ascii="Bookman Old Style" w:hAnsi="Bookman Old Style"/>
          <w:b/>
          <w:sz w:val="24"/>
          <w:szCs w:val="24"/>
        </w:rPr>
        <w:t>01</w:t>
      </w:r>
      <w:r>
        <w:rPr>
          <w:rFonts w:ascii="Bookman Old Style" w:hAnsi="Bookman Old Style"/>
          <w:b/>
          <w:sz w:val="24"/>
          <w:szCs w:val="24"/>
        </w:rPr>
        <w:t xml:space="preserve"> –</w:t>
      </w:r>
      <w:r w:rsidRPr="00DE436F">
        <w:rPr>
          <w:rFonts w:ascii="Calibri" w:eastAsia="Calibri" w:hAnsi="Calibri" w:cs="Calibri"/>
          <w:b/>
          <w:color w:val="FFFFFF" w:themeColor="background1"/>
          <w:sz w:val="72"/>
          <w:szCs w:val="72"/>
          <w:lang w:val="en-GB" w:eastAsia="en-GB"/>
        </w:rPr>
        <w:t xml:space="preserve"> </w:t>
      </w:r>
      <w:r w:rsidRPr="00DE436F">
        <w:rPr>
          <w:rFonts w:ascii="Bookman Old Style" w:hAnsi="Bookman Old Style"/>
          <w:b/>
          <w:sz w:val="24"/>
          <w:szCs w:val="24"/>
          <w:lang w:val="en-GB"/>
        </w:rPr>
        <w:t>Electrical lighting and power sockets installation</w:t>
      </w:r>
    </w:p>
    <w:bookmarkEnd w:id="0"/>
    <w:p w:rsidR="00DE436F" w:rsidRDefault="00DE436F" w:rsidP="00DE436F">
      <w:pPr>
        <w:spacing w:after="0"/>
        <w:ind w:left="360"/>
        <w:rPr>
          <w:rFonts w:ascii="Bookman Old Style" w:hAnsi="Bookman Old Style"/>
          <w:b/>
          <w:sz w:val="16"/>
        </w:rPr>
      </w:pPr>
    </w:p>
    <w:p w:rsidR="00DE436F" w:rsidRDefault="00DE436F" w:rsidP="00DE436F">
      <w:pPr>
        <w:spacing w:after="0"/>
        <w:ind w:left="360"/>
        <w:rPr>
          <w:rFonts w:ascii="Bookman Old Style" w:hAnsi="Bookman Old Style"/>
          <w:b/>
          <w:sz w:val="2"/>
        </w:rPr>
      </w:pPr>
    </w:p>
    <w:p w:rsidR="00DE436F" w:rsidRDefault="00DE436F" w:rsidP="00DE436F">
      <w:pPr>
        <w:spacing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DATE: …/…/2025</w:t>
      </w:r>
    </w:p>
    <w:p w:rsidR="00DE436F" w:rsidRDefault="00DE436F" w:rsidP="00DE436F">
      <w:pPr>
        <w:spacing w:after="0"/>
        <w:rPr>
          <w:rFonts w:ascii="Bookman Old Style" w:hAnsi="Bookman Old Style"/>
          <w:b/>
          <w:sz w:val="2"/>
        </w:rPr>
      </w:pPr>
    </w:p>
    <w:p w:rsidR="00DE436F" w:rsidRDefault="00DE436F" w:rsidP="00DE436F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PERIOD: ………….</w:t>
      </w: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1" w:name="_Hlk134355179"/>
      <w:r w:rsidRPr="00F5206A">
        <w:rPr>
          <w:rFonts w:ascii="Book Antiqua" w:hAnsi="Book Antiqua" w:cs="Bookman Old Style"/>
          <w:b/>
          <w:sz w:val="24"/>
          <w:szCs w:val="24"/>
        </w:rPr>
        <w:t>TECHNICAL SECONDARY SCHOOLS (TSS)</w:t>
      </w: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>
        <w:rPr>
          <w:rFonts w:ascii="Book Antiqua" w:hAnsi="Book Antiqua" w:cs="Bookman Old Style"/>
          <w:b/>
          <w:sz w:val="24"/>
          <w:szCs w:val="24"/>
        </w:rPr>
        <w:t>END OF TERM I EXAMINATIONS: 2025-2026</w:t>
      </w:r>
    </w:p>
    <w:bookmarkEnd w:id="1"/>
    <w:p w:rsidR="00DE436F" w:rsidRPr="00F5206A" w:rsidRDefault="00DE436F" w:rsidP="00DE436F">
      <w:pPr>
        <w:spacing w:line="240" w:lineRule="auto"/>
        <w:ind w:firstLine="720"/>
        <w:jc w:val="center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QUESTION PAPER</w:t>
      </w:r>
    </w:p>
    <w:p w:rsidR="00DE436F" w:rsidRPr="00F5206A" w:rsidRDefault="00DE436F" w:rsidP="00DE436F">
      <w:pPr>
        <w:pStyle w:val="ListParagraph"/>
        <w:spacing w:line="360" w:lineRule="auto"/>
        <w:ind w:left="0"/>
        <w:jc w:val="both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SECTOR</w:t>
      </w:r>
      <w:r w:rsidRPr="00F5206A">
        <w:rPr>
          <w:rFonts w:ascii="Book Antiqua" w:hAnsi="Book Antiqua" w:cs="Bookman Old Style"/>
          <w:b/>
          <w:bCs/>
          <w:color w:val="000000"/>
          <w:sz w:val="24"/>
          <w:szCs w:val="24"/>
        </w:rPr>
        <w:t>:</w:t>
      </w:r>
      <w:bookmarkStart w:id="2" w:name="_Hlk191914349"/>
      <w:r w:rsidRPr="00F5206A">
        <w:rPr>
          <w:rFonts w:ascii="Book Antiqua" w:hAnsi="Book Antiqua" w:cs="Bookman Old Style"/>
          <w:b/>
          <w:sz w:val="24"/>
          <w:szCs w:val="24"/>
        </w:rPr>
        <w:t xml:space="preserve"> Energy</w:t>
      </w:r>
    </w:p>
    <w:bookmarkEnd w:id="2"/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b/>
          <w:bCs/>
          <w:color w:val="000000"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 xml:space="preserve">TRADE NAME: </w:t>
      </w:r>
      <w:bookmarkStart w:id="3" w:name="_Hlk191914377"/>
      <w:r w:rsidRPr="00F5206A">
        <w:rPr>
          <w:rFonts w:ascii="Book Antiqua" w:hAnsi="Book Antiqua" w:cs="Bookman Old Style"/>
          <w:b/>
          <w:sz w:val="24"/>
          <w:szCs w:val="24"/>
        </w:rPr>
        <w:t>Electrical Technology</w:t>
      </w: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4" w:name="_Hlk134355240"/>
      <w:bookmarkEnd w:id="3"/>
      <w:r w:rsidRPr="00F5206A">
        <w:rPr>
          <w:rFonts w:ascii="Book Antiqua" w:hAnsi="Book Antiqua" w:cs="Bookman Old Style"/>
          <w:b/>
          <w:sz w:val="24"/>
          <w:szCs w:val="24"/>
        </w:rPr>
        <w:t>RQF LEVEL</w:t>
      </w:r>
      <w:bookmarkEnd w:id="4"/>
      <w:r w:rsidRPr="00F5206A">
        <w:rPr>
          <w:rFonts w:ascii="Book Antiqua" w:hAnsi="Book Antiqua" w:cs="Bookman Old Style"/>
          <w:b/>
          <w:sz w:val="24"/>
          <w:szCs w:val="24"/>
        </w:rPr>
        <w:t xml:space="preserve">: </w:t>
      </w:r>
      <w:r>
        <w:rPr>
          <w:rFonts w:ascii="Book Antiqua" w:hAnsi="Book Antiqua" w:cs="Bookman Old Style"/>
          <w:b/>
          <w:sz w:val="24"/>
          <w:szCs w:val="24"/>
        </w:rPr>
        <w:t>3</w:t>
      </w:r>
    </w:p>
    <w:p w:rsidR="00DE436F" w:rsidRPr="00F5206A" w:rsidRDefault="00DE436F" w:rsidP="00DE436F">
      <w:pPr>
        <w:pStyle w:val="ListParagraph"/>
        <w:tabs>
          <w:tab w:val="left" w:pos="7020"/>
        </w:tabs>
        <w:spacing w:line="240" w:lineRule="auto"/>
        <w:ind w:left="0"/>
        <w:rPr>
          <w:rFonts w:ascii="Book Antiqua" w:hAnsi="Book Antiqua" w:cs="Bookman Old Style"/>
          <w:b/>
          <w:sz w:val="24"/>
          <w:szCs w:val="24"/>
        </w:rPr>
      </w:pPr>
      <w:bookmarkStart w:id="5" w:name="_Hlk134426878"/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91FEE3" wp14:editId="08EC444D">
                <wp:simplePos x="0" y="0"/>
                <wp:positionH relativeFrom="column">
                  <wp:posOffset>855345</wp:posOffset>
                </wp:positionH>
                <wp:positionV relativeFrom="paragraph">
                  <wp:posOffset>226695</wp:posOffset>
                </wp:positionV>
                <wp:extent cx="1335405" cy="275590"/>
                <wp:effectExtent l="6350" t="6350" r="1460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2755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E436F" w:rsidRDefault="00DE436F" w:rsidP="00DE436F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91FEE3" id="Rounded Rectangle 28" o:spid="_x0000_s1026" style="position:absolute;margin-left:67.35pt;margin-top:17.85pt;width:105.15pt;height:2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" fillcolor="window" strokecolor="windowText" strokeweight="1pt">
                <v:stroke joinstyle="miter"/>
                <v:textbox>
                  <w:txbxContent>
                    <w:p w:rsidR="00DE436F" w:rsidRDefault="00DE436F" w:rsidP="00DE436F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</w:rPr>
        <w:t>MODULE TITLE:</w:t>
      </w:r>
      <w:bookmarkEnd w:id="5"/>
      <w:r w:rsidRPr="00F5206A">
        <w:rPr>
          <w:rFonts w:ascii="Book Antiqua" w:hAnsi="Book Antiqua"/>
          <w:b/>
          <w:sz w:val="24"/>
          <w:szCs w:val="24"/>
        </w:rPr>
        <w:t xml:space="preserve"> </w:t>
      </w:r>
      <w:r w:rsidRPr="00DE436F">
        <w:rPr>
          <w:rFonts w:ascii="Bookman Old Style" w:hAnsi="Bookman Old Style"/>
          <w:b/>
          <w:sz w:val="24"/>
          <w:szCs w:val="24"/>
          <w:lang w:val="en-GB"/>
        </w:rPr>
        <w:t>Electrical lighting and power sockets installation</w:t>
      </w: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 xml:space="preserve">MARKS:                                                               </w:t>
      </w: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DURATION: 3 HOURS</w:t>
      </w: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04FEEF" wp14:editId="39B5032C">
                <wp:simplePos x="0" y="0"/>
                <wp:positionH relativeFrom="margin">
                  <wp:posOffset>-19050</wp:posOffset>
                </wp:positionH>
                <wp:positionV relativeFrom="paragraph">
                  <wp:posOffset>267335</wp:posOffset>
                </wp:positionV>
                <wp:extent cx="5753100" cy="3510915"/>
                <wp:effectExtent l="6350" t="6350" r="16510" b="1841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5109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E436F" w:rsidRDefault="00DE436F" w:rsidP="00DE436F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This Exam paper is composed Sections (A, B, C). Follow the instructions given below, and answer the indicated questions in each section for a total of 100marks  </w:t>
                            </w:r>
                          </w:p>
                          <w:p w:rsidR="00DE436F" w:rsidRDefault="00DE436F" w:rsidP="00DE436F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26 questions, all are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:rsidR="00DE436F" w:rsidRDefault="00DE436F" w:rsidP="00DE436F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Five 5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:rsidR="00DE436F" w:rsidRDefault="00DE436F" w:rsidP="00DE436F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Two 2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      15 marks</w:t>
                            </w:r>
                          </w:p>
                          <w:p w:rsidR="00DE436F" w:rsidRDefault="00DE436F" w:rsidP="00DE436F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16"/>
                                <w:szCs w:val="24"/>
                              </w:rPr>
                            </w:pPr>
                          </w:p>
                          <w:p w:rsidR="00DE436F" w:rsidRDefault="00DE436F" w:rsidP="00DE436F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>Blue pen, Ruler, Calculator, Pencil, (Fitting with the exam paper)</w:t>
                            </w:r>
                          </w:p>
                          <w:p w:rsidR="00DE436F" w:rsidRDefault="00DE436F" w:rsidP="00DE4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04FEEF" id="Rectangle 29" o:spid="_x0000_s1027" style="position:absolute;margin-left:-1.5pt;margin-top:21.05pt;width:453pt;height:276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" fillcolor="window" strokecolor="windowText" strokeweight="1pt">
                <v:textbox>
                  <w:txbxContent>
                    <w:p w:rsidR="00DE436F" w:rsidRDefault="00DE436F" w:rsidP="00DE436F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This Exam paper is composed Sections (A, B, C). Follow the instructions given below, and answer the indicated questions in each section for a total of 100marks  </w:t>
                      </w:r>
                    </w:p>
                    <w:p w:rsidR="00DE436F" w:rsidRDefault="00DE436F" w:rsidP="00DE436F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26 questions, all are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:rsidR="00DE436F" w:rsidRDefault="00DE436F" w:rsidP="00DE436F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Five 5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:rsidR="00DE436F" w:rsidRDefault="00DE436F" w:rsidP="00DE436F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Two 2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      15 marks</w:t>
                      </w:r>
                    </w:p>
                    <w:p w:rsidR="00DE436F" w:rsidRDefault="00DE436F" w:rsidP="00DE436F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16"/>
                          <w:szCs w:val="24"/>
                        </w:rPr>
                      </w:pPr>
                    </w:p>
                    <w:p w:rsidR="00DE436F" w:rsidRDefault="00DE436F" w:rsidP="00DE436F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highlight w:val="yellow"/>
                        </w:rPr>
                        <w:t>Blue pen, Ruler, Calculator, Pencil, (Fitting with the exam paper)</w:t>
                      </w:r>
                    </w:p>
                    <w:p w:rsidR="00DE436F" w:rsidRDefault="00DE436F" w:rsidP="00DE436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  <w:u w:val="thick"/>
        </w:rPr>
        <w:t>INSTRUCTIONS TO CANDIDATES:</w:t>
      </w: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DE436F" w:rsidRPr="00F5206A" w:rsidRDefault="00DE436F" w:rsidP="00DE436F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DE436F" w:rsidRDefault="00DE436F" w:rsidP="00DE436F">
      <w:pPr>
        <w:rPr>
          <w:rFonts w:ascii="Bookman Old Style" w:hAnsi="Bookman Old Style"/>
          <w:b/>
        </w:rPr>
      </w:pPr>
    </w:p>
    <w:p w:rsidR="00DE436F" w:rsidRDefault="00DE436F" w:rsidP="00DE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A</w:t>
      </w:r>
    </w:p>
    <w:p w:rsidR="00DE436F" w:rsidRDefault="00DE436F" w:rsidP="00DE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CHOICE</w:t>
      </w:r>
      <w:r>
        <w:rPr>
          <w:rStyle w:val="Strong"/>
          <w:i/>
        </w:rPr>
        <w:t>/2</w:t>
      </w:r>
      <w:r w:rsidRPr="00227D15">
        <w:rPr>
          <w:rStyle w:val="Strong"/>
          <w:i/>
        </w:rPr>
        <w:t>0MARKS</w:t>
      </w:r>
    </w:p>
    <w:p w:rsidR="00AE45AD" w:rsidRDefault="00AE45AD" w:rsidP="00AE4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SECTION A</w:t>
      </w:r>
      <w:r w:rsidR="004E7E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: </w:t>
      </w:r>
      <w:r w:rsidR="004E7E5C">
        <w:rPr>
          <w:rFonts w:ascii="Bookman Old Style" w:hAnsi="Bookman Old Style"/>
          <w:sz w:val="24"/>
          <w:szCs w:val="24"/>
        </w:rPr>
        <w:t xml:space="preserve">26 questions, all are </w:t>
      </w:r>
      <w:r w:rsidR="004E7E5C">
        <w:rPr>
          <w:rFonts w:ascii="Bookman Old Style" w:hAnsi="Bookman Old Style"/>
          <w:b/>
          <w:sz w:val="24"/>
          <w:szCs w:val="24"/>
        </w:rPr>
        <w:t>Compulsory</w:t>
      </w:r>
      <w:r w:rsidR="004E7E5C">
        <w:rPr>
          <w:rFonts w:ascii="Bookman Old Style" w:hAnsi="Bookman Old Style"/>
          <w:sz w:val="24"/>
          <w:szCs w:val="24"/>
        </w:rPr>
        <w:t>.</w:t>
      </w:r>
      <w:r w:rsidR="004E7E5C">
        <w:rPr>
          <w:rFonts w:ascii="Bookman Old Style" w:hAnsi="Bookman Old Style"/>
          <w:sz w:val="24"/>
          <w:szCs w:val="24"/>
        </w:rPr>
        <w:tab/>
        <w:t xml:space="preserve">     </w:t>
      </w:r>
      <w:r w:rsidR="004E7E5C">
        <w:rPr>
          <w:rFonts w:ascii="Bookman Old Style" w:hAnsi="Bookman Old Style"/>
          <w:b/>
          <w:sz w:val="24"/>
          <w:szCs w:val="24"/>
        </w:rPr>
        <w:t>55 marks</w:t>
      </w:r>
    </w:p>
    <w:p w:rsidR="00AE45AD" w:rsidRPr="00476A9E" w:rsidRDefault="00AE45AD" w:rsidP="00AE4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MULTIPLE CHOICE (</w:t>
      </w: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 marks)</w:t>
      </w:r>
    </w:p>
    <w:p w:rsidR="00AE45AD" w:rsidRPr="00476A9E" w:rsidRDefault="00AE45AD" w:rsidP="00AE4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Choose the correct answer.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Electrical conduit is used for: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Carrying water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Protecting and routing electrical wiring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Measuring voltage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Supporting lighting fixtures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AC current is defined as: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Current flowing only in one direction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Current that periodically reverses direction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Current that flows through batteries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Current used only in communication systems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junction box is used to: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Control ON/OFF operations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House electrical connections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Secure cable clips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Measure current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wiring diagram shows: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Physical layout of installation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Electrical connection using symbols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Location of fixtures in a building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Specifications of materials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The size of a conductor is expressed in: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Ohms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mm² cross-sectional area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Volts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Watts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A PVC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bendit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Cut conduit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Heat and soften PVC pipe for bending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Test continuity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 xml:space="preserve">d) Support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Non-metallic (NM) sheathed wires are used for: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Outdoor lighting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In-house wiring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High-voltage transmission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Energy meter connections only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ring terminal is best described as: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A connector shaped like a fork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A fully round terminal used with a screw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A connector used for coax cables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A switch terminal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lastRenderedPageBreak/>
        <w:t>Surface-mounted installation is: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Installed inside the wall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Installed outside the wall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Installed underground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Installed on a metallic roof</w:t>
      </w:r>
    </w:p>
    <w:p w:rsidR="00AE45AD" w:rsidRPr="00476A9E" w:rsidRDefault="00AE45AD" w:rsidP="00A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pipe bender is used for: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a) Stripping wires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b) Twisting cables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c) Bending conduit to shape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d) Hammering fittings</w:t>
      </w:r>
    </w:p>
    <w:p w:rsidR="00AE45AD" w:rsidRPr="00476A9E" w:rsidRDefault="00AE45AD" w:rsidP="00AE5D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TRUE OR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FALSE (</w:t>
      </w:r>
      <w:r w:rsidR="00DE43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</w:t>
      </w: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0 marks)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DC current flows only in one direction.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Cleaning means removing unwanted materials.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switch box houses electrical connections.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is always circular in shape.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Built installation is performed inside walls.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coaxial cable is used for high-frequency signal transmission.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coupling is used to join two conduits.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Pipe curves are always 90°.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Wire strippers are used for removing insulation from conductors. ______</w:t>
      </w:r>
    </w:p>
    <w:p w:rsidR="00AE45AD" w:rsidRPr="00476A9E" w:rsidRDefault="00AE45AD" w:rsidP="00AE4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socket outlet must be installed at least 450 mm above the floor. ______</w:t>
      </w:r>
    </w:p>
    <w:p w:rsidR="00AE45AD" w:rsidRPr="00476A9E" w:rsidRDefault="00AE45AD" w:rsidP="00AE5D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FILL IN THE BLANKS (</w:t>
      </w:r>
      <w:r w:rsidR="00DE43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</w:t>
      </w: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marks)</w:t>
      </w:r>
    </w:p>
    <w:p w:rsidR="00AE45AD" w:rsidRPr="00476A9E" w:rsidRDefault="00AE45AD" w:rsidP="00AE4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The ______ value is the maximum value of an alternating quantity.</w:t>
      </w:r>
    </w:p>
    <w:p w:rsidR="00AE45AD" w:rsidRPr="00476A9E" w:rsidRDefault="00AE45AD" w:rsidP="00AE4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______ is a tool used for measuring distances when installing conduits.</w:t>
      </w:r>
    </w:p>
    <w:p w:rsidR="00AE45AD" w:rsidRPr="00476A9E" w:rsidRDefault="00AE45AD" w:rsidP="00AE4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The document used in tendering that itemizes materials and costs is called a ______.</w:t>
      </w:r>
    </w:p>
    <w:p w:rsidR="00AE45AD" w:rsidRPr="00476A9E" w:rsidRDefault="00AE45AD" w:rsidP="00AE4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 ______ is a type of terminal shaped like a fork.</w:t>
      </w:r>
    </w:p>
    <w:p w:rsidR="00AE45AD" w:rsidRPr="00476A9E" w:rsidRDefault="00AE45AD" w:rsidP="00AE5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The process of changing conduit direction without accessories is called conduit ______.</w:t>
      </w:r>
    </w:p>
    <w:p w:rsidR="00AE45AD" w:rsidRPr="00476A9E" w:rsidRDefault="00AE45AD" w:rsidP="00AE4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</w:t>
      </w:r>
      <w:r w:rsidR="00AE5D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TCHING (</w:t>
      </w: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 marks)</w:t>
      </w:r>
    </w:p>
    <w:p w:rsidR="00AE45AD" w:rsidRPr="00476A9E" w:rsidRDefault="00AE45AD" w:rsidP="00AE4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Match column A with column B.</w:t>
      </w:r>
    </w:p>
    <w:p w:rsidR="00AE45AD" w:rsidRPr="00476A9E" w:rsidRDefault="00AE45AD" w:rsidP="00AE4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Column A</w:t>
      </w:r>
    </w:p>
    <w:p w:rsidR="00AE45AD" w:rsidRPr="00476A9E" w:rsidRDefault="00AE45AD" w:rsidP="00AE4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A. Electrical switch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B. Elbow 90°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C. Insulated conductor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D. Architectural diagram</w:t>
      </w:r>
      <w:r w:rsidRPr="00476A9E">
        <w:rPr>
          <w:rFonts w:ascii="Times New Roman" w:eastAsia="Times New Roman" w:hAnsi="Times New Roman" w:cs="Times New Roman"/>
          <w:sz w:val="24"/>
          <w:szCs w:val="24"/>
        </w:rPr>
        <w:br/>
        <w:t>E. Side cutter pliers</w:t>
      </w:r>
    </w:p>
    <w:p w:rsidR="00AE45AD" w:rsidRPr="00476A9E" w:rsidRDefault="00AE45AD" w:rsidP="00AE4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A9E">
        <w:rPr>
          <w:rFonts w:ascii="Times New Roman" w:eastAsia="Times New Roman" w:hAnsi="Times New Roman" w:cs="Times New Roman"/>
          <w:b/>
          <w:bCs/>
          <w:sz w:val="27"/>
          <w:szCs w:val="27"/>
        </w:rPr>
        <w:t>Column B</w:t>
      </w:r>
    </w:p>
    <w:p w:rsidR="00AE45AD" w:rsidRPr="00476A9E" w:rsidRDefault="00AE45AD" w:rsidP="00AE4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lastRenderedPageBreak/>
        <w:t>Used to cut and form loops on large conductors</w:t>
      </w:r>
    </w:p>
    <w:p w:rsidR="00AE45AD" w:rsidRPr="00476A9E" w:rsidRDefault="00AE45AD" w:rsidP="00AE4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Shows the location of each component in a building</w:t>
      </w:r>
    </w:p>
    <w:p w:rsidR="00AE45AD" w:rsidRPr="00476A9E" w:rsidRDefault="00AE45AD" w:rsidP="00AE4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Used to change conduit direction at a right angle</w:t>
      </w:r>
    </w:p>
    <w:p w:rsidR="00AE45AD" w:rsidRPr="00476A9E" w:rsidRDefault="00AE45AD" w:rsidP="00AE4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Interrupts or changes current flow</w:t>
      </w:r>
    </w:p>
    <w:p w:rsidR="00AE45AD" w:rsidRDefault="00AE45AD" w:rsidP="00AE4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Wire covered with insulation</w:t>
      </w:r>
    </w:p>
    <w:p w:rsidR="004E7E5C" w:rsidRDefault="00AE45AD" w:rsidP="004E7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E45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SECTION B</w:t>
      </w:r>
      <w:r w:rsidR="004E7E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  <w:r w:rsidR="004E7E5C" w:rsidRPr="004E7E5C">
        <w:rPr>
          <w:rFonts w:ascii="Bookman Old Style" w:hAnsi="Bookman Old Style"/>
          <w:sz w:val="24"/>
          <w:szCs w:val="24"/>
        </w:rPr>
        <w:t xml:space="preserve"> </w:t>
      </w:r>
      <w:r w:rsidR="004E7E5C">
        <w:rPr>
          <w:rFonts w:ascii="Bookman Old Style" w:hAnsi="Bookman Old Style"/>
          <w:sz w:val="24"/>
          <w:szCs w:val="24"/>
        </w:rPr>
        <w:t xml:space="preserve">Five 5 questions, choose and answer any three (3).     </w:t>
      </w:r>
      <w:r w:rsidR="004E7E5C">
        <w:rPr>
          <w:rFonts w:ascii="Bookman Old Style" w:hAnsi="Bookman Old Style"/>
          <w:b/>
          <w:sz w:val="24"/>
          <w:szCs w:val="24"/>
        </w:rPr>
        <w:t>30 marks</w:t>
      </w:r>
    </w:p>
    <w:p w:rsidR="00AE45AD" w:rsidRPr="004E7E5C" w:rsidRDefault="00AE45AD" w:rsidP="004E7E5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E5C">
        <w:rPr>
          <w:rFonts w:ascii="Times New Roman" w:eastAsia="Times New Roman" w:hAnsi="Times New Roman" w:cs="Times New Roman"/>
          <w:sz w:val="24"/>
          <w:szCs w:val="24"/>
        </w:rPr>
        <w:t>Explain the parameters to consider when locating a power source in an installation site.</w:t>
      </w:r>
    </w:p>
    <w:p w:rsidR="00AE45AD" w:rsidRPr="004E7E5C" w:rsidRDefault="00AE45AD" w:rsidP="004E7E5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E5C">
        <w:rPr>
          <w:rFonts w:ascii="Times New Roman" w:eastAsia="Times New Roman" w:hAnsi="Times New Roman" w:cs="Times New Roman"/>
          <w:sz w:val="24"/>
          <w:szCs w:val="24"/>
        </w:rPr>
        <w:t>Describe the difference between built installation and surface-mounted installation.</w:t>
      </w:r>
    </w:p>
    <w:p w:rsidR="00AE45AD" w:rsidRPr="00476A9E" w:rsidRDefault="00AE45AD" w:rsidP="00AE4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List and explain three types of electrical diagrams.</w:t>
      </w:r>
    </w:p>
    <w:p w:rsidR="00AE45AD" w:rsidRPr="00476A9E" w:rsidRDefault="00AE45AD" w:rsidP="00AE4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Explain the procedure for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chiselling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 during conduit placement.</w:t>
      </w:r>
    </w:p>
    <w:p w:rsidR="00AE45AD" w:rsidRDefault="00AE45AD" w:rsidP="00AE4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 xml:space="preserve">Differentiate between PVC pipe and </w:t>
      </w:r>
      <w:proofErr w:type="spellStart"/>
      <w:r w:rsidRPr="00476A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476A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7E5C" w:rsidRDefault="00AE5DBC" w:rsidP="004E7E5C">
      <w:pPr>
        <w:spacing w:after="6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SECTION </w:t>
      </w:r>
      <w:r w:rsidR="004E7E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</w:t>
      </w:r>
      <w:r w:rsidR="004E7E5C" w:rsidRPr="00AE5D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  <w:r w:rsidR="004E7E5C" w:rsidRPr="004E7E5C">
        <w:rPr>
          <w:rFonts w:ascii="Bookman Old Style" w:hAnsi="Bookman Old Style"/>
          <w:sz w:val="24"/>
          <w:szCs w:val="24"/>
        </w:rPr>
        <w:t xml:space="preserve"> </w:t>
      </w:r>
      <w:r w:rsidR="004E7E5C">
        <w:rPr>
          <w:rFonts w:ascii="Bookman Old Style" w:hAnsi="Bookman Old Style"/>
          <w:sz w:val="24"/>
          <w:szCs w:val="24"/>
        </w:rPr>
        <w:t>Two 2 questions, choose and answer any one (1)</w:t>
      </w:r>
      <w:r w:rsidR="004E7E5C">
        <w:rPr>
          <w:rFonts w:ascii="Bookman Old Style" w:hAnsi="Bookman Old Style"/>
          <w:b/>
          <w:sz w:val="24"/>
          <w:szCs w:val="24"/>
        </w:rPr>
        <w:t xml:space="preserve">       15 marks</w:t>
      </w:r>
    </w:p>
    <w:p w:rsidR="00AE45AD" w:rsidRPr="004E7E5C" w:rsidRDefault="00AE45AD" w:rsidP="004E7E5C">
      <w:pPr>
        <w:pStyle w:val="ListParagraph"/>
        <w:numPr>
          <w:ilvl w:val="0"/>
          <w:numId w:val="6"/>
        </w:numPr>
        <w:spacing w:after="60"/>
        <w:jc w:val="both"/>
        <w:rPr>
          <w:rFonts w:ascii="Bookman Old Style" w:hAnsi="Bookman Old Style"/>
          <w:b/>
          <w:sz w:val="24"/>
          <w:szCs w:val="24"/>
        </w:rPr>
      </w:pPr>
      <w:r w:rsidRPr="004E7E5C">
        <w:rPr>
          <w:rFonts w:ascii="Times New Roman" w:eastAsia="Times New Roman" w:hAnsi="Times New Roman" w:cs="Times New Roman"/>
          <w:sz w:val="24"/>
          <w:szCs w:val="24"/>
        </w:rPr>
        <w:t>Describe the steps involved in measuring and cutting conduits.</w:t>
      </w:r>
    </w:p>
    <w:p w:rsidR="00AE45AD" w:rsidRPr="00476A9E" w:rsidRDefault="00AE45AD" w:rsidP="00AE4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A9E">
        <w:rPr>
          <w:rFonts w:ascii="Times New Roman" w:eastAsia="Times New Roman" w:hAnsi="Times New Roman" w:cs="Times New Roman"/>
          <w:sz w:val="24"/>
          <w:szCs w:val="24"/>
        </w:rPr>
        <w:t>Explain the difference between ring terminal, spade terminal, and bullet terminal.</w:t>
      </w:r>
    </w:p>
    <w:p w:rsidR="009A2509" w:rsidRDefault="009A2509">
      <w:bookmarkStart w:id="6" w:name="_GoBack"/>
      <w:bookmarkEnd w:id="6"/>
    </w:p>
    <w:sectPr w:rsidR="009A2509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3FE" w:rsidRDefault="00D833FE" w:rsidP="0076607A">
      <w:pPr>
        <w:spacing w:after="0" w:line="240" w:lineRule="auto"/>
      </w:pPr>
      <w:r>
        <w:separator/>
      </w:r>
    </w:p>
  </w:endnote>
  <w:endnote w:type="continuationSeparator" w:id="0">
    <w:p w:rsidR="00D833FE" w:rsidRDefault="00D833FE" w:rsidP="00766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77100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607A" w:rsidRDefault="007660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6607A" w:rsidRDefault="007660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3FE" w:rsidRDefault="00D833FE" w:rsidP="0076607A">
      <w:pPr>
        <w:spacing w:after="0" w:line="240" w:lineRule="auto"/>
      </w:pPr>
      <w:r>
        <w:separator/>
      </w:r>
    </w:p>
  </w:footnote>
  <w:footnote w:type="continuationSeparator" w:id="0">
    <w:p w:rsidR="00D833FE" w:rsidRDefault="00D833FE" w:rsidP="00766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E0F92"/>
    <w:multiLevelType w:val="multilevel"/>
    <w:tmpl w:val="1C5088D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2598F"/>
    <w:multiLevelType w:val="multilevel"/>
    <w:tmpl w:val="120E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43746"/>
    <w:multiLevelType w:val="multilevel"/>
    <w:tmpl w:val="5A30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C331E"/>
    <w:multiLevelType w:val="multilevel"/>
    <w:tmpl w:val="8722AB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30F1B"/>
    <w:multiLevelType w:val="multilevel"/>
    <w:tmpl w:val="7D0004E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31B4F"/>
    <w:multiLevelType w:val="multilevel"/>
    <w:tmpl w:val="7AB4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5AD"/>
    <w:rsid w:val="004E7E5C"/>
    <w:rsid w:val="0076607A"/>
    <w:rsid w:val="008561A0"/>
    <w:rsid w:val="009A2509"/>
    <w:rsid w:val="00AE45AD"/>
    <w:rsid w:val="00AE5DBC"/>
    <w:rsid w:val="00D833FE"/>
    <w:rsid w:val="00DE436F"/>
    <w:rsid w:val="00E3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48BB"/>
  <w15:chartTrackingRefBased/>
  <w15:docId w15:val="{469BDF8F-9E83-474F-A5EE-FA44FEE2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5A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E5DB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436F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DE436F"/>
  </w:style>
  <w:style w:type="paragraph" w:styleId="Header">
    <w:name w:val="header"/>
    <w:basedOn w:val="Normal"/>
    <w:link w:val="HeaderChar"/>
    <w:uiPriority w:val="99"/>
    <w:unhideWhenUsed/>
    <w:rsid w:val="00766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07A"/>
  </w:style>
  <w:style w:type="paragraph" w:styleId="Footer">
    <w:name w:val="footer"/>
    <w:basedOn w:val="Normal"/>
    <w:link w:val="FooterChar"/>
    <w:uiPriority w:val="99"/>
    <w:unhideWhenUsed/>
    <w:rsid w:val="00766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2</cp:revision>
  <cp:lastPrinted>2025-11-30T10:06:00Z</cp:lastPrinted>
  <dcterms:created xsi:type="dcterms:W3CDTF">2025-11-30T10:08:00Z</dcterms:created>
  <dcterms:modified xsi:type="dcterms:W3CDTF">2025-11-30T10:08:00Z</dcterms:modified>
</cp:coreProperties>
</file>