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401" w:rsidRDefault="00077401" w:rsidP="00077401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sz w:val="36"/>
          <w:szCs w:val="36"/>
        </w:rPr>
      </w:pPr>
      <w:r w:rsidRPr="00077401">
        <w:rPr>
          <w:rFonts w:ascii="Bookman Old Style" w:eastAsia="Times New Roman" w:hAnsi="Bookman Old Style" w:cs="Times New Roman"/>
          <w:b/>
          <w:bCs/>
          <w:sz w:val="36"/>
          <w:szCs w:val="36"/>
        </w:rPr>
        <w:t>SECTION A: Multiple Choice (20 Marks — 2 Marks Each)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9"/>
        <w:gridCol w:w="1919"/>
      </w:tblGrid>
      <w:tr w:rsidR="00F00E18" w:rsidTr="00F00E18">
        <w:tc>
          <w:tcPr>
            <w:tcW w:w="6475" w:type="dxa"/>
          </w:tcPr>
          <w:p w:rsidR="00F00E18" w:rsidRDefault="00F00E18" w:rsidP="00077401">
            <w:pPr>
              <w:spacing w:before="100" w:beforeAutospacing="1" w:after="100" w:afterAutospacing="1"/>
              <w:outlineLvl w:val="1"/>
              <w:rPr>
                <w:rFonts w:ascii="Bookman Old Style" w:eastAsia="Times New Roman" w:hAnsi="Bookman Old Style" w:cs="Times New Roman"/>
                <w:b/>
                <w:bCs/>
                <w:sz w:val="36"/>
                <w:szCs w:val="36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6475" w:type="dxa"/>
          </w:tcPr>
          <w:p w:rsidR="00F00E18" w:rsidRDefault="00F00E18" w:rsidP="00077401">
            <w:pPr>
              <w:spacing w:before="100" w:beforeAutospacing="1" w:after="100" w:afterAutospacing="1"/>
              <w:outlineLvl w:val="1"/>
              <w:rPr>
                <w:rFonts w:ascii="Bookman Old Style" w:eastAsia="Times New Roman" w:hAnsi="Bookman Old Style" w:cs="Times New Roman"/>
                <w:b/>
                <w:bCs/>
                <w:sz w:val="36"/>
                <w:szCs w:val="36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36"/>
                <w:szCs w:val="36"/>
              </w:rPr>
              <w:t>B</w:t>
            </w:r>
          </w:p>
        </w:tc>
      </w:tr>
      <w:tr w:rsidR="00F00E18" w:rsidTr="00F00E18">
        <w:tc>
          <w:tcPr>
            <w:tcW w:w="6475" w:type="dxa"/>
          </w:tcPr>
          <w:p w:rsidR="00F00E18" w:rsidRPr="00F00E18" w:rsidRDefault="00F00E18" w:rsidP="00077401">
            <w:pPr>
              <w:spacing w:before="100" w:beforeAutospacing="1" w:after="100" w:afterAutospacing="1"/>
              <w:outlineLvl w:val="1"/>
              <w:rPr>
                <w:rFonts w:ascii="Bookman Old Style" w:eastAsia="Times New Roman" w:hAnsi="Bookman Old Style" w:cs="Times New Roman"/>
                <w:b/>
                <w:bCs/>
                <w:sz w:val="36"/>
                <w:szCs w:val="36"/>
              </w:rPr>
            </w:pPr>
            <w:r w:rsidRPr="00F00E18">
              <w:rPr>
                <w:rFonts w:ascii="Bookman Old Style" w:eastAsia="Times New Roman" w:hAnsi="Bookman Old Style" w:cs="Times New Roman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6475" w:type="dxa"/>
          </w:tcPr>
          <w:p w:rsidR="00F00E18" w:rsidRDefault="00F00E18" w:rsidP="00077401">
            <w:pPr>
              <w:spacing w:before="100" w:beforeAutospacing="1" w:after="100" w:afterAutospacing="1"/>
              <w:outlineLvl w:val="1"/>
              <w:rPr>
                <w:rFonts w:ascii="Bookman Old Style" w:eastAsia="Times New Roman" w:hAnsi="Bookman Old Style" w:cs="Times New Roman"/>
                <w:b/>
                <w:bCs/>
                <w:sz w:val="36"/>
                <w:szCs w:val="36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36"/>
                <w:szCs w:val="36"/>
              </w:rPr>
              <w:t>C</w:t>
            </w:r>
          </w:p>
        </w:tc>
      </w:tr>
      <w:tr w:rsidR="00F00E18" w:rsidTr="00F00E18">
        <w:tc>
          <w:tcPr>
            <w:tcW w:w="6475" w:type="dxa"/>
          </w:tcPr>
          <w:p w:rsidR="00F00E18" w:rsidRDefault="00F00E18" w:rsidP="00077401">
            <w:pPr>
              <w:spacing w:before="100" w:beforeAutospacing="1" w:after="100" w:afterAutospacing="1"/>
              <w:outlineLvl w:val="1"/>
              <w:rPr>
                <w:rFonts w:ascii="Bookman Old Style" w:eastAsia="Times New Roman" w:hAnsi="Bookman Old Style" w:cs="Times New Roman"/>
                <w:b/>
                <w:bCs/>
                <w:sz w:val="36"/>
                <w:szCs w:val="36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6475" w:type="dxa"/>
          </w:tcPr>
          <w:p w:rsidR="00F00E18" w:rsidRDefault="00F00E18" w:rsidP="00077401">
            <w:pPr>
              <w:spacing w:before="100" w:beforeAutospacing="1" w:after="100" w:afterAutospacing="1"/>
              <w:outlineLvl w:val="1"/>
              <w:rPr>
                <w:rFonts w:ascii="Bookman Old Style" w:eastAsia="Times New Roman" w:hAnsi="Bookman Old Style" w:cs="Times New Roman"/>
                <w:b/>
                <w:bCs/>
                <w:sz w:val="36"/>
                <w:szCs w:val="36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36"/>
                <w:szCs w:val="36"/>
              </w:rPr>
              <w:t>C</w:t>
            </w:r>
          </w:p>
        </w:tc>
      </w:tr>
      <w:tr w:rsidR="00F00E18" w:rsidTr="00F00E18">
        <w:tc>
          <w:tcPr>
            <w:tcW w:w="6475" w:type="dxa"/>
          </w:tcPr>
          <w:p w:rsidR="00F00E18" w:rsidRDefault="00F00E18" w:rsidP="00077401">
            <w:pPr>
              <w:spacing w:before="100" w:beforeAutospacing="1" w:after="100" w:afterAutospacing="1"/>
              <w:outlineLvl w:val="1"/>
              <w:rPr>
                <w:rFonts w:ascii="Bookman Old Style" w:eastAsia="Times New Roman" w:hAnsi="Bookman Old Style" w:cs="Times New Roman"/>
                <w:b/>
                <w:bCs/>
                <w:sz w:val="36"/>
                <w:szCs w:val="36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6475" w:type="dxa"/>
          </w:tcPr>
          <w:p w:rsidR="00F00E18" w:rsidRDefault="00F00E18" w:rsidP="00077401">
            <w:pPr>
              <w:spacing w:before="100" w:beforeAutospacing="1" w:after="100" w:afterAutospacing="1"/>
              <w:outlineLvl w:val="1"/>
              <w:rPr>
                <w:rFonts w:ascii="Bookman Old Style" w:eastAsia="Times New Roman" w:hAnsi="Bookman Old Style" w:cs="Times New Roman"/>
                <w:b/>
                <w:bCs/>
                <w:sz w:val="36"/>
                <w:szCs w:val="36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36"/>
                <w:szCs w:val="36"/>
              </w:rPr>
              <w:t>C</w:t>
            </w:r>
          </w:p>
        </w:tc>
      </w:tr>
      <w:tr w:rsidR="00F00E18" w:rsidTr="00F00E18">
        <w:tc>
          <w:tcPr>
            <w:tcW w:w="6475" w:type="dxa"/>
          </w:tcPr>
          <w:p w:rsidR="00F00E18" w:rsidRDefault="00F00E18" w:rsidP="00077401">
            <w:pPr>
              <w:spacing w:before="100" w:beforeAutospacing="1" w:after="100" w:afterAutospacing="1"/>
              <w:outlineLvl w:val="1"/>
              <w:rPr>
                <w:rFonts w:ascii="Bookman Old Style" w:eastAsia="Times New Roman" w:hAnsi="Bookman Old Style" w:cs="Times New Roman"/>
                <w:b/>
                <w:bCs/>
                <w:sz w:val="36"/>
                <w:szCs w:val="36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6475" w:type="dxa"/>
          </w:tcPr>
          <w:p w:rsidR="00F00E18" w:rsidRDefault="00F00E18" w:rsidP="00077401">
            <w:pPr>
              <w:spacing w:before="100" w:beforeAutospacing="1" w:after="100" w:afterAutospacing="1"/>
              <w:outlineLvl w:val="1"/>
              <w:rPr>
                <w:rFonts w:ascii="Bookman Old Style" w:eastAsia="Times New Roman" w:hAnsi="Bookman Old Style" w:cs="Times New Roman"/>
                <w:b/>
                <w:bCs/>
                <w:sz w:val="36"/>
                <w:szCs w:val="36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36"/>
                <w:szCs w:val="36"/>
              </w:rPr>
              <w:t>B</w:t>
            </w:r>
          </w:p>
        </w:tc>
      </w:tr>
    </w:tbl>
    <w:p w:rsidR="00F00E18" w:rsidRDefault="00531B7C" w:rsidP="00077401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sz w:val="36"/>
          <w:szCs w:val="36"/>
        </w:rPr>
      </w:pPr>
      <w:r>
        <w:rPr>
          <w:rFonts w:ascii="Bookman Old Style" w:eastAsia="Times New Roman" w:hAnsi="Bookman Old Style" w:cs="Times New Roman"/>
          <w:b/>
          <w:bCs/>
          <w:sz w:val="36"/>
          <w:szCs w:val="36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1673"/>
        <w:gridCol w:w="1589"/>
      </w:tblGrid>
      <w:tr w:rsidR="00077401" w:rsidRPr="00077401" w:rsidTr="00077401">
        <w:tc>
          <w:tcPr>
            <w:tcW w:w="0" w:type="auto"/>
            <w:hideMark/>
          </w:tcPr>
          <w:p w:rsidR="00077401" w:rsidRPr="00077401" w:rsidRDefault="00077401" w:rsidP="00077401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501" w:type="dxa"/>
            <w:hideMark/>
          </w:tcPr>
          <w:p w:rsidR="00077401" w:rsidRPr="00077401" w:rsidRDefault="00077401" w:rsidP="00077401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Question Summary</w:t>
            </w:r>
          </w:p>
        </w:tc>
        <w:tc>
          <w:tcPr>
            <w:tcW w:w="4225" w:type="dxa"/>
            <w:hideMark/>
          </w:tcPr>
          <w:p w:rsidR="00077401" w:rsidRPr="00077401" w:rsidRDefault="00077401" w:rsidP="00077401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Correct Answer</w:t>
            </w:r>
          </w:p>
        </w:tc>
      </w:tr>
      <w:tr w:rsidR="00077401" w:rsidRPr="00077401" w:rsidTr="00077401"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1</w:t>
            </w:r>
          </w:p>
        </w:tc>
        <w:tc>
          <w:tcPr>
            <w:tcW w:w="4501" w:type="dxa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Functional Requirement</w:t>
            </w:r>
          </w:p>
        </w:tc>
        <w:tc>
          <w:tcPr>
            <w:tcW w:w="4225" w:type="dxa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B</w:t>
            </w: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— The application must display real-time sensor data visualization.</w:t>
            </w:r>
          </w:p>
        </w:tc>
      </w:tr>
      <w:tr w:rsidR="00077401" w:rsidRPr="00077401" w:rsidTr="00077401"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2</w:t>
            </w:r>
          </w:p>
        </w:tc>
        <w:tc>
          <w:tcPr>
            <w:tcW w:w="4501" w:type="dxa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Key attitude (Learning Outcome 1)</w:t>
            </w:r>
          </w:p>
        </w:tc>
        <w:tc>
          <w:tcPr>
            <w:tcW w:w="4225" w:type="dxa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B</w:t>
            </w: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— Being Exploratory.</w:t>
            </w:r>
          </w:p>
        </w:tc>
      </w:tr>
      <w:tr w:rsidR="00077401" w:rsidRPr="00077401" w:rsidTr="00077401"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4501" w:type="dxa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Component serving PHP over HTTP</w:t>
            </w:r>
          </w:p>
        </w:tc>
        <w:tc>
          <w:tcPr>
            <w:tcW w:w="4225" w:type="dxa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C</w:t>
            </w: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— Apache.</w:t>
            </w:r>
          </w:p>
        </w:tc>
      </w:tr>
      <w:tr w:rsidR="00077401" w:rsidRPr="00077401" w:rsidTr="00077401"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4</w:t>
            </w:r>
          </w:p>
        </w:tc>
        <w:tc>
          <w:tcPr>
            <w:tcW w:w="4501" w:type="dxa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Tool to process PHP commands</w:t>
            </w:r>
          </w:p>
        </w:tc>
        <w:tc>
          <w:tcPr>
            <w:tcW w:w="4225" w:type="dxa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C</w:t>
            </w: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— Interpreter.</w:t>
            </w:r>
          </w:p>
        </w:tc>
      </w:tr>
      <w:tr w:rsidR="00077401" w:rsidRPr="00077401" w:rsidTr="00077401"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5</w:t>
            </w:r>
          </w:p>
        </w:tc>
        <w:tc>
          <w:tcPr>
            <w:tcW w:w="4501" w:type="dxa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IDE advantage</w:t>
            </w:r>
          </w:p>
        </w:tc>
        <w:tc>
          <w:tcPr>
            <w:tcW w:w="4225" w:type="dxa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B</w:t>
            </w: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— Debugger and build automation tools.</w:t>
            </w:r>
          </w:p>
        </w:tc>
      </w:tr>
      <w:tr w:rsidR="00077401" w:rsidRPr="00077401" w:rsidTr="00077401"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6</w:t>
            </w:r>
          </w:p>
        </w:tc>
        <w:tc>
          <w:tcPr>
            <w:tcW w:w="4501" w:type="dxa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String concatenation operator</w:t>
            </w:r>
          </w:p>
        </w:tc>
        <w:tc>
          <w:tcPr>
            <w:tcW w:w="4225" w:type="dxa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C</w:t>
            </w: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— Dot </w:t>
            </w:r>
            <w:proofErr w:type="gramStart"/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( .</w:t>
            </w:r>
            <w:proofErr w:type="gramEnd"/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).</w:t>
            </w:r>
          </w:p>
        </w:tc>
      </w:tr>
      <w:tr w:rsidR="00077401" w:rsidRPr="00077401" w:rsidTr="00077401"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7</w:t>
            </w:r>
          </w:p>
        </w:tc>
        <w:tc>
          <w:tcPr>
            <w:tcW w:w="4501" w:type="dxa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Absence of value constant</w:t>
            </w:r>
          </w:p>
        </w:tc>
        <w:tc>
          <w:tcPr>
            <w:tcW w:w="4225" w:type="dxa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C</w:t>
            </w: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— Null Constant.</w:t>
            </w:r>
          </w:p>
        </w:tc>
      </w:tr>
      <w:tr w:rsidR="00077401" w:rsidRPr="00077401" w:rsidTr="00077401"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8</w:t>
            </w:r>
          </w:p>
        </w:tc>
        <w:tc>
          <w:tcPr>
            <w:tcW w:w="4501" w:type="dxa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Correct PHP tags</w:t>
            </w:r>
          </w:p>
        </w:tc>
        <w:tc>
          <w:tcPr>
            <w:tcW w:w="4225" w:type="dxa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C</w:t>
            </w: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— </w:t>
            </w:r>
          </w:p>
        </w:tc>
      </w:tr>
      <w:tr w:rsidR="00077401" w:rsidRPr="00077401" w:rsidTr="00077401"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9</w:t>
            </w:r>
          </w:p>
        </w:tc>
        <w:tc>
          <w:tcPr>
            <w:tcW w:w="4501" w:type="dxa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Multi-line comment</w:t>
            </w:r>
          </w:p>
        </w:tc>
        <w:tc>
          <w:tcPr>
            <w:tcW w:w="4225" w:type="dxa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C</w:t>
            </w: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— /* ... */</w:t>
            </w:r>
          </w:p>
        </w:tc>
      </w:tr>
      <w:tr w:rsidR="00077401" w:rsidRPr="00077401" w:rsidTr="00077401"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10</w:t>
            </w:r>
          </w:p>
        </w:tc>
        <w:tc>
          <w:tcPr>
            <w:tcW w:w="4501" w:type="dxa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Logical constant (true/false)</w:t>
            </w:r>
          </w:p>
        </w:tc>
        <w:tc>
          <w:tcPr>
            <w:tcW w:w="4225" w:type="dxa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B</w:t>
            </w: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— Boolean Constant.</w:t>
            </w:r>
          </w:p>
        </w:tc>
      </w:tr>
    </w:tbl>
    <w:p w:rsidR="00E21B25" w:rsidRDefault="00E21B25" w:rsidP="00077401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sz w:val="36"/>
          <w:szCs w:val="36"/>
        </w:rPr>
      </w:pPr>
    </w:p>
    <w:p w:rsidR="00E21B25" w:rsidRDefault="00E21B25">
      <w:pPr>
        <w:rPr>
          <w:rFonts w:ascii="Bookman Old Style" w:eastAsia="Times New Roman" w:hAnsi="Bookman Old Style" w:cs="Times New Roman"/>
          <w:b/>
          <w:bCs/>
          <w:sz w:val="36"/>
          <w:szCs w:val="36"/>
        </w:rPr>
      </w:pPr>
      <w:r>
        <w:rPr>
          <w:rFonts w:ascii="Bookman Old Style" w:eastAsia="Times New Roman" w:hAnsi="Bookman Old Style" w:cs="Times New Roman"/>
          <w:b/>
          <w:bCs/>
          <w:sz w:val="36"/>
          <w:szCs w:val="3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4"/>
        <w:gridCol w:w="1119"/>
      </w:tblGrid>
      <w:tr w:rsidR="00E21B25" w:rsidRPr="00077401" w:rsidTr="00077401">
        <w:tc>
          <w:tcPr>
            <w:tcW w:w="0" w:type="auto"/>
            <w:hideMark/>
          </w:tcPr>
          <w:p w:rsidR="00E21B25" w:rsidRPr="00077401" w:rsidRDefault="00E21B25" w:rsidP="00077401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lastRenderedPageBreak/>
              <w:t>No.</w:t>
            </w:r>
          </w:p>
        </w:tc>
        <w:tc>
          <w:tcPr>
            <w:tcW w:w="0" w:type="auto"/>
            <w:hideMark/>
          </w:tcPr>
          <w:p w:rsidR="00E21B25" w:rsidRPr="00077401" w:rsidRDefault="00E21B25" w:rsidP="00077401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E21B25" w:rsidRPr="00077401" w:rsidTr="00077401">
        <w:tc>
          <w:tcPr>
            <w:tcW w:w="0" w:type="auto"/>
            <w:hideMark/>
          </w:tcPr>
          <w:p w:rsidR="00E21B25" w:rsidRPr="00077401" w:rsidRDefault="00E21B25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E21B25" w:rsidRPr="00077401" w:rsidRDefault="00E21B25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True</w:t>
            </w:r>
          </w:p>
        </w:tc>
      </w:tr>
      <w:tr w:rsidR="00E21B25" w:rsidRPr="00077401" w:rsidTr="00077401">
        <w:tc>
          <w:tcPr>
            <w:tcW w:w="0" w:type="auto"/>
            <w:hideMark/>
          </w:tcPr>
          <w:p w:rsidR="00E21B25" w:rsidRPr="00077401" w:rsidRDefault="00E21B25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E21B25" w:rsidRPr="00077401" w:rsidRDefault="00E21B25" w:rsidP="00E21B25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False</w:t>
            </w: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</w:t>
            </w:r>
          </w:p>
        </w:tc>
      </w:tr>
      <w:tr w:rsidR="00E21B25" w:rsidRPr="00077401" w:rsidTr="00077401">
        <w:tc>
          <w:tcPr>
            <w:tcW w:w="0" w:type="auto"/>
            <w:hideMark/>
          </w:tcPr>
          <w:p w:rsidR="00E21B25" w:rsidRPr="00077401" w:rsidRDefault="00E21B25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E21B25" w:rsidRPr="00077401" w:rsidRDefault="00E21B25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True</w:t>
            </w:r>
          </w:p>
        </w:tc>
      </w:tr>
      <w:tr w:rsidR="00E21B25" w:rsidRPr="00077401" w:rsidTr="00077401">
        <w:tc>
          <w:tcPr>
            <w:tcW w:w="0" w:type="auto"/>
            <w:hideMark/>
          </w:tcPr>
          <w:p w:rsidR="00E21B25" w:rsidRPr="00077401" w:rsidRDefault="00E21B25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E21B25" w:rsidRDefault="00E21B25" w:rsidP="00077401">
            <w:pP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True</w:t>
            </w:r>
          </w:p>
          <w:p w:rsidR="001D4C46" w:rsidRDefault="001D4C46" w:rsidP="00077401">
            <w:pP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</w:p>
          <w:p w:rsidR="001D4C46" w:rsidRPr="00077401" w:rsidRDefault="001D4C46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E21B25" w:rsidRPr="00077401" w:rsidTr="00077401">
        <w:tc>
          <w:tcPr>
            <w:tcW w:w="0" w:type="auto"/>
            <w:hideMark/>
          </w:tcPr>
          <w:p w:rsidR="00E21B25" w:rsidRPr="00077401" w:rsidRDefault="00E21B25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E21B25" w:rsidRPr="00077401" w:rsidRDefault="00E21B25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False</w:t>
            </w:r>
          </w:p>
        </w:tc>
      </w:tr>
      <w:tr w:rsidR="00E21B25" w:rsidRPr="00077401" w:rsidTr="00077401">
        <w:tc>
          <w:tcPr>
            <w:tcW w:w="0" w:type="auto"/>
            <w:hideMark/>
          </w:tcPr>
          <w:p w:rsidR="00E21B25" w:rsidRPr="00077401" w:rsidRDefault="00E21B25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E21B25" w:rsidRPr="00077401" w:rsidRDefault="00E21B25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True</w:t>
            </w:r>
          </w:p>
        </w:tc>
      </w:tr>
      <w:tr w:rsidR="00E21B25" w:rsidRPr="00077401" w:rsidTr="00077401">
        <w:tc>
          <w:tcPr>
            <w:tcW w:w="0" w:type="auto"/>
            <w:hideMark/>
          </w:tcPr>
          <w:p w:rsidR="00E21B25" w:rsidRPr="00077401" w:rsidRDefault="00E21B25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E21B25" w:rsidRPr="00077401" w:rsidRDefault="00E21B25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True</w:t>
            </w:r>
          </w:p>
        </w:tc>
      </w:tr>
      <w:tr w:rsidR="00E21B25" w:rsidRPr="00077401" w:rsidTr="00077401">
        <w:tc>
          <w:tcPr>
            <w:tcW w:w="0" w:type="auto"/>
            <w:hideMark/>
          </w:tcPr>
          <w:p w:rsidR="00E21B25" w:rsidRPr="00077401" w:rsidRDefault="00E21B25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E21B25" w:rsidRPr="00077401" w:rsidRDefault="00E21B25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True</w:t>
            </w:r>
          </w:p>
        </w:tc>
      </w:tr>
    </w:tbl>
    <w:p w:rsidR="00077401" w:rsidRDefault="00077401" w:rsidP="0093663B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</w:p>
    <w:p w:rsidR="0093663B" w:rsidRDefault="0093663B" w:rsidP="0093663B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</w:p>
    <w:p w:rsidR="0093663B" w:rsidRDefault="0093663B" w:rsidP="0093663B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</w:p>
    <w:tbl>
      <w:tblPr>
        <w:tblStyle w:val="TableGrid"/>
        <w:tblpPr w:leftFromText="180" w:rightFromText="180" w:vertAnchor="text" w:horzAnchor="page" w:tblpX="6001" w:tblpY="-44"/>
        <w:tblW w:w="2155" w:type="dxa"/>
        <w:tblLook w:val="04A0" w:firstRow="1" w:lastRow="0" w:firstColumn="1" w:lastColumn="0" w:noHBand="0" w:noVBand="1"/>
      </w:tblPr>
      <w:tblGrid>
        <w:gridCol w:w="1525"/>
        <w:gridCol w:w="630"/>
      </w:tblGrid>
      <w:tr w:rsidR="0093663B" w:rsidRPr="00077401" w:rsidTr="00C9797E">
        <w:tc>
          <w:tcPr>
            <w:tcW w:w="1525" w:type="dxa"/>
            <w:hideMark/>
          </w:tcPr>
          <w:p w:rsidR="0093663B" w:rsidRPr="00077401" w:rsidRDefault="0093663B" w:rsidP="0093663B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630" w:type="dxa"/>
          </w:tcPr>
          <w:p w:rsidR="0093663B" w:rsidRPr="00077401" w:rsidRDefault="0093663B" w:rsidP="0093663B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</w:p>
        </w:tc>
      </w:tr>
      <w:tr w:rsidR="0093663B" w:rsidRPr="00077401" w:rsidTr="00C9797E">
        <w:trPr>
          <w:trHeight w:val="423"/>
        </w:trPr>
        <w:tc>
          <w:tcPr>
            <w:tcW w:w="1525" w:type="dxa"/>
          </w:tcPr>
          <w:p w:rsidR="0093663B" w:rsidRPr="00077401" w:rsidRDefault="0093663B" w:rsidP="0093663B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A</w:t>
            </w:r>
          </w:p>
        </w:tc>
        <w:tc>
          <w:tcPr>
            <w:tcW w:w="630" w:type="dxa"/>
          </w:tcPr>
          <w:p w:rsidR="0093663B" w:rsidRPr="00077401" w:rsidRDefault="0093663B" w:rsidP="0093663B">
            <w:pP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93663B" w:rsidRPr="00077401" w:rsidTr="00C9797E">
        <w:tc>
          <w:tcPr>
            <w:tcW w:w="1525" w:type="dxa"/>
          </w:tcPr>
          <w:p w:rsidR="0093663B" w:rsidRPr="00077401" w:rsidRDefault="0093663B" w:rsidP="0093663B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B</w:t>
            </w:r>
          </w:p>
        </w:tc>
        <w:tc>
          <w:tcPr>
            <w:tcW w:w="630" w:type="dxa"/>
          </w:tcPr>
          <w:p w:rsidR="0093663B" w:rsidRPr="00077401" w:rsidRDefault="0093663B" w:rsidP="0093663B">
            <w:pP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93663B" w:rsidRPr="00077401" w:rsidTr="00C9797E">
        <w:tc>
          <w:tcPr>
            <w:tcW w:w="1525" w:type="dxa"/>
          </w:tcPr>
          <w:p w:rsidR="0093663B" w:rsidRPr="00077401" w:rsidRDefault="0093663B" w:rsidP="0093663B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C</w:t>
            </w:r>
          </w:p>
        </w:tc>
        <w:tc>
          <w:tcPr>
            <w:tcW w:w="630" w:type="dxa"/>
          </w:tcPr>
          <w:p w:rsidR="0093663B" w:rsidRPr="00077401" w:rsidRDefault="0093663B" w:rsidP="0093663B">
            <w:pP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93663B" w:rsidRPr="00077401" w:rsidTr="00C9797E">
        <w:tc>
          <w:tcPr>
            <w:tcW w:w="1525" w:type="dxa"/>
          </w:tcPr>
          <w:p w:rsidR="0093663B" w:rsidRPr="00077401" w:rsidRDefault="0093663B" w:rsidP="0093663B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D</w:t>
            </w:r>
          </w:p>
        </w:tc>
        <w:tc>
          <w:tcPr>
            <w:tcW w:w="630" w:type="dxa"/>
          </w:tcPr>
          <w:p w:rsidR="0093663B" w:rsidRPr="00077401" w:rsidRDefault="0093663B" w:rsidP="0093663B">
            <w:pP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93663B" w:rsidRPr="00077401" w:rsidTr="00C9797E">
        <w:tc>
          <w:tcPr>
            <w:tcW w:w="1525" w:type="dxa"/>
          </w:tcPr>
          <w:p w:rsidR="0093663B" w:rsidRPr="00077401" w:rsidRDefault="0093663B" w:rsidP="0093663B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E</w:t>
            </w:r>
          </w:p>
        </w:tc>
        <w:tc>
          <w:tcPr>
            <w:tcW w:w="630" w:type="dxa"/>
          </w:tcPr>
          <w:p w:rsidR="0093663B" w:rsidRPr="00077401" w:rsidRDefault="0093663B" w:rsidP="0093663B">
            <w:pP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1</w:t>
            </w:r>
          </w:p>
        </w:tc>
      </w:tr>
    </w:tbl>
    <w:p w:rsidR="0093663B" w:rsidRDefault="0093663B" w:rsidP="0093663B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</w:p>
    <w:p w:rsidR="0093663B" w:rsidRPr="00077401" w:rsidRDefault="0093663B" w:rsidP="0093663B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</w:p>
    <w:tbl>
      <w:tblPr>
        <w:tblStyle w:val="TableGrid"/>
        <w:tblpPr w:leftFromText="180" w:rightFromText="180" w:vertAnchor="text" w:horzAnchor="page" w:tblpX="10530" w:tblpY="-114"/>
        <w:tblW w:w="0" w:type="auto"/>
        <w:tblLook w:val="04A0" w:firstRow="1" w:lastRow="0" w:firstColumn="1" w:lastColumn="0" w:noHBand="0" w:noVBand="1"/>
      </w:tblPr>
      <w:tblGrid>
        <w:gridCol w:w="1186"/>
        <w:gridCol w:w="1011"/>
      </w:tblGrid>
      <w:tr w:rsidR="0093663B" w:rsidRPr="00077401" w:rsidTr="00C9797E">
        <w:tc>
          <w:tcPr>
            <w:tcW w:w="805" w:type="dxa"/>
            <w:hideMark/>
          </w:tcPr>
          <w:p w:rsidR="0093663B" w:rsidRPr="00077401" w:rsidRDefault="0093663B" w:rsidP="0093663B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1011" w:type="dxa"/>
          </w:tcPr>
          <w:p w:rsidR="0093663B" w:rsidRPr="00077401" w:rsidRDefault="0093663B" w:rsidP="0093663B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</w:p>
        </w:tc>
      </w:tr>
      <w:tr w:rsidR="0093663B" w:rsidRPr="00077401" w:rsidTr="00C9797E">
        <w:tc>
          <w:tcPr>
            <w:tcW w:w="805" w:type="dxa"/>
            <w:hideMark/>
          </w:tcPr>
          <w:p w:rsidR="0093663B" w:rsidRPr="00077401" w:rsidRDefault="0093663B" w:rsidP="0093663B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A</w:t>
            </w:r>
          </w:p>
        </w:tc>
        <w:tc>
          <w:tcPr>
            <w:tcW w:w="1011" w:type="dxa"/>
          </w:tcPr>
          <w:p w:rsidR="0093663B" w:rsidRPr="00077401" w:rsidRDefault="0093663B" w:rsidP="0093663B">
            <w:pP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93663B" w:rsidRPr="00077401" w:rsidTr="00C9797E">
        <w:tc>
          <w:tcPr>
            <w:tcW w:w="805" w:type="dxa"/>
          </w:tcPr>
          <w:p w:rsidR="0093663B" w:rsidRPr="00077401" w:rsidRDefault="0093663B" w:rsidP="0093663B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B</w:t>
            </w:r>
          </w:p>
        </w:tc>
        <w:tc>
          <w:tcPr>
            <w:tcW w:w="1011" w:type="dxa"/>
          </w:tcPr>
          <w:p w:rsidR="0093663B" w:rsidRPr="00077401" w:rsidRDefault="0093663B" w:rsidP="0093663B">
            <w:pP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93663B" w:rsidRPr="00077401" w:rsidTr="00C9797E">
        <w:tc>
          <w:tcPr>
            <w:tcW w:w="805" w:type="dxa"/>
          </w:tcPr>
          <w:p w:rsidR="0093663B" w:rsidRPr="00077401" w:rsidRDefault="0093663B" w:rsidP="0093663B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C</w:t>
            </w:r>
          </w:p>
        </w:tc>
        <w:tc>
          <w:tcPr>
            <w:tcW w:w="1011" w:type="dxa"/>
          </w:tcPr>
          <w:p w:rsidR="0093663B" w:rsidRPr="00077401" w:rsidRDefault="0093663B" w:rsidP="0093663B">
            <w:pP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93663B" w:rsidRPr="00077401" w:rsidTr="00C9797E">
        <w:tc>
          <w:tcPr>
            <w:tcW w:w="805" w:type="dxa"/>
          </w:tcPr>
          <w:p w:rsidR="0093663B" w:rsidRPr="00077401" w:rsidRDefault="0093663B" w:rsidP="0093663B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D</w:t>
            </w:r>
          </w:p>
        </w:tc>
        <w:tc>
          <w:tcPr>
            <w:tcW w:w="1011" w:type="dxa"/>
          </w:tcPr>
          <w:p w:rsidR="0093663B" w:rsidRPr="00077401" w:rsidRDefault="0093663B" w:rsidP="0093663B">
            <w:pP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93663B" w:rsidRPr="00077401" w:rsidTr="00C9797E">
        <w:tc>
          <w:tcPr>
            <w:tcW w:w="805" w:type="dxa"/>
          </w:tcPr>
          <w:p w:rsidR="0093663B" w:rsidRPr="00077401" w:rsidRDefault="0093663B" w:rsidP="0093663B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E</w:t>
            </w:r>
          </w:p>
        </w:tc>
        <w:tc>
          <w:tcPr>
            <w:tcW w:w="1011" w:type="dxa"/>
          </w:tcPr>
          <w:p w:rsidR="0093663B" w:rsidRPr="00077401" w:rsidRDefault="0093663B" w:rsidP="0093663B">
            <w:pP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4</w:t>
            </w:r>
          </w:p>
        </w:tc>
      </w:tr>
    </w:tbl>
    <w:p w:rsidR="00077401" w:rsidRPr="00077401" w:rsidRDefault="00077401" w:rsidP="0093663B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</w:rPr>
      </w:pPr>
    </w:p>
    <w:p w:rsidR="00E21B25" w:rsidRDefault="00E21B25" w:rsidP="0093663B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sz w:val="36"/>
          <w:szCs w:val="36"/>
        </w:rPr>
        <w:sectPr w:rsidR="00E21B25" w:rsidSect="00E21B25">
          <w:type w:val="continuous"/>
          <w:pgSz w:w="15840" w:h="12240" w:orient="landscape"/>
          <w:pgMar w:top="1440" w:right="1440" w:bottom="1440" w:left="1440" w:header="708" w:footer="708" w:gutter="0"/>
          <w:cols w:num="3" w:space="708"/>
          <w:docGrid w:linePitch="360"/>
        </w:sectPr>
      </w:pPr>
    </w:p>
    <w:p w:rsidR="0093663B" w:rsidRDefault="0093663B">
      <w:pPr>
        <w:rPr>
          <w:rFonts w:ascii="Bookman Old Style" w:eastAsia="Times New Roman" w:hAnsi="Bookman Old Style" w:cs="Times New Roman"/>
          <w:b/>
          <w:bCs/>
          <w:sz w:val="36"/>
          <w:szCs w:val="36"/>
        </w:rPr>
      </w:pPr>
      <w:r>
        <w:rPr>
          <w:rFonts w:ascii="Bookman Old Style" w:eastAsia="Times New Roman" w:hAnsi="Bookman Old Style" w:cs="Times New Roman"/>
          <w:b/>
          <w:bCs/>
          <w:sz w:val="36"/>
          <w:szCs w:val="36"/>
        </w:rPr>
        <w:lastRenderedPageBreak/>
        <w:br w:type="page"/>
      </w:r>
      <w:r w:rsidR="00EA6ED2">
        <w:rPr>
          <w:rFonts w:ascii="Bookman Old Style" w:eastAsia="Times New Roman" w:hAnsi="Bookman Old Style" w:cs="Times New Roman"/>
          <w:b/>
          <w:bCs/>
          <w:sz w:val="36"/>
          <w:szCs w:val="36"/>
        </w:rPr>
        <w:lastRenderedPageBreak/>
        <w:t>+</w:t>
      </w:r>
    </w:p>
    <w:p w:rsidR="00077401" w:rsidRPr="00077401" w:rsidRDefault="00077401" w:rsidP="0093663B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sz w:val="36"/>
          <w:szCs w:val="36"/>
        </w:rPr>
      </w:pPr>
      <w:r w:rsidRPr="00077401">
        <w:rPr>
          <w:rFonts w:ascii="Bookman Old Style" w:eastAsia="Times New Roman" w:hAnsi="Bookman Old Style" w:cs="Times New Roman"/>
          <w:b/>
          <w:bCs/>
          <w:sz w:val="36"/>
          <w:szCs w:val="36"/>
        </w:rPr>
        <w:t>SECTION D: Open Questions (50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4"/>
        <w:gridCol w:w="2780"/>
        <w:gridCol w:w="8571"/>
        <w:gridCol w:w="975"/>
      </w:tblGrid>
      <w:tr w:rsidR="00077401" w:rsidRPr="00077401" w:rsidTr="00F00E18">
        <w:tc>
          <w:tcPr>
            <w:tcW w:w="0" w:type="auto"/>
            <w:hideMark/>
          </w:tcPr>
          <w:p w:rsidR="00077401" w:rsidRPr="00077401" w:rsidRDefault="00077401" w:rsidP="00077401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Key Points / Expected Answer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077401" w:rsidRPr="00077401" w:rsidTr="00F00E18"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Functional vs Non-functional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- Functional → what system does (e.g., display sensor data)- Non-functional → how it behaves (e.g., secure, fast)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5</w:t>
            </w:r>
          </w:p>
        </w:tc>
      </w:tr>
      <w:tr w:rsidR="00077401" w:rsidRPr="00077401" w:rsidTr="00F00E18"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Attitude: Critical Thinking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- Helps analyze requirements correctly, avoid errors, think before coding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5</w:t>
            </w:r>
          </w:p>
        </w:tc>
      </w:tr>
      <w:tr w:rsidR="00077401" w:rsidRPr="00077401" w:rsidTr="00F00E18"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5 Data sources in </w:t>
            </w:r>
            <w:proofErr w:type="spellStart"/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IoT</w:t>
            </w:r>
            <w:proofErr w:type="spellEnd"/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App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- Sensors (Temp, Humidity), API data, Databases, Cloud storage, User input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5</w:t>
            </w:r>
          </w:p>
        </w:tc>
      </w:tr>
      <w:tr w:rsidR="00077401" w:rsidRPr="00077401" w:rsidTr="00F00E18"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Interpreter vs Compiler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- Interpreter runs line-by-line (PHP)- Compiler translates all at once (C++)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5</w:t>
            </w:r>
          </w:p>
        </w:tc>
      </w:tr>
      <w:tr w:rsidR="00077401" w:rsidRPr="00077401" w:rsidTr="00F00E18"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3 Steps after installing XAMPP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1. Start Apache &amp; MySQL2. Place script in </w:t>
            </w:r>
            <w:proofErr w:type="spellStart"/>
            <w:r w:rsidRPr="00077401">
              <w:rPr>
                <w:rFonts w:ascii="Bookman Old Style" w:eastAsia="Times New Roman" w:hAnsi="Bookman Old Style" w:cs="Times New Roman"/>
                <w:i/>
                <w:iCs/>
                <w:sz w:val="24"/>
                <w:szCs w:val="24"/>
              </w:rPr>
              <w:t>htdocs</w:t>
            </w:r>
            <w:proofErr w:type="spellEnd"/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folder3. Run </w:t>
            </w:r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localhost/</w:t>
            </w:r>
            <w:proofErr w:type="spellStart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index.php</w:t>
            </w:r>
            <w:proofErr w:type="spellEnd"/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5</w:t>
            </w:r>
          </w:p>
        </w:tc>
      </w:tr>
      <w:tr w:rsidR="00077401" w:rsidRPr="00077401" w:rsidTr="00F00E18"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Numeric vs String Constant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- Numeric: numbers (e.g., 25)- String: text ("Hello")</w:t>
            </w:r>
            <w:proofErr w:type="spellStart"/>
            <w:r w:rsidRPr="0007740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Example:</w:t>
            </w:r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echo</w:t>
            </w:r>
            <w:proofErr w:type="spellEnd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 xml:space="preserve"> 25;</w:t>
            </w: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and </w:t>
            </w:r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echo "Hello";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5</w:t>
            </w:r>
          </w:p>
        </w:tc>
      </w:tr>
      <w:tr w:rsidR="00077401" w:rsidRPr="00077401" w:rsidTr="00F00E18"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Why comments matter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- Explain code, teamwork, maintenance, professionalism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5</w:t>
            </w:r>
          </w:p>
        </w:tc>
      </w:tr>
      <w:tr w:rsidR="00077401" w:rsidRPr="00077401" w:rsidTr="00F00E18"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Concatenation Script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proofErr w:type="spellStart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php</w:t>
            </w:r>
            <w:proofErr w:type="spellEnd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&lt;</w:t>
            </w:r>
            <w:proofErr w:type="spellStart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br</w:t>
            </w:r>
            <w:proofErr w:type="spellEnd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&gt;</w:t>
            </w:r>
            <w:proofErr w:type="gramStart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&lt;?</w:t>
            </w:r>
            <w:proofErr w:type="spellStart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php</w:t>
            </w:r>
            <w:proofErr w:type="spellEnd"/>
            <w:proofErr w:type="gramEnd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&lt;</w:t>
            </w:r>
            <w:proofErr w:type="spellStart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br</w:t>
            </w:r>
            <w:proofErr w:type="spellEnd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&gt;$text = "</w:t>
            </w:r>
            <w:proofErr w:type="spellStart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IoT</w:t>
            </w:r>
            <w:proofErr w:type="spellEnd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" . " Web Development";&lt;</w:t>
            </w:r>
            <w:proofErr w:type="spellStart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br</w:t>
            </w:r>
            <w:proofErr w:type="spellEnd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&gt;echo $text;&lt;</w:t>
            </w:r>
            <w:proofErr w:type="spellStart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br</w:t>
            </w:r>
            <w:proofErr w:type="spellEnd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&gt;?&gt;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5</w:t>
            </w:r>
          </w:p>
        </w:tc>
      </w:tr>
      <w:tr w:rsidR="00077401" w:rsidRPr="00077401" w:rsidTr="00F00E18"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Full PHP code block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proofErr w:type="spellStart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php</w:t>
            </w:r>
            <w:proofErr w:type="spellEnd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&lt;</w:t>
            </w:r>
            <w:proofErr w:type="spellStart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br</w:t>
            </w:r>
            <w:proofErr w:type="spellEnd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&gt;&lt;?</w:t>
            </w:r>
            <w:proofErr w:type="spellStart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php</w:t>
            </w:r>
            <w:proofErr w:type="spellEnd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&lt;</w:t>
            </w:r>
            <w:proofErr w:type="spellStart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br</w:t>
            </w:r>
            <w:proofErr w:type="spellEnd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&gt;/* This is a multi-line comment */&lt;</w:t>
            </w:r>
            <w:proofErr w:type="spellStart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br</w:t>
            </w:r>
            <w:proofErr w:type="spellEnd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&gt;// This is a single-line comment&lt;</w:t>
            </w:r>
            <w:proofErr w:type="spellStart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br</w:t>
            </w:r>
            <w:proofErr w:type="spellEnd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&gt;$status = true; // Boolean constant&lt;</w:t>
            </w:r>
            <w:proofErr w:type="spellStart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br</w:t>
            </w:r>
            <w:proofErr w:type="spellEnd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&gt;echo $status;&lt;</w:t>
            </w:r>
            <w:proofErr w:type="spellStart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br</w:t>
            </w:r>
            <w:proofErr w:type="spellEnd"/>
            <w:r w:rsidRPr="00077401">
              <w:rPr>
                <w:rFonts w:ascii="Bookman Old Style" w:eastAsia="Times New Roman" w:hAnsi="Bookman Old Style" w:cs="Courier New"/>
                <w:sz w:val="20"/>
                <w:szCs w:val="20"/>
              </w:rPr>
              <w:t>&gt;?&gt;</w:t>
            </w:r>
          </w:p>
        </w:tc>
        <w:tc>
          <w:tcPr>
            <w:tcW w:w="0" w:type="auto"/>
            <w:hideMark/>
          </w:tcPr>
          <w:p w:rsidR="00077401" w:rsidRPr="00077401" w:rsidRDefault="00077401" w:rsidP="00077401">
            <w:pPr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077401">
              <w:rPr>
                <w:rFonts w:ascii="Bookman Old Style" w:eastAsia="Times New Roman" w:hAnsi="Bookman Old Style" w:cs="Times New Roman"/>
                <w:sz w:val="24"/>
                <w:szCs w:val="24"/>
              </w:rPr>
              <w:t>10</w:t>
            </w:r>
          </w:p>
        </w:tc>
      </w:tr>
    </w:tbl>
    <w:p w:rsidR="00077401" w:rsidRPr="00077401" w:rsidRDefault="00077401" w:rsidP="00077401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sectPr w:rsidR="00077401" w:rsidRPr="00077401" w:rsidSect="00E21B25">
      <w:type w:val="continuous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8D2B55"/>
    <w:multiLevelType w:val="hybridMultilevel"/>
    <w:tmpl w:val="5D062294"/>
    <w:lvl w:ilvl="0" w:tplc="240C5160">
      <w:start w:val="1"/>
      <w:numFmt w:val="decimal"/>
      <w:lvlText w:val="%1"/>
      <w:lvlJc w:val="left"/>
      <w:pPr>
        <w:ind w:left="2520" w:hanging="21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44E47"/>
    <w:multiLevelType w:val="hybridMultilevel"/>
    <w:tmpl w:val="85327210"/>
    <w:lvl w:ilvl="0" w:tplc="C1C8C4DA">
      <w:start w:val="1"/>
      <w:numFmt w:val="decimal"/>
      <w:lvlText w:val="%1"/>
      <w:lvlJc w:val="left"/>
      <w:pPr>
        <w:ind w:left="3240" w:hanging="28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401"/>
    <w:rsid w:val="00077401"/>
    <w:rsid w:val="0009105A"/>
    <w:rsid w:val="001D4C46"/>
    <w:rsid w:val="002A55DA"/>
    <w:rsid w:val="00531B7C"/>
    <w:rsid w:val="00706872"/>
    <w:rsid w:val="008C6289"/>
    <w:rsid w:val="0093663B"/>
    <w:rsid w:val="00C9797E"/>
    <w:rsid w:val="00CB4B86"/>
    <w:rsid w:val="00E21B25"/>
    <w:rsid w:val="00EA6ED2"/>
    <w:rsid w:val="00EB0666"/>
    <w:rsid w:val="00F0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E9D98"/>
  <w15:chartTrackingRefBased/>
  <w15:docId w15:val="{C1A6B0EF-67B8-4FD4-86E3-58CE8B807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74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74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74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74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7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7401"/>
    <w:rPr>
      <w:b/>
      <w:bCs/>
    </w:rPr>
  </w:style>
  <w:style w:type="character" w:styleId="Emphasis">
    <w:name w:val="Emphasis"/>
    <w:basedOn w:val="DefaultParagraphFont"/>
    <w:uiPriority w:val="20"/>
    <w:qFormat/>
    <w:rsid w:val="0007740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7740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77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0E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0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BDDB2-DD8D-4527-86B7-B000D06C7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3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Landry</dc:creator>
  <cp:keywords/>
  <dc:description/>
  <cp:lastModifiedBy>Landry</cp:lastModifiedBy>
  <cp:revision>5</cp:revision>
  <dcterms:created xsi:type="dcterms:W3CDTF">2025-10-23T10:53:00Z</dcterms:created>
  <dcterms:modified xsi:type="dcterms:W3CDTF">2025-10-23T16:48:00Z</dcterms:modified>
</cp:coreProperties>
</file>