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4EE" w:rsidRDefault="00D534EE"/>
    <w:p w:rsidR="00230261" w:rsidRPr="00230261" w:rsidRDefault="00230261" w:rsidP="00230261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bookmarkStart w:id="0" w:name="_GoBack"/>
      <w:r w:rsidRPr="0023026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PANDUAN KESELAMATAN </w:t>
      </w:r>
      <w:bookmarkEnd w:id="0"/>
      <w:r w:rsidRPr="0023026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(SAFETY GUIDELINES) PROJEK CYBOL</w:t>
      </w:r>
    </w:p>
    <w:p w:rsidR="00230261" w:rsidRPr="00230261" w:rsidRDefault="00230261" w:rsidP="002302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Panduan ini wajib dibaca dan dipahami oleh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peserta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serta didampingi oleh orang tua/wali sebelum dan selama melakukan aktivitas pembuatan alat filtrasi air.</w:t>
      </w:r>
    </w:p>
    <w:p w:rsidR="00230261" w:rsidRPr="00230261" w:rsidRDefault="00230261" w:rsidP="0023026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230261" w:rsidRPr="00230261" w:rsidRDefault="00230261" w:rsidP="0023026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Keselamatan Menggunakan Alat Potong &amp; Bahan (Tahap CREATE)</w:t>
      </w:r>
    </w:p>
    <w:p w:rsidR="00230261" w:rsidRPr="00230261" w:rsidRDefault="00230261" w:rsidP="002302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a. 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Pendampingan Orang Dewasa:</w:t>
      </w:r>
      <w:r w:rsidR="003B22A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Saat mengecek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botol plastik bekas</w:t>
      </w:r>
      <w:r w:rsidR="003B22A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telah di kirim team Cybol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wajib didampingi oleh orang tua/orang dewasa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rumah.</w:t>
      </w:r>
    </w:p>
    <w:p w:rsidR="00230261" w:rsidRPr="00230261" w:rsidRDefault="00230261" w:rsidP="002302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b. 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Gunakan Alat yang Tepat: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Jika harus menggunakan cutter, biarkan orang dewasa yang me</w:t>
      </w:r>
      <w:r w:rsidR="003B22A3">
        <w:rPr>
          <w:rFonts w:ascii="Times New Roman" w:eastAsia="Times New Roman" w:hAnsi="Times New Roman" w:cs="Times New Roman"/>
          <w:color w:val="1F1F1F"/>
          <w:sz w:val="24"/>
          <w:szCs w:val="24"/>
        </w:rPr>
        <w:t>mbantu memotong bagian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keras.</w:t>
      </w:r>
    </w:p>
    <w:p w:rsidR="00230261" w:rsidRPr="00230261" w:rsidRDefault="00230261" w:rsidP="002302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c. 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Hati-Hati Sisi Tajam: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Bekas potongan botol plastik bisa tajam. Lapisi pinggiran potongan botol menggunakan </w:t>
      </w:r>
      <w:r w:rsidRPr="0023026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solasi/isolasi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atau lakban bening</w:t>
      </w:r>
      <w:r w:rsidR="003B22A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bila memungkinkan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agar tidak melukai tangan.</w:t>
      </w:r>
    </w:p>
    <w:p w:rsidR="00230261" w:rsidRPr="00230261" w:rsidRDefault="00230261" w:rsidP="0023026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Keselamatan Penanganan Bahan Saringan</w:t>
      </w:r>
    </w:p>
    <w:p w:rsidR="00230261" w:rsidRPr="00230261" w:rsidRDefault="00230261" w:rsidP="002302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a. 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Kebersihan Arang &amp; Pasir: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Cuci kerikil, pasir, dan arang secara ringan terlebih dahulu agar tidak terlalu berdebu</w:t>
      </w:r>
      <w:r w:rsidR="003B22A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saat dimasukkan ke dalam botol,walaupunsudah di siapkan secara baik , setidaknya di cek kembali lebih aman.</w:t>
      </w:r>
    </w:p>
    <w:p w:rsidR="00230261" w:rsidRPr="00230261" w:rsidRDefault="00230261" w:rsidP="002302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b. 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Jangan Menghirup Debu Arang: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Hindari meniup atau mengibas-ibaskan arang kering di dekat wajah agar debu hitam tidak terhirup atau masuk ke mata.</w:t>
      </w:r>
    </w:p>
    <w:p w:rsidR="00230261" w:rsidRPr="00230261" w:rsidRDefault="00230261" w:rsidP="002302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c. 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Cuci Tangan: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Selalu cuci tangan menggunakan sabun dan air mengalir setelah memegang bahan-bahan saringan (arang, tanah, pasir, atau kerikil).</w:t>
      </w:r>
    </w:p>
    <w:p w:rsidR="00230261" w:rsidRPr="00230261" w:rsidRDefault="00230261" w:rsidP="0023026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Keselamatan Saat Pengujian &amp; Eksperimen (Tahap EXPERIMENT)</w:t>
      </w:r>
    </w:p>
    <w:p w:rsidR="00230261" w:rsidRPr="00230261" w:rsidRDefault="00230261" w:rsidP="002302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AIR HASIL SARINGAN TIDAK BOLEH DIMINUM!</w:t>
      </w:r>
    </w:p>
    <w:p w:rsidR="00230261" w:rsidRPr="00230261" w:rsidRDefault="00230261" w:rsidP="00230261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PERATURAN UTAMA: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Air hasil penyaringan alat sederhana ini 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HANYA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pengamatan eksperimen (diuji kejernihan, bau, dan kecepatannya). Air ini 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TIDAK BOLEH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diminum, dipakai berkumur, atau dicampur ke makanan/minuman karena belum steril dari kuman mikro.</w:t>
      </w:r>
    </w:p>
    <w:p w:rsidR="00230261" w:rsidRPr="00230261" w:rsidRDefault="00230261" w:rsidP="002302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Gunakan Air Baku yang Aman: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Gunakan air keruh buatan (misalnya air bersih yang dicampur sedikit tanah/</w:t>
      </w:r>
      <w:r w:rsidR="003B22A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daun dari 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taman rumah). 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Dilarang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menggunakan air limbah berbahaya, air selokan beracun, atau air yang tercampur zat kimia berbahaya (seperti deterjen pekat/pemutih).</w:t>
      </w:r>
    </w:p>
    <w:p w:rsidR="00230261" w:rsidRPr="00230261" w:rsidRDefault="00230261" w:rsidP="002302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Lokasi Eksperimen: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Lakukan eksperimen pengujian di area yang mudah dibersihkan, seperti di teras rumah, dekat kamar mandi, atau dilapisi koran/perlak agar lantai rumah tidak basah dan licin.</w:t>
      </w:r>
    </w:p>
    <w:p w:rsidR="00230261" w:rsidRDefault="00230261" w:rsidP="002302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:rsidR="00230261" w:rsidRDefault="00230261" w:rsidP="002302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:rsidR="00230261" w:rsidRDefault="00230261" w:rsidP="002302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:rsidR="00230261" w:rsidRDefault="00230261" w:rsidP="002302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:rsidR="00230261" w:rsidRDefault="00230261" w:rsidP="002302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:rsidR="00230261" w:rsidRDefault="00230261" w:rsidP="002302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:rsidR="00230261" w:rsidRDefault="00230261" w:rsidP="002302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:rsidR="00230261" w:rsidRDefault="00230261" w:rsidP="002302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  <w:r w:rsidRPr="0023026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RINGKASAN ATURAN KESELAMATAN (SIMBOL KESELAMATAN CYBOL)</w:t>
      </w:r>
    </w:p>
    <w:p w:rsidR="00230261" w:rsidRPr="00230261" w:rsidRDefault="00230261" w:rsidP="0023026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  <w:gridCol w:w="5342"/>
        <w:gridCol w:w="2719"/>
      </w:tblGrid>
      <w:tr w:rsidR="00230261" w:rsidRPr="00230261" w:rsidTr="002302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3B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302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Simbol / Aturan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3B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302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Instruksi Keselamatan untuk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Peserta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3B22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302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Platform Pengingat</w:t>
            </w:r>
          </w:p>
        </w:tc>
      </w:tr>
      <w:tr w:rsidR="00230261" w:rsidRPr="00230261" w:rsidTr="002302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2302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3026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✂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Pr="002302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Awas Tajam!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2302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302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Minta bantuan orang tua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utk cek</w:t>
            </w:r>
            <w:r w:rsidRPr="002302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botol plastik.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2302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 Classrom</w:t>
            </w:r>
          </w:p>
        </w:tc>
      </w:tr>
      <w:tr w:rsidR="00230261" w:rsidRPr="00230261" w:rsidTr="002302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3B22A3" w:rsidP="002302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1F1F1F"/>
                <w:sz w:val="24"/>
                <w:szCs w:val="24"/>
                <w:bdr w:val="none" w:sz="0" w:space="0" w:color="auto" w:frame="1"/>
              </w:rPr>
              <w:drawing>
                <wp:anchor distT="0" distB="0" distL="114300" distR="114300" simplePos="0" relativeHeight="251658240" behindDoc="0" locked="0" layoutInCell="1" allowOverlap="1" wp14:anchorId="4862AC28" wp14:editId="0C734636">
                  <wp:simplePos x="0" y="0"/>
                  <wp:positionH relativeFrom="column">
                    <wp:posOffset>-101600</wp:posOffset>
                  </wp:positionH>
                  <wp:positionV relativeFrom="paragraph">
                    <wp:posOffset>-481965</wp:posOffset>
                  </wp:positionV>
                  <wp:extent cx="1690370" cy="2035810"/>
                  <wp:effectExtent l="0" t="0" r="5080" b="254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keselamat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370" cy="203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30261" w:rsidRPr="002302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230261" w:rsidRPr="002302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Kebersihan Tangan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2302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302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Cuci tangan pakai sabun setelah merakit dan eksperimen.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2302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 Classroom</w:t>
            </w:r>
          </w:p>
        </w:tc>
      </w:tr>
      <w:tr w:rsidR="00230261" w:rsidRPr="00230261" w:rsidTr="002302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2302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30261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</w:rPr>
              <w:t>🚫</w:t>
            </w:r>
            <w:r w:rsidRPr="002302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🥤 </w:t>
            </w:r>
            <w:r w:rsidRPr="002302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Dilarang Diminum!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2302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302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Air hasil saringan </w:t>
            </w:r>
            <w:r w:rsidRPr="002302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HANYA</w:t>
            </w:r>
            <w:r w:rsidRPr="002302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untuk diamati, bukan diminum!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2302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 Meet / Zoom Meet</w:t>
            </w:r>
          </w:p>
        </w:tc>
      </w:tr>
      <w:tr w:rsidR="00230261" w:rsidRPr="00230261" w:rsidTr="002302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2302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302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🥽 </w:t>
            </w:r>
            <w:r w:rsidRPr="002302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Jaga Mata &amp; Hidung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2302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302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Hindari mengucek mata saat memegang arang dan pasir.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30261" w:rsidRPr="00230261" w:rsidRDefault="00230261" w:rsidP="002302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 Classroom</w:t>
            </w:r>
          </w:p>
        </w:tc>
      </w:tr>
    </w:tbl>
    <w:p w:rsidR="00230261" w:rsidRPr="00230261" w:rsidRDefault="00230261" w:rsidP="0023026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Petunjuk untuk Orang Tua / Wali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/ Pendamping Peserta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230261" w:rsidRDefault="00230261" w:rsidP="003B22A3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Pendampingan Pasif: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Dampingi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peserta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terutama pada tahap 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CREATE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merakit tabung reaktor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dan </w:t>
      </w: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EXPERIMENT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(menuang air keruh).</w:t>
      </w:r>
    </w:p>
    <w:p w:rsidR="003B22A3" w:rsidRPr="00230261" w:rsidRDefault="003B22A3" w:rsidP="003B22A3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30261" w:rsidRPr="00230261" w:rsidRDefault="00230261" w:rsidP="003B22A3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302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Klarifikasi Aturan: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Ingatkan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peserta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secara berkala bahwa projek ini adalah simulasi sains/sistem penyaringan, sehingga hasilnya belum standar air minum (</w:t>
      </w:r>
      <w:r w:rsidRPr="0023026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non-potable water</w:t>
      </w:r>
      <w:r w:rsidRPr="0023026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sectPr w:rsidR="00230261" w:rsidRPr="00230261" w:rsidSect="00115AE6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830E7E"/>
    <w:multiLevelType w:val="multilevel"/>
    <w:tmpl w:val="77F4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E64FFC"/>
    <w:multiLevelType w:val="multilevel"/>
    <w:tmpl w:val="70BE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583BEF"/>
    <w:multiLevelType w:val="multilevel"/>
    <w:tmpl w:val="F93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5347EB"/>
    <w:multiLevelType w:val="multilevel"/>
    <w:tmpl w:val="B1FA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261"/>
    <w:rsid w:val="000817F0"/>
    <w:rsid w:val="00115AE6"/>
    <w:rsid w:val="00230261"/>
    <w:rsid w:val="00324BBA"/>
    <w:rsid w:val="003A1BE8"/>
    <w:rsid w:val="003B22A3"/>
    <w:rsid w:val="003C726E"/>
    <w:rsid w:val="00D534EE"/>
    <w:rsid w:val="00E22797"/>
    <w:rsid w:val="00EA6FDB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E43BE6-7C4C-4462-821D-6BB299B9B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02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302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026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3026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302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7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56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2</cp:revision>
  <dcterms:created xsi:type="dcterms:W3CDTF">2026-08-27T05:58:00Z</dcterms:created>
  <dcterms:modified xsi:type="dcterms:W3CDTF">2026-08-27T05:58:00Z</dcterms:modified>
</cp:coreProperties>
</file>