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r>
        <w:t xml:space="preserve"> </w:t>
      </w:r>
      <w:r>
        <w:t xml:space="preserve">Randomized</w:t>
      </w:r>
      <w:r>
        <w:t xml:space="preserve"> </w:t>
      </w:r>
      <w:r>
        <w:t xml:space="preserve">Control</w:t>
      </w:r>
      <w:r>
        <w:t xml:space="preserve"> </w:t>
      </w:r>
      <w:r>
        <w:t xml:space="preserve">Trials</w:t>
      </w:r>
    </w:p>
    <w:p>
      <w:pPr>
        <w:pStyle w:val="Author"/>
      </w:pPr>
      <w:r>
        <w:t xml:space="preserve">Claire</w:t>
      </w:r>
      <w:r>
        <w:t xml:space="preserve"> </w:t>
      </w:r>
      <w:r>
        <w:t xml:space="preserve">Duquennois</w:t>
      </w:r>
    </w:p>
    <w:p>
      <w:pPr>
        <w:pStyle w:val="FirstParagraph"/>
      </w:pPr>
      <w:r>
        <w:rPr>
          <w:bCs/>
          <w:b/>
        </w:rPr>
        <w:t xml:space="preserve">Name:</w:t>
      </w:r>
      <w:r>
        <w:t xml:space="preserve"> </w:t>
      </w:r>
      <w:r>
        <w:t xml:space="preserve">Xiang Li</w:t>
      </w:r>
    </w:p>
    <w:p>
      <w:pPr>
        <w:pStyle w:val="BodyText"/>
      </w:pPr>
      <w:r>
        <w:t xml:space="preserve">Instructions:</w:t>
      </w:r>
    </w:p>
    <w:p>
      <w:pPr>
        <w:numPr>
          <w:ilvl w:val="0"/>
          <w:numId w:val="1001"/>
        </w:numPr>
        <w:pStyle w:val="Compact"/>
      </w:pPr>
      <w:r>
        <w:t xml:space="preserve">This assignment is an individual assignment. You may discuss your responses in small groups or reach out to a classmate if you are having difficulties with coding but your code and answers must reflect your individual efforts and be written using your own words. Identical assignments will be given a zero grade.</w:t>
      </w:r>
    </w:p>
    <w:bookmarkStart w:id="20" w:name="X1a3bd1f5df7929dadd5f6368e20209df1ebad1f"/>
    <w:p>
      <w:pPr>
        <w:pStyle w:val="Heading1"/>
      </w:pPr>
      <w:r>
        <w:t xml:space="preserve">1. Empirical Analysis using Data from Bryan, G., Chowdury, S., Mobarak, A. M. (2014, Econometrica)</w:t>
      </w:r>
    </w:p>
    <w:p>
      <w:pPr>
        <w:pStyle w:val="FirstParagraph"/>
      </w:pPr>
      <w:r>
        <w:t xml:space="preserve">This exercise uses data from Bryan,Chowdhury, and Mobarak’s paper,</w:t>
      </w:r>
      <w:r>
        <w:t xml:space="preserve"> </w:t>
      </w:r>
      <w:r>
        <w:t xml:space="preserve">“</w:t>
      </w:r>
      <w:r>
        <w:t xml:space="preserve">Underinvestment in a Profitable Technology: the Case of Seasonal Migration in Bangladesh,</w:t>
      </w:r>
      <w:r>
        <w:t xml:space="preserve">”</w:t>
      </w:r>
      <w:r>
        <w:t xml:space="preserve"> </w:t>
      </w:r>
      <w:r>
        <w:t xml:space="preserve">published in</w:t>
      </w:r>
      <w:r>
        <w:t xml:space="preserve"> </w:t>
      </w:r>
      <w:r>
        <w:rPr>
          <w:iCs/>
          <w:i/>
        </w:rPr>
        <w:t xml:space="preserve">Econometrica</w:t>
      </w:r>
      <w:r>
        <w:t xml:space="preserve"> </w:t>
      </w:r>
      <w:r>
        <w:t xml:space="preserve">in 2014. This paper studies the effects of seasonal migration on household consumption during the lean season in rural Bangladesh by randomly subsidizing the cost of seasonal migration.</w:t>
      </w:r>
    </w:p>
    <w:bookmarkEnd w:id="20"/>
    <w:bookmarkStart w:id="24" w:name="set-up"/>
    <w:p>
      <w:pPr>
        <w:pStyle w:val="Heading1"/>
      </w:pPr>
      <w:r>
        <w:t xml:space="preserve">2. Set Up:</w:t>
      </w:r>
    </w:p>
    <w:bookmarkStart w:id="21" w:name="finding-the-data"/>
    <w:p>
      <w:pPr>
        <w:pStyle w:val="Heading2"/>
      </w:pPr>
      <w:r>
        <w:t xml:space="preserve">2.1 Finding the data</w:t>
      </w:r>
    </w:p>
    <w:p>
      <w:pPr>
        <w:pStyle w:val="FirstParagraph"/>
      </w:pPr>
      <w:r>
        <w:t xml:space="preserve">The data can be found by going to Mushfiq Mobarak’s Yale faculty page, select</w:t>
      </w:r>
      <w:r>
        <w:t xml:space="preserve"> </w:t>
      </w:r>
      <w:r>
        <w:t xml:space="preserve">“</w:t>
      </w:r>
      <w:r>
        <w:t xml:space="preserve">data</w:t>
      </w:r>
      <w:r>
        <w:t xml:space="preserve">”</w:t>
      </w:r>
      <w:r>
        <w:t xml:space="preserve">, and then following the link to the data repository page on the Harvard dataverse. You will need to sign in to get access to the data files. Once logged in, you will find many possible files to download. Navigate to the second page of listed files and download</w:t>
      </w:r>
      <w:r>
        <w:t xml:space="preserve"> </w:t>
      </w:r>
      <w:r>
        <w:rPr>
          <w:rStyle w:val="VerbatimChar"/>
        </w:rPr>
        <w:t xml:space="preserve">Mobarak - Monga Dataverse files.zip</w:t>
      </w:r>
      <w:r>
        <w:t xml:space="preserve"> </w:t>
      </w:r>
      <w:r>
        <w:t xml:space="preserve">which contains all the files we need.</w:t>
      </w:r>
    </w:p>
    <w:p>
      <w:pPr>
        <w:pStyle w:val="BodyText"/>
      </w:pPr>
    </w:p>
    <w:bookmarkEnd w:id="21"/>
    <w:bookmarkStart w:id="22" w:name="X881b36c6d64a10fc02aa8a1e2cb7ac26e751c41"/>
    <w:p>
      <w:pPr>
        <w:pStyle w:val="Heading2"/>
      </w:pPr>
      <w:r>
        <w:t xml:space="preserve">2.2 Question: Loading the data - Load any packages you will need and the data contained in the following files</w:t>
      </w:r>
      <w:r>
        <w:t xml:space="preserve"> </w:t>
      </w:r>
      <w:r>
        <w:rPr>
          <w:rStyle w:val="VerbatimChar"/>
        </w:rPr>
        <w:t xml:space="preserve">Round1_Controls_Table1.dta</w:t>
      </w:r>
      <w:r>
        <w:t xml:space="preserve"> </w:t>
      </w:r>
      <w:r>
        <w:t xml:space="preserve">and</w:t>
      </w:r>
      <w:r>
        <w:t xml:space="preserve"> </w:t>
      </w:r>
      <w:r>
        <w:rPr>
          <w:rStyle w:val="VerbatimChar"/>
        </w:rPr>
        <w:t xml:space="preserve">Round2.dta</w:t>
      </w:r>
      <w:r>
        <w:t xml:space="preserve">. How many observations are contained in each of these datasets. What is the level of an observation? Explain any discrepancies between the datasets.**</w:t>
      </w:r>
    </w:p>
    <w:p>
      <w:pPr>
        <w:pStyle w:val="FirstParagraph"/>
      </w:pPr>
      <w:r>
        <w:rPr>
          <w:bCs/>
          <w:b/>
        </w:rPr>
        <w:t xml:space="preserve">Code and Answer:</w:t>
      </w:r>
    </w:p>
    <w:p>
      <w:pPr>
        <w:pStyle w:val="SourceCode"/>
      </w:pPr>
      <w:r>
        <w:rPr>
          <w:rStyle w:val="FunctionTok"/>
        </w:rPr>
        <w:t xml:space="preserve">library</w:t>
      </w:r>
      <w:r>
        <w:rPr>
          <w:rStyle w:val="NormalTok"/>
        </w:rPr>
        <w:t xml:space="preserve">(</w:t>
      </w:r>
      <w:r>
        <w:rPr>
          <w:rStyle w:val="StringTok"/>
        </w:rPr>
        <w:t xml:space="preserve">"haven"</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w:t>
      </w:r>
      <w:r>
        <w:rPr>
          <w:rStyle w:val="StringTok"/>
        </w:rPr>
        <w:t xml:space="preserve">"lfe"</w:t>
      </w:r>
      <w:r>
        <w:rPr>
          <w:rStyle w:val="NormalTok"/>
        </w:rPr>
        <w:t xml:space="preserve">)</w:t>
      </w:r>
    </w:p>
    <w:p>
      <w:pPr>
        <w:pStyle w:val="SourceCode"/>
      </w:pPr>
      <w:r>
        <w:rPr>
          <w:rStyle w:val="VerbatimChar"/>
        </w:rPr>
        <w:t xml:space="preserve">## 载入需要的程辑包：Matrix</w:t>
      </w:r>
    </w:p>
    <w:p>
      <w:pPr>
        <w:pStyle w:val="SourceCode"/>
      </w:pPr>
      <w:r>
        <w:rPr>
          <w:rStyle w:val="VerbatimChar"/>
        </w:rPr>
        <w:t xml:space="preserve">## Warning: 程辑包'Matrix'是用R版本4.3.2 来建造的</w:t>
      </w:r>
    </w:p>
    <w:p>
      <w:pPr>
        <w:pStyle w:val="SourceCode"/>
      </w:pPr>
      <w:r>
        <w:rPr>
          <w:rStyle w:val="NormalTok"/>
        </w:rPr>
        <w:t xml:space="preserve">round1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"Round1_Controls_Table1.dta"</w:t>
      </w:r>
      <w:r>
        <w:rPr>
          <w:rStyle w:val="NormalTok"/>
        </w:rPr>
        <w:t xml:space="preserve">)</w:t>
      </w:r>
      <w:r>
        <w:br/>
      </w:r>
      <w:r>
        <w:rPr>
          <w:rStyle w:val="NormalTok"/>
        </w:rPr>
        <w:t xml:space="preserve">round2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"Round2.dta"</w:t>
      </w:r>
      <w:r>
        <w:rPr>
          <w:rStyle w:val="NormalTok"/>
        </w:rPr>
        <w:t xml:space="preserve">)</w:t>
      </w:r>
      <w:r>
        <w:br/>
      </w:r>
      <w:r>
        <w:br/>
      </w:r>
      <w:r>
        <w:rPr>
          <w:rStyle w:val="FunctionTok"/>
        </w:rPr>
        <w:t xml:space="preserve">nrow</w:t>
      </w:r>
      <w:r>
        <w:rPr>
          <w:rStyle w:val="NormalTok"/>
        </w:rPr>
        <w:t xml:space="preserve">(round1)</w:t>
      </w:r>
    </w:p>
    <w:p>
      <w:pPr>
        <w:pStyle w:val="SourceCode"/>
      </w:pPr>
      <w:r>
        <w:rPr>
          <w:rStyle w:val="VerbatimChar"/>
        </w:rPr>
        <w:t xml:space="preserve">## [1] 1900</w:t>
      </w:r>
    </w:p>
    <w:p>
      <w:pPr>
        <w:pStyle w:val="SourceCode"/>
      </w:pPr>
      <w:r>
        <w:rPr>
          <w:rStyle w:val="FunctionTok"/>
        </w:rPr>
        <w:t xml:space="preserve">nrow</w:t>
      </w:r>
      <w:r>
        <w:rPr>
          <w:rStyle w:val="NormalTok"/>
        </w:rPr>
        <w:t xml:space="preserve">(round2)</w:t>
      </w:r>
    </w:p>
    <w:p>
      <w:pPr>
        <w:pStyle w:val="SourceCode"/>
      </w:pPr>
      <w:r>
        <w:rPr>
          <w:rStyle w:val="VerbatimChar"/>
        </w:rPr>
        <w:t xml:space="preserve">## [1] 1907</w:t>
      </w:r>
    </w:p>
    <w:p>
      <w:pPr>
        <w:pStyle w:val="FirstParagraph"/>
      </w:pPr>
      <w:r>
        <w:t xml:space="preserve">Answer: There are 1900 observations contained in round1 and 1907 observations contained in round2. It’s village/household level of observation.</w:t>
      </w:r>
      <w:r>
        <w:t xml:space="preserve"> </w:t>
      </w:r>
      <w:r>
        <w:t xml:space="preserve">People’s moving made the difference.</w:t>
      </w:r>
    </w:p>
    <w:p>
      <w:pPr>
        <w:pStyle w:val="BodyText"/>
      </w:pPr>
    </w:p>
    <w:bookmarkEnd w:id="22"/>
    <w:bookmarkStart w:id="23" w:name="X9101cdf3b25faf66a9bd95004abaf6d2178cf9c"/>
    <w:p>
      <w:pPr>
        <w:pStyle w:val="Heading2"/>
      </w:pPr>
      <w:r>
        <w:t xml:space="preserve">2.3 Question: (2 pages) Data Description- The dataset contains many variables, some of which are not used in this exercise. Keep the following variables in the final datasets (Hint: use the</w:t>
      </w:r>
      <w:r>
        <w:t xml:space="preserve"> </w:t>
      </w:r>
      <w:r>
        <w:rPr>
          <w:rStyle w:val="VerbatimChar"/>
        </w:rPr>
        <w:t xml:space="preserve">select</w:t>
      </w:r>
      <w:r>
        <w:t xml:space="preserve"> </w:t>
      </w:r>
      <w:r>
        <w:t xml:space="preserve">function in</w:t>
      </w:r>
      <w:r>
        <w:t xml:space="preserve"> </w:t>
      </w:r>
      <w:r>
        <w:rPr>
          <w:rStyle w:val="VerbatimChar"/>
        </w:rPr>
        <w:t xml:space="preserve">dplyr</w:t>
      </w:r>
      <w:r>
        <w:t xml:space="preserve">).**</w:t>
      </w:r>
    </w:p>
    <w:p>
      <w:pPr>
        <w:pStyle w:val="FirstParagraph"/>
      </w:pPr>
      <w:r>
        <w:t xml:space="preserve">For Round 1 data:</w:t>
      </w:r>
    </w:p>
    <w:tbl>
      <w:tblPr>
        <w:tblStyle w:val="Table"/>
        <w:tblW w:type="pct" w:w="5000"/>
        <w:tblLook w:firstRow="1" w:lastRow="0" w:firstColumn="0" w:lastColumn="0" w:noHBand="0" w:noVBand="0" w:val="0020"/>
        <w:jc w:val="start"/>
      </w:tblPr>
      <w:tblGrid>
        <w:gridCol w:w="1512"/>
        <w:gridCol w:w="640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cash</w:t>
            </w:r>
          </w:p>
        </w:tc>
        <w:tc>
          <w:tcPr/>
          <w:p>
            <w:pPr>
              <w:pStyle w:val="Compact"/>
              <w:jc w:val="left"/>
            </w:pPr>
            <w:r>
              <w:t xml:space="preserve">In cash treatment group</w:t>
            </w:r>
          </w:p>
        </w:tc>
      </w:tr>
      <w:tr>
        <w:tc>
          <w:tcPr/>
          <w:p>
            <w:pPr>
              <w:pStyle w:val="Compact"/>
              <w:jc w:val="left"/>
            </w:pPr>
            <w:r>
              <w:t xml:space="preserve">credit</w:t>
            </w:r>
          </w:p>
        </w:tc>
        <w:tc>
          <w:tcPr/>
          <w:p>
            <w:pPr>
              <w:pStyle w:val="Compact"/>
              <w:jc w:val="left"/>
            </w:pPr>
            <w:r>
              <w:t xml:space="preserve">In credit treatment group</w:t>
            </w:r>
          </w:p>
        </w:tc>
      </w:tr>
      <w:tr>
        <w:tc>
          <w:tcPr/>
          <w:p>
            <w:pPr>
              <w:pStyle w:val="Compact"/>
              <w:jc w:val="left"/>
            </w:pPr>
            <w:r>
              <w:t xml:space="preserve">info</w:t>
            </w:r>
          </w:p>
        </w:tc>
        <w:tc>
          <w:tcPr/>
          <w:p>
            <w:pPr>
              <w:pStyle w:val="Compact"/>
              <w:jc w:val="left"/>
            </w:pPr>
            <w:r>
              <w:t xml:space="preserve">In information treatment group</w:t>
            </w:r>
          </w:p>
        </w:tc>
      </w:tr>
      <w:tr>
        <w:tc>
          <w:tcPr/>
          <w:p>
            <w:pPr>
              <w:pStyle w:val="Compact"/>
              <w:jc w:val="left"/>
            </w:pPr>
            <w:r>
              <w:t xml:space="preserve">control</w:t>
            </w:r>
          </w:p>
        </w:tc>
        <w:tc>
          <w:tcPr/>
          <w:p>
            <w:pPr>
              <w:pStyle w:val="Compact"/>
              <w:jc w:val="left"/>
            </w:pPr>
            <w:r>
              <w:t xml:space="preserve">In control group</w:t>
            </w:r>
          </w:p>
        </w:tc>
      </w:tr>
      <w:tr>
        <w:tc>
          <w:tcPr/>
          <w:p>
            <w:pPr>
              <w:pStyle w:val="Compact"/>
              <w:jc w:val="left"/>
            </w:pPr>
            <w:r>
              <w:t xml:space="preserve">q9pdcalq9</w:t>
            </w:r>
          </w:p>
        </w:tc>
        <w:tc>
          <w:tcPr/>
          <w:p>
            <w:pPr>
              <w:pStyle w:val="Compact"/>
              <w:jc w:val="left"/>
            </w:pPr>
            <w:r>
              <w:t xml:space="preserve">Total calories per person per day</w:t>
            </w:r>
          </w:p>
        </w:tc>
      </w:tr>
      <w:tr>
        <w:tc>
          <w:tcPr/>
          <w:p>
            <w:pPr>
              <w:pStyle w:val="Compact"/>
              <w:jc w:val="left"/>
            </w:pPr>
            <w:r>
              <w:t xml:space="preserve">exp_total_pc_r1</w:t>
            </w:r>
          </w:p>
        </w:tc>
        <w:tc>
          <w:tcPr/>
          <w:p>
            <w:pPr>
              <w:pStyle w:val="Compact"/>
              <w:jc w:val="left"/>
            </w:pPr>
            <w:r>
              <w:t xml:space="preserve">Total monthly household expenditures per capita</w:t>
            </w:r>
          </w:p>
        </w:tc>
      </w:tr>
      <w:tr>
        <w:tc>
          <w:tcPr/>
          <w:p>
            <w:pPr>
              <w:pStyle w:val="Compact"/>
              <w:jc w:val="left"/>
            </w:pPr>
            <w:r>
              <w:t xml:space="preserve">hhmembers_r1</w:t>
            </w:r>
          </w:p>
        </w:tc>
        <w:tc>
          <w:tcPr/>
          <w:p>
            <w:pPr>
              <w:pStyle w:val="Compact"/>
              <w:jc w:val="left"/>
            </w:pPr>
            <w:r>
              <w:t xml:space="preserve">Number of household members</w:t>
            </w:r>
          </w:p>
        </w:tc>
      </w:tr>
      <w:tr>
        <w:tc>
          <w:tcPr/>
          <w:p>
            <w:pPr>
              <w:pStyle w:val="Compact"/>
              <w:jc w:val="left"/>
            </w:pPr>
            <w:r>
              <w:t xml:space="preserve">tsaving_hh_r1</w:t>
            </w:r>
          </w:p>
        </w:tc>
        <w:tc>
          <w:tcPr/>
          <w:p>
            <w:pPr>
              <w:pStyle w:val="Compact"/>
              <w:jc w:val="left"/>
            </w:pPr>
            <w:r>
              <w:t xml:space="preserve">Total household savings</w:t>
            </w:r>
          </w:p>
        </w:tc>
      </w:tr>
      <w:tr>
        <w:tc>
          <w:tcPr/>
          <w:p>
            <w:pPr>
              <w:pStyle w:val="Compact"/>
              <w:jc w:val="left"/>
            </w:pPr>
            <w:r>
              <w:t xml:space="preserve">hhh_education</w:t>
            </w:r>
          </w:p>
        </w:tc>
        <w:tc>
          <w:tcPr/>
          <w:p>
            <w:pPr>
              <w:pStyle w:val="Compact"/>
              <w:jc w:val="left"/>
            </w:pPr>
            <w:r>
              <w:t xml:space="preserve">Household head is educated</w:t>
            </w:r>
          </w:p>
        </w:tc>
      </w:tr>
      <w:tr>
        <w:tc>
          <w:tcPr/>
          <w:p>
            <w:pPr>
              <w:pStyle w:val="Compact"/>
              <w:jc w:val="left"/>
            </w:pPr>
            <w:r>
              <w:t xml:space="preserve">num_adltmalesr1</w:t>
            </w:r>
          </w:p>
        </w:tc>
        <w:tc>
          <w:tcPr/>
          <w:p>
            <w:pPr>
              <w:pStyle w:val="Compact"/>
              <w:jc w:val="left"/>
            </w:pPr>
            <w:r>
              <w:t xml:space="preserve">Number of adult males in the household</w:t>
            </w:r>
          </w:p>
        </w:tc>
      </w:tr>
    </w:tbl>
    <w:p>
      <w:pPr>
        <w:pStyle w:val="BodyText"/>
      </w:pPr>
      <w:r>
        <w:t xml:space="preserve">For Round 2 data:</w:t>
      </w:r>
    </w:p>
    <w:tbl>
      <w:tblPr>
        <w:tblStyle w:val="Table"/>
        <w:tblW w:type="pct" w:w="5000"/>
        <w:tblLook w:firstRow="1" w:lastRow="0" w:firstColumn="0" w:lastColumn="0" w:noHBand="0" w:noVBand="0" w:val="0020"/>
        <w:jc w:val="start"/>
      </w:tblPr>
      <w:tblGrid>
        <w:gridCol w:w="1365"/>
        <w:gridCol w:w="655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cash</w:t>
            </w:r>
          </w:p>
        </w:tc>
        <w:tc>
          <w:tcPr/>
          <w:p>
            <w:pPr>
              <w:pStyle w:val="Compact"/>
              <w:jc w:val="left"/>
            </w:pPr>
            <w:r>
              <w:t xml:space="preserve">In cash treatment group</w:t>
            </w:r>
          </w:p>
        </w:tc>
      </w:tr>
      <w:tr>
        <w:tc>
          <w:tcPr/>
          <w:p>
            <w:pPr>
              <w:pStyle w:val="Compact"/>
              <w:jc w:val="left"/>
            </w:pPr>
            <w:r>
              <w:t xml:space="preserve">credit</w:t>
            </w:r>
          </w:p>
        </w:tc>
        <w:tc>
          <w:tcPr/>
          <w:p>
            <w:pPr>
              <w:pStyle w:val="Compact"/>
              <w:jc w:val="left"/>
            </w:pPr>
            <w:r>
              <w:t xml:space="preserve">In credit treatment group</w:t>
            </w:r>
          </w:p>
        </w:tc>
      </w:tr>
      <w:tr>
        <w:tc>
          <w:tcPr/>
          <w:p>
            <w:pPr>
              <w:pStyle w:val="Compact"/>
              <w:jc w:val="left"/>
            </w:pPr>
            <w:r>
              <w:t xml:space="preserve">info</w:t>
            </w:r>
          </w:p>
        </w:tc>
        <w:tc>
          <w:tcPr/>
          <w:p>
            <w:pPr>
              <w:pStyle w:val="Compact"/>
              <w:jc w:val="left"/>
            </w:pPr>
            <w:r>
              <w:t xml:space="preserve">In information treatment group</w:t>
            </w:r>
          </w:p>
        </w:tc>
      </w:tr>
      <w:tr>
        <w:tc>
          <w:tcPr/>
          <w:p>
            <w:pPr>
              <w:pStyle w:val="Compact"/>
              <w:jc w:val="left"/>
            </w:pPr>
            <w:r>
              <w:t xml:space="preserve">control</w:t>
            </w:r>
          </w:p>
        </w:tc>
        <w:tc>
          <w:tcPr/>
          <w:p>
            <w:pPr>
              <w:pStyle w:val="Compact"/>
              <w:jc w:val="left"/>
            </w:pPr>
            <w:r>
              <w:t xml:space="preserve">In control group</w:t>
            </w:r>
          </w:p>
        </w:tc>
      </w:tr>
      <w:tr>
        <w:tc>
          <w:tcPr/>
          <w:p>
            <w:pPr>
              <w:pStyle w:val="Compact"/>
              <w:jc w:val="left"/>
            </w:pPr>
            <w:r>
              <w:t xml:space="preserve">average_exp2</w:t>
            </w:r>
          </w:p>
        </w:tc>
        <w:tc>
          <w:tcPr/>
          <w:p>
            <w:pPr>
              <w:pStyle w:val="Compact"/>
              <w:jc w:val="left"/>
            </w:pPr>
            <w:r>
              <w:t xml:space="preserve">Total consumption per person per month in round 2</w:t>
            </w:r>
          </w:p>
        </w:tc>
      </w:tr>
      <w:tr>
        <w:tc>
          <w:tcPr/>
          <w:p>
            <w:pPr>
              <w:pStyle w:val="Compact"/>
              <w:jc w:val="left"/>
            </w:pPr>
            <w:r>
              <w:t xml:space="preserve">lit</w:t>
            </w:r>
          </w:p>
        </w:tc>
        <w:tc>
          <w:tcPr/>
          <w:p>
            <w:pPr>
              <w:pStyle w:val="Compact"/>
              <w:jc w:val="left"/>
            </w:pPr>
            <w:r>
              <w:t xml:space="preserve">Highest reading and writing ability of household</w:t>
            </w:r>
          </w:p>
        </w:tc>
      </w:tr>
      <w:tr>
        <w:tc>
          <w:tcPr/>
          <w:p>
            <w:pPr>
              <w:pStyle w:val="Compact"/>
              <w:jc w:val="left"/>
            </w:pPr>
            <w:r>
              <w:t xml:space="preserve">walls_good</w:t>
            </w:r>
          </w:p>
        </w:tc>
        <w:tc>
          <w:tcPr/>
          <w:p>
            <w:pPr>
              <w:pStyle w:val="Compact"/>
              <w:jc w:val="left"/>
            </w:pPr>
            <w:r>
              <w:t xml:space="preserve">Wall material (income proxy)</w:t>
            </w:r>
          </w:p>
        </w:tc>
      </w:tr>
      <w:tr>
        <w:tc>
          <w:tcPr/>
          <w:p>
            <w:pPr>
              <w:pStyle w:val="Compact"/>
              <w:jc w:val="left"/>
            </w:pPr>
            <w:r>
              <w:t xml:space="preserve">monga</w:t>
            </w:r>
          </w:p>
        </w:tc>
        <w:tc>
          <w:tcPr/>
          <w:p>
            <w:pPr>
              <w:pStyle w:val="Compact"/>
              <w:jc w:val="left"/>
            </w:pPr>
            <w:r>
              <w:t xml:space="preserve">Subjective expectations about monga at baseline</w:t>
            </w:r>
          </w:p>
        </w:tc>
      </w:tr>
      <w:tr>
        <w:tc>
          <w:tcPr/>
          <w:p>
            <w:pPr>
              <w:pStyle w:val="Compact"/>
              <w:jc w:val="left"/>
            </w:pPr>
            <w:r>
              <w:t xml:space="preserve">dhaka_remit</w:t>
            </w:r>
          </w:p>
        </w:tc>
        <w:tc>
          <w:tcPr/>
          <w:p>
            <w:pPr>
              <w:pStyle w:val="Compact"/>
              <w:jc w:val="left"/>
            </w:pPr>
            <w:r>
              <w:t xml:space="preserve">Subjective expectations about migration remitances at baseline</w:t>
            </w:r>
          </w:p>
        </w:tc>
      </w:tr>
      <w:tr>
        <w:tc>
          <w:tcPr/>
          <w:p>
            <w:pPr>
              <w:pStyle w:val="Compact"/>
              <w:jc w:val="left"/>
            </w:pPr>
            <w:r>
              <w:t xml:space="preserve">dhaka_network</w:t>
            </w:r>
          </w:p>
        </w:tc>
        <w:tc>
          <w:tcPr/>
          <w:p>
            <w:pPr>
              <w:pStyle w:val="Compact"/>
              <w:jc w:val="left"/>
            </w:pPr>
            <w:r>
              <w:t xml:space="preserve">Subjective expectations about social network in city at baseline</w:t>
            </w:r>
          </w:p>
        </w:tc>
      </w:tr>
      <w:tr>
        <w:tc>
          <w:tcPr/>
          <w:p>
            <w:pPr>
              <w:pStyle w:val="Compact"/>
              <w:jc w:val="left"/>
            </w:pPr>
            <w:r>
              <w:t xml:space="preserve">exp_total_pc_r1</w:t>
            </w:r>
          </w:p>
        </w:tc>
        <w:tc>
          <w:tcPr/>
          <w:p>
            <w:pPr>
              <w:pStyle w:val="Compact"/>
              <w:jc w:val="left"/>
            </w:pPr>
            <w:r>
              <w:t xml:space="preserve">Total household expenditures per capita at baseline</w:t>
            </w:r>
          </w:p>
        </w:tc>
      </w:tr>
      <w:tr>
        <w:tc>
          <w:tcPr/>
          <w:p>
            <w:pPr>
              <w:pStyle w:val="Compact"/>
              <w:jc w:val="left"/>
            </w:pPr>
            <w:r>
              <w:t xml:space="preserve">subsistencer1</w:t>
            </w:r>
          </w:p>
        </w:tc>
        <w:tc>
          <w:tcPr/>
          <w:p>
            <w:pPr>
              <w:pStyle w:val="Compact"/>
              <w:jc w:val="left"/>
            </w:pPr>
            <w:r>
              <w:t xml:space="preserve">Share of food out of total expenditures at baseline</w:t>
            </w:r>
          </w:p>
        </w:tc>
      </w:tr>
      <w:tr>
        <w:tc>
          <w:tcPr/>
          <w:p>
            <w:pPr>
              <w:pStyle w:val="Compact"/>
              <w:jc w:val="left"/>
            </w:pPr>
            <w:r>
              <w:t xml:space="preserve">num_adltmalesr1</w:t>
            </w:r>
          </w:p>
        </w:tc>
        <w:tc>
          <w:tcPr/>
          <w:p>
            <w:pPr>
              <w:pStyle w:val="Compact"/>
              <w:jc w:val="left"/>
            </w:pPr>
            <w:r>
              <w:t xml:space="preserve">Household adult males at baseline</w:t>
            </w:r>
          </w:p>
        </w:tc>
      </w:tr>
      <w:tr>
        <w:tc>
          <w:tcPr/>
          <w:p>
            <w:pPr>
              <w:pStyle w:val="Compact"/>
              <w:jc w:val="left"/>
            </w:pPr>
            <w:r>
              <w:t xml:space="preserve">num_childrenr1</w:t>
            </w:r>
          </w:p>
        </w:tc>
        <w:tc>
          <w:tcPr/>
          <w:p>
            <w:pPr>
              <w:pStyle w:val="Compact"/>
              <w:jc w:val="left"/>
            </w:pPr>
            <w:r>
              <w:t xml:space="preserve">Household small children at baseline</w:t>
            </w:r>
          </w:p>
        </w:tc>
      </w:tr>
      <w:tr>
        <w:tc>
          <w:tcPr/>
          <w:p>
            <w:pPr>
              <w:pStyle w:val="Compact"/>
              <w:jc w:val="left"/>
            </w:pPr>
            <w:r>
              <w:t xml:space="preserve">avgQ13earned</w:t>
            </w:r>
          </w:p>
        </w:tc>
        <w:tc>
          <w:tcPr/>
          <w:p>
            <w:pPr>
              <w:pStyle w:val="Compact"/>
              <w:jc w:val="left"/>
            </w:pPr>
            <w:r>
              <w:t xml:space="preserve">Average skill score of network</w:t>
            </w:r>
          </w:p>
        </w:tc>
      </w:tr>
      <w:tr>
        <w:tc>
          <w:tcPr/>
          <w:p>
            <w:pPr>
              <w:pStyle w:val="Compact"/>
              <w:jc w:val="left"/>
            </w:pPr>
            <w:r>
              <w:t xml:space="preserve">constrainedr1</w:t>
            </w:r>
          </w:p>
        </w:tc>
        <w:tc>
          <w:tcPr/>
          <w:p>
            <w:pPr>
              <w:pStyle w:val="Compact"/>
              <w:jc w:val="left"/>
            </w:pPr>
            <w:r>
              <w:t xml:space="preserve">Denied or ineligible for credit at baseline</w:t>
            </w:r>
          </w:p>
        </w:tc>
      </w:tr>
      <w:tr>
        <w:tc>
          <w:tcPr/>
          <w:p>
            <w:pPr>
              <w:pStyle w:val="Compact"/>
              <w:jc w:val="left"/>
            </w:pPr>
            <w:r>
              <w:t xml:space="preserve">bankedr1</w:t>
            </w:r>
          </w:p>
        </w:tc>
        <w:tc>
          <w:tcPr/>
          <w:p>
            <w:pPr>
              <w:pStyle w:val="Compact"/>
              <w:jc w:val="left"/>
            </w:pPr>
            <w:r>
              <w:t xml:space="preserve">Has received credit at baseline</w:t>
            </w:r>
          </w:p>
        </w:tc>
      </w:tr>
      <w:tr>
        <w:tc>
          <w:tcPr/>
          <w:p>
            <w:pPr>
              <w:pStyle w:val="Compact"/>
              <w:jc w:val="left"/>
            </w:pPr>
            <w:r>
              <w:t xml:space="preserve">upazila</w:t>
            </w:r>
          </w:p>
        </w:tc>
        <w:tc>
          <w:tcPr/>
          <w:p>
            <w:pPr>
              <w:pStyle w:val="Compact"/>
              <w:jc w:val="left"/>
            </w:pPr>
            <w:r>
              <w:t xml:space="preserve">Sub-district name</w:t>
            </w:r>
          </w:p>
        </w:tc>
      </w:tr>
      <w:tr>
        <w:tc>
          <w:tcPr/>
          <w:p>
            <w:pPr>
              <w:pStyle w:val="Compact"/>
              <w:jc w:val="left"/>
            </w:pPr>
            <w:r>
              <w:t xml:space="preserve">village</w:t>
            </w:r>
          </w:p>
        </w:tc>
        <w:tc>
          <w:tcPr/>
          <w:p>
            <w:pPr>
              <w:pStyle w:val="Compact"/>
              <w:jc w:val="left"/>
            </w:pPr>
            <w:r>
              <w:t xml:space="preserve">Village name</w:t>
            </w:r>
          </w:p>
        </w:tc>
      </w:tr>
      <w:tr>
        <w:tc>
          <w:tcPr/>
          <w:p>
            <w:pPr>
              <w:pStyle w:val="Compact"/>
              <w:jc w:val="left"/>
            </w:pPr>
            <w:r>
              <w:t xml:space="preserve">migrant</w:t>
            </w:r>
          </w:p>
        </w:tc>
        <w:tc>
          <w:tcPr/>
          <w:p>
            <w:pPr>
              <w:pStyle w:val="Compact"/>
              <w:jc w:val="left"/>
            </w:pPr>
            <w:r>
              <w:t xml:space="preserve">Member of household migrates this season</w:t>
            </w:r>
          </w:p>
        </w:tc>
      </w:tr>
      <w:tr>
        <w:tc>
          <w:tcPr/>
          <w:p>
            <w:pPr>
              <w:pStyle w:val="Compact"/>
              <w:jc w:val="left"/>
            </w:pPr>
            <w:r>
              <w:t xml:space="preserve">total_fish</w:t>
            </w:r>
          </w:p>
        </w:tc>
        <w:tc>
          <w:tcPr/>
          <w:p>
            <w:pPr>
              <w:pStyle w:val="Compact"/>
              <w:jc w:val="left"/>
            </w:pPr>
            <w:r>
              <w:t xml:space="preserve">Total monthly household expenditures per capita on fish</w:t>
            </w:r>
          </w:p>
        </w:tc>
      </w:tr>
      <w:tr>
        <w:tc>
          <w:tcPr/>
          <w:p>
            <w:pPr>
              <w:pStyle w:val="Compact"/>
              <w:jc w:val="left"/>
            </w:pPr>
            <w:r>
              <w:t xml:space="preserve">migrant_new</w:t>
            </w:r>
          </w:p>
        </w:tc>
        <w:tc>
          <w:tcPr/>
          <w:p>
            <w:pPr>
              <w:pStyle w:val="Compact"/>
              <w:jc w:val="left"/>
            </w:pPr>
            <w:r>
              <w:t xml:space="preserve">Household has a first time migrant this season</w:t>
            </w:r>
          </w:p>
        </w:tc>
      </w:tr>
    </w:tbl>
    <w:p>
      <w:pPr>
        <w:pStyle w:val="BodyText"/>
      </w:pPr>
      <w:r>
        <w:rPr>
          <w:bCs/>
          <w:b/>
        </w:rPr>
        <w:t xml:space="preserve">A description of each variable should appear in the column headers of the loaded data.</w:t>
      </w:r>
      <w:r>
        <w:rPr>
          <w:bCs/>
          <w:b/>
        </w:rPr>
        <w:t xml:space="preserve"> </w:t>
      </w:r>
    </w:p>
    <w:p>
      <w:pPr>
        <w:pStyle w:val="BodyText"/>
      </w:pPr>
      <w:r>
        <w:rPr>
          <w:bCs/>
          <w:b/>
        </w:rPr>
        <w:t xml:space="preserve">Code:</w:t>
      </w:r>
    </w:p>
    <w:p>
      <w:pPr>
        <w:pStyle w:val="SourceCode"/>
      </w:pPr>
      <w:r>
        <w:rPr>
          <w:rStyle w:val="NormalTok"/>
        </w:rPr>
        <w:t xml:space="preserve">selectround1 </w:t>
      </w:r>
      <w:r>
        <w:rPr>
          <w:rStyle w:val="OtherTok"/>
        </w:rPr>
        <w:t xml:space="preserve">&lt;-</w:t>
      </w:r>
      <w:r>
        <w:rPr>
          <w:rStyle w:val="NormalTok"/>
        </w:rPr>
        <w:t xml:space="preserve"> </w:t>
      </w:r>
      <w:r>
        <w:rPr>
          <w:rStyle w:val="FunctionTok"/>
        </w:rPr>
        <w:t xml:space="preserve">select</w:t>
      </w:r>
      <w:r>
        <w:rPr>
          <w:rStyle w:val="NormalTok"/>
        </w:rPr>
        <w:t xml:space="preserve">(round1, cash, credit, info, control, q9pdcalq9, exp_total_pc_r1, hhmembers_r1, tsaving_hh_r1, hhh_education, num_adltmalesr1)</w:t>
      </w:r>
      <w:r>
        <w:br/>
      </w:r>
      <w:r>
        <w:rPr>
          <w:rStyle w:val="NormalTok"/>
        </w:rPr>
        <w:t xml:space="preserve">selectround2 </w:t>
      </w:r>
      <w:r>
        <w:rPr>
          <w:rStyle w:val="OtherTok"/>
        </w:rPr>
        <w:t xml:space="preserve">&lt;-</w:t>
      </w:r>
      <w:r>
        <w:rPr>
          <w:rStyle w:val="NormalTok"/>
        </w:rPr>
        <w:t xml:space="preserve"> </w:t>
      </w:r>
      <w:r>
        <w:rPr>
          <w:rStyle w:val="FunctionTok"/>
        </w:rPr>
        <w:t xml:space="preserve">select</w:t>
      </w:r>
      <w:r>
        <w:rPr>
          <w:rStyle w:val="NormalTok"/>
        </w:rPr>
        <w:t xml:space="preserve">(round2, cash, credit, info, control, average_exp2, lit, walls_good, monga, dhaka_remit, dhaka_network, exp_total_pc_r1, subsistencer1, num_adltmalesr1, num_childrenr1, avgQ13earned, constrainedr1, bankedr1, upazila, village, migrant, total_fish, migrant_new)</w:t>
      </w:r>
    </w:p>
    <w:p>
      <w:pPr>
        <w:pStyle w:val="FirstParagraph"/>
      </w:pPr>
    </w:p>
    <w:bookmarkEnd w:id="23"/>
    <w:bookmarkEnd w:id="24"/>
    <w:bookmarkStart w:id="42" w:name="analysis"/>
    <w:p>
      <w:pPr>
        <w:pStyle w:val="Heading1"/>
      </w:pPr>
      <w:r>
        <w:t xml:space="preserve">3. Analysis:</w:t>
      </w:r>
    </w:p>
    <w:bookmarkStart w:id="25" w:name="Xc3963ed8493768956e8787007775b1657c62b9f"/>
    <w:p>
      <w:pPr>
        <w:pStyle w:val="Heading2"/>
      </w:pPr>
      <w:r>
        <w:t xml:space="preserve">3.1</w:t>
      </w:r>
      <w:r>
        <w:t xml:space="preserve"> </w:t>
      </w:r>
      <w:r>
        <w:rPr>
          <w:bCs/>
          <w:b/>
        </w:rPr>
        <w:t xml:space="preserve">Question: Regress all the baseline household characteristics still included in the round 1 data on the following three variables:</w:t>
      </w:r>
      <w:r>
        <w:rPr>
          <w:bCs/>
          <w:b/>
        </w:rPr>
        <w:t xml:space="preserve"> </w:t>
      </w:r>
      <m:oMath>
        <m:r>
          <m:t>c</m:t>
        </m:r>
        <m:r>
          <m:t>a</m:t>
        </m:r>
        <m:r>
          <m:t>s</m:t>
        </m:r>
        <m:sSub>
          <m:e>
            <m:r>
              <m:t>h</m:t>
            </m:r>
          </m:e>
          <m:sub>
            <m:r>
              <m:t>i</m:t>
            </m:r>
          </m:sub>
        </m:sSub>
      </m:oMath>
      <w:r>
        <w:rPr>
          <w:bCs/>
          <w:b/>
        </w:rPr>
        <w:t xml:space="preserve">,</w:t>
      </w:r>
      <w:r>
        <w:rPr>
          <w:bCs/>
          <w:b/>
        </w:rPr>
        <w:t xml:space="preserve"> </w:t>
      </w:r>
      <m:oMath>
        <m:r>
          <m:t>c</m:t>
        </m:r>
        <m:r>
          <m:t>r</m:t>
        </m:r>
        <m:r>
          <m:t>e</m:t>
        </m:r>
        <m:r>
          <m:t>d</m:t>
        </m:r>
        <m:r>
          <m:t>i</m:t>
        </m:r>
        <m:sSub>
          <m:e>
            <m:r>
              <m:t>t</m:t>
            </m:r>
          </m:e>
          <m:sub>
            <m:r>
              <m:t>i</m:t>
            </m:r>
          </m:sub>
        </m:sSub>
      </m:oMath>
      <w:r>
        <w:rPr>
          <w:bCs/>
          <w:b/>
        </w:rPr>
        <w:t xml:space="preserve"> </w:t>
      </w:r>
      <w:r>
        <w:rPr>
          <w:bCs/>
          <w:b/>
        </w:rPr>
        <w:t xml:space="preserve">and</w:t>
      </w:r>
      <w:r>
        <w:rPr>
          <w:bCs/>
          <w:b/>
        </w:rPr>
        <w:t xml:space="preserve"> </w:t>
      </w:r>
      <m:oMath>
        <m:r>
          <m:t>i</m:t>
        </m:r>
        <m:r>
          <m:t>n</m:t>
        </m:r>
        <m:r>
          <m:t>f</m:t>
        </m:r>
        <m:sSub>
          <m:e>
            <m:r>
              <m:t>o</m:t>
            </m:r>
          </m:e>
          <m:sub>
            <m:r>
              <m:t>i</m:t>
            </m:r>
          </m:sub>
        </m:sSub>
      </m:oMath>
      <w:r>
        <w:rPr>
          <w:bCs/>
          <w:b/>
        </w:rPr>
        <w:t xml:space="preserve">, and present your results in a table. What is the equivalent table in the paper?</w:t>
      </w:r>
    </w:p>
    <w:p>
      <w:pPr>
        <w:pStyle w:val="FirstParagraph"/>
      </w:pPr>
      <w:r>
        <w:rPr>
          <w:bCs/>
          <w:b/>
        </w:rPr>
        <w:t xml:space="preserve">Code:</w:t>
      </w:r>
    </w:p>
    <w:p>
      <w:pPr>
        <w:pStyle w:val="SourceCode"/>
      </w:pP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"q9pdcalq9"</w:t>
      </w:r>
      <w:r>
        <w:rPr>
          <w:rStyle w:val="NormalTok"/>
        </w:rPr>
        <w:t xml:space="preserve">] </w:t>
      </w:r>
      <w:r>
        <w:rPr>
          <w:rStyle w:val="OtherTok"/>
        </w:rPr>
        <w:t xml:space="preserve">&lt;-</w:t>
      </w:r>
      <w:r>
        <w:rPr>
          <w:rStyle w:val="NormalTok"/>
        </w:rPr>
        <w:t xml:space="preserve"> </w:t>
      </w:r>
      <w:r>
        <w:rPr>
          <w:rStyle w:val="StringTok"/>
        </w:rPr>
        <w:t xml:space="preserve">"TotalCalories"</w:t>
      </w:r>
      <w:r>
        <w:br/>
      </w: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"exp_total_pc_r1"</w:t>
      </w:r>
      <w:r>
        <w:rPr>
          <w:rStyle w:val="NormalTok"/>
        </w:rPr>
        <w:t xml:space="preserve">] </w:t>
      </w:r>
      <w:r>
        <w:rPr>
          <w:rStyle w:val="OtherTok"/>
        </w:rPr>
        <w:t xml:space="preserve">&lt;-</w:t>
      </w:r>
      <w:r>
        <w:rPr>
          <w:rStyle w:val="NormalTok"/>
        </w:rPr>
        <w:t xml:space="preserve"> </w:t>
      </w:r>
      <w:r>
        <w:rPr>
          <w:rStyle w:val="StringTok"/>
        </w:rPr>
        <w:t xml:space="preserve">"TotalMonthlyHouseholdExpenditures"</w:t>
      </w:r>
      <w:r>
        <w:br/>
      </w: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"hhmembers_r1"</w:t>
      </w:r>
      <w:r>
        <w:rPr>
          <w:rStyle w:val="NormalTok"/>
        </w:rPr>
        <w:t xml:space="preserve">] </w:t>
      </w:r>
      <w:r>
        <w:rPr>
          <w:rStyle w:val="OtherTok"/>
        </w:rPr>
        <w:t xml:space="preserve">&lt;-</w:t>
      </w:r>
      <w:r>
        <w:rPr>
          <w:rStyle w:val="NormalTok"/>
        </w:rPr>
        <w:t xml:space="preserve"> </w:t>
      </w:r>
      <w:r>
        <w:rPr>
          <w:rStyle w:val="StringTok"/>
        </w:rPr>
        <w:t xml:space="preserve">"HouseholdMembers"</w:t>
      </w:r>
      <w:r>
        <w:br/>
      </w: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"tsaving_hh_r1"</w:t>
      </w:r>
      <w:r>
        <w:rPr>
          <w:rStyle w:val="NormalTok"/>
        </w:rPr>
        <w:t xml:space="preserve">] </w:t>
      </w:r>
      <w:r>
        <w:rPr>
          <w:rStyle w:val="OtherTok"/>
        </w:rPr>
        <w:t xml:space="preserve">&lt;-</w:t>
      </w:r>
      <w:r>
        <w:rPr>
          <w:rStyle w:val="NormalTok"/>
        </w:rPr>
        <w:t xml:space="preserve"> </w:t>
      </w:r>
      <w:r>
        <w:rPr>
          <w:rStyle w:val="StringTok"/>
        </w:rPr>
        <w:t xml:space="preserve">"TotalHouseholdSavings"</w:t>
      </w:r>
      <w:r>
        <w:br/>
      </w: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"hhh_education"</w:t>
      </w:r>
      <w:r>
        <w:rPr>
          <w:rStyle w:val="NormalTok"/>
        </w:rPr>
        <w:t xml:space="preserve">] </w:t>
      </w:r>
      <w:r>
        <w:rPr>
          <w:rStyle w:val="OtherTok"/>
        </w:rPr>
        <w:t xml:space="preserve">&lt;-</w:t>
      </w:r>
      <w:r>
        <w:rPr>
          <w:rStyle w:val="NormalTok"/>
        </w:rPr>
        <w:t xml:space="preserve"> </w:t>
      </w:r>
      <w:r>
        <w:rPr>
          <w:rStyle w:val="StringTok"/>
        </w:rPr>
        <w:t xml:space="preserve">"HouseholdHeadIsEducated"</w:t>
      </w:r>
      <w:r>
        <w:br/>
      </w:r>
      <w:r>
        <w:rPr>
          <w:rStyle w:val="FunctionTok"/>
        </w:rPr>
        <w:t xml:space="preserve">colnames</w:t>
      </w:r>
      <w:r>
        <w:rPr>
          <w:rStyle w:val="NormalTok"/>
        </w:rPr>
        <w:t xml:space="preserve">(selectround1)[</w:t>
      </w:r>
      <w:r>
        <w:rPr>
          <w:rStyle w:val="FunctionTok"/>
        </w:rPr>
        <w:t xml:space="preserve">colnames</w:t>
      </w:r>
      <w:r>
        <w:rPr>
          <w:rStyle w:val="NormalTok"/>
        </w:rPr>
        <w:t xml:space="preserve">(selectround1) </w:t>
      </w:r>
      <w:r>
        <w:rPr>
          <w:rStyle w:val="SpecialCharTok"/>
        </w:rPr>
        <w:t xml:space="preserve">==</w:t>
      </w:r>
      <w:r>
        <w:rPr>
          <w:rStyle w:val="NormalTok"/>
        </w:rPr>
        <w:t xml:space="preserve"> </w:t>
      </w:r>
      <w:r>
        <w:rPr>
          <w:rStyle w:val="StringTok"/>
        </w:rPr>
        <w:t xml:space="preserve">"num_adltmalesr1"</w:t>
      </w:r>
      <w:r>
        <w:rPr>
          <w:rStyle w:val="NormalTok"/>
        </w:rPr>
        <w:t xml:space="preserve">] </w:t>
      </w:r>
      <w:r>
        <w:rPr>
          <w:rStyle w:val="OtherTok"/>
        </w:rPr>
        <w:t xml:space="preserve">&lt;-</w:t>
      </w:r>
      <w:r>
        <w:rPr>
          <w:rStyle w:val="NormalTok"/>
        </w:rPr>
        <w:t xml:space="preserve"> </w:t>
      </w:r>
      <w:r>
        <w:rPr>
          <w:rStyle w:val="StringTok"/>
        </w:rPr>
        <w:t xml:space="preserve">"AdultMales_inthehousehold"</w:t>
      </w:r>
    </w:p>
    <w:p>
      <w:pPr>
        <w:pStyle w:val="SourceCode"/>
      </w:pPr>
      <w:r>
        <w:rPr>
          <w:rStyle w:val="NormalTok"/>
        </w:rPr>
        <w:t xml:space="preserve">rd1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(TotalCalories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rPr>
          <w:rStyle w:val="NormalTok"/>
        </w:rPr>
        <w:t xml:space="preserve">rd1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(TotalMonthlyHouseholdExpenditures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rPr>
          <w:rStyle w:val="NormalTok"/>
        </w:rPr>
        <w:t xml:space="preserve">rd1</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(HouseholdMembers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rPr>
          <w:rStyle w:val="NormalTok"/>
        </w:rPr>
        <w:t xml:space="preserve">rd1</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(TotalHouseholdSavings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rPr>
          <w:rStyle w:val="NormalTok"/>
        </w:rPr>
        <w:t xml:space="preserve">rd1</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(HouseholdHeadIsEducated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rPr>
          <w:rStyle w:val="NormalTok"/>
        </w:rPr>
        <w:t xml:space="preserve">rd1</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(AdultMales_inthehousehold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selectround1)</w:t>
      </w:r>
      <w:r>
        <w:br/>
      </w:r>
      <w:r>
        <w:br/>
      </w:r>
      <w:r>
        <w:rPr>
          <w:rStyle w:val="FunctionTok"/>
        </w:rPr>
        <w:t xml:space="preserve">stargazer</w:t>
      </w:r>
      <w:r>
        <w:rPr>
          <w:rStyle w:val="NormalTok"/>
        </w:rPr>
        <w:t xml:space="preserve">(rd1</w:t>
      </w:r>
      <w:r>
        <w:rPr>
          <w:rStyle w:val="FloatTok"/>
        </w:rPr>
        <w:t xml:space="preserve">.1</w:t>
      </w:r>
      <w:r>
        <w:rPr>
          <w:rStyle w:val="NormalTok"/>
        </w:rPr>
        <w:t xml:space="preserve">, rd1</w:t>
      </w:r>
      <w:r>
        <w:rPr>
          <w:rStyle w:val="FloatTok"/>
        </w:rPr>
        <w:t xml:space="preserve">.2</w:t>
      </w:r>
      <w:r>
        <w:rPr>
          <w:rStyle w:val="NormalTok"/>
        </w:rPr>
        <w:t xml:space="preserve">, rd1</w:t>
      </w:r>
      <w:r>
        <w:rPr>
          <w:rStyle w:val="FloatTok"/>
        </w:rPr>
        <w:t xml:space="preserve">.3</w:t>
      </w:r>
      <w:r>
        <w:rPr>
          <w:rStyle w:val="NormalTok"/>
        </w:rPr>
        <w:t xml:space="preserve">, rd1</w:t>
      </w:r>
      <w:r>
        <w:rPr>
          <w:rStyle w:val="FloatTok"/>
        </w:rPr>
        <w:t xml:space="preserve">.4</w:t>
      </w:r>
      <w:r>
        <w:rPr>
          <w:rStyle w:val="NormalTok"/>
        </w:rPr>
        <w:t xml:space="preserve">, rd1</w:t>
      </w:r>
      <w:r>
        <w:rPr>
          <w:rStyle w:val="FloatTok"/>
        </w:rPr>
        <w:t xml:space="preserve">.5</w:t>
      </w:r>
      <w:r>
        <w:rPr>
          <w:rStyle w:val="NormalTok"/>
        </w:rPr>
        <w:t xml:space="preserve">, rd1</w:t>
      </w:r>
      <w:r>
        <w:rPr>
          <w:rStyle w:val="FloatTok"/>
        </w:rPr>
        <w:t xml:space="preserve">.6</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(rd1</w:t>
      </w:r>
      <w:r>
        <w:rPr>
          <w:rStyle w:val="FloatTok"/>
        </w:rPr>
        <w:t xml:space="preserve">.1</w:t>
      </w:r>
      <w:r>
        <w:rPr>
          <w:rStyle w:val="SpecialCharTok"/>
        </w:rPr>
        <w:t xml:space="preserve">$</w:t>
      </w:r>
      <w:r>
        <w:rPr>
          <w:rStyle w:val="NormalTok"/>
        </w:rPr>
        <w:t xml:space="preserve">rse, rd1</w:t>
      </w:r>
      <w:r>
        <w:rPr>
          <w:rStyle w:val="FloatTok"/>
        </w:rPr>
        <w:t xml:space="preserve">.2</w:t>
      </w:r>
      <w:r>
        <w:rPr>
          <w:rStyle w:val="SpecialCharTok"/>
        </w:rPr>
        <w:t xml:space="preserve">$</w:t>
      </w:r>
      <w:r>
        <w:rPr>
          <w:rStyle w:val="NormalTok"/>
        </w:rPr>
        <w:t xml:space="preserve">rse, rd1</w:t>
      </w:r>
      <w:r>
        <w:rPr>
          <w:rStyle w:val="FloatTok"/>
        </w:rPr>
        <w:t xml:space="preserve">.3</w:t>
      </w:r>
      <w:r>
        <w:rPr>
          <w:rStyle w:val="SpecialCharTok"/>
        </w:rPr>
        <w:t xml:space="preserve">$</w:t>
      </w:r>
      <w:r>
        <w:rPr>
          <w:rStyle w:val="NormalTok"/>
        </w:rPr>
        <w:t xml:space="preserve">rse, rd1</w:t>
      </w:r>
      <w:r>
        <w:rPr>
          <w:rStyle w:val="FloatTok"/>
        </w:rPr>
        <w:t xml:space="preserve">.4</w:t>
      </w:r>
      <w:r>
        <w:rPr>
          <w:rStyle w:val="SpecialCharTok"/>
        </w:rPr>
        <w:t xml:space="preserve">$</w:t>
      </w:r>
      <w:r>
        <w:rPr>
          <w:rStyle w:val="NormalTok"/>
        </w:rPr>
        <w:t xml:space="preserve">rse, rd1</w:t>
      </w:r>
      <w:r>
        <w:rPr>
          <w:rStyle w:val="FloatTok"/>
        </w:rPr>
        <w:t xml:space="preserve">.5</w:t>
      </w:r>
      <w:r>
        <w:rPr>
          <w:rStyle w:val="SpecialCharTok"/>
        </w:rPr>
        <w:t xml:space="preserve">$</w:t>
      </w:r>
      <w:r>
        <w:rPr>
          <w:rStyle w:val="NormalTok"/>
        </w:rPr>
        <w:t xml:space="preserve">rse, rd1</w:t>
      </w:r>
      <w:r>
        <w:rPr>
          <w:rStyle w:val="FloatTok"/>
        </w:rPr>
        <w:t xml:space="preserve">.6</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TotalCalories    TotalMonthlyHouseholdExpenditures HouseholdMembers  TotalHouseholdSavings HouseholdHeadIsEducated AdultMales_inthehousehold</w:t>
      </w:r>
      <w:r>
        <w:br/>
      </w:r>
      <w:r>
        <w:rPr>
          <w:rStyle w:val="VerbatimChar"/>
        </w:rPr>
        <w:t xml:space="preserve">##                             (1)                        (2)                       (3)                 (4)                    (5)                      (6)           </w:t>
      </w:r>
      <w:r>
        <w:br/>
      </w:r>
      <w:r>
        <w:rPr>
          <w:rStyle w:val="VerbatimChar"/>
        </w:rPr>
        <w:t xml:space="preserve">## -------------------------------------------------------------------------------------------------------------------------------------------------------------------</w:t>
      </w:r>
      <w:r>
        <w:br/>
      </w:r>
      <w:r>
        <w:rPr>
          <w:rStyle w:val="VerbatimChar"/>
        </w:rPr>
        <w:t xml:space="preserve">## cash                      -18.110                    -12.246                   -0.068              -72.736                -0.0002                   0.011          </w:t>
      </w:r>
      <w:r>
        <w:br/>
      </w:r>
      <w:r>
        <w:rPr>
          <w:rStyle w:val="VerbatimChar"/>
        </w:rPr>
        <w:t xml:space="preserve">##                          (36.598)                   (40.472)                   (0.092)            (166.509)               (0.030)                  (0.041)         </w:t>
      </w:r>
      <w:r>
        <w:br/>
      </w:r>
      <w:r>
        <w:rPr>
          <w:rStyle w:val="VerbatimChar"/>
        </w:rPr>
        <w:t xml:space="preserve">##                                                                                                                                                                    </w:t>
      </w:r>
      <w:r>
        <w:br/>
      </w:r>
      <w:r>
        <w:rPr>
          <w:rStyle w:val="VerbatimChar"/>
        </w:rPr>
        <w:t xml:space="preserve">## credit                    -19.795                     8.954                    -0.009              -51.921                -0.011                    0.039          </w:t>
      </w:r>
      <w:r>
        <w:br/>
      </w:r>
      <w:r>
        <w:rPr>
          <w:rStyle w:val="VerbatimChar"/>
        </w:rPr>
        <w:t xml:space="preserve">##                          (37.994)                   (54.438)                   (0.091)            (181.413)               (0.031)                  (0.041)         </w:t>
      </w:r>
      <w:r>
        <w:br/>
      </w:r>
      <w:r>
        <w:rPr>
          <w:rStyle w:val="VerbatimChar"/>
        </w:rPr>
        <w:t xml:space="preserve">##                                                                                                                                                                    </w:t>
      </w:r>
      <w:r>
        <w:br/>
      </w:r>
      <w:r>
        <w:rPr>
          <w:rStyle w:val="VerbatimChar"/>
        </w:rPr>
        <w:t xml:space="preserve">## info                     -77.994*                    -61.094                    0.056              192.757                -0.035                   -0.004          </w:t>
      </w:r>
      <w:r>
        <w:br/>
      </w:r>
      <w:r>
        <w:rPr>
          <w:rStyle w:val="VerbatimChar"/>
        </w:rPr>
        <w:t xml:space="preserve">##                          (44.546)                   (41.351)                   (0.113)            (228.368)               (0.034)                  (0.049)         </w:t>
      </w:r>
      <w:r>
        <w:br/>
      </w:r>
      <w:r>
        <w:rPr>
          <w:rStyle w:val="VerbatimChar"/>
        </w:rPr>
        <w:t xml:space="preserve">##                                                                                                                                                                    </w:t>
      </w:r>
      <w:r>
        <w:br/>
      </w:r>
      <w:r>
        <w:rPr>
          <w:rStyle w:val="VerbatimChar"/>
        </w:rPr>
        <w:t xml:space="preserve">## Constant               2,099.301***               1,067.080***                3.993***          1,418.291***             0.252***                 1.182***         </w:t>
      </w:r>
      <w:r>
        <w:br/>
      </w:r>
      <w:r>
        <w:rPr>
          <w:rStyle w:val="VerbatimChar"/>
        </w:rPr>
        <w:t xml:space="preserve">##                          (30.419)                   (34.527)                   (0.076)            (134.901)               (0.025)                  (0.034)         </w:t>
      </w:r>
      <w:r>
        <w:br/>
      </w:r>
      <w:r>
        <w:rPr>
          <w:rStyle w:val="VerbatimChar"/>
        </w:rPr>
        <w:t xml:space="preserve">##                                                                                                                                                                    </w:t>
      </w:r>
      <w:r>
        <w:br/>
      </w:r>
      <w:r>
        <w:rPr>
          <w:rStyle w:val="VerbatimChar"/>
        </w:rPr>
        <w:t xml:space="preserve">## -------------------------------------------------------------------------------------------------------------------------------------------------------------------</w:t>
      </w:r>
      <w:r>
        <w:br/>
      </w:r>
      <w:r>
        <w:rPr>
          <w:rStyle w:val="VerbatimChar"/>
        </w:rPr>
        <w:t xml:space="preserve">## Observations               1,893                      1,892                     1,892                997                   1,892                    1,893          </w:t>
      </w:r>
      <w:r>
        <w:br/>
      </w:r>
      <w:r>
        <w:rPr>
          <w:rStyle w:val="VerbatimChar"/>
        </w:rPr>
        <w:t xml:space="preserve">## R2                         0.002                      0.001                     0.001               0.002                  0.001                    0.001          </w:t>
      </w:r>
      <w:r>
        <w:br/>
      </w:r>
      <w:r>
        <w:rPr>
          <w:rStyle w:val="VerbatimChar"/>
        </w:rPr>
        <w:t xml:space="preserve">## Adjusted R2               0.0004                     -0.001                    -0.001              -0.001                 -0.001                   -0.001          </w:t>
      </w:r>
      <w:r>
        <w:br/>
      </w:r>
      <w:r>
        <w:rPr>
          <w:rStyle w:val="VerbatimChar"/>
        </w:rPr>
        <w:t xml:space="preserve">## Residual Std. Error 545.696 (df = 1889)        720.919 (df = 1888)        1.333 (df = 1888) 2,008.575 (df = 993)     0.429 (df = 1888)        0.602 (df = 1889)    </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the equivalent table in the paper is table 1</w:t>
      </w:r>
    </w:p>
    <w:p>
      <w:pPr>
        <w:pStyle w:val="BodyText"/>
      </w:pPr>
    </w:p>
    <w:bookmarkEnd w:id="25"/>
    <w:bookmarkStart w:id="26" w:name="Xc7556031ef6a53cdcb37ff394680128e39b7c01"/>
    <w:p>
      <w:pPr>
        <w:pStyle w:val="Heading2"/>
      </w:pPr>
      <w:r>
        <w:t xml:space="preserve">3.2</w:t>
      </w:r>
      <w:r>
        <w:t xml:space="preserve"> </w:t>
      </w:r>
      <w:r>
        <w:rPr>
          <w:bCs/>
          <w:b/>
        </w:rPr>
        <w:t xml:space="preserve">Question: How should the coefficients in the table above be interpreted? What should we look for in this table?</w:t>
      </w:r>
    </w:p>
    <w:p>
      <w:pPr>
        <w:pStyle w:val="FirstParagraph"/>
      </w:pPr>
      <w:r>
        <w:rPr>
          <w:bCs/>
          <w:b/>
        </w:rPr>
        <w:t xml:space="preserve">Answer:</w:t>
      </w:r>
      <w:r>
        <w:t xml:space="preserve"> </w:t>
      </w:r>
      <w:r>
        <w:t xml:space="preserve">We need to check if the coefficients are positive or negative. All the baseline household characteristics are negative relative with cash. Except TotalMonthlyHouseholdExpenditures, other characteristics are negative with credit. Except HouseholdMembers and TotalHouseholdSavings, other characteristics are negative with info.</w:t>
      </w:r>
      <w:r>
        <w:t xml:space="preserve"> </w:t>
      </w:r>
      <w:r>
        <w:t xml:space="preserve">And they are all not statistics significant, which is exactly what we need.</w:t>
      </w:r>
      <w:r>
        <w:t xml:space="preserve"> </w:t>
      </w:r>
      <w:r>
        <w:t xml:space="preserve">The treatment influences the consumption only through migrant by randomization.</w:t>
      </w:r>
    </w:p>
    <w:p>
      <w:pPr>
        <w:pStyle w:val="BodyText"/>
      </w:pPr>
    </w:p>
    <w:bookmarkEnd w:id="26"/>
    <w:bookmarkStart w:id="27" w:name="X866db06d5fc9e368505071d446fe1f31c8422de"/>
    <w:p>
      <w:pPr>
        <w:pStyle w:val="Heading2"/>
      </w:pPr>
      <w:r>
        <w:t xml:space="preserve">3.3</w:t>
      </w:r>
      <w:r>
        <w:t xml:space="preserve"> </w:t>
      </w:r>
      <w:r>
        <w:rPr>
          <w:bCs/>
          <w:b/>
        </w:rPr>
        <w:t xml:space="preserve">Question: Using the round 2 data, regress migrant on the treatment arm indicators. What is the equivalent table in the paper?</w:t>
      </w:r>
    </w:p>
    <w:p>
      <w:pPr>
        <w:pStyle w:val="FirstParagraph"/>
      </w:pPr>
      <w:r>
        <w:rPr>
          <w:bCs/>
          <w:b/>
        </w:rPr>
        <w:t xml:space="preserve">Code:</w:t>
      </w:r>
    </w:p>
    <w:p>
      <w:pPr>
        <w:pStyle w:val="SourceCode"/>
      </w:pPr>
      <w:r>
        <w:rPr>
          <w:rStyle w:val="NormalTok"/>
        </w:rPr>
        <w:t xml:space="preserve">rd2</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(migrant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selectround2)</w:t>
      </w:r>
      <w:r>
        <w:br/>
      </w:r>
      <w:r>
        <w:rPr>
          <w:rStyle w:val="FunctionTok"/>
        </w:rPr>
        <w:t xml:space="preserve">stargazer</w:t>
      </w:r>
      <w:r>
        <w:rPr>
          <w:rStyle w:val="NormalTok"/>
        </w:rPr>
        <w:t xml:space="preserve">(rd2</w:t>
      </w:r>
      <w:r>
        <w:rPr>
          <w:rStyle w:val="Float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(rd2</w:t>
      </w:r>
      <w:r>
        <w:rPr>
          <w:rStyle w:val="FloatTok"/>
        </w:rPr>
        <w:t xml:space="preserve">.1</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migrant          </w:t>
      </w:r>
      <w:r>
        <w:br/>
      </w:r>
      <w:r>
        <w:rPr>
          <w:rStyle w:val="VerbatimChar"/>
        </w:rPr>
        <w:t xml:space="preserve">## -----------------------------------------------</w:t>
      </w:r>
      <w:r>
        <w:br/>
      </w:r>
      <w:r>
        <w:rPr>
          <w:rStyle w:val="VerbatimChar"/>
        </w:rPr>
        <w:t xml:space="preserve">## cash                         0.230***          </w:t>
      </w:r>
      <w:r>
        <w:br/>
      </w:r>
      <w:r>
        <w:rPr>
          <w:rStyle w:val="VerbatimChar"/>
        </w:rPr>
        <w:t xml:space="preserve">##                               (0.033)          </w:t>
      </w:r>
      <w:r>
        <w:br/>
      </w:r>
      <w:r>
        <w:rPr>
          <w:rStyle w:val="VerbatimChar"/>
        </w:rPr>
        <w:t xml:space="preserve">##                                                </w:t>
      </w:r>
      <w:r>
        <w:br/>
      </w:r>
      <w:r>
        <w:rPr>
          <w:rStyle w:val="VerbatimChar"/>
        </w:rPr>
        <w:t xml:space="preserve">## credit                       0.208***          </w:t>
      </w:r>
      <w:r>
        <w:br/>
      </w:r>
      <w:r>
        <w:rPr>
          <w:rStyle w:val="VerbatimChar"/>
        </w:rPr>
        <w:t xml:space="preserve">##                               (0.034)          </w:t>
      </w:r>
      <w:r>
        <w:br/>
      </w:r>
      <w:r>
        <w:rPr>
          <w:rStyle w:val="VerbatimChar"/>
        </w:rPr>
        <w:t xml:space="preserve">##                                                </w:t>
      </w:r>
      <w:r>
        <w:br/>
      </w:r>
      <w:r>
        <w:rPr>
          <w:rStyle w:val="VerbatimChar"/>
        </w:rPr>
        <w:t xml:space="preserve">## info                          -0.0004          </w:t>
      </w:r>
      <w:r>
        <w:br/>
      </w:r>
      <w:r>
        <w:rPr>
          <w:rStyle w:val="VerbatimChar"/>
        </w:rPr>
        <w:t xml:space="preserve">##                               (0.039)          </w:t>
      </w:r>
      <w:r>
        <w:br/>
      </w:r>
      <w:r>
        <w:rPr>
          <w:rStyle w:val="VerbatimChar"/>
        </w:rPr>
        <w:t xml:space="preserve">##                                                </w:t>
      </w:r>
      <w:r>
        <w:br/>
      </w:r>
      <w:r>
        <w:rPr>
          <w:rStyle w:val="VerbatimChar"/>
        </w:rPr>
        <w:t xml:space="preserve">## Constant                     0.360***          </w:t>
      </w:r>
      <w:r>
        <w:br/>
      </w:r>
      <w:r>
        <w:rPr>
          <w:rStyle w:val="VerbatimChar"/>
        </w:rPr>
        <w:t xml:space="preserve">##                               (0.028)          </w:t>
      </w:r>
      <w:r>
        <w:br/>
      </w:r>
      <w:r>
        <w:rPr>
          <w:rStyle w:val="VerbatimChar"/>
        </w:rPr>
        <w:t xml:space="preserve">##                                                </w:t>
      </w:r>
      <w:r>
        <w:br/>
      </w:r>
      <w:r>
        <w:rPr>
          <w:rStyle w:val="VerbatimChar"/>
        </w:rPr>
        <w:t xml:space="preserve">## -----------------------------------------------</w:t>
      </w:r>
      <w:r>
        <w:br/>
      </w:r>
      <w:r>
        <w:rPr>
          <w:rStyle w:val="VerbatimChar"/>
        </w:rPr>
        <w:t xml:space="preserve">## Observations                   1,871           </w:t>
      </w:r>
      <w:r>
        <w:br/>
      </w:r>
      <w:r>
        <w:rPr>
          <w:rStyle w:val="VerbatimChar"/>
        </w:rPr>
        <w:t xml:space="preserve">## R2                             0.043           </w:t>
      </w:r>
      <w:r>
        <w:br/>
      </w:r>
      <w:r>
        <w:rPr>
          <w:rStyle w:val="VerbatimChar"/>
        </w:rPr>
        <w:t xml:space="preserve">## Adjusted R2                    0.041           </w:t>
      </w:r>
      <w:r>
        <w:br/>
      </w:r>
      <w:r>
        <w:rPr>
          <w:rStyle w:val="VerbatimChar"/>
        </w:rPr>
        <w:t xml:space="preserve">## Residual Std. Error      0.490 (df = 1867)     </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the equivalent table in the paper is table 2</w:t>
      </w:r>
    </w:p>
    <w:p>
      <w:pPr>
        <w:pStyle w:val="BodyText"/>
      </w:pPr>
    </w:p>
    <w:bookmarkEnd w:id="27"/>
    <w:bookmarkStart w:id="28" w:name="X1790bd633db559bf34567cee1e236e4584539d5"/>
    <w:p>
      <w:pPr>
        <w:pStyle w:val="Heading2"/>
      </w:pPr>
      <w:r>
        <w:t xml:space="preserve">3.4</w:t>
      </w:r>
      <w:r>
        <w:t xml:space="preserve"> </w:t>
      </w:r>
      <w:r>
        <w:rPr>
          <w:bCs/>
          <w:b/>
        </w:rPr>
        <w:t xml:space="preserve">Question: How should the coefficients in the table above be interpreted? Why is this table important?</w:t>
      </w:r>
    </w:p>
    <w:p>
      <w:pPr>
        <w:pStyle w:val="FirstParagraph"/>
      </w:pPr>
      <w:r>
        <w:rPr>
          <w:bCs/>
          <w:b/>
        </w:rPr>
        <w:t xml:space="preserve">Answer:</w:t>
      </w:r>
      <w:r>
        <w:t xml:space="preserve"> </w:t>
      </w:r>
      <w:r>
        <w:t xml:space="preserve">Migrant is positive related with cash and credit and statistics significant but negative related with info and not statistics significant.</w:t>
      </w:r>
    </w:p>
    <w:p>
      <w:pPr>
        <w:pStyle w:val="BodyText"/>
      </w:pPr>
    </w:p>
    <w:bookmarkEnd w:id="28"/>
    <w:bookmarkStart w:id="29" w:name="X3d16f4eea00b7ef6e84d3933a372b81c7372ec0"/>
    <w:p>
      <w:pPr>
        <w:pStyle w:val="Heading2"/>
      </w:pPr>
      <w:r>
        <w:t xml:space="preserve">3.5</w:t>
      </w:r>
      <w:r>
        <w:t xml:space="preserve"> </w:t>
      </w:r>
      <w:r>
        <w:rPr>
          <w:bCs/>
          <w:b/>
        </w:rPr>
        <w:t xml:space="preserve">Question: What is the underlying migration rate in the control group and how might this change our interpretation of the results?</w:t>
      </w:r>
      <w:r>
        <w:rPr>
          <w:bCs/>
          <w:b/>
        </w:rPr>
        <w:t xml:space="preserve"> </w:t>
      </w:r>
    </w:p>
    <w:p>
      <w:pPr>
        <w:pStyle w:val="FirstParagraph"/>
      </w:pPr>
      <w:r>
        <w:rPr>
          <w:bCs/>
          <w:b/>
        </w:rPr>
        <w:t xml:space="preserve">Answer:</w:t>
      </w:r>
      <w:r>
        <w:t xml:space="preserve"> </w:t>
      </w:r>
      <w:r>
        <w:t xml:space="preserve">The underlying migration rate in the control group is 0.360. By dummy variable, one additional cash predicts migrant 0.230+0.360 higher, one additional credit predicts 0.208+0.360 higher, and one additional info predicts -0.0004+0.360 higher.</w:t>
      </w:r>
    </w:p>
    <w:p>
      <w:pPr>
        <w:pStyle w:val="BodyText"/>
      </w:pPr>
    </w:p>
    <w:bookmarkEnd w:id="29"/>
    <w:bookmarkStart w:id="30" w:name="Xdfe0541c00608c7275086a390f158d587eae4f6"/>
    <w:p>
      <w:pPr>
        <w:pStyle w:val="Heading2"/>
      </w:pPr>
      <w:r>
        <w:t xml:space="preserve">3.6</w:t>
      </w:r>
      <w:r>
        <w:t xml:space="preserve"> </w:t>
      </w:r>
      <w:r>
        <w:rPr>
          <w:bCs/>
          <w:b/>
        </w:rPr>
        <w:t xml:space="preserve">Question: (2 pages) Replicate the results presented in the third row of the first three columns of table 3. Present them in a table and interpret these results.</w:t>
      </w:r>
      <w:r>
        <w:rPr>
          <w:bCs/>
          <w:b/>
        </w:rPr>
        <w:t xml:space="preserve"> </w:t>
      </w:r>
    </w:p>
    <w:p>
      <w:pPr>
        <w:pStyle w:val="FirstParagraph"/>
      </w:pPr>
      <w:r>
        <w:t xml:space="preserve">Note 1: The authors elect to drop one household observation because the reported value of total fish consumed in the household is very high.</w:t>
      </w:r>
    </w:p>
    <w:p>
      <w:pPr>
        <w:pStyle w:val="BodyText"/>
      </w:pPr>
      <w:r>
        <w:t xml:space="preserve">Note 2: To replicate the standard errors in the paper you will need to cluster your standard errors at the village level. We will discuss clustering later in the semester. Using</w:t>
      </w:r>
      <w:r>
        <w:t xml:space="preserve"> </w:t>
      </w:r>
      <w:r>
        <w:rPr>
          <w:rStyle w:val="VerbatimChar"/>
        </w:rPr>
        <w:t xml:space="preserve">felm</w:t>
      </w:r>
      <w:r>
        <w:t xml:space="preserve"> </w:t>
      </w:r>
      <w:r>
        <w:t xml:space="preserve">you can specify the level of clustering (</w:t>
      </w:r>
      <w:r>
        <w:rPr>
          <w:rStyle w:val="VerbatimChar"/>
        </w:rPr>
        <w:t xml:space="preserve">clustervariable</w:t>
      </w:r>
      <w:r>
        <w:t xml:space="preserve">) using the following command:</w:t>
      </w:r>
    </w:p>
    <w:p>
      <w:pPr>
        <w:pStyle w:val="BodyText"/>
      </w:pPr>
      <w:r>
        <w:rPr>
          <w:rStyle w:val="VerbatimChar"/>
        </w:rPr>
        <w:t xml:space="preserve">reg&lt;-felm(Y~x1|fevariables|ivfirststage|clustervariable, dataname)</w:t>
      </w:r>
    </w:p>
    <w:p>
      <w:pPr>
        <w:pStyle w:val="BodyText"/>
      </w:pPr>
      <w:r>
        <w:t xml:space="preserve">where you can replace fevariables and ivfirststage with 0 if you are not using fixed effects or an instrument.</w:t>
      </w:r>
    </w:p>
    <w:p>
      <w:pPr>
        <w:pStyle w:val="BodyText"/>
      </w:pPr>
      <w:r>
        <w:rPr>
          <w:bCs/>
          <w:b/>
        </w:rPr>
        <w:t xml:space="preserve">Code:</w:t>
      </w:r>
    </w:p>
    <w:p>
      <w:pPr>
        <w:pStyle w:val="SourceCode"/>
      </w:pPr>
      <w:r>
        <w:rPr>
          <w:rStyle w:val="NormalTok"/>
        </w:rPr>
        <w:t xml:space="preserve">rd2 </w:t>
      </w:r>
      <w:r>
        <w:rPr>
          <w:rStyle w:val="OtherTok"/>
        </w:rPr>
        <w:t xml:space="preserve">&lt;-</w:t>
      </w:r>
      <w:r>
        <w:rPr>
          <w:rStyle w:val="NormalTok"/>
        </w:rPr>
        <w:t xml:space="preserve"> </w:t>
      </w:r>
      <w:r>
        <w:rPr>
          <w:rStyle w:val="FunctionTok"/>
        </w:rPr>
        <w:t xml:space="preserve">subset</w:t>
      </w:r>
      <w:r>
        <w:rPr>
          <w:rStyle w:val="NormalTok"/>
        </w:rPr>
        <w:t xml:space="preserve">(selectround2, total_fish </w:t>
      </w:r>
      <w:r>
        <w:rPr>
          <w:rStyle w:val="SpecialCharTok"/>
        </w:rPr>
        <w:t xml:space="preserve">&lt;</w:t>
      </w:r>
      <w:r>
        <w:rPr>
          <w:rStyle w:val="NormalTok"/>
        </w:rPr>
        <w:t xml:space="preserve"> </w:t>
      </w:r>
      <w:r>
        <w:rPr>
          <w:rStyle w:val="DecValTok"/>
        </w:rPr>
        <w:t xml:space="preserve">16359</w:t>
      </w:r>
      <w:r>
        <w:rPr>
          <w:rStyle w:val="NormalTok"/>
        </w:rPr>
        <w:t xml:space="preserve">)</w:t>
      </w:r>
      <w:r>
        <w:br/>
      </w:r>
      <w:r>
        <w:br/>
      </w:r>
      <w:r>
        <w:rPr>
          <w:rStyle w:val="NormalTok"/>
        </w:rPr>
        <w:t xml:space="preserve">rd2</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(average_exp2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w:t>
      </w:r>
      <w:r>
        <w:rPr>
          <w:rStyle w:val="SpecialCharTok"/>
        </w:rPr>
        <w:t xml:space="preserve">|</w:t>
      </w:r>
      <w:r>
        <w:rPr>
          <w:rStyle w:val="NormalTok"/>
        </w:rPr>
        <w:t xml:space="preserve">upazila</w:t>
      </w:r>
      <w:r>
        <w:rPr>
          <w:rStyle w:val="SpecialCharTok"/>
        </w:rPr>
        <w:t xml:space="preserve">|</w:t>
      </w:r>
      <w:r>
        <w:rPr>
          <w:rStyle w:val="DecValTok"/>
        </w:rPr>
        <w:t xml:space="preserve">0</w:t>
      </w:r>
      <w:r>
        <w:rPr>
          <w:rStyle w:val="SpecialCharTok"/>
        </w:rPr>
        <w:t xml:space="preserve">|</w:t>
      </w:r>
      <w:r>
        <w:rPr>
          <w:rStyle w:val="NormalTok"/>
        </w:rPr>
        <w:t xml:space="preserve">village, </w:t>
      </w:r>
      <w:r>
        <w:rPr>
          <w:rStyle w:val="AttributeTok"/>
        </w:rPr>
        <w:t xml:space="preserve">data =</w:t>
      </w:r>
      <w:r>
        <w:rPr>
          <w:rStyle w:val="NormalTok"/>
        </w:rPr>
        <w:t xml:space="preserve"> rd2)</w:t>
      </w:r>
      <w:r>
        <w:br/>
      </w:r>
      <w:r>
        <w:br/>
      </w:r>
      <w:r>
        <w:rPr>
          <w:rStyle w:val="FunctionTok"/>
        </w:rPr>
        <w:t xml:space="preserve">stargazer</w:t>
      </w:r>
      <w:r>
        <w:rPr>
          <w:rStyle w:val="NormalTok"/>
        </w:rPr>
        <w:t xml:space="preserve">(rd2</w:t>
      </w:r>
      <w:r>
        <w:rPr>
          <w:rStyle w:val="FloatTok"/>
        </w:rPr>
        <w:t xml:space="preserve">.2</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(rd2</w:t>
      </w:r>
      <w:r>
        <w:rPr>
          <w:rStyle w:val="FloatTok"/>
        </w:rPr>
        <w:t xml:space="preserve">.2</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average_exp2        </w:t>
      </w:r>
      <w:r>
        <w:br/>
      </w:r>
      <w:r>
        <w:rPr>
          <w:rStyle w:val="VerbatimChar"/>
        </w:rPr>
        <w:t xml:space="preserve">## -----------------------------------------------</w:t>
      </w:r>
      <w:r>
        <w:br/>
      </w:r>
      <w:r>
        <w:rPr>
          <w:rStyle w:val="VerbatimChar"/>
        </w:rPr>
        <w:t xml:space="preserve">## cash                         96.566***         </w:t>
      </w:r>
      <w:r>
        <w:br/>
      </w:r>
      <w:r>
        <w:rPr>
          <w:rStyle w:val="VerbatimChar"/>
        </w:rPr>
        <w:t xml:space="preserve">##                              (27.229)          </w:t>
      </w:r>
      <w:r>
        <w:br/>
      </w:r>
      <w:r>
        <w:rPr>
          <w:rStyle w:val="VerbatimChar"/>
        </w:rPr>
        <w:t xml:space="preserve">##                                                </w:t>
      </w:r>
      <w:r>
        <w:br/>
      </w:r>
      <w:r>
        <w:rPr>
          <w:rStyle w:val="VerbatimChar"/>
        </w:rPr>
        <w:t xml:space="preserve">## credit                       76.743***         </w:t>
      </w:r>
      <w:r>
        <w:br/>
      </w:r>
      <w:r>
        <w:rPr>
          <w:rStyle w:val="VerbatimChar"/>
        </w:rPr>
        <w:t xml:space="preserve">##                              (27.995)          </w:t>
      </w:r>
      <w:r>
        <w:br/>
      </w:r>
      <w:r>
        <w:rPr>
          <w:rStyle w:val="VerbatimChar"/>
        </w:rPr>
        <w:t xml:space="preserve">##                                                </w:t>
      </w:r>
      <w:r>
        <w:br/>
      </w:r>
      <w:r>
        <w:rPr>
          <w:rStyle w:val="VerbatimChar"/>
        </w:rPr>
        <w:t xml:space="preserve">## info                          38.521           </w:t>
      </w:r>
      <w:r>
        <w:br/>
      </w:r>
      <w:r>
        <w:rPr>
          <w:rStyle w:val="VerbatimChar"/>
        </w:rPr>
        <w:t xml:space="preserve">##                              (39.657)          </w:t>
      </w:r>
      <w:r>
        <w:br/>
      </w:r>
      <w:r>
        <w:rPr>
          <w:rStyle w:val="VerbatimChar"/>
        </w:rPr>
        <w:t xml:space="preserve">##                                                </w:t>
      </w:r>
      <w:r>
        <w:br/>
      </w:r>
      <w:r>
        <w:rPr>
          <w:rStyle w:val="VerbatimChar"/>
        </w:rPr>
        <w:t xml:space="preserve">## -----------------------------------------------</w:t>
      </w:r>
      <w:r>
        <w:br/>
      </w:r>
      <w:r>
        <w:rPr>
          <w:rStyle w:val="VerbatimChar"/>
        </w:rPr>
        <w:t xml:space="preserve">## Observations                   1,869           </w:t>
      </w:r>
      <w:r>
        <w:br/>
      </w:r>
      <w:r>
        <w:rPr>
          <w:rStyle w:val="VerbatimChar"/>
        </w:rPr>
        <w:t xml:space="preserve">## R2                             0.044           </w:t>
      </w:r>
      <w:r>
        <w:br/>
      </w:r>
      <w:r>
        <w:rPr>
          <w:rStyle w:val="VerbatimChar"/>
        </w:rPr>
        <w:t xml:space="preserve">## Adjusted R2                    0.036           </w:t>
      </w:r>
      <w:r>
        <w:br/>
      </w:r>
      <w:r>
        <w:rPr>
          <w:rStyle w:val="VerbatimChar"/>
        </w:rPr>
        <w:t xml:space="preserve">## Residual Std. Error     452.094 (df = 1852)    </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Total consumption is positive related with cash, credit and info, and it is statistics significant on cash and credit.</w:t>
      </w:r>
    </w:p>
    <w:p>
      <w:pPr>
        <w:pStyle w:val="BodyText"/>
      </w:pPr>
    </w:p>
    <w:bookmarkEnd w:id="30"/>
    <w:bookmarkStart w:id="31" w:name="Xffa9ca87ea7da250103988121d6b2b54d2fda06"/>
    <w:p>
      <w:pPr>
        <w:pStyle w:val="Heading2"/>
      </w:pPr>
      <w:r>
        <w:t xml:space="preserve">3.7</w:t>
      </w:r>
      <w:r>
        <w:t xml:space="preserve"> </w:t>
      </w:r>
      <w:r>
        <w:rPr>
          <w:bCs/>
          <w:b/>
        </w:rPr>
        <w:t xml:space="preserve">Question: What happens to these estimates if you drop the fixed effects from the specification. Why?</w:t>
      </w:r>
      <w:r>
        <w:rPr>
          <w:bCs/>
          <w:b/>
        </w:rPr>
        <w:t xml:space="preserve"> </w:t>
      </w:r>
    </w:p>
    <w:p>
      <w:pPr>
        <w:pStyle w:val="FirstParagraph"/>
      </w:pPr>
      <w:r>
        <w:rPr>
          <w:bCs/>
          <w:b/>
        </w:rPr>
        <w:t xml:space="preserve">Code:</w:t>
      </w:r>
    </w:p>
    <w:p>
      <w:pPr>
        <w:pStyle w:val="SourceCode"/>
      </w:pPr>
      <w:r>
        <w:rPr>
          <w:rStyle w:val="NormalTok"/>
        </w:rPr>
        <w:t xml:space="preserve">rd2</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(average_exp2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village, </w:t>
      </w:r>
      <w:r>
        <w:rPr>
          <w:rStyle w:val="AttributeTok"/>
        </w:rPr>
        <w:t xml:space="preserve">data =</w:t>
      </w:r>
      <w:r>
        <w:rPr>
          <w:rStyle w:val="NormalTok"/>
        </w:rPr>
        <w:t xml:space="preserve"> rd2)</w:t>
      </w:r>
      <w:r>
        <w:br/>
      </w:r>
      <w:r>
        <w:br/>
      </w:r>
      <w:r>
        <w:rPr>
          <w:rStyle w:val="FunctionTok"/>
        </w:rPr>
        <w:t xml:space="preserve">stargazer</w:t>
      </w:r>
      <w:r>
        <w:rPr>
          <w:rStyle w:val="NormalTok"/>
        </w:rPr>
        <w:t xml:space="preserve">(rd2</w:t>
      </w:r>
      <w:r>
        <w:rPr>
          <w:rStyle w:val="FloatTok"/>
        </w:rPr>
        <w:t xml:space="preserve">.3</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(rd2</w:t>
      </w:r>
      <w:r>
        <w:rPr>
          <w:rStyle w:val="FloatTok"/>
        </w:rPr>
        <w:t xml:space="preserve">.3</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average_exp2        </w:t>
      </w:r>
      <w:r>
        <w:br/>
      </w:r>
      <w:r>
        <w:rPr>
          <w:rStyle w:val="VerbatimChar"/>
        </w:rPr>
        <w:t xml:space="preserve">## -----------------------------------------------</w:t>
      </w:r>
      <w:r>
        <w:br/>
      </w:r>
      <w:r>
        <w:rPr>
          <w:rStyle w:val="VerbatimChar"/>
        </w:rPr>
        <w:t xml:space="preserve">## cash                         88.051***         </w:t>
      </w:r>
      <w:r>
        <w:br/>
      </w:r>
      <w:r>
        <w:rPr>
          <w:rStyle w:val="VerbatimChar"/>
        </w:rPr>
        <w:t xml:space="preserve">##                              (27.096)          </w:t>
      </w:r>
      <w:r>
        <w:br/>
      </w:r>
      <w:r>
        <w:rPr>
          <w:rStyle w:val="VerbatimChar"/>
        </w:rPr>
        <w:t xml:space="preserve">##                                                </w:t>
      </w:r>
      <w:r>
        <w:br/>
      </w:r>
      <w:r>
        <w:rPr>
          <w:rStyle w:val="VerbatimChar"/>
        </w:rPr>
        <w:t xml:space="preserve">## credit                        49.136*          </w:t>
      </w:r>
      <w:r>
        <w:br/>
      </w:r>
      <w:r>
        <w:rPr>
          <w:rStyle w:val="VerbatimChar"/>
        </w:rPr>
        <w:t xml:space="preserve">##                              (26.468)          </w:t>
      </w:r>
      <w:r>
        <w:br/>
      </w:r>
      <w:r>
        <w:rPr>
          <w:rStyle w:val="VerbatimChar"/>
        </w:rPr>
        <w:t xml:space="preserve">##                                                </w:t>
      </w:r>
      <w:r>
        <w:br/>
      </w:r>
      <w:r>
        <w:rPr>
          <w:rStyle w:val="VerbatimChar"/>
        </w:rPr>
        <w:t xml:space="preserve">## info                          -6.745           </w:t>
      </w:r>
      <w:r>
        <w:br/>
      </w:r>
      <w:r>
        <w:rPr>
          <w:rStyle w:val="VerbatimChar"/>
        </w:rPr>
        <w:t xml:space="preserve">##                              (37.265)          </w:t>
      </w:r>
      <w:r>
        <w:br/>
      </w:r>
      <w:r>
        <w:rPr>
          <w:rStyle w:val="VerbatimChar"/>
        </w:rPr>
        <w:t xml:space="preserve">##                                                </w:t>
      </w:r>
      <w:r>
        <w:br/>
      </w:r>
      <w:r>
        <w:rPr>
          <w:rStyle w:val="VerbatimChar"/>
        </w:rPr>
        <w:t xml:space="preserve">## Constant                    954.133***         </w:t>
      </w:r>
      <w:r>
        <w:br/>
      </w:r>
      <w:r>
        <w:rPr>
          <w:rStyle w:val="VerbatimChar"/>
        </w:rPr>
        <w:t xml:space="preserve">##                              (19.662)          </w:t>
      </w:r>
      <w:r>
        <w:br/>
      </w:r>
      <w:r>
        <w:rPr>
          <w:rStyle w:val="VerbatimChar"/>
        </w:rPr>
        <w:t xml:space="preserve">##                                                </w:t>
      </w:r>
      <w:r>
        <w:br/>
      </w:r>
      <w:r>
        <w:rPr>
          <w:rStyle w:val="VerbatimChar"/>
        </w:rPr>
        <w:t xml:space="preserve">## -----------------------------------------------</w:t>
      </w:r>
      <w:r>
        <w:br/>
      </w:r>
      <w:r>
        <w:rPr>
          <w:rStyle w:val="VerbatimChar"/>
        </w:rPr>
        <w:t xml:space="preserve">## Observations                   1,869           </w:t>
      </w:r>
      <w:r>
        <w:br/>
      </w:r>
      <w:r>
        <w:rPr>
          <w:rStyle w:val="VerbatimChar"/>
        </w:rPr>
        <w:t xml:space="preserve">## R2                             0.007           </w:t>
      </w:r>
      <w:r>
        <w:br/>
      </w:r>
      <w:r>
        <w:rPr>
          <w:rStyle w:val="VerbatimChar"/>
        </w:rPr>
        <w:t xml:space="preserve">## Adjusted R2                    0.005           </w:t>
      </w:r>
      <w:r>
        <w:br/>
      </w:r>
      <w:r>
        <w:rPr>
          <w:rStyle w:val="VerbatimChar"/>
        </w:rPr>
        <w:t xml:space="preserve">## Residual Std. Error     459.305 (df = 1865)    </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The coefficients are became smaller and less significant. There are time fixed effects and individual fixed effect.</w:t>
      </w:r>
    </w:p>
    <w:p>
      <w:pPr>
        <w:pStyle w:val="BodyText"/>
      </w:pPr>
    </w:p>
    <w:bookmarkEnd w:id="31"/>
    <w:bookmarkStart w:id="32" w:name="X541f959cfb38dc546efe1ca72bf820206a8a7cb"/>
    <w:p>
      <w:pPr>
        <w:pStyle w:val="Heading2"/>
      </w:pPr>
      <w:r>
        <w:t xml:space="preserve">3.8</w:t>
      </w:r>
      <w:r>
        <w:t xml:space="preserve"> </w:t>
      </w:r>
      <w:r>
        <w:rPr>
          <w:bCs/>
          <w:b/>
        </w:rPr>
        <w:t xml:space="preserve">Question: (2 pages)Replicate the results presented in the third row of the fourth and fifth columns of table 3. What happens to the coefficient and standard errors? Is this surprising? What does this tell us?</w:t>
      </w:r>
    </w:p>
    <w:p>
      <w:pPr>
        <w:pStyle w:val="FirstParagraph"/>
      </w:pPr>
      <w:r>
        <w:t xml:space="preserve">Hint: You will need to construct a new variable to run these estimates.</w:t>
      </w:r>
    </w:p>
    <w:p>
      <w:pPr>
        <w:pStyle w:val="BodyText"/>
      </w:pPr>
      <w:r>
        <w:rPr>
          <w:bCs/>
          <w:b/>
        </w:rPr>
        <w:t xml:space="preserve">Code:</w:t>
      </w:r>
    </w:p>
    <w:p>
      <w:pPr>
        <w:pStyle w:val="SourceCode"/>
      </w:pPr>
      <w:r>
        <w:rPr>
          <w:rStyle w:val="NormalTok"/>
        </w:rPr>
        <w:t xml:space="preserve">rd2</w:t>
      </w:r>
      <w:r>
        <w:rPr>
          <w:rStyle w:val="SpecialCharTok"/>
        </w:rPr>
        <w:t xml:space="preserve">$</w:t>
      </w:r>
      <w:r>
        <w:rPr>
          <w:rStyle w:val="NormalTok"/>
        </w:rPr>
        <w:t xml:space="preserve">cc </w:t>
      </w:r>
      <w:r>
        <w:rPr>
          <w:rStyle w:val="OtherTok"/>
        </w:rPr>
        <w:t xml:space="preserve">=</w:t>
      </w:r>
      <w:r>
        <w:rPr>
          <w:rStyle w:val="NormalTok"/>
        </w:rPr>
        <w:t xml:space="preserve"> </w:t>
      </w:r>
      <w:r>
        <w:rPr>
          <w:rStyle w:val="FunctionTok"/>
        </w:rPr>
        <w:t xml:space="preserve">ifelse</w:t>
      </w:r>
      <w:r>
        <w:rPr>
          <w:rStyle w:val="NormalTok"/>
        </w:rPr>
        <w:t xml:space="preserve">(rd2</w:t>
      </w:r>
      <w:r>
        <w:rPr>
          <w:rStyle w:val="SpecialCharTok"/>
        </w:rPr>
        <w:t xml:space="preserve">$</w:t>
      </w:r>
      <w:r>
        <w:rPr>
          <w:rStyle w:val="NormalTok"/>
        </w:rPr>
        <w:t xml:space="preserve">cash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rd2</w:t>
      </w:r>
      <w:r>
        <w:rPr>
          <w:rStyle w:val="SpecialCharTok"/>
        </w:rPr>
        <w:t xml:space="preserve">$</w:t>
      </w:r>
      <w:r>
        <w:rPr>
          <w:rStyle w:val="NormalTok"/>
        </w:rPr>
        <w:t xml:space="preserve">credit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rd2</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(average_exp2 </w:t>
      </w:r>
      <w:r>
        <w:rPr>
          <w:rStyle w:val="SpecialCharTok"/>
        </w:rPr>
        <w:t xml:space="preserve">~</w:t>
      </w:r>
      <w:r>
        <w:rPr>
          <w:rStyle w:val="NormalTok"/>
        </w:rPr>
        <w:t xml:space="preserve"> cc</w:t>
      </w:r>
      <w:r>
        <w:rPr>
          <w:rStyle w:val="SpecialCharTok"/>
        </w:rPr>
        <w:t xml:space="preserve">|</w:t>
      </w:r>
      <w:r>
        <w:rPr>
          <w:rStyle w:val="NormalTok"/>
        </w:rPr>
        <w:t xml:space="preserve">upazila</w:t>
      </w:r>
      <w:r>
        <w:rPr>
          <w:rStyle w:val="SpecialCharTok"/>
        </w:rPr>
        <w:t xml:space="preserve">|</w:t>
      </w:r>
      <w:r>
        <w:rPr>
          <w:rStyle w:val="DecValTok"/>
        </w:rPr>
        <w:t xml:space="preserve">0</w:t>
      </w:r>
      <w:r>
        <w:rPr>
          <w:rStyle w:val="SpecialCharTok"/>
        </w:rPr>
        <w:t xml:space="preserve">|</w:t>
      </w:r>
      <w:r>
        <w:rPr>
          <w:rStyle w:val="NormalTok"/>
        </w:rPr>
        <w:t xml:space="preserve">village, </w:t>
      </w:r>
      <w:r>
        <w:rPr>
          <w:rStyle w:val="AttributeTok"/>
        </w:rPr>
        <w:t xml:space="preserve">data =</w:t>
      </w:r>
      <w:r>
        <w:rPr>
          <w:rStyle w:val="NormalTok"/>
        </w:rPr>
        <w:t xml:space="preserve"> rd2)</w:t>
      </w:r>
      <w:r>
        <w:br/>
      </w:r>
      <w:r>
        <w:rPr>
          <w:rStyle w:val="NormalTok"/>
        </w:rPr>
        <w:t xml:space="preserve">rd2</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(average_exp2 </w:t>
      </w:r>
      <w:r>
        <w:rPr>
          <w:rStyle w:val="SpecialCharTok"/>
        </w:rPr>
        <w:t xml:space="preserve">~</w:t>
      </w:r>
      <w:r>
        <w:rPr>
          <w:rStyle w:val="NormalTok"/>
        </w:rPr>
        <w:t xml:space="preserve">(cc</w:t>
      </w:r>
      <w:r>
        <w:rPr>
          <w:rStyle w:val="SpecialCharTok"/>
        </w:rPr>
        <w:t xml:space="preserve">+</w:t>
      </w:r>
      <w:r>
        <w:rPr>
          <w:rStyle w:val="NormalTok"/>
        </w:rPr>
        <w:t xml:space="preserve">lit</w:t>
      </w:r>
      <w:r>
        <w:rPr>
          <w:rStyle w:val="SpecialCharTok"/>
        </w:rPr>
        <w:t xml:space="preserve">+</w:t>
      </w:r>
      <w:r>
        <w:rPr>
          <w:rStyle w:val="NormalTok"/>
        </w:rPr>
        <w:t xml:space="preserve">walls_good</w:t>
      </w:r>
      <w:r>
        <w:rPr>
          <w:rStyle w:val="SpecialCharTok"/>
        </w:rPr>
        <w:t xml:space="preserve">+</w:t>
      </w:r>
      <w:r>
        <w:rPr>
          <w:rStyle w:val="NormalTok"/>
        </w:rPr>
        <w:t xml:space="preserve">subsistencer1</w:t>
      </w:r>
      <w:r>
        <w:rPr>
          <w:rStyle w:val="SpecialCharTok"/>
        </w:rPr>
        <w:t xml:space="preserve">+</w:t>
      </w:r>
      <w:r>
        <w:rPr>
          <w:rStyle w:val="NormalTok"/>
        </w:rPr>
        <w:t xml:space="preserve">num_adltmalesr1</w:t>
      </w:r>
      <w:r>
        <w:rPr>
          <w:rStyle w:val="SpecialCharTok"/>
        </w:rPr>
        <w:t xml:space="preserve">+</w:t>
      </w:r>
      <w:r>
        <w:rPr>
          <w:rStyle w:val="NormalTok"/>
        </w:rPr>
        <w:t xml:space="preserve">num_childrenr1</w:t>
      </w:r>
      <w:r>
        <w:rPr>
          <w:rStyle w:val="SpecialCharTok"/>
        </w:rPr>
        <w:t xml:space="preserve">+</w:t>
      </w:r>
      <w:r>
        <w:rPr>
          <w:rStyle w:val="NormalTok"/>
        </w:rPr>
        <w:t xml:space="preserve">constrainedr1</w:t>
      </w:r>
      <w:r>
        <w:rPr>
          <w:rStyle w:val="SpecialCharTok"/>
        </w:rPr>
        <w:t xml:space="preserve">+</w:t>
      </w:r>
      <w:r>
        <w:rPr>
          <w:rStyle w:val="NormalTok"/>
        </w:rPr>
        <w:t xml:space="preserve">bankedr1</w:t>
      </w:r>
      <w:r>
        <w:rPr>
          <w:rStyle w:val="SpecialCharTok"/>
        </w:rPr>
        <w:t xml:space="preserve">+</w:t>
      </w:r>
      <w:r>
        <w:rPr>
          <w:rStyle w:val="NormalTok"/>
        </w:rPr>
        <w:t xml:space="preserve">exp_total_pc_r1</w:t>
      </w:r>
      <w:r>
        <w:rPr>
          <w:rStyle w:val="SpecialCharTok"/>
        </w:rPr>
        <w:t xml:space="preserve">+</w:t>
      </w:r>
      <w:r>
        <w:rPr>
          <w:rStyle w:val="NormalTok"/>
        </w:rPr>
        <w:t xml:space="preserve">monga</w:t>
      </w:r>
      <w:r>
        <w:rPr>
          <w:rStyle w:val="SpecialCharTok"/>
        </w:rPr>
        <w:t xml:space="preserve">+</w:t>
      </w:r>
      <w:r>
        <w:rPr>
          <w:rStyle w:val="NormalTok"/>
        </w:rPr>
        <w:t xml:space="preserve">avgQ13earned</w:t>
      </w:r>
      <w:r>
        <w:rPr>
          <w:rStyle w:val="SpecialCharTok"/>
        </w:rPr>
        <w:t xml:space="preserve">+</w:t>
      </w:r>
      <w:r>
        <w:rPr>
          <w:rStyle w:val="NormalTok"/>
        </w:rPr>
        <w:t xml:space="preserve">dhaka_network</w:t>
      </w:r>
      <w:r>
        <w:rPr>
          <w:rStyle w:val="SpecialCharTok"/>
        </w:rPr>
        <w:t xml:space="preserve">+</w:t>
      </w:r>
      <w:r>
        <w:rPr>
          <w:rStyle w:val="NormalTok"/>
        </w:rPr>
        <w:t xml:space="preserve">dhaka_remit)</w:t>
      </w:r>
      <w:r>
        <w:rPr>
          <w:rStyle w:val="SpecialCharTok"/>
        </w:rPr>
        <w:t xml:space="preserve">|</w:t>
      </w:r>
      <w:r>
        <w:rPr>
          <w:rStyle w:val="NormalTok"/>
        </w:rPr>
        <w:t xml:space="preserve">upazila</w:t>
      </w:r>
      <w:r>
        <w:rPr>
          <w:rStyle w:val="SpecialCharTok"/>
        </w:rPr>
        <w:t xml:space="preserve">|</w:t>
      </w:r>
      <w:r>
        <w:rPr>
          <w:rStyle w:val="DecValTok"/>
        </w:rPr>
        <w:t xml:space="preserve">0</w:t>
      </w:r>
      <w:r>
        <w:rPr>
          <w:rStyle w:val="SpecialCharTok"/>
        </w:rPr>
        <w:t xml:space="preserve">|</w:t>
      </w:r>
      <w:r>
        <w:rPr>
          <w:rStyle w:val="NormalTok"/>
        </w:rPr>
        <w:t xml:space="preserve">village, </w:t>
      </w:r>
      <w:r>
        <w:rPr>
          <w:rStyle w:val="AttributeTok"/>
        </w:rPr>
        <w:t xml:space="preserve">data =</w:t>
      </w:r>
      <w:r>
        <w:rPr>
          <w:rStyle w:val="NormalTok"/>
        </w:rPr>
        <w:t xml:space="preserve"> rd2)</w:t>
      </w:r>
      <w:r>
        <w:br/>
      </w:r>
      <w:r>
        <w:br/>
      </w:r>
      <w:r>
        <w:rPr>
          <w:rStyle w:val="FunctionTok"/>
        </w:rPr>
        <w:t xml:space="preserve">stargazer</w:t>
      </w:r>
      <w:r>
        <w:rPr>
          <w:rStyle w:val="NormalTok"/>
        </w:rPr>
        <w:t xml:space="preserve">(rd2</w:t>
      </w:r>
      <w:r>
        <w:rPr>
          <w:rStyle w:val="FloatTok"/>
        </w:rPr>
        <w:t xml:space="preserve">.4</w:t>
      </w:r>
      <w:r>
        <w:rPr>
          <w:rStyle w:val="NormalTok"/>
        </w:rPr>
        <w:t xml:space="preserve">, rd2</w:t>
      </w:r>
      <w:r>
        <w:rPr>
          <w:rStyle w:val="FloatTok"/>
        </w:rPr>
        <w:t xml:space="preserve">.5</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(rd2</w:t>
      </w:r>
      <w:r>
        <w:rPr>
          <w:rStyle w:val="FloatTok"/>
        </w:rPr>
        <w:t xml:space="preserve">.4</w:t>
      </w:r>
      <w:r>
        <w:rPr>
          <w:rStyle w:val="SpecialCharTok"/>
        </w:rPr>
        <w:t xml:space="preserve">$</w:t>
      </w:r>
      <w:r>
        <w:rPr>
          <w:rStyle w:val="NormalTok"/>
        </w:rPr>
        <w:t xml:space="preserve">rse, rd2</w:t>
      </w:r>
      <w:r>
        <w:rPr>
          <w:rStyle w:val="FloatTok"/>
        </w:rPr>
        <w:t xml:space="preserve">.5</w:t>
      </w:r>
      <w:r>
        <w:rPr>
          <w:rStyle w:val="SpecialCharTok"/>
        </w:rPr>
        <w:t xml:space="preserve">$</w:t>
      </w:r>
      <w:r>
        <w:rPr>
          <w:rStyle w:val="NormalTok"/>
        </w:rPr>
        <w:t xml:space="preserve">rse), </w:t>
      </w:r>
      <w:r>
        <w:rPr>
          <w:rStyle w:val="AttributeTok"/>
        </w:rPr>
        <w:t xml:space="preserve">title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average_exp2              </w:t>
      </w:r>
      <w:r>
        <w:br/>
      </w:r>
      <w:r>
        <w:rPr>
          <w:rStyle w:val="VerbatimChar"/>
        </w:rPr>
        <w:t xml:space="preserve">##                             (1)                 (2)        </w:t>
      </w:r>
      <w:r>
        <w:br/>
      </w:r>
      <w:r>
        <w:rPr>
          <w:rStyle w:val="VerbatimChar"/>
        </w:rPr>
        <w:t xml:space="preserve">## -----------------------------------------------------------</w:t>
      </w:r>
      <w:r>
        <w:br/>
      </w:r>
      <w:r>
        <w:rPr>
          <w:rStyle w:val="VerbatimChar"/>
        </w:rPr>
        <w:t xml:space="preserve">## cc                       68.359***           60.139**      </w:t>
      </w:r>
      <w:r>
        <w:br/>
      </w:r>
      <w:r>
        <w:rPr>
          <w:rStyle w:val="VerbatimChar"/>
        </w:rPr>
        <w:t xml:space="preserve">##                          (23.991)            (23.488)      </w:t>
      </w:r>
      <w:r>
        <w:br/>
      </w:r>
      <w:r>
        <w:rPr>
          <w:rStyle w:val="VerbatimChar"/>
        </w:rPr>
        <w:t xml:space="preserve">##                                                            </w:t>
      </w:r>
      <w:r>
        <w:br/>
      </w:r>
      <w:r>
        <w:rPr>
          <w:rStyle w:val="VerbatimChar"/>
        </w:rPr>
        <w:t xml:space="preserve">## lit                                           -9.590       </w:t>
      </w:r>
      <w:r>
        <w:br/>
      </w:r>
      <w:r>
        <w:rPr>
          <w:rStyle w:val="VerbatimChar"/>
        </w:rPr>
        <w:t xml:space="preserve">##                                              (10.952)      </w:t>
      </w:r>
      <w:r>
        <w:br/>
      </w:r>
      <w:r>
        <w:rPr>
          <w:rStyle w:val="VerbatimChar"/>
        </w:rPr>
        <w:t xml:space="preserve">##                                                            </w:t>
      </w:r>
      <w:r>
        <w:br/>
      </w:r>
      <w:r>
        <w:rPr>
          <w:rStyle w:val="VerbatimChar"/>
        </w:rPr>
        <w:t xml:space="preserve">## walls_good                                   97.810***     </w:t>
      </w:r>
      <w:r>
        <w:br/>
      </w:r>
      <w:r>
        <w:rPr>
          <w:rStyle w:val="VerbatimChar"/>
        </w:rPr>
        <w:t xml:space="preserve">##                                              (22.030)      </w:t>
      </w:r>
      <w:r>
        <w:br/>
      </w:r>
      <w:r>
        <w:rPr>
          <w:rStyle w:val="VerbatimChar"/>
        </w:rPr>
        <w:t xml:space="preserve">##                                                            </w:t>
      </w:r>
      <w:r>
        <w:br/>
      </w:r>
      <w:r>
        <w:rPr>
          <w:rStyle w:val="VerbatimChar"/>
        </w:rPr>
        <w:t xml:space="preserve">## subsistencer1                               -328.904***    </w:t>
      </w:r>
      <w:r>
        <w:br/>
      </w:r>
      <w:r>
        <w:rPr>
          <w:rStyle w:val="VerbatimChar"/>
        </w:rPr>
        <w:t xml:space="preserve">##                                              (113.356)     </w:t>
      </w:r>
      <w:r>
        <w:br/>
      </w:r>
      <w:r>
        <w:rPr>
          <w:rStyle w:val="VerbatimChar"/>
        </w:rPr>
        <w:t xml:space="preserve">##                                                            </w:t>
      </w:r>
      <w:r>
        <w:br/>
      </w:r>
      <w:r>
        <w:rPr>
          <w:rStyle w:val="VerbatimChar"/>
        </w:rPr>
        <w:t xml:space="preserve">## num_adltmalesr1                             -40.548***     </w:t>
      </w:r>
      <w:r>
        <w:br/>
      </w:r>
      <w:r>
        <w:rPr>
          <w:rStyle w:val="VerbatimChar"/>
        </w:rPr>
        <w:t xml:space="preserve">##                                              (15.052)      </w:t>
      </w:r>
      <w:r>
        <w:br/>
      </w:r>
      <w:r>
        <w:rPr>
          <w:rStyle w:val="VerbatimChar"/>
        </w:rPr>
        <w:t xml:space="preserve">##                                                            </w:t>
      </w:r>
      <w:r>
        <w:br/>
      </w:r>
      <w:r>
        <w:rPr>
          <w:rStyle w:val="VerbatimChar"/>
        </w:rPr>
        <w:t xml:space="preserve">## num_childrenr1                              -129.078***    </w:t>
      </w:r>
      <w:r>
        <w:br/>
      </w:r>
      <w:r>
        <w:rPr>
          <w:rStyle w:val="VerbatimChar"/>
        </w:rPr>
        <w:t xml:space="preserve">##                                              (13.439)      </w:t>
      </w:r>
      <w:r>
        <w:br/>
      </w:r>
      <w:r>
        <w:rPr>
          <w:rStyle w:val="VerbatimChar"/>
        </w:rPr>
        <w:t xml:space="preserve">##                                                            </w:t>
      </w:r>
      <w:r>
        <w:br/>
      </w:r>
      <w:r>
        <w:rPr>
          <w:rStyle w:val="VerbatimChar"/>
        </w:rPr>
        <w:t xml:space="preserve">## constrainedr1                                 -47.221      </w:t>
      </w:r>
      <w:r>
        <w:br/>
      </w:r>
      <w:r>
        <w:rPr>
          <w:rStyle w:val="VerbatimChar"/>
        </w:rPr>
        <w:t xml:space="preserve">##                                              (42.062)      </w:t>
      </w:r>
      <w:r>
        <w:br/>
      </w:r>
      <w:r>
        <w:rPr>
          <w:rStyle w:val="VerbatimChar"/>
        </w:rPr>
        <w:t xml:space="preserve">##                                                            </w:t>
      </w:r>
      <w:r>
        <w:br/>
      </w:r>
      <w:r>
        <w:rPr>
          <w:rStyle w:val="VerbatimChar"/>
        </w:rPr>
        <w:t xml:space="preserve">## bankedr1                                     51.829**      </w:t>
      </w:r>
      <w:r>
        <w:br/>
      </w:r>
      <w:r>
        <w:rPr>
          <w:rStyle w:val="VerbatimChar"/>
        </w:rPr>
        <w:t xml:space="preserve">##                                              (21.141)      </w:t>
      </w:r>
      <w:r>
        <w:br/>
      </w:r>
      <w:r>
        <w:rPr>
          <w:rStyle w:val="VerbatimChar"/>
        </w:rPr>
        <w:t xml:space="preserve">##                                                            </w:t>
      </w:r>
      <w:r>
        <w:br/>
      </w:r>
      <w:r>
        <w:rPr>
          <w:rStyle w:val="VerbatimChar"/>
        </w:rPr>
        <w:t xml:space="preserve">## exp_total_pc_r1                               0.075**      </w:t>
      </w:r>
      <w:r>
        <w:br/>
      </w:r>
      <w:r>
        <w:rPr>
          <w:rStyle w:val="VerbatimChar"/>
        </w:rPr>
        <w:t xml:space="preserve">##                                               (0.038)      </w:t>
      </w:r>
      <w:r>
        <w:br/>
      </w:r>
      <w:r>
        <w:rPr>
          <w:rStyle w:val="VerbatimChar"/>
        </w:rPr>
        <w:t xml:space="preserve">##                                                            </w:t>
      </w:r>
      <w:r>
        <w:br/>
      </w:r>
      <w:r>
        <w:rPr>
          <w:rStyle w:val="VerbatimChar"/>
        </w:rPr>
        <w:t xml:space="preserve">## monga                                         -0.279       </w:t>
      </w:r>
      <w:r>
        <w:br/>
      </w:r>
      <w:r>
        <w:rPr>
          <w:rStyle w:val="VerbatimChar"/>
        </w:rPr>
        <w:t xml:space="preserve">##                                               (0.544)      </w:t>
      </w:r>
      <w:r>
        <w:br/>
      </w:r>
      <w:r>
        <w:rPr>
          <w:rStyle w:val="VerbatimChar"/>
        </w:rPr>
        <w:t xml:space="preserve">##                                                            </w:t>
      </w:r>
      <w:r>
        <w:br/>
      </w:r>
      <w:r>
        <w:rPr>
          <w:rStyle w:val="VerbatimChar"/>
        </w:rPr>
        <w:t xml:space="preserve">## avgQ13earned                                 53.502***     </w:t>
      </w:r>
      <w:r>
        <w:br/>
      </w:r>
      <w:r>
        <w:rPr>
          <w:rStyle w:val="VerbatimChar"/>
        </w:rPr>
        <w:t xml:space="preserve">##                                              (13.823)      </w:t>
      </w:r>
      <w:r>
        <w:br/>
      </w:r>
      <w:r>
        <w:rPr>
          <w:rStyle w:val="VerbatimChar"/>
        </w:rPr>
        <w:t xml:space="preserve">##                                                            </w:t>
      </w:r>
      <w:r>
        <w:br/>
      </w:r>
      <w:r>
        <w:rPr>
          <w:rStyle w:val="VerbatimChar"/>
        </w:rPr>
        <w:t xml:space="preserve">## dhaka_network                                  0.419       </w:t>
      </w:r>
      <w:r>
        <w:br/>
      </w:r>
      <w:r>
        <w:rPr>
          <w:rStyle w:val="VerbatimChar"/>
        </w:rPr>
        <w:t xml:space="preserve">##                                               (0.393)      </w:t>
      </w:r>
      <w:r>
        <w:br/>
      </w:r>
      <w:r>
        <w:rPr>
          <w:rStyle w:val="VerbatimChar"/>
        </w:rPr>
        <w:t xml:space="preserve">##                                                            </w:t>
      </w:r>
      <w:r>
        <w:br/>
      </w:r>
      <w:r>
        <w:rPr>
          <w:rStyle w:val="VerbatimChar"/>
        </w:rPr>
        <w:t xml:space="preserve">## dhaka_remit                                    0.616       </w:t>
      </w:r>
      <w:r>
        <w:br/>
      </w:r>
      <w:r>
        <w:rPr>
          <w:rStyle w:val="VerbatimChar"/>
        </w:rPr>
        <w:t xml:space="preserve">##                                               (0.444)      </w:t>
      </w:r>
      <w:r>
        <w:br/>
      </w:r>
      <w:r>
        <w:rPr>
          <w:rStyle w:val="VerbatimChar"/>
        </w:rPr>
        <w:t xml:space="preserve">##                                                            </w:t>
      </w:r>
      <w:r>
        <w:br/>
      </w:r>
      <w:r>
        <w:rPr>
          <w:rStyle w:val="VerbatimChar"/>
        </w:rPr>
        <w:t xml:space="preserve">## -----------------------------------------------------------</w:t>
      </w:r>
      <w:r>
        <w:br/>
      </w:r>
      <w:r>
        <w:rPr>
          <w:rStyle w:val="VerbatimChar"/>
        </w:rPr>
        <w:t xml:space="preserve">## Observations               1,869               1,825       </w:t>
      </w:r>
      <w:r>
        <w:br/>
      </w:r>
      <w:r>
        <w:rPr>
          <w:rStyle w:val="VerbatimChar"/>
        </w:rPr>
        <w:t xml:space="preserve">## R2                         0.044               0.147       </w:t>
      </w:r>
      <w:r>
        <w:br/>
      </w:r>
      <w:r>
        <w:rPr>
          <w:rStyle w:val="VerbatimChar"/>
        </w:rPr>
        <w:t xml:space="preserve">## Adjusted R2                0.036               0.134       </w:t>
      </w:r>
      <w:r>
        <w:br/>
      </w:r>
      <w:r>
        <w:rPr>
          <w:rStyle w:val="VerbatimChar"/>
        </w:rPr>
        <w:t xml:space="preserve">## Residual Std. Error 452.023 (df = 1854) 430.506 (df = 1798)</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Both coefficients and standard errors decreased.</w:t>
      </w:r>
      <w:r>
        <w:t xml:space="preserve"> </w:t>
      </w:r>
      <w:r>
        <w:t xml:space="preserve">Because the control variable changed, column 5 indicates that the effects are generally robust to adding some controls for baseline characteristics, therefore it is not surpring.</w:t>
      </w:r>
    </w:p>
    <w:p>
      <w:pPr>
        <w:pStyle w:val="BodyText"/>
      </w:pPr>
    </w:p>
    <w:bookmarkEnd w:id="32"/>
    <w:bookmarkStart w:id="33" w:name="X2e2330d7af2bd093ce937a7cc3dc10da96ee626"/>
    <w:p>
      <w:pPr>
        <w:pStyle w:val="Heading2"/>
      </w:pPr>
      <w:r>
        <w:t xml:space="preserve">3.9</w:t>
      </w:r>
      <w:r>
        <w:t xml:space="preserve"> </w:t>
      </w:r>
      <w:r>
        <w:rPr>
          <w:bCs/>
          <w:b/>
        </w:rPr>
        <w:t xml:space="preserve">Question: Why is the header of the first five columns of table 3</w:t>
      </w:r>
      <w:r>
        <w:rPr>
          <w:bCs/>
          <w:b/>
        </w:rPr>
        <w:t xml:space="preserve"> </w:t>
      </w:r>
      <w:r>
        <w:rPr>
          <w:bCs/>
          <w:b/>
        </w:rPr>
        <w:t xml:space="preserve">“</w:t>
      </w:r>
      <w:r>
        <w:rPr>
          <w:bCs/>
          <w:b/>
        </w:rPr>
        <w:t xml:space="preserve">ITT</w:t>
      </w:r>
      <w:r>
        <w:rPr>
          <w:bCs/>
          <w:b/>
        </w:rPr>
        <w:t xml:space="preserve">”</w:t>
      </w:r>
      <w:r>
        <w:rPr>
          <w:bCs/>
          <w:b/>
        </w:rPr>
        <w:t xml:space="preserve">. What is meant by this and what does this tell us about how we should interpret these results?</w:t>
      </w:r>
    </w:p>
    <w:p>
      <w:pPr>
        <w:pStyle w:val="FirstParagraph"/>
      </w:pPr>
      <w:r>
        <w:rPr>
          <w:bCs/>
          <w:b/>
        </w:rPr>
        <w:t xml:space="preserve">Answer:</w:t>
      </w:r>
      <w:r>
        <w:t xml:space="preserve"> </w:t>
      </w:r>
      <w:r>
        <w:t xml:space="preserve">ITT: intend to treat</w:t>
      </w:r>
      <w:r>
        <w:t xml:space="preserve"> </w:t>
      </w:r>
      <w:r>
        <w:t xml:space="preserve">The analysis is conducted on an intention-to-treat basis, irrespective of whether households received or completed the intended treatment. In Column 4, intent-to-treat estimates for ash and credit incentive treatments are presented together. Notably, there is an observed increase in average monthly household consumption in these incentive villages, leading to additional calories per person per day. Furthermore, Column 5 demonstrates the robustness of these effects, showing that they generally persist even after incorporating some controls for baseline characteristics.</w:t>
      </w:r>
    </w:p>
    <w:p>
      <w:pPr>
        <w:pStyle w:val="BodyText"/>
      </w:pPr>
    </w:p>
    <w:bookmarkEnd w:id="33"/>
    <w:bookmarkStart w:id="34" w:name="X0e57aade602553ece040186b0c28afde861ae58"/>
    <w:p>
      <w:pPr>
        <w:pStyle w:val="Heading2"/>
      </w:pPr>
      <w:r>
        <w:t xml:space="preserve">3.10</w:t>
      </w:r>
      <w:r>
        <w:t xml:space="preserve"> </w:t>
      </w:r>
      <w:r>
        <w:rPr>
          <w:bCs/>
          <w:b/>
        </w:rPr>
        <w:t xml:space="preserve">Question: We are interested in estimating how migration affects total expenditures for the households that were induced to migrate by the cash and credit treatments as follows,</w:t>
      </w:r>
    </w:p>
    <w:p>
      <w:pPr>
        <w:pStyle w:val="FirstParagraph"/>
      </w:pPr>
      <m:oMathPara>
        <m:oMathParaPr>
          <m:jc m:val="center"/>
        </m:oMathParaPr>
        <m:oMath>
          <m:r>
            <m:t>T</m:t>
          </m:r>
          <m:r>
            <m:t>o</m:t>
          </m:r>
          <m:r>
            <m:t>t</m:t>
          </m:r>
          <m:r>
            <m:t>E</m:t>
          </m:r>
          <m:r>
            <m:t>x</m:t>
          </m:r>
          <m:sSub>
            <m:e>
              <m:r>
                <m:t>p</m:t>
              </m:r>
            </m:e>
            <m:sub>
              <m:r>
                <m:t>i</m:t>
              </m:r>
              <m:r>
                <m:t>v</m:t>
              </m:r>
              <m:r>
                <m:t>j</m:t>
              </m:r>
            </m:sub>
          </m:sSub>
          <m:r>
            <m:rPr>
              <m:sty m:val="p"/>
            </m:rPr>
            <m:t>=</m:t>
          </m:r>
          <m:r>
            <m:t>α</m:t>
          </m:r>
          <m:r>
            <m:rPr>
              <m:sty m:val="p"/>
            </m:rPr>
            <m:t>+</m:t>
          </m:r>
          <m:sSub>
            <m:e>
              <m:r>
                <m:t>β</m:t>
              </m:r>
            </m:e>
            <m:sub>
              <m:r>
                <m:t>1</m:t>
              </m:r>
            </m:sub>
          </m:sSub>
          <m:r>
            <m:t>M</m:t>
          </m:r>
          <m:r>
            <m:t>i</m:t>
          </m:r>
          <m:r>
            <m:t>g</m:t>
          </m:r>
          <m:r>
            <m:t>r</m:t>
          </m:r>
          <m:r>
            <m:t>a</m:t>
          </m:r>
          <m:r>
            <m:t>t</m:t>
          </m:r>
          <m:sSub>
            <m:e>
              <m:r>
                <m:t>e</m:t>
              </m:r>
            </m:e>
            <m:sub>
              <m:r>
                <m:t>i</m:t>
              </m:r>
              <m:r>
                <m:t>v</m:t>
              </m:r>
              <m:r>
                <m:t>j</m:t>
              </m:r>
            </m:sub>
          </m:sSub>
          <m:r>
            <m:rPr>
              <m:sty m:val="p"/>
            </m:rPr>
            <m:t>+</m:t>
          </m:r>
          <m:r>
            <m:t>θ</m:t>
          </m:r>
          <m:sSub>
            <m:e>
              <m:r>
                <m:t>X</m:t>
              </m:r>
            </m:e>
            <m:sub>
              <m:r>
                <m:t>i</m:t>
              </m:r>
              <m:r>
                <m:t>v</m:t>
              </m:r>
              <m:r>
                <m:t>j</m:t>
              </m:r>
            </m:sub>
          </m:sSub>
          <m:r>
            <m:rPr>
              <m:sty m:val="p"/>
            </m:rPr>
            <m:t>+</m:t>
          </m:r>
          <m:sSub>
            <m:e>
              <m:r>
                <m:t>φ</m:t>
              </m:r>
            </m:e>
            <m:sub>
              <m:r>
                <m:t>j</m:t>
              </m:r>
            </m:sub>
          </m:sSub>
          <m:r>
            <m:rPr>
              <m:sty m:val="p"/>
            </m:rPr>
            <m:t>+</m:t>
          </m:r>
          <m:sSub>
            <m:e>
              <m:r>
                <m:t>ν</m:t>
              </m:r>
            </m:e>
            <m:sub>
              <m:r>
                <m:t>i</m:t>
              </m:r>
              <m:r>
                <m:t>v</m:t>
              </m:r>
              <m:r>
                <m:t>j</m:t>
              </m:r>
            </m:sub>
          </m:sSub>
        </m:oMath>
      </m:oMathPara>
    </w:p>
    <w:p>
      <w:pPr>
        <w:pStyle w:val="FirstParagraph"/>
      </w:pPr>
      <w:r>
        <w:rPr>
          <w:bCs/>
          <w:b/>
        </w:rPr>
        <w:t xml:space="preserve">where</w:t>
      </w:r>
      <w:r>
        <w:rPr>
          <w:bCs/>
          <w:b/>
        </w:rPr>
        <w:t xml:space="preserve"> </w:t>
      </w:r>
      <m:oMath>
        <m:r>
          <m:t>M</m:t>
        </m:r>
        <m:r>
          <m:t>i</m:t>
        </m:r>
        <m:r>
          <m:t>g</m:t>
        </m:r>
        <m:r>
          <m:t>r</m:t>
        </m:r>
        <m:r>
          <m:t>a</m:t>
        </m:r>
        <m:r>
          <m:t>t</m:t>
        </m:r>
        <m:sSub>
          <m:e>
            <m:r>
              <m:t>e</m:t>
            </m:r>
          </m:e>
          <m:sub>
            <m:r>
              <m:t>i</m:t>
            </m:r>
            <m:r>
              <m:t>v</m:t>
            </m:r>
            <m:r>
              <m:t>j</m:t>
            </m:r>
          </m:sub>
        </m:sSub>
      </m:oMath>
      <w:r>
        <w:rPr>
          <w:bCs/>
          <w:b/>
        </w:rPr>
        <w:t xml:space="preserve"> </w:t>
      </w:r>
      <w:r>
        <w:rPr>
          <w:bCs/>
          <w:b/>
        </w:rPr>
        <w:t xml:space="preserve">is dummy indicator for if a member of household i in village v in subdistrict j migrated,</w:t>
      </w:r>
      <w:r>
        <w:rPr>
          <w:bCs/>
          <w:b/>
        </w:rPr>
        <w:t xml:space="preserve"> </w:t>
      </w:r>
      <m:oMath>
        <m:sSub>
          <m:e>
            <m:r>
              <m:t>X</m:t>
            </m:r>
          </m:e>
          <m:sub>
            <m:r>
              <m:t>i</m:t>
            </m:r>
            <m:r>
              <m:t>v</m:t>
            </m:r>
            <m:r>
              <m:t>j</m:t>
            </m:r>
          </m:sub>
        </m:sSub>
      </m:oMath>
      <w:r>
        <w:rPr>
          <w:bCs/>
          <w:b/>
        </w:rPr>
        <w:t xml:space="preserve"> </w:t>
      </w:r>
      <w:r>
        <w:rPr>
          <w:bCs/>
          <w:b/>
        </w:rPr>
        <w:t xml:space="preserve">is a vector of control variables and</w:t>
      </w:r>
      <w:r>
        <w:rPr>
          <w:bCs/>
          <w:b/>
        </w:rPr>
        <w:t xml:space="preserve"> </w:t>
      </w:r>
      <m:oMath>
        <m:sSub>
          <m:e>
            <m:r>
              <m:t>φ</m:t>
            </m:r>
          </m:e>
          <m:sub>
            <m:r>
              <m:t>j</m:t>
            </m:r>
          </m:sub>
        </m:sSub>
      </m:oMath>
      <w:r>
        <w:rPr>
          <w:bCs/>
          <w:b/>
        </w:rPr>
        <w:t xml:space="preserve"> </w:t>
      </w:r>
      <w:r>
        <w:rPr>
          <w:bCs/>
          <w:b/>
        </w:rPr>
        <w:t xml:space="preserve">are the subdistrict fixed effects. However it is not possible to identify in the data which households were induced by the treatment vs those who would have migrated either way. Furthermore, there is likely substantial selection between the households that select into migration versus those that do not. Propose a source of exogenous variation that can be used as an instrument to isolate</w:t>
      </w:r>
      <w:r>
        <w:rPr>
          <w:bCs/>
          <w:b/>
        </w:rPr>
        <w:t xml:space="preserve"> </w:t>
      </w:r>
      <w:r>
        <w:rPr>
          <w:bCs/>
          <w:b/>
        </w:rPr>
        <w:t xml:space="preserve">“</w:t>
      </w:r>
      <w:r>
        <w:rPr>
          <w:bCs/>
          <w:b/>
        </w:rPr>
        <w:t xml:space="preserve">good</w:t>
      </w:r>
      <w:r>
        <w:rPr>
          <w:bCs/>
          <w:b/>
        </w:rPr>
        <w:t xml:space="preserve">”</w:t>
      </w:r>
      <w:r>
        <w:rPr>
          <w:bCs/>
          <w:b/>
        </w:rPr>
        <w:t xml:space="preserve"> </w:t>
      </w:r>
      <w:r>
        <w:rPr>
          <w:bCs/>
          <w:b/>
        </w:rPr>
        <w:t xml:space="preserve">exogenous variation in migration.</w:t>
      </w:r>
      <w:r>
        <w:rPr>
          <w:bCs/>
          <w:b/>
        </w:rPr>
        <w:t xml:space="preserve"> </w:t>
      </w:r>
    </w:p>
    <w:p>
      <w:pPr>
        <w:pStyle w:val="BodyText"/>
      </w:pPr>
      <w:r>
        <w:rPr>
          <w:bCs/>
          <w:b/>
        </w:rPr>
        <w:t xml:space="preserve">Answer:</w:t>
      </w:r>
      <w:r>
        <w:t xml:space="preserve"> </w:t>
      </w:r>
      <w:r>
        <w:t xml:space="preserve">Average skill score of network</w:t>
      </w:r>
    </w:p>
    <w:p>
      <w:pPr>
        <w:pStyle w:val="BodyText"/>
      </w:pPr>
    </w:p>
    <w:bookmarkEnd w:id="34"/>
    <w:bookmarkStart w:id="35" w:name="Xd801eabf80500b7bc81ab8ab74e5ed7c310b5c9"/>
    <w:p>
      <w:pPr>
        <w:pStyle w:val="Heading2"/>
      </w:pPr>
      <w:r>
        <w:t xml:space="preserve">3.11</w:t>
      </w:r>
      <w:r>
        <w:t xml:space="preserve"> </w:t>
      </w:r>
      <w:r>
        <w:rPr>
          <w:bCs/>
          <w:b/>
        </w:rPr>
        <w:t xml:space="preserve">Question: What is the first stage specification?</w:t>
      </w:r>
    </w:p>
    <w:p>
      <w:pPr>
        <w:pStyle w:val="FirstParagraph"/>
      </w:pPr>
      <w:r>
        <w:rPr>
          <w:bCs/>
          <w:b/>
        </w:rPr>
        <w:t xml:space="preserve">Answer:</w:t>
      </w:r>
      <w:r>
        <w:t xml:space="preserve"> </w:t>
      </w:r>
      <w:r>
        <w:t xml:space="preserve">The first stage specification in the instrumental variable (IV) approach involves estimating the relationship between the instrumental variable (IV) and the endogenous variable. In this case, the endogenous variable is</w:t>
      </w:r>
      <w:r>
        <w:t xml:space="preserve"> </w:t>
      </w:r>
      <m:oMath>
        <m:sSub>
          <m:e>
            <m:r>
              <m:t>φ</m:t>
            </m:r>
          </m:e>
          <m:sub>
            <m:r>
              <m:t>j</m:t>
            </m:r>
          </m:sub>
        </m:sSub>
      </m:oMath>
      <w:r>
        <w:t xml:space="preserve"> </w:t>
      </w:r>
      <w:r>
        <w:t xml:space="preserve">and IV is Average skill score of network.</w:t>
      </w:r>
    </w:p>
    <w:p>
      <w:pPr>
        <w:pStyle w:val="BodyText"/>
      </w:pPr>
    </w:p>
    <w:bookmarkEnd w:id="35"/>
    <w:bookmarkStart w:id="36" w:name="X72041469370f5c03e6ce9b45d4be56bf4da5c85"/>
    <w:p>
      <w:pPr>
        <w:pStyle w:val="Heading2"/>
      </w:pPr>
      <w:r>
        <w:t xml:space="preserve">3.12</w:t>
      </w:r>
      <w:r>
        <w:t xml:space="preserve"> </w:t>
      </w:r>
      <w:r>
        <w:rPr>
          <w:bCs/>
          <w:b/>
        </w:rPr>
        <w:t xml:space="preserve">Question: (2 pages) Estimate the first stage and check that you have a strong instrument for migration.</w:t>
      </w:r>
    </w:p>
    <w:p>
      <w:pPr>
        <w:pStyle w:val="FirstParagraph"/>
      </w:pPr>
      <w:r>
        <w:t xml:space="preserve">Note: The first stage results reported in the paper appendix may differ slightly as explained in the table footnote.</w:t>
      </w:r>
    </w:p>
    <w:p>
      <w:pPr>
        <w:pStyle w:val="BodyText"/>
      </w:pPr>
      <w:r>
        <w:rPr>
          <w:bCs/>
          <w:b/>
        </w:rPr>
        <w:t xml:space="preserve">Code:</w:t>
      </w:r>
    </w:p>
    <w:p>
      <w:pPr>
        <w:pStyle w:val="SourceCode"/>
      </w:pPr>
      <w:r>
        <w:rPr>
          <w:rStyle w:val="DocumentationTok"/>
        </w:rPr>
        <w:t xml:space="preserve">##first stage: check if instrument variable is related with X</w:t>
      </w:r>
      <w:r>
        <w:br/>
      </w:r>
      <w:r>
        <w:br/>
      </w:r>
      <w:r>
        <w:rPr>
          <w:rStyle w:val="NormalTok"/>
        </w:rPr>
        <w:t xml:space="preserve">rd2</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(migrant </w:t>
      </w:r>
      <w:r>
        <w:rPr>
          <w:rStyle w:val="SpecialCharTok"/>
        </w:rPr>
        <w:t xml:space="preserve">~</w:t>
      </w:r>
      <w:r>
        <w:rPr>
          <w:rStyle w:val="NormalTok"/>
        </w:rPr>
        <w:t xml:space="preserve"> avgQ13earned, selectround2)</w:t>
      </w:r>
      <w:r>
        <w:br/>
      </w:r>
      <w:r>
        <w:rPr>
          <w:rStyle w:val="NormalTok"/>
        </w:rPr>
        <w:t xml:space="preserve">rd2</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(migrant </w:t>
      </w:r>
      <w:r>
        <w:rPr>
          <w:rStyle w:val="SpecialCharTok"/>
        </w:rPr>
        <w:t xml:space="preserve">~</w:t>
      </w:r>
      <w:r>
        <w:rPr>
          <w:rStyle w:val="NormalTok"/>
        </w:rPr>
        <w:t xml:space="preserve"> avgQ13earned </w:t>
      </w:r>
      <w:r>
        <w:rPr>
          <w:rStyle w:val="SpecialCharTok"/>
        </w:rPr>
        <w:t xml:space="preserve">+</w:t>
      </w:r>
      <w:r>
        <w:rPr>
          <w:rStyle w:val="NormalTok"/>
        </w:rPr>
        <w:t xml:space="preserve"> cash </w:t>
      </w:r>
      <w:r>
        <w:rPr>
          <w:rStyle w:val="SpecialCharTok"/>
        </w:rPr>
        <w:t xml:space="preserve">+</w:t>
      </w:r>
      <w:r>
        <w:rPr>
          <w:rStyle w:val="NormalTok"/>
        </w:rPr>
        <w:t xml:space="preserve"> credit </w:t>
      </w:r>
      <w:r>
        <w:rPr>
          <w:rStyle w:val="SpecialCharTok"/>
        </w:rPr>
        <w:t xml:space="preserve">+</w:t>
      </w:r>
      <w:r>
        <w:rPr>
          <w:rStyle w:val="NormalTok"/>
        </w:rPr>
        <w:t xml:space="preserve"> info, selectround2)</w:t>
      </w:r>
      <w:r>
        <w:br/>
      </w:r>
      <w:r>
        <w:br/>
      </w:r>
      <w:r>
        <w:rPr>
          <w:rStyle w:val="CommentTok"/>
        </w:rPr>
        <w:t xml:space="preserve">#stargazer(rd2.5, header = FALSE, type = "text", se = list(rd2.3$rse))</w:t>
      </w:r>
      <w:r>
        <w:br/>
      </w:r>
      <w:r>
        <w:rPr>
          <w:rStyle w:val="FunctionTok"/>
        </w:rPr>
        <w:t xml:space="preserve">summary</w:t>
      </w:r>
      <w:r>
        <w:rPr>
          <w:rStyle w:val="NormalTok"/>
        </w:rPr>
        <w:t xml:space="preserve">(rd2</w:t>
      </w:r>
      <w:r>
        <w:rPr>
          <w:rStyle w:val="Float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felm(formula = migrant ~ avgQ13earned, data = selectround2)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-0.8309 -0.4909  0.2341  0.4737  0.7991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-0.069125   0.060594  -1.141    0.254    </w:t>
      </w:r>
      <w:r>
        <w:br/>
      </w:r>
      <w:r>
        <w:rPr>
          <w:rStyle w:val="VerbatimChar"/>
        </w:rPr>
        <w:t xml:space="preserve">## avgQ13earned  0.090001   0.009275   9.704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0.4879 on 1839 degrees of freedom</w:t>
      </w:r>
      <w:r>
        <w:br/>
      </w:r>
      <w:r>
        <w:rPr>
          <w:rStyle w:val="VerbatimChar"/>
        </w:rPr>
        <w:t xml:space="preserve">##   (因为不存在，66个观察量被删除了)</w:t>
      </w:r>
      <w:r>
        <w:br/>
      </w:r>
      <w:r>
        <w:rPr>
          <w:rStyle w:val="VerbatimChar"/>
        </w:rPr>
        <w:t xml:space="preserve">## Multiple R-squared(full model): 0.04871   Adjusted R-squared: 0.04819 </w:t>
      </w:r>
      <w:r>
        <w:br/>
      </w:r>
      <w:r>
        <w:rPr>
          <w:rStyle w:val="VerbatimChar"/>
        </w:rPr>
        <w:t xml:space="preserve">## Multiple R-squared(proj model): 0.04871   Adjusted R-squared: 0.04819 </w:t>
      </w:r>
      <w:r>
        <w:br/>
      </w:r>
      <w:r>
        <w:rPr>
          <w:rStyle w:val="VerbatimChar"/>
        </w:rPr>
        <w:t xml:space="preserve">## F-statistic(full model):94.16 on 1 and 1839 DF, p-value: &lt; 2.2e-16 </w:t>
      </w:r>
      <w:r>
        <w:br/>
      </w:r>
      <w:r>
        <w:rPr>
          <w:rStyle w:val="VerbatimChar"/>
        </w:rPr>
        <w:t xml:space="preserve">## F-statistic(proj model): 94.16 on 1 and 1839 DF, p-value: &lt; 2.2e-16</w:t>
      </w:r>
    </w:p>
    <w:p>
      <w:pPr>
        <w:pStyle w:val="SourceCode"/>
      </w:pPr>
      <w:r>
        <w:rPr>
          <w:rStyle w:val="FunctionTok"/>
        </w:rPr>
        <w:t xml:space="preserve">summary</w:t>
      </w:r>
      <w:r>
        <w:rPr>
          <w:rStyle w:val="NormalTok"/>
        </w:rPr>
        <w:t xml:space="preserve">(rd2</w:t>
      </w:r>
      <w:r>
        <w:rPr>
          <w:rStyle w:val="Float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felm(formula = migrant ~ avgQ13earned + cash + credit + info,      data = selectround2)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-0.8693 -0.4628  0.1979  0.4352  0.8579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-0.149507   0.063735  -2.346   0.0191 *  </w:t>
      </w:r>
      <w:r>
        <w:br/>
      </w:r>
      <w:r>
        <w:rPr>
          <w:rStyle w:val="VerbatimChar"/>
        </w:rPr>
        <w:t xml:space="preserve">## avgQ13earned  0.081635   0.009187   8.886  &lt; 2e-16 ***</w:t>
      </w:r>
      <w:r>
        <w:br/>
      </w:r>
      <w:r>
        <w:rPr>
          <w:rStyle w:val="VerbatimChar"/>
        </w:rPr>
        <w:t xml:space="preserve">## cash          0.202448   0.033277   6.084 1.43e-09 ***</w:t>
      </w:r>
      <w:r>
        <w:br/>
      </w:r>
      <w:r>
        <w:rPr>
          <w:rStyle w:val="VerbatimChar"/>
        </w:rPr>
        <w:t xml:space="preserve">## credit        0.187817   0.034237   5.486 4.69e-08 ***</w:t>
      </w:r>
      <w:r>
        <w:br/>
      </w:r>
      <w:r>
        <w:rPr>
          <w:rStyle w:val="VerbatimChar"/>
        </w:rPr>
        <w:t xml:space="preserve">## info          0.006495   0.039537   0.164   0.8695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 on 1836 degrees of freedom</w:t>
      </w:r>
      <w:r>
        <w:br/>
      </w:r>
      <w:r>
        <w:rPr>
          <w:rStyle w:val="VerbatimChar"/>
        </w:rPr>
        <w:t xml:space="preserve">##   (因为不存在，66个观察量被删除了)</w:t>
      </w:r>
      <w:r>
        <w:br/>
      </w:r>
      <w:r>
        <w:rPr>
          <w:rStyle w:val="VerbatimChar"/>
        </w:rPr>
        <w:t xml:space="preserve">## Multiple R-squared(full model): 0.08078   Adjusted R-squared: 0.07877 </w:t>
      </w:r>
      <w:r>
        <w:br/>
      </w:r>
      <w:r>
        <w:rPr>
          <w:rStyle w:val="VerbatimChar"/>
        </w:rPr>
        <w:t xml:space="preserve">## Multiple R-squared(proj model): 0.08078   Adjusted R-squared: 0.07877 </w:t>
      </w:r>
      <w:r>
        <w:br/>
      </w:r>
      <w:r>
        <w:rPr>
          <w:rStyle w:val="VerbatimChar"/>
        </w:rPr>
        <w:t xml:space="preserve">## F-statistic(full model):40.33 on 4 and 1836 DF, p-value: &lt; 2.2e-16 </w:t>
      </w:r>
      <w:r>
        <w:br/>
      </w:r>
      <w:r>
        <w:rPr>
          <w:rStyle w:val="VerbatimChar"/>
        </w:rPr>
        <w:t xml:space="preserve">## F-statistic(proj model): 40.33 on 4 and 1836 DF, p-value: &lt; 2.2e-16</w:t>
      </w:r>
    </w:p>
    <w:p>
      <w:pPr>
        <w:pStyle w:val="FirstParagraph"/>
      </w:pPr>
      <w:r>
        <w:rPr>
          <w:bCs/>
          <w:b/>
        </w:rPr>
        <w:t xml:space="preserve">Answer:</w:t>
      </w:r>
      <w:r>
        <w:t xml:space="preserve"> </w:t>
      </w:r>
      <w:r>
        <w:t xml:space="preserve">F statistics are very large (greater than 10), therefore it’s a strong instrument.</w:t>
      </w:r>
    </w:p>
    <w:p>
      <w:pPr>
        <w:pStyle w:val="BodyText"/>
      </w:pPr>
    </w:p>
    <w:bookmarkEnd w:id="36"/>
    <w:bookmarkStart w:id="37" w:name="X9f1ff6fdb3f3c9201ad043e16d8b03eea27e17a"/>
    <w:p>
      <w:pPr>
        <w:pStyle w:val="Heading2"/>
      </w:pPr>
      <w:r>
        <w:t xml:space="preserve">3.13</w:t>
      </w:r>
      <w:r>
        <w:t xml:space="preserve"> </w:t>
      </w:r>
      <w:r>
        <w:rPr>
          <w:bCs/>
          <w:b/>
        </w:rPr>
        <w:t xml:space="preserve">Question: (2 pages) Use your instrument to estimate the LATE (Local Average Treatment Effect), the impact of migration on total consumption for those induced to migrate by the treatment, as in columns 6 and 7 of table 3 in the paper. Interpret your results.</w:t>
      </w:r>
      <w:r>
        <w:rPr>
          <w:bCs/>
          <w:b/>
        </w:rPr>
        <w:t xml:space="preserve"> </w:t>
      </w:r>
    </w:p>
    <w:p>
      <w:pPr>
        <w:pStyle w:val="FirstParagraph"/>
      </w:pPr>
      <w:r>
        <w:t xml:space="preserve">Note: if you wish to replicate the paper’s coefficients exactly, you will need to use multiple instruments, one for each treatment arm.</w:t>
      </w:r>
    </w:p>
    <w:p>
      <w:pPr>
        <w:pStyle w:val="BodyText"/>
      </w:pPr>
      <w:r>
        <w:rPr>
          <w:bCs/>
          <w:b/>
        </w:rPr>
        <w:t xml:space="preserve">Code:</w:t>
      </w:r>
    </w:p>
    <w:p>
      <w:pPr>
        <w:pStyle w:val="SourceCode"/>
      </w:pPr>
      <w:r>
        <w:rPr>
          <w:rStyle w:val="NormalTok"/>
        </w:rPr>
        <w:t xml:space="preserve">LATE </w:t>
      </w:r>
      <w:r>
        <w:rPr>
          <w:rStyle w:val="OtherTok"/>
        </w:rPr>
        <w:t xml:space="preserve">&lt;-</w:t>
      </w:r>
      <w:r>
        <w:rPr>
          <w:rStyle w:val="NormalTok"/>
        </w:rPr>
        <w:t xml:space="preserve"> </w:t>
      </w:r>
      <w:r>
        <w:rPr>
          <w:rStyle w:val="FunctionTok"/>
        </w:rPr>
        <w:t xml:space="preserve">felm</w:t>
      </w:r>
      <w:r>
        <w:rPr>
          <w:rStyle w:val="NormalTok"/>
        </w:rPr>
        <w:t xml:space="preserve">(average_exp2 </w:t>
      </w:r>
      <w:r>
        <w:rPr>
          <w:rStyle w:val="SpecialCharTok"/>
        </w:rPr>
        <w:t xml:space="preserve">~</w:t>
      </w:r>
      <w:r>
        <w:rPr>
          <w:rStyle w:val="NormalTok"/>
        </w:rPr>
        <w:t xml:space="preserve"> migrant</w:t>
      </w:r>
      <w:r>
        <w:rPr>
          <w:rStyle w:val="SpecialCharTok"/>
        </w:rPr>
        <w:t xml:space="preserve">|</w:t>
      </w:r>
      <w:r>
        <w:rPr>
          <w:rStyle w:val="NormalTok"/>
        </w:rPr>
        <w:t xml:space="preserve">avgQ13earned, rd2)</w:t>
      </w:r>
      <w:r>
        <w:br/>
      </w:r>
      <w:r>
        <w:br/>
      </w:r>
      <w:r>
        <w:rPr>
          <w:rStyle w:val="CommentTok"/>
        </w:rPr>
        <w:t xml:space="preserve">#summary(LATE)</w:t>
      </w:r>
      <w:r>
        <w:br/>
      </w:r>
      <w:r>
        <w:rPr>
          <w:rStyle w:val="FunctionTok"/>
        </w:rPr>
        <w:t xml:space="preserve">stargazer</w:t>
      </w:r>
      <w:r>
        <w:rPr>
          <w:rStyle w:val="NormalTok"/>
        </w:rPr>
        <w:t xml:space="preserve">(LATE,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 =</w:t>
      </w:r>
      <w:r>
        <w:rPr>
          <w:rStyle w:val="NormalTok"/>
        </w:rPr>
        <w:t xml:space="preserve"> </w:t>
      </w:r>
      <w:r>
        <w:rPr>
          <w:rStyle w:val="FunctionTok"/>
        </w:rPr>
        <w:t xml:space="preserve">list</w:t>
      </w:r>
      <w:r>
        <w:rPr>
          <w:rStyle w:val="NormalTok"/>
        </w:rPr>
        <w:t xml:space="preserve">(LATE</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average_exp2        </w:t>
      </w:r>
      <w:r>
        <w:br/>
      </w:r>
      <w:r>
        <w:rPr>
          <w:rStyle w:val="VerbatimChar"/>
        </w:rPr>
        <w:t xml:space="preserve">## -----------------------------------------------</w:t>
      </w:r>
      <w:r>
        <w:br/>
      </w:r>
      <w:r>
        <w:rPr>
          <w:rStyle w:val="VerbatimChar"/>
        </w:rPr>
        <w:t xml:space="preserve">## migrant                     104.682***         </w:t>
      </w:r>
      <w:r>
        <w:br/>
      </w:r>
      <w:r>
        <w:rPr>
          <w:rStyle w:val="VerbatimChar"/>
        </w:rPr>
        <w:t xml:space="preserve">##                              (23.486)          </w:t>
      </w:r>
      <w:r>
        <w:br/>
      </w:r>
      <w:r>
        <w:rPr>
          <w:rStyle w:val="VerbatimChar"/>
        </w:rPr>
        <w:t xml:space="preserve">##                                                </w:t>
      </w:r>
      <w:r>
        <w:br/>
      </w:r>
      <w:r>
        <w:rPr>
          <w:rStyle w:val="VerbatimChar"/>
        </w:rPr>
        <w:t xml:space="preserve">## -----------------------------------------------</w:t>
      </w:r>
      <w:r>
        <w:br/>
      </w:r>
      <w:r>
        <w:rPr>
          <w:rStyle w:val="VerbatimChar"/>
        </w:rPr>
        <w:t xml:space="preserve">## Observations                   1,837           </w:t>
      </w:r>
      <w:r>
        <w:br/>
      </w:r>
      <w:r>
        <w:rPr>
          <w:rStyle w:val="VerbatimChar"/>
        </w:rPr>
        <w:t xml:space="preserve">## R2                             0.319           </w:t>
      </w:r>
      <w:r>
        <w:br/>
      </w:r>
      <w:r>
        <w:rPr>
          <w:rStyle w:val="VerbatimChar"/>
        </w:rPr>
        <w:t xml:space="preserve">## Adjusted R2                    0.095           </w:t>
      </w:r>
      <w:r>
        <w:br/>
      </w:r>
      <w:r>
        <w:rPr>
          <w:rStyle w:val="VerbatimChar"/>
        </w:rPr>
        <w:t xml:space="preserve">## Residual Std. Error     439.824 (df = 1381)    </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Migrant is positive related with total consumption, and it’s statistics significant.</w:t>
      </w:r>
    </w:p>
    <w:p>
      <w:pPr>
        <w:pStyle w:val="BodyText"/>
      </w:pPr>
    </w:p>
    <w:bookmarkEnd w:id="37"/>
    <w:bookmarkStart w:id="38" w:name="X038e0f23f50c7abff8ff1092ae74decf9e05208"/>
    <w:p>
      <w:pPr>
        <w:pStyle w:val="Heading2"/>
      </w:pPr>
      <w:r>
        <w:t xml:space="preserve">3.14</w:t>
      </w:r>
      <w:r>
        <w:t xml:space="preserve"> </w:t>
      </w:r>
      <w:r>
        <w:rPr>
          <w:bCs/>
          <w:b/>
        </w:rPr>
        <w:t xml:space="preserve">Question: Why are these results different from those in columns 4 and 5 of the paper?</w:t>
      </w:r>
      <w:r>
        <w:rPr>
          <w:bCs/>
          <w:b/>
        </w:rPr>
        <w:t xml:space="preserve"> </w:t>
      </w:r>
    </w:p>
    <w:p>
      <w:pPr>
        <w:pStyle w:val="FirstParagraph"/>
      </w:pPr>
      <w:r>
        <w:rPr>
          <w:bCs/>
          <w:b/>
        </w:rPr>
        <w:t xml:space="preserve">Answer:</w:t>
      </w:r>
      <w:r>
        <w:t xml:space="preserve"> </w:t>
      </w:r>
      <w:r>
        <w:t xml:space="preserve">Considered instrument variable, which can reduce the influence of bias. Also the variables need additional controls.</w:t>
      </w:r>
    </w:p>
    <w:p>
      <w:pPr>
        <w:pStyle w:val="BodyText"/>
      </w:pPr>
    </w:p>
    <w:bookmarkEnd w:id="38"/>
    <w:bookmarkStart w:id="39" w:name="X79d6175b339507192d1bcfc136fca9cb0a08787"/>
    <w:p>
      <w:pPr>
        <w:pStyle w:val="Heading2"/>
      </w:pPr>
      <w:r>
        <w:t xml:space="preserve">3.15</w:t>
      </w:r>
      <w:r>
        <w:t xml:space="preserve"> </w:t>
      </w:r>
      <w:r>
        <w:rPr>
          <w:bCs/>
          <w:b/>
        </w:rPr>
        <w:t xml:space="preserve">Question: Why is this value particularly relevant for policy decisions in the context of this experiment.</w:t>
      </w:r>
    </w:p>
    <w:p>
      <w:pPr>
        <w:pStyle w:val="FirstParagraph"/>
      </w:pPr>
      <w:r>
        <w:rPr>
          <w:bCs/>
          <w:b/>
        </w:rPr>
        <w:t xml:space="preserve">Answer:</w:t>
      </w:r>
      <w:r>
        <w:t xml:space="preserve"> </w:t>
      </w:r>
      <w:r>
        <w:t xml:space="preserve">The LATE specifically focuses on the subpopulation that is induced to migrate due to the treatment, allowing for a more precise understanding of the treatment’s effect. Also the LATE helps identify the impact of migration for those households that were influenced by the cash and credit treatments, providing targeted insights for policy making.</w:t>
      </w:r>
    </w:p>
    <w:p>
      <w:pPr>
        <w:pStyle w:val="BodyText"/>
      </w:pPr>
    </w:p>
    <w:bookmarkEnd w:id="39"/>
    <w:bookmarkStart w:id="40" w:name="X434c2928cae818622b817cefe1c1e35cbb09e8c"/>
    <w:p>
      <w:pPr>
        <w:pStyle w:val="Heading2"/>
      </w:pPr>
      <w:r>
        <w:t xml:space="preserve">3.16</w:t>
      </w:r>
      <w:r>
        <w:t xml:space="preserve"> </w:t>
      </w:r>
      <w:r>
        <w:rPr>
          <w:bCs/>
          <w:b/>
        </w:rPr>
        <w:t xml:space="preserve">Question: Suppose a policy maker found these results so compelling that they decided to make this a national policy. How would general equilibrium effects potentially change the impacts of this policy if it was implemented in a very large scale way?</w:t>
      </w:r>
    </w:p>
    <w:p>
      <w:pPr>
        <w:pStyle w:val="FirstParagraph"/>
      </w:pPr>
      <w:r>
        <w:rPr>
          <w:bCs/>
          <w:b/>
        </w:rPr>
        <w:t xml:space="preserve">Answer:</w:t>
      </w:r>
      <w:r>
        <w:t xml:space="preserve"> </w:t>
      </w:r>
      <w:r>
        <w:t xml:space="preserve">The policy may lead to changes in property values, rental prices, and housing availability.</w:t>
      </w:r>
      <w:r>
        <w:t xml:space="preserve"> </w:t>
      </w:r>
      <w:r>
        <w:t xml:space="preserve">The policy could influence national labor market dynamics, leading to changes in wages and employment levels across industries and sectors. Shifts in the supply and demand for labor may vary regionally.</w:t>
      </w:r>
    </w:p>
    <w:p>
      <w:pPr>
        <w:pStyle w:val="BodyText"/>
      </w:pPr>
    </w:p>
    <w:bookmarkEnd w:id="40"/>
    <w:bookmarkStart w:id="41" w:name="Xce4ccd2f74ae022908efea00e6672ea109c5c16"/>
    <w:p>
      <w:pPr>
        <w:pStyle w:val="Heading2"/>
      </w:pPr>
      <w:r>
        <w:t xml:space="preserve">3.17</w:t>
      </w:r>
      <w:r>
        <w:t xml:space="preserve"> </w:t>
      </w:r>
      <w:r>
        <w:rPr>
          <w:bCs/>
          <w:b/>
        </w:rPr>
        <w:t xml:space="preserve">Question: One major concern that is often brought up in discussions about RCT’s is the problem of external validity. It is not always clear how informative the findings from a small scale research project in one context are for policy makers working on a different scale and in different contexts. What are your thoughts on the external validity of this particular project and RCT’s in general?</w:t>
      </w:r>
      <w:r>
        <w:rPr>
          <w:bCs/>
          <w:b/>
        </w:rPr>
        <w:t xml:space="preserve"> </w:t>
      </w:r>
    </w:p>
    <w:p>
      <w:pPr>
        <w:pStyle w:val="FirstParagraph"/>
      </w:pPr>
      <w:r>
        <w:rPr>
          <w:bCs/>
          <w:b/>
        </w:rPr>
        <w:t xml:space="preserve">Answer:</w:t>
      </w:r>
      <w:r>
        <w:t xml:space="preserve"> </w:t>
      </w:r>
      <w:r>
        <w:t xml:space="preserve">The participants in RCTs are typically a specific sample, and the extent to which the results apply to a broader population depends on the diversity of the participants. If the study sample is not representative, external validity may be limited.</w:t>
      </w:r>
    </w:p>
    <w:bookmarkEnd w:id="41"/>
    <w:bookmarkEnd w:id="42"/>
    <w:bookmarkStart w:id="43" w:name="submission-instructions"/>
    <w:p>
      <w:pPr>
        <w:pStyle w:val="Heading1"/>
      </w:pPr>
      <w:r>
        <w:t xml:space="preserve">4. Submission instructions:</w:t>
      </w:r>
    </w:p>
    <w:p>
      <w:pPr>
        <w:numPr>
          <w:ilvl w:val="0"/>
          <w:numId w:val="1002"/>
        </w:numPr>
        <w:pStyle w:val="Compact"/>
      </w:pPr>
      <w:r>
        <w:t xml:space="preserve">Make sure the final version of your assignment is knit in pdf format and uploaded to gradescope. Make sure you have one question response per page (unless otherwise indicated) so that question positions align with the template in gradescope.The final PDF should be 25 pages long.</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Randomized Control Trials</dc:title>
  <dc:creator>Claire Duquennois</dc:creator>
  <cp:keywords/>
  <dcterms:created xsi:type="dcterms:W3CDTF">2023-11-21T20:26:23Z</dcterms:created>
  <dcterms:modified xsi:type="dcterms:W3CDTF">2023-11-21T20:26:23Z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