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从这一课开始，我们将简单介绍最基本的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语法和基础入门。当然，我们将用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个小的示例来带领大家一步步学习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在正式开始学习之前，先简单介绍下我们将要学到的内容。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首先要强调的是，跟其它教程不一样的是，本系列教程全系列都会基于实际的小项目，而不是只有枯燥的理论知识。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因此，我们学到的东西可以在第一时间应用到实战项目中。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1.Anaconda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的使用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在上一节的内容中，我们介绍了如何安装和配置</w:t>
      </w:r>
      <w:r>
        <w:rPr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的开发环境，其中用到的就是</w:t>
      </w:r>
      <w:r>
        <w:rPr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。而在整个系列教程的学习中，我们都将基于</w:t>
      </w:r>
      <w:r>
        <w:rPr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变量的介绍与使用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在这部分内容中，我们将介绍什么是变量。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数字和简单的数学运算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在这部分内容中，我们将通过一个小的实例来学习如何在</w:t>
      </w:r>
      <w:r>
        <w:rPr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中进行数学运算，而这个实例则是关于神秘的生命恢复魔法药剂的</w:t>
      </w:r>
      <w:r>
        <w:rPr>
          <w:rtl w:val="0"/>
          <w:lang w:val="zh-CN" w:eastAsia="zh-CN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文本的使用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在这部分内容中，我们将通过两个小的实例来学习如何在</w:t>
      </w:r>
      <w:r>
        <w:rPr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中使用文本。一个实例是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你好！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，而另一个实例是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切片机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逻辑判断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在这部分内容中，我们将学习如何让所开发的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应用可以思考。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在这部分内容中，我们将学习如何在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应用中处理数据。这里我们将学习两个实例，其中一个是如何设计</w:t>
      </w:r>
      <w:r>
        <w:rPr>
          <w:rtl w:val="0"/>
          <w:lang w:val="zh-CN" w:eastAsia="zh-CN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安保机器人，而另一个则是关于如何设计一个模拟影院。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循环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计算机相比人类有一点无可比拟的优势，那就是永不会疲倦（当然，前提是不要断电了</w:t>
      </w:r>
      <w:r>
        <w:rPr>
          <w:rtl w:val="0"/>
          <w:lang w:val="zh-CN" w:eastAsia="zh-CN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）。正是因为这一点，我们可以把很多枯燥的事情交给计算机来完成，比如重复做一些简单无聊的差事。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在这部分，我们将通过两个实例项目来学习循环的概念。其中一个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岁宝宝对话模拟器，而另一个则是</w:t>
      </w:r>
      <w:r>
        <w:rPr>
          <w:rtl w:val="0"/>
          <w:lang w:val="zh-CN" w:eastAsia="zh-CN"/>
        </w:rPr>
        <w:t>Pig Latin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翻译器。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通过函数，我们可以让计算机自动运行一些常规的任务。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在这部分，我们将学习如何制作一款</w:t>
      </w:r>
      <w:r>
        <w:rPr>
          <w:rtl w:val="0"/>
          <w:lang w:val="zh-CN" w:eastAsia="zh-CN"/>
        </w:rPr>
        <w:t>TIC-TAC-TOE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游戏。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8.OOP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（面向对象的编程）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是高级编程语言的一个非常重要的特性，而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也支持</w:t>
      </w:r>
      <w:r>
        <w:rPr>
          <w:rtl w:val="0"/>
          <w:lang w:val="zh-CN" w:eastAsia="zh-CN"/>
        </w:rPr>
        <w:t>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！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先不要被</w:t>
      </w:r>
      <w:r>
        <w:rPr>
          <w:rtl w:val="0"/>
          <w:lang w:val="zh-CN" w:eastAsia="zh-CN"/>
        </w:rPr>
        <w:t>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的名词吓倒，因为我们还是会通过两个实战项目来学习。其中一个是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比特币在手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，而另一个则是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自己开银行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好了，看到这里，是不是已经有了一些小小的期待了呢？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在下一课的内容中，我们将首先学习</w:t>
      </w:r>
      <w:r>
        <w:rPr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的使用。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