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从本课开始，我们将带领大家一起来学习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语言中的</w:t>
      </w:r>
      <w:r>
        <w:rPr>
          <w:rFonts w:ascii="Helvetica Neue" w:cs="Arial Unicode MS" w:hAnsi="Helvetica Neue"/>
          <w:rtl w:val="0"/>
        </w:rPr>
        <w:t>Numers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（数字）。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在这一部分，我们要了解的内容如下：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学习如何让电脑帮我们进行数学运算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学习如何控制数学运算的顺序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中的新变量类型，</w:t>
      </w:r>
      <w:r>
        <w:rPr>
          <w:rFonts w:ascii="Helvetica Neue" w:cs="Arial Unicode MS" w:hAnsi="Helvetica Neue"/>
          <w:rtl w:val="0"/>
        </w:rPr>
        <w:t>float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在本部分内容的最后，我们将开发自己的第一个实战小项目，设计游戏中经常用到的生命药剂</w:t>
      </w:r>
      <w:r>
        <w:rPr>
          <w:rFonts w:ascii="Helvetica Neue" w:cs="Arial Unicode MS" w:hAnsi="Helvetica Neue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此外，我们还将使用数字来创建游戏的关卡难度。这个项目中将用到一个随机模块</w:t>
      </w:r>
      <w:r>
        <w:rPr>
          <w:rFonts w:ascii="Helvetica Neue" w:cs="Arial Unicode MS" w:hAnsi="Helvetica Neue"/>
          <w:rtl w:val="0"/>
        </w:rPr>
        <w:t>(module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），因此，我们也将学习如何使用第三方的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模块。这就意味着，我们可以在其他人努力成果的基础上更方便高效的开发自己的应用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好了，首先进入本部分内容的第一课。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在这一课的内容中，我们将学习以下内容：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中进行基本的数学运算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了解关于</w:t>
      </w:r>
      <w:r>
        <w:rPr>
          <w:rFonts w:ascii="Helvetica Neue" w:cs="Arial Unicode MS" w:hAnsi="Helvetica Neue"/>
          <w:rtl w:val="0"/>
        </w:rPr>
        <w:t>Modulo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的基本操作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了解一种新的变量类型</w:t>
      </w:r>
      <w:r>
        <w:rPr>
          <w:rFonts w:ascii="Helvetica Neue" w:cs="Arial Unicode MS" w:hAnsi="Helvetica Neue"/>
          <w:rtl w:val="0"/>
        </w:rPr>
        <w:t>float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在开始之前，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1605280</wp:posOffset>
                </wp:positionH>
                <wp:positionV relativeFrom="page">
                  <wp:posOffset>7023100</wp:posOffset>
                </wp:positionV>
                <wp:extent cx="2806700" cy="10033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1003300"/>
                          <a:chOff x="0" y="0"/>
                          <a:chExt cx="2806700" cy="10033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705100" cy="90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1003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6.4pt;margin-top:553.0pt;width:221.0pt;height:7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806700,1003300">
                <w10:wrap type="topAndBottom" side="bothSides" anchorx="page" anchory="page"/>
                <v:shape id="_x0000_s1027" type="#_x0000_t75" style="position:absolute;left:50800;top:50800;width:2705100;height:901700;">
                  <v:imagedata r:id="rId4" o:title="01.png"/>
                </v:shape>
                <v:shape id="_x0000_s1028" type="#_x0000_t75" style="position:absolute;left:0;top:0;width:2806700;height:10033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我们首先要做的就是打开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，关于如何打开就不需要再废话了。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关于基本的数学预算，我想大家都有所了解，至少简单的加减乘除，从我们上小学开始就已经在逐渐接触了。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其实数学预算在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编程语言中的实现很简单。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先举个最简单的例子，如果我们要计算</w:t>
      </w:r>
      <w:r>
        <w:rPr>
          <w:rFonts w:ascii="Helvetica Neue" w:cs="Arial Unicode MS" w:hAnsi="Helvetica Neue"/>
          <w:rtl w:val="0"/>
        </w:rPr>
        <w:t>2+3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语言里面应该如何表达呢？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猜猜看，其实就是下面的表达式：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 + 3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其中左边的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是操作数，中间的加号是操作符，右边的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也是操作数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的新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</w:t>
      </w:r>
      <w:r>
        <w:rPr>
          <w:rFonts w:ascii="Helvetica Neue" w:cs="Arial Unicode MS" w:hAnsi="Helvetica Neue"/>
          <w:rtl w:val="0"/>
        </w:rPr>
        <w:t>2+3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，然后使用快捷键</w:t>
      </w:r>
      <w:r>
        <w:rPr>
          <w:rFonts w:ascii="Helvetica Neue" w:cs="Arial Unicode MS" w:hAnsi="Helvetica Neue"/>
          <w:rtl w:val="0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回车，就会看到运算的结果。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好了，那么如果要计算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减去</w:t>
      </w:r>
      <w:r>
        <w:rPr>
          <w:rFonts w:ascii="Helvetica Neue" w:cs="Arial Unicode MS" w:hAnsi="Helvetica Neue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，应该怎么用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代码来表达呢？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猜猜看，其实就是下面的表达式：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100 - 20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其中左边的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是操作数，中间的减号是操作符，右边的</w:t>
      </w:r>
      <w:r>
        <w:rPr>
          <w:rFonts w:ascii="Helvetica Neue" w:cs="Arial Unicode MS" w:hAnsi="Helvetica Neue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也是操作数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注意到从规范的角度而言，我们可以在两个操作数和操作符之间加一个空格，这样对开发者来说看起来更加友好，也可以避免一些容易犯的小错误。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如果我们要让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先加上</w:t>
      </w:r>
      <w:r>
        <w:rPr>
          <w:rFonts w:ascii="Helvetica Neue" w:cs="Arial Unicode MS" w:hAnsi="Helvetica Neue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，然后减去</w:t>
      </w:r>
      <w:r>
        <w:rPr>
          <w:rFonts w:ascii="Helvetica Neue" w:cs="Arial Unicode MS" w:hAnsi="Helvetica Neue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语言中应该怎么用代码来表达呢？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猜猜看，其实很简单：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100 + 20 - 80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这里有三个操作数，两个操作符，但是跟我们学的小学加减法倒是没有什么大的区别。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好了，看来在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中实现加减法跟我们在小学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ge">
                  <wp:posOffset>914400</wp:posOffset>
                </wp:positionV>
                <wp:extent cx="6045200" cy="83371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833713"/>
                          <a:chOff x="0" y="0"/>
                          <a:chExt cx="6045200" cy="833712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732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8337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6.4pt;margin-top:72.0pt;width:476.0pt;height:65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833713">
                <w10:wrap type="topAndBottom" side="bothSides" anchorx="page" anchory="page"/>
                <v:shape id="_x0000_s1030" type="#_x0000_t75" style="position:absolute;left:50800;top:50800;width:5943600;height:732113;">
                  <v:imagedata r:id="rId6" o:title="02.png"/>
                </v:shape>
                <v:shape id="_x0000_s1031" type="#_x0000_t75" style="position:absolute;left:0;top:0;width:6045200;height:833713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4140199</wp:posOffset>
                </wp:positionV>
                <wp:extent cx="5168900" cy="9906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990600"/>
                          <a:chOff x="0" y="0"/>
                          <a:chExt cx="5168900" cy="9906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67300" cy="88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990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9.4pt;margin-top:326.0pt;width:407.0pt;height:78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68900,990600">
                <w10:wrap type="topAndBottom" side="bothSides" anchorx="page" anchory="page"/>
                <v:shape id="_x0000_s1033" type="#_x0000_t75" style="position:absolute;left:50800;top:50800;width:5067300;height:889000;">
                  <v:imagedata r:id="rId8" o:title="03.png"/>
                </v:shape>
                <v:shape id="_x0000_s1034" type="#_x0000_t75" style="position:absolute;left:0;top:0;width:5168900;height:9906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1503679</wp:posOffset>
                </wp:positionH>
                <wp:positionV relativeFrom="page">
                  <wp:posOffset>7513320</wp:posOffset>
                </wp:positionV>
                <wp:extent cx="3568700" cy="9144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914400"/>
                          <a:chOff x="0" y="0"/>
                          <a:chExt cx="3568700" cy="914400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671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914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18.4pt;margin-top:591.6pt;width:281.0pt;height:7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68700,914400">
                <w10:wrap type="topAndBottom" side="bothSides" anchorx="page" anchory="page"/>
                <v:shape id="_x0000_s1036" type="#_x0000_t75" style="position:absolute;left:50800;top:50800;width:3467100;height:812800;">
                  <v:imagedata r:id="rId10" o:title="01.png"/>
                </v:shape>
                <v:shape id="_x0000_s1037" type="#_x0000_t75" style="position:absolute;left:0;top:0;width:3568700;height:9144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数学里面学到的没有任何区别。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那么接下来我们来看看乘法如何实现？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比如，我们要计算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乘以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，那么怎么来表示呢？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是不是用</w:t>
      </w:r>
      <w:r>
        <w:rPr>
          <w:rFonts w:ascii="Helvetica Neue" w:cs="Arial Unicode MS" w:hAnsi="Helvetica Neue"/>
          <w:rtl w:val="0"/>
        </w:rPr>
        <w:t>2x2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很遗憾的是，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这个符号跟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字母重合了，在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语言中，我们没法使用它，而要使用另外一个符号，也就是</w:t>
      </w:r>
      <w:r>
        <w:rPr>
          <w:rFonts w:ascii="Helvetica Neue" w:cs="Arial Unicode MS" w:hAnsi="Helvetica Neue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，星号。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所以要计算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乘以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中应该用以下的方式来表达：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2 *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好了，看起来乘法也很简单，那么除法呢？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比如要计算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，那么应该怎么来表示呢？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找遍键盘上的除法符号，发现</w:t>
      </w:r>
      <w:r>
        <w:rPr>
          <w:rFonts w:ascii="Helvetica Neue" w:cs="Arial Unicode MS" w:hAnsi="Helvetica Neue" w:hint="default"/>
          <w:rtl w:val="0"/>
        </w:rPr>
        <w:t>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这个符号是很难找到的。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148488</wp:posOffset>
            </wp:positionV>
            <wp:extent cx="5943600" cy="27538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语言中，我们使用</w:t>
      </w:r>
      <w:r>
        <w:rPr>
          <w:rFonts w:ascii="Helvetica Neue" w:cs="Arial Unicode MS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符号来表示。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的正确表达方式是：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 /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中进行除法运算，默认的运算结果是浮点数，而不是整数。所以这里我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1719580</wp:posOffset>
                </wp:positionH>
                <wp:positionV relativeFrom="page">
                  <wp:posOffset>5252719</wp:posOffset>
                </wp:positionV>
                <wp:extent cx="3683000" cy="82550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825500"/>
                          <a:chOff x="0" y="0"/>
                          <a:chExt cx="3683000" cy="825500"/>
                        </a:xfrm>
                      </wpg:grpSpPr>
                      <pic:pic xmlns:pic="http://schemas.openxmlformats.org/drawingml/2006/picture">
                        <pic:nvPicPr>
                          <pic:cNvPr id="107374183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8140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825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35.4pt;margin-top:413.6pt;width:290.0pt;height:65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83000,825500">
                <w10:wrap type="topAndBottom" side="bothSides" anchorx="page" anchory="page"/>
                <v:shape id="_x0000_s1039" type="#_x0000_t75" style="position:absolute;left:50800;top:50800;width:3581400;height:723900;">
                  <v:imagedata r:id="rId13" o:title="02.png"/>
                </v:shape>
                <v:shape id="_x0000_s1040" type="#_x0000_t75" style="position:absolute;left:0;top:0;width:3683000;height:825500;">
                  <v:imagedata r:id="rId1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1719579</wp:posOffset>
                </wp:positionH>
                <wp:positionV relativeFrom="page">
                  <wp:posOffset>7632700</wp:posOffset>
                </wp:positionV>
                <wp:extent cx="3327400" cy="86360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0" cy="863600"/>
                          <a:chOff x="0" y="0"/>
                          <a:chExt cx="3327400" cy="863600"/>
                        </a:xfrm>
                      </wpg:grpSpPr>
                      <pic:pic xmlns:pic="http://schemas.openxmlformats.org/drawingml/2006/picture">
                        <pic:nvPicPr>
                          <pic:cNvPr id="107374184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258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863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35.4pt;margin-top:601.0pt;width:262.0pt;height:6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27400,863600">
                <w10:wrap type="topAndBottom" side="bothSides" anchorx="page" anchory="page"/>
                <v:shape id="_x0000_s1042" type="#_x0000_t75" style="position:absolute;left:50800;top:50800;width:3225800;height:762000;">
                  <v:imagedata r:id="rId15" o:title="03.png"/>
                </v:shape>
                <v:shape id="_x0000_s1043" type="#_x0000_t75" style="position:absolute;left:0;top:0;width:3327400;height:863600;">
                  <v:imagedata r:id="rId16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们得到的结果是</w:t>
      </w:r>
      <w:r>
        <w:rPr>
          <w:rFonts w:ascii="Helvetica Neue" w:cs="Arial Unicode MS" w:hAnsi="Helvetica Neue"/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比如如果我们需要计算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中使用以下的表达式：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10 / 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顺便说一下，如果你用的是</w:t>
      </w:r>
      <w:r>
        <w:rPr>
          <w:rFonts w:ascii="Helvetica Neue" w:cs="Arial Unicode MS" w:hAnsi="Helvetica Neue"/>
          <w:rtl w:val="0"/>
        </w:rPr>
        <w:t>Python2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版本，那么得到的结果就不是小数了。不过考虑到我们这里会一直使用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版本，所以大家知道这一点就好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好了，刚才我们提到浮点数，那么浮点数</w:t>
      </w:r>
      <w:r>
        <w:rPr>
          <w:rFonts w:ascii="Helvetica Neue" w:cs="Arial Unicode MS" w:hAnsi="Helvetica Neue"/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到底是个什么东西？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在上一课的学习中，我们接触了</w:t>
      </w:r>
      <w:r>
        <w:rPr>
          <w:rFonts w:ascii="Helvetica Neue" w:cs="Arial Unicode MS" w:hAnsi="Helvetica Neue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cs="Arial Unicode MS" w:hAnsi="Helvetica Neue"/>
          <w:rtl w:val="0"/>
        </w:rPr>
        <w:t>integer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整数类型。浮点数这个名词听起来很夸张，其实简单理解就是带小数位的数字。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</w:t>
      </w:r>
      <w:r>
        <w:rPr>
          <w:rFonts w:ascii="Helvetica Neue" w:cs="Arial Unicode MS" w:hAnsi="Helvetica Neue"/>
          <w:rtl w:val="0"/>
        </w:rPr>
        <w:t>type(2),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会看到返回的类型是</w:t>
      </w:r>
      <w:r>
        <w:rPr>
          <w:rFonts w:ascii="Helvetica Neue" w:cs="Arial Unicode MS" w:hAnsi="Helvetica Neue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而如果输入</w:t>
      </w:r>
      <w:r>
        <w:rPr>
          <w:rFonts w:ascii="Helvetica Neue" w:cs="Arial Unicode MS" w:hAnsi="Helvetica Neue"/>
          <w:rtl w:val="0"/>
        </w:rPr>
        <w:t>type(0.5)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，那么会看到返回的类型是</w:t>
      </w:r>
      <w:r>
        <w:rPr>
          <w:rFonts w:ascii="Helvetica Neue" w:cs="Arial Unicode MS" w:hAnsi="Helvetica Neue"/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，也就是所谓的浮点数。显然浮点数的精度比整数要更高一些。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类型的变量因为要存储更多的信息，因此要占用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1346199</wp:posOffset>
                </wp:positionH>
                <wp:positionV relativeFrom="page">
                  <wp:posOffset>2280919</wp:posOffset>
                </wp:positionV>
                <wp:extent cx="4140200" cy="9652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0" cy="965200"/>
                          <a:chOff x="0" y="0"/>
                          <a:chExt cx="4140200" cy="965200"/>
                        </a:xfrm>
                      </wpg:grpSpPr>
                      <pic:pic xmlns:pic="http://schemas.openxmlformats.org/drawingml/2006/picture">
                        <pic:nvPicPr>
                          <pic:cNvPr id="107374184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386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96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06.0pt;margin-top:179.6pt;width:326.0pt;height:76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40200,965200">
                <w10:wrap type="topAndBottom" side="bothSides" anchorx="page" anchory="page"/>
                <v:shape id="_x0000_s1045" type="#_x0000_t75" style="position:absolute;left:50800;top:50800;width:4038600;height:863600;">
                  <v:imagedata r:id="rId17" o:title="04.png"/>
                </v:shape>
                <v:shape id="_x0000_s1046" type="#_x0000_t75" style="position:absolute;left:0;top:0;width:4140200;height:965200;">
                  <v:imagedata r:id="rId1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1282699</wp:posOffset>
                </wp:positionH>
                <wp:positionV relativeFrom="page">
                  <wp:posOffset>4406899</wp:posOffset>
                </wp:positionV>
                <wp:extent cx="4203700" cy="838200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838200"/>
                          <a:chOff x="0" y="0"/>
                          <a:chExt cx="4203700" cy="838200"/>
                        </a:xfrm>
                      </wpg:grpSpPr>
                      <pic:pic xmlns:pic="http://schemas.openxmlformats.org/drawingml/2006/picture">
                        <pic:nvPicPr>
                          <pic:cNvPr id="107374184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02100" cy="73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838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01.0pt;margin-top:347.0pt;width:331.0pt;height:66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03700,838200">
                <w10:wrap type="topAndBottom" side="bothSides" anchorx="page" anchory="page"/>
                <v:shape id="_x0000_s1048" type="#_x0000_t75" style="position:absolute;left:50800;top:50800;width:4102100;height:736600;">
                  <v:imagedata r:id="rId19" o:title="05.png"/>
                </v:shape>
                <v:shape id="_x0000_s1049" type="#_x0000_t75" style="position:absolute;left:0;top:0;width:4203700;height:838200;">
                  <v:imagedata r:id="rId20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869949</wp:posOffset>
                </wp:positionH>
                <wp:positionV relativeFrom="page">
                  <wp:posOffset>7145019</wp:posOffset>
                </wp:positionV>
                <wp:extent cx="5067300" cy="91440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914400"/>
                          <a:chOff x="0" y="0"/>
                          <a:chExt cx="5067300" cy="914400"/>
                        </a:xfrm>
                      </wpg:grpSpPr>
                      <pic:pic xmlns:pic="http://schemas.openxmlformats.org/drawingml/2006/picture">
                        <pic:nvPicPr>
                          <pic:cNvPr id="107374185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657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914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68.5pt;margin-top:562.6pt;width:399.0pt;height:72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67300,914400">
                <w10:wrap type="topAndBottom" side="bothSides" anchorx="page" anchory="page"/>
                <v:shape id="_x0000_s1051" type="#_x0000_t75" style="position:absolute;left:50800;top:50800;width:4965700;height:812800;">
                  <v:imagedata r:id="rId21" o:title="01.png"/>
                </v:shape>
                <v:shape id="_x0000_s1052" type="#_x0000_t75" style="position:absolute;left:0;top:0;width:5067300;height:914400;">
                  <v:imagedata r:id="rId22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的内存空间比</w:t>
      </w:r>
      <w:r>
        <w:rPr>
          <w:rFonts w:ascii="Helvetica Neue" w:cs="Arial Unicode MS" w:hAnsi="Helvetica Neue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类型更高。</w:t>
      </w:r>
      <w:r>
        <w:rPr>
          <w:rFonts w:ascii="Helvetica Neue" w:cs="Arial Unicode MS" w:hAnsi="Helvetica Neue"/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类型变量要占用</w:t>
      </w:r>
      <w:r>
        <w:rPr>
          <w:rFonts w:ascii="Helvetica Neue" w:cs="Arial Unicode MS" w:hAnsi="Helvetica Neue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</w:t>
      </w:r>
      <w:r>
        <w:rPr>
          <w:rFonts w:ascii="Helvetica Neue" w:cs="Arial Unicode MS" w:hAnsi="Helvetica Neue"/>
          <w:rtl w:val="0"/>
        </w:rPr>
        <w:t>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字节，而</w:t>
      </w:r>
      <w:r>
        <w:rPr>
          <w:rFonts w:ascii="Helvetica Neue" w:cs="Arial Unicode MS" w:hAnsi="Helvetica Neue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类型变量要占用</w:t>
      </w:r>
      <w:r>
        <w:rPr>
          <w:rFonts w:ascii="Helvetica Neue" w:cs="Arial Unicode MS" w:hAnsi="Helvetica Neue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</w:t>
      </w:r>
      <w:r>
        <w:rPr>
          <w:rFonts w:ascii="Helvetica Neue" w:cs="Arial Unicode MS" w:hAnsi="Helvetica Neue"/>
          <w:rtl w:val="0"/>
        </w:rPr>
        <w:t>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字节。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好了，除了加减乘除，其实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还支持另外一种数学运算，那就是幂。比如如果我们要计算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的三次方，那么在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中就可以用下面的方式来表达：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 **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那么，如果我们需要计算两个数相除的余数，又该怎么用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来表达呢？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这里我们需要用到</w:t>
      </w:r>
      <w:r>
        <w:rPr>
          <w:rFonts w:ascii="Helvetica Neue" w:cs="Arial Unicode MS" w:hAnsi="Helvetica Neue"/>
          <w:rtl w:val="0"/>
        </w:rPr>
        <w:t>modular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（取模）运算。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比如我们希望计算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的余数，那么可以用下面的方式来表达：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5 %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这里的</w:t>
      </w:r>
      <w:r>
        <w:rPr>
          <w:rFonts w:ascii="Helvetica Neue" w:cs="Arial Unicode MS" w:hAnsi="Helvetica Neue"/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操作符就是取模运算符。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我们都知道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的商是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，而余数是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，因此这里计算的就是余数。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那么如果要计算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的余数，那么可以用下面的方式来表达：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10 %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那么，我们能否计算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1424939</wp:posOffset>
                </wp:positionH>
                <wp:positionV relativeFrom="page">
                  <wp:posOffset>2011679</wp:posOffset>
                </wp:positionV>
                <wp:extent cx="2908300" cy="92710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927100"/>
                          <a:chOff x="0" y="0"/>
                          <a:chExt cx="2908300" cy="927100"/>
                        </a:xfrm>
                      </wpg:grpSpPr>
                      <pic:pic xmlns:pic="http://schemas.openxmlformats.org/drawingml/2006/picture">
                        <pic:nvPicPr>
                          <pic:cNvPr id="107374185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806700" cy="82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927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112.2pt;margin-top:158.4pt;width:229.0pt;height:73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908300,927100">
                <w10:wrap type="topAndBottom" side="bothSides" anchorx="page" anchory="page"/>
                <v:shape id="_x0000_s1054" type="#_x0000_t75" style="position:absolute;left:50800;top:50800;width:2806700;height:825500;">
                  <v:imagedata r:id="rId23" o:title="01.png"/>
                </v:shape>
                <v:shape id="_x0000_s1055" type="#_x0000_t75" style="position:absolute;left:0;top:0;width:2908300;height:927100;">
                  <v:imagedata r:id="rId2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1183640</wp:posOffset>
                </wp:positionH>
                <wp:positionV relativeFrom="page">
                  <wp:posOffset>4394200</wp:posOffset>
                </wp:positionV>
                <wp:extent cx="4191000" cy="863600"/>
                <wp:effectExtent l="0" t="0" r="0" b="0"/>
                <wp:wrapTopAndBottom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863600"/>
                          <a:chOff x="0" y="0"/>
                          <a:chExt cx="4191000" cy="863600"/>
                        </a:xfrm>
                      </wpg:grpSpPr>
                      <pic:pic xmlns:pic="http://schemas.openxmlformats.org/drawingml/2006/picture">
                        <pic:nvPicPr>
                          <pic:cNvPr id="1073741857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89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863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93.2pt;margin-top:346.0pt;width:330.0pt;height:68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91000,863600">
                <w10:wrap type="topAndBottom" side="bothSides" anchorx="page" anchory="page"/>
                <v:shape id="_x0000_s1057" type="#_x0000_t75" style="position:absolute;left:50800;top:50800;width:4089400;height:762000;">
                  <v:imagedata r:id="rId25" o:title="02.png"/>
                </v:shape>
                <v:shape id="_x0000_s1058" type="#_x0000_t75" style="position:absolute;left:0;top:0;width:4191000;height:863600;">
                  <v:imagedata r:id="rId26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1094739</wp:posOffset>
                </wp:positionH>
                <wp:positionV relativeFrom="page">
                  <wp:posOffset>6596379</wp:posOffset>
                </wp:positionV>
                <wp:extent cx="3543300" cy="850900"/>
                <wp:effectExtent l="0" t="0" r="0" b="0"/>
                <wp:wrapTopAndBottom distT="152400" distB="15240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850900"/>
                          <a:chOff x="0" y="0"/>
                          <a:chExt cx="3543300" cy="850900"/>
                        </a:xfrm>
                      </wpg:grpSpPr>
                      <pic:pic xmlns:pic="http://schemas.openxmlformats.org/drawingml/2006/picture">
                        <pic:nvPicPr>
                          <pic:cNvPr id="1073741860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4170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85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86.2pt;margin-top:519.4pt;width:279.0pt;height:67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43300,850900">
                <w10:wrap type="topAndBottom" side="bothSides" anchorx="page" anchory="page"/>
                <v:shape id="_x0000_s1060" type="#_x0000_t75" style="position:absolute;left:50800;top:50800;width:3441700;height:749300;">
                  <v:imagedata r:id="rId27" o:title="03.png"/>
                </v:shape>
                <v:shape id="_x0000_s1061" type="#_x0000_t75" style="position:absolute;left:0;top:0;width:3543300;height:850900;">
                  <v:imagedata r:id="rId28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7.5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的余数呢，来试试看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7.5 %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可以看到，取模运算也支持浮点数</w:t>
      </w:r>
      <w:r>
        <w:rPr>
          <w:rFonts w:ascii="Helvetica Neue" w:cs="Arial Unicode MS" w:hAnsi="Helvetica Neue"/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好了，本课的内容就是这些。在下一课的内容中，我们将学习如何把这些简单的运算整合在一起，也就是所谓的四则混合预算。</w:t>
      </w:r>
    </w:p>
    <w:sectPr>
      <w:headerReference w:type="default" r:id="rId29"/>
      <w:footerReference w:type="default" r:id="rId3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1.tif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