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在本课的内容中，我们将学习开发第一个简单的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实战项目。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在这个实战项目中，我们将学习制作视频游戏中的生命药剂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758189</wp:posOffset>
                </wp:positionH>
                <wp:positionV relativeFrom="page">
                  <wp:posOffset>1778000</wp:posOffset>
                </wp:positionV>
                <wp:extent cx="4965859" cy="5067459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859" cy="5067459"/>
                          <a:chOff x="0" y="0"/>
                          <a:chExt cx="4965858" cy="5067458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4686459" cy="4686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59" cy="506745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9.7pt;margin-top:140.0pt;width:391.0pt;height:399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965859,5067459">
                <w10:wrap type="topAndBottom" side="bothSides" anchorx="page" anchory="page"/>
                <v:shape id="_x0000_s1027" type="#_x0000_t75" style="position:absolute;left:139700;top:88900;width:4686459;height:4686459;">
                  <v:imagedata r:id="rId4" o:title="pasted-image.tiff"/>
                </v:shape>
                <v:shape id="_x0000_s1028" type="#_x0000_t75" style="position:absolute;left:0;top:0;width:4965859;height:5067459;">
                  <v:imagedata r:id="rId5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8097519</wp:posOffset>
            </wp:positionV>
            <wp:extent cx="5943600" cy="445945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那么这个游戏的背景是什么呢？额，暂时不必要弄得这么复杂。总之我们现在有一个游戏人物，假定他的</w:t>
      </w:r>
      <w:r>
        <w:rPr>
          <w:rFonts w:ascii="Helvetica Neue" w:cs="Arial Unicode MS" w:hAnsi="Helvetica Neue"/>
          <w:rtl w:val="0"/>
        </w:rPr>
        <w:t>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血量是</w:t>
      </w:r>
      <w:r>
        <w:rPr>
          <w:rFonts w:ascii="Helvetica Neue" w:cs="Arial Unicode MS" w:hAnsi="Helvetica Neue"/>
          <w:rtl w:val="0"/>
        </w:rPr>
        <w:t>45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使用生命药剂，可以让游戏人物迅速恢复随机数量的生命值。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同时，我们给游戏设置了难度等级，简单，中等和困难三种级别。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根据游戏难度的不同，生命药剂恢复生命的效力会有所不同。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为此，我们将使用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中的变量、数学运算和随机数来实现所需的功能。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好了，对这个游戏的介绍就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3926840</wp:posOffset>
                </wp:positionV>
                <wp:extent cx="5272243" cy="1532996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243" cy="1532996"/>
                          <a:chOff x="0" y="0"/>
                          <a:chExt cx="5272242" cy="1532995"/>
                        </a:xfrm>
                      </wpg:grpSpPr>
                      <pic:pic xmlns:pic="http://schemas.openxmlformats.org/drawingml/2006/picture">
                        <pic:nvPicPr>
                          <pic:cNvPr id="1073741830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70643" cy="143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243" cy="153299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7.0pt;margin-top:309.2pt;width:415.1pt;height:120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72243,1532996">
                <w10:wrap type="topAndBottom" side="bothSides" anchorx="page" anchory="page"/>
                <v:shape id="_x0000_s1030" type="#_x0000_t75" style="position:absolute;left:50800;top:50800;width:5170643;height:1431396;">
                  <v:imagedata r:id="rId7" o:title="01.png"/>
                </v:shape>
                <v:shape id="_x0000_s1031" type="#_x0000_t75" style="position:absolute;left:0;top:0;width:5272243;height:1532996;">
                  <v:imagedata r:id="rId8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1613771</wp:posOffset>
                </wp:positionH>
                <wp:positionV relativeFrom="page">
                  <wp:posOffset>6160871</wp:posOffset>
                </wp:positionV>
                <wp:extent cx="3721100" cy="3860800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1100" cy="3860800"/>
                          <a:chOff x="0" y="0"/>
                          <a:chExt cx="3721100" cy="3860800"/>
                        </a:xfrm>
                      </wpg:grpSpPr>
                      <pic:pic xmlns:pic="http://schemas.openxmlformats.org/drawingml/2006/picture">
                        <pic:nvPicPr>
                          <pic:cNvPr id="1073741833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619500" cy="375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8608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27.1pt;margin-top:485.1pt;width:293.0pt;height:304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21100,3860800">
                <w10:wrap type="topAndBottom" side="bothSides" anchorx="page" anchory="page"/>
                <v:shape id="_x0000_s1033" type="#_x0000_t75" style="position:absolute;left:50800;top:50800;width:3619500;height:3759200;">
                  <v:imagedata r:id="rId9" o:title="02.png"/>
                </v:shape>
                <v:shape id="_x0000_s1034" type="#_x0000_t75" style="position:absolute;left:0;top:0;width:3721100;height:3860800;">
                  <v:imagedata r:id="rId10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到此为止了，接下来让我们来具体实现它。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首先还是打开</w:t>
      </w:r>
      <w:r>
        <w:rPr>
          <w:rFonts w:ascii="Helvetica Neue" w:cs="Arial Unicode MS" w:hAnsi="Helvetica Neue"/>
          <w:rtl w:val="0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，具体的方法这里就不再赘述了。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进入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因为这是一个全新的项目，我们可以创建一个新的</w:t>
      </w:r>
      <w:r>
        <w:rPr>
          <w:rFonts w:ascii="Helvetica Neue" w:cs="Arial Unicode MS" w:hAnsi="Helvetica Neue"/>
          <w:rtl w:val="0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，在</w:t>
      </w:r>
      <w:r>
        <w:rPr>
          <w:rFonts w:ascii="Helvetica Neue" w:cs="Arial Unicode MS" w:hAnsi="Helvetica Neue"/>
          <w:rtl w:val="0"/>
        </w:rPr>
        <w:t>PythonProjects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文件夹中点击右上角的</w:t>
      </w:r>
      <w:r>
        <w:rPr>
          <w:rFonts w:ascii="Helvetica Neue" w:cs="Arial Unicode MS" w:hAnsi="Helvetica Neue"/>
          <w:rtl w:val="0"/>
        </w:rPr>
        <w:t>New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然后选择</w:t>
      </w:r>
      <w:r>
        <w:rPr>
          <w:rFonts w:ascii="Helvetica Neue" w:cs="Arial Unicode MS" w:hAnsi="Helvetica Neue"/>
          <w:rtl w:val="0"/>
        </w:rPr>
        <w:t>Python 3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此时在浏览器中会打开一个新的页面，如下图。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Fonts w:ascii="Helvetica Neue" w:cs="Arial Unicode MS" w:hAnsi="Helvetica Neue"/>
          <w:rtl w:val="0"/>
        </w:rPr>
        <w:t>jupyter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图标旁边的</w:t>
      </w:r>
      <w:r>
        <w:rPr>
          <w:rFonts w:ascii="Helvetica Neue" w:cs="Arial Unicode MS" w:hAnsi="Helvetica Neue"/>
          <w:rtl w:val="0"/>
        </w:rPr>
        <w:t>Untitled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，修改</w:t>
      </w:r>
      <w:r>
        <w:rPr>
          <w:rFonts w:ascii="Helvetica Neue" w:cs="Arial Unicode MS" w:hAnsi="Helvetica Neue"/>
          <w:rtl w:val="0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的名字为</w:t>
      </w:r>
      <w:r>
        <w:rPr>
          <w:rFonts w:ascii="Helvetica Neue" w:cs="Arial Unicode MS" w:hAnsi="Helvetica Neue"/>
          <w:rtl w:val="0"/>
        </w:rPr>
        <w:t>HealthPotion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好了，一切准备工作就绪，接下来就可以正式进入项目的开发了。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，我们要找到一种方式可以代表玩家的生命值。生命值其实是个很复杂的概念，即便是再高明的医生，恐怕也很少用简单的数据来显示一个人的生命值。不过为了简单起见，我们必须找到一种简化的方式，让计算机可以理解什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1524000</wp:posOffset>
                </wp:positionV>
                <wp:extent cx="6045200" cy="1573121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573121"/>
                          <a:chOff x="0" y="0"/>
                          <a:chExt cx="6045200" cy="1573120"/>
                        </a:xfrm>
                      </wpg:grpSpPr>
                      <pic:pic xmlns:pic="http://schemas.openxmlformats.org/drawingml/2006/picture">
                        <pic:nvPicPr>
                          <pic:cNvPr id="1073741836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471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57312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7.0pt;margin-top:120.0pt;width:476.0pt;height:123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573120">
                <w10:wrap type="topAndBottom" side="bothSides" anchorx="page" anchory="page"/>
                <v:shape id="_x0000_s1036" type="#_x0000_t75" style="position:absolute;left:50800;top:50800;width:5943600;height:1471520;">
                  <v:imagedata r:id="rId11" o:title="03.png"/>
                </v:shape>
                <v:shape id="_x0000_s1037" type="#_x0000_t75" style="position:absolute;left:0;top:0;width:6045200;height:1573120;">
                  <v:imagedata r:id="rId12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1000760</wp:posOffset>
                </wp:positionH>
                <wp:positionV relativeFrom="page">
                  <wp:posOffset>3860800</wp:posOffset>
                </wp:positionV>
                <wp:extent cx="6045200" cy="1419738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419738"/>
                          <a:chOff x="0" y="0"/>
                          <a:chExt cx="6045200" cy="1419737"/>
                        </a:xfrm>
                      </wpg:grpSpPr>
                      <pic:pic xmlns:pic="http://schemas.openxmlformats.org/drawingml/2006/picture">
                        <pic:nvPicPr>
                          <pic:cNvPr id="1073741839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318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41973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78.8pt;margin-top:304.0pt;width:476.0pt;height:111.8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419737">
                <w10:wrap type="topAndBottom" side="bothSides" anchorx="page" anchory="page"/>
                <v:shape id="_x0000_s1039" type="#_x0000_t75" style="position:absolute;left:50800;top:50800;width:5943600;height:1318137;">
                  <v:imagedata r:id="rId13" o:title="05.png"/>
                </v:shape>
                <v:shape id="_x0000_s1040" type="#_x0000_t75" style="position:absolute;left:0;top:0;width:6045200;height:1419737;">
                  <v:imagedata r:id="rId14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么是生命值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想想看，</w:t>
      </w:r>
      <w:r>
        <w:rPr>
          <w:rFonts w:ascii="Helvetica Neue" w:cs="Arial Unicode MS" w:hAnsi="Helvetica Neue"/>
          <w:rtl w:val="0"/>
        </w:rPr>
        <w:t>Numbers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数字类型的变量是否就是一个很不错的选择呢？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如果进一步简化的话，直接用整数</w:t>
      </w:r>
      <w:r>
        <w:rPr>
          <w:rFonts w:ascii="Helvetica Neue" w:cs="Arial Unicode MS" w:hAnsi="Helvetica Neue"/>
          <w:rtl w:val="0"/>
        </w:rPr>
        <w:t>integer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类型就可以了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因此，现在我们需要创建一个代表玩家生命值的整数变量，并在游戏的过程中更改相关的信息。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小练习：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创建一个名为</w:t>
      </w:r>
      <w:r>
        <w:rPr>
          <w:rFonts w:ascii="Helvetica Neue" w:cs="Arial Unicode MS" w:hAnsi="Helvetica Neue"/>
          <w:rtl w:val="0"/>
        </w:rPr>
        <w:t>health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的变量，并让它的初始数值为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完成了吗？其实真的很简单，在</w:t>
      </w:r>
      <w:r>
        <w:rPr>
          <w:rFonts w:ascii="Helvetica Neue" w:cs="Arial Unicode MS" w:hAnsi="Helvetica Neue"/>
          <w:rtl w:val="0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cs="Arial Unicode MS" w:hAnsi="Helvetica Neue"/>
          <w:rtl w:val="0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中输入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 xml:space="preserve"> health = 50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 xml:space="preserve">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好了，现在我们就有了代表玩家生命值的变量</w:t>
      </w:r>
      <w:r>
        <w:rPr>
          <w:rFonts w:ascii="Helvetica Neue" w:cs="Arial Unicode MS" w:hAnsi="Helvetica Neue"/>
          <w:rtl w:val="0"/>
        </w:rPr>
        <w:t>health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，它的初始值是</w:t>
      </w:r>
      <w:r>
        <w:rPr>
          <w:rFonts w:ascii="Helvetica Neue" w:cs="Arial Unicode MS" w:hAnsi="Helvetica Neue"/>
          <w:rtl w:val="0"/>
        </w:rPr>
        <w:t>50.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接下来我们将创建代表生命药剂的变量，它的数值是</w:t>
      </w:r>
      <w:r>
        <w:rPr>
          <w:rFonts w:ascii="Helvetica Neue" w:cs="Arial Unicode MS" w:hAnsi="Helvetica Neue"/>
          <w:rtl w:val="0"/>
        </w:rPr>
        <w:t>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之间的随机整数。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如果我们要从零实现在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中生成一个随机数，还是有点复杂的。不过幸运的是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中提供了辅助性的</w:t>
      </w:r>
      <w:r>
        <w:rPr>
          <w:rFonts w:ascii="Helvetica Neue" w:cs="Arial Unicode MS" w:hAnsi="Helvetica Neue"/>
          <w:rtl w:val="0"/>
        </w:rPr>
        <w:t>module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（模块），可以帮我们快速生成随机数。而至于它是如何生成随机数的，这里就暂时不展开讲了，感兴趣的童鞋可以去</w:t>
      </w:r>
      <w:r>
        <w:rPr>
          <w:rFonts w:ascii="Helvetica Neue" w:cs="Arial Unicode MS" w:hAnsi="Helvetica Neue"/>
          <w:rtl w:val="0"/>
        </w:rPr>
        <w:t>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和百度上搜索随机数生成算法。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那么什么是</w:t>
      </w:r>
      <w:r>
        <w:rPr>
          <w:rFonts w:ascii="Helvetica Neue" w:cs="Arial Unicode MS" w:hAnsi="Helvetica Neue"/>
          <w:rtl w:val="0"/>
        </w:rPr>
        <w:t>module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（模块）呢？模块，简单来说在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中可以理解为对应一个文件。我们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500380</wp:posOffset>
                </wp:positionH>
                <wp:positionV relativeFrom="page">
                  <wp:posOffset>574040</wp:posOffset>
                </wp:positionV>
                <wp:extent cx="6045200" cy="1923668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923668"/>
                          <a:chOff x="0" y="0"/>
                          <a:chExt cx="6045200" cy="1923667"/>
                        </a:xfrm>
                      </wpg:grpSpPr>
                      <pic:pic xmlns:pic="http://schemas.openxmlformats.org/drawingml/2006/picture">
                        <pic:nvPicPr>
                          <pic:cNvPr id="1073741842" name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822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9236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39.4pt;margin-top:45.2pt;width:476.0pt;height:151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923667">
                <w10:wrap type="topAndBottom" side="bothSides" anchorx="page" anchory="page"/>
                <v:shape id="_x0000_s1042" type="#_x0000_t75" style="position:absolute;left:50800;top:50800;width:5943600;height:1822067;">
                  <v:imagedata r:id="rId15" o:title="06.png"/>
                </v:shape>
                <v:shape id="_x0000_s1043" type="#_x0000_t75" style="position:absolute;left:0;top:0;width:6045200;height:1923667;">
                  <v:imagedata r:id="rId16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6749097</wp:posOffset>
                </wp:positionV>
                <wp:extent cx="6045200" cy="2159591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159591"/>
                          <a:chOff x="0" y="0"/>
                          <a:chExt cx="6045200" cy="2159590"/>
                        </a:xfrm>
                      </wpg:grpSpPr>
                      <pic:pic xmlns:pic="http://schemas.openxmlformats.org/drawingml/2006/picture">
                        <pic:nvPicPr>
                          <pic:cNvPr id="1073741845" name="07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057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15959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67.0pt;margin-top:531.4pt;width:476.0pt;height:170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159591">
                <w10:wrap type="topAndBottom" side="bothSides" anchorx="page" anchory="page"/>
                <v:shape id="_x0000_s1045" type="#_x0000_t75" style="position:absolute;left:50800;top:50800;width:5943600;height:2057991;">
                  <v:imagedata r:id="rId17" o:title="07.png"/>
                </v:shape>
                <v:shape id="_x0000_s1046" type="#_x0000_t75" style="position:absolute;left:0;top:0;width:6045200;height:2159591;">
                  <v:imagedata r:id="rId18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可以把某些常用的函数和变量保存在某个脚本文件中。这样，当我们在其它文件或项目中需要用到这些功能时，只需要导入这个模块，就可以重用这些函数和变量了。</w:t>
      </w:r>
      <w:r>
        <w:rPr>
          <w:rFonts w:ascii="Helvetica Neue" w:cs="Arial Unicode MS" w:hAnsi="Helvetica Neue"/>
          <w:rtl w:val="0"/>
        </w:rPr>
        <w:t>module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的名字就是文件名去掉</w:t>
      </w:r>
      <w:r>
        <w:rPr>
          <w:rFonts w:ascii="Helvetica Neue" w:cs="Arial Unicode MS" w:hAnsi="Helvetica Neue"/>
          <w:rtl w:val="0"/>
        </w:rPr>
        <w:t>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这个后缀。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有时候我们还可能会在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中用到</w:t>
      </w:r>
      <w:r>
        <w:rPr>
          <w:rFonts w:ascii="Helvetica Neue" w:cs="Arial Unicode MS" w:hAnsi="Helvetica Neue"/>
          <w:rtl w:val="0"/>
        </w:rPr>
        <w:t>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（包），那么</w:t>
      </w:r>
      <w:r>
        <w:rPr>
          <w:rFonts w:ascii="Helvetica Neue" w:cs="Arial Unicode MS" w:hAnsi="Helvetica Neue"/>
          <w:rtl w:val="0"/>
        </w:rPr>
        <w:t>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又指的是什么呢？包通常是一个目录，其中包含了某些功能相近的文件。关于</w:t>
      </w:r>
      <w:r>
        <w:rPr>
          <w:rFonts w:ascii="Helvetica Neue" w:cs="Arial Unicode MS" w:hAnsi="Helvetica Neue"/>
          <w:rtl w:val="0"/>
        </w:rPr>
        <w:t>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，我们在后面的学习中还会接触到，这些先有个大概的印象就可以了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为了在文件中导入生成随机数的模块，我们需要使用下面的代码：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Import random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可以看到，这里的</w:t>
      </w:r>
      <w:r>
        <w:rPr>
          <w:rFonts w:ascii="Helvetica Neue" w:cs="Arial Unicode MS" w:hAnsi="Helvetica Neue"/>
          <w:rtl w:val="0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使用绿色显示。在</w:t>
      </w:r>
      <w:r>
        <w:rPr>
          <w:rFonts w:ascii="Helvetica Neue" w:cs="Arial Unicode MS" w:hAnsi="Helvetica Neue"/>
          <w:rtl w:val="0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中，对于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语言中的关键词通常使用绿色表示。所谓的关键词就是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语言的基本语法命令，我们不能使用这些关键词作为变量的名称，否则就会出现问题。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当然，如果关键词输错了，那么在</w:t>
      </w:r>
      <w:r>
        <w:rPr>
          <w:rFonts w:ascii="Helvetica Neue" w:cs="Arial Unicode MS" w:hAnsi="Helvetica Neue"/>
          <w:rtl w:val="0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中也不会变绿，比如：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2043747</wp:posOffset>
                </wp:positionV>
                <wp:extent cx="6045200" cy="2302934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302934"/>
                          <a:chOff x="0" y="0"/>
                          <a:chExt cx="6045200" cy="2302933"/>
                        </a:xfrm>
                      </wpg:grpSpPr>
                      <pic:pic xmlns:pic="http://schemas.openxmlformats.org/drawingml/2006/picture">
                        <pic:nvPicPr>
                          <pic:cNvPr id="1073741848" name="10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201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30293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7.0pt;margin-top:160.9pt;width:476.0pt;height:181.3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302933">
                <w10:wrap type="topAndBottom" side="bothSides" anchorx="page" anchory="page"/>
                <v:shape id="_x0000_s1048" type="#_x0000_t75" style="position:absolute;left:50800;top:50800;width:5943600;height:2201333;">
                  <v:imagedata r:id="rId19" o:title="10.png"/>
                </v:shape>
                <v:shape id="_x0000_s1049" type="#_x0000_t75" style="position:absolute;left:0;top:0;width:6045200;height:2302933;">
                  <v:imagedata r:id="rId2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6070916</wp:posOffset>
                </wp:positionV>
                <wp:extent cx="6045200" cy="2452427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452427"/>
                          <a:chOff x="0" y="0"/>
                          <a:chExt cx="6045200" cy="2452426"/>
                        </a:xfrm>
                      </wpg:grpSpPr>
                      <pic:pic xmlns:pic="http://schemas.openxmlformats.org/drawingml/2006/picture">
                        <pic:nvPicPr>
                          <pic:cNvPr id="1073741851" name="11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350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4524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72.0pt;margin-top:478.0pt;width:476.0pt;height:193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452427">
                <w10:wrap type="topAndBottom" side="bothSides" anchorx="page" anchory="page"/>
                <v:shape id="_x0000_s1051" type="#_x0000_t75" style="position:absolute;left:50800;top:50800;width:5943600;height:2350827;">
                  <v:imagedata r:id="rId21" o:title="11.png"/>
                </v:shape>
                <v:shape id="_x0000_s1052" type="#_x0000_t75" style="position:absolute;left:0;top:0;width:6045200;height:2452427;">
                  <v:imagedata r:id="rId22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我们把</w:t>
      </w:r>
      <w:r>
        <w:rPr>
          <w:rFonts w:ascii="Helvetica Neue" w:cs="Arial Unicode MS" w:hAnsi="Helvetica Neue"/>
          <w:rtl w:val="0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错误的书写成了</w:t>
      </w:r>
      <w:r>
        <w:rPr>
          <w:rFonts w:ascii="Helvetica Neue" w:cs="Arial Unicode MS" w:hAnsi="Helvetica Neue"/>
          <w:rtl w:val="0"/>
        </w:rPr>
        <w:t>impot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，那么系统就无法自动识别其作用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好吧，现在我们已经导入了</w:t>
      </w:r>
      <w:r>
        <w:rPr>
          <w:rFonts w:ascii="Helvetica Neue" w:cs="Arial Unicode MS" w:hAnsi="Helvetica Neue"/>
          <w:rtl w:val="0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</w:t>
      </w:r>
      <w:r>
        <w:rPr>
          <w:rFonts w:ascii="Helvetica Neue" w:cs="Arial Unicode MS" w:hAnsi="Helvetica Neue"/>
          <w:rtl w:val="0"/>
        </w:rPr>
        <w:t>module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，那么它到底有什么作用呢？我们应该如何查看其作用呢？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中，从菜单栏中选择</w:t>
      </w:r>
      <w:r>
        <w:rPr>
          <w:rFonts w:ascii="Helvetica Neue" w:cs="Arial Unicode MS" w:hAnsi="Helvetica Neue"/>
          <w:rtl w:val="0"/>
        </w:rPr>
        <w:t>Help-Python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，就会在浏览器中打开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的帮助文档。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点击右上角的</w:t>
      </w:r>
      <w:r>
        <w:rPr>
          <w:rFonts w:ascii="Helvetica Neue" w:cs="Arial Unicode MS" w:hAnsi="Helvetica Neue"/>
          <w:rtl w:val="0"/>
        </w:rPr>
        <w:t>modules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链接，就会打开</w:t>
      </w:r>
      <w:r>
        <w:rPr>
          <w:rFonts w:ascii="Helvetica Neue" w:cs="Arial Unicode MS" w:hAnsi="Helvetica Neue"/>
          <w:rtl w:val="0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中相关模组的帮助文档索引。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563881</wp:posOffset>
                </wp:positionH>
                <wp:positionV relativeFrom="page">
                  <wp:posOffset>168592</wp:posOffset>
                </wp:positionV>
                <wp:extent cx="5401746" cy="2914281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746" cy="2914281"/>
                          <a:chOff x="0" y="0"/>
                          <a:chExt cx="5401745" cy="2914280"/>
                        </a:xfrm>
                      </wpg:grpSpPr>
                      <pic:pic xmlns:pic="http://schemas.openxmlformats.org/drawingml/2006/picture">
                        <pic:nvPicPr>
                          <pic:cNvPr id="1073741854" name="12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9"/>
                            <a:ext cx="5300147" cy="281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5401747" cy="291428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44.4pt;margin-top:13.3pt;width:425.3pt;height:229.5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01745,2914281">
                <w10:wrap type="topAndBottom" side="bothSides" anchorx="page" anchory="page"/>
                <v:shape id="_x0000_s1054" type="#_x0000_t75" style="position:absolute;left:50800;top:50800;width:5300145;height:2812681;">
                  <v:imagedata r:id="rId23" o:title="12.png"/>
                </v:shape>
                <v:shape id="_x0000_s1055" type="#_x0000_t75" style="position:absolute;left:0;top:0;width:5401745;height:2914281;">
                  <v:imagedata r:id="rId24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680091</wp:posOffset>
                </wp:positionH>
                <wp:positionV relativeFrom="page">
                  <wp:posOffset>3865564</wp:posOffset>
                </wp:positionV>
                <wp:extent cx="4866214" cy="2630085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6214" cy="2630085"/>
                          <a:chOff x="0" y="0"/>
                          <a:chExt cx="4866213" cy="2630084"/>
                        </a:xfrm>
                      </wpg:grpSpPr>
                      <pic:pic xmlns:pic="http://schemas.openxmlformats.org/drawingml/2006/picture">
                        <pic:nvPicPr>
                          <pic:cNvPr id="1073741857" name="13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4764615" cy="252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866215" cy="26300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53.6pt;margin-top:304.4pt;width:383.2pt;height:207.1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866213,2630085">
                <w10:wrap type="topAndBottom" side="bothSides" anchorx="page" anchory="page"/>
                <v:shape id="_x0000_s1057" type="#_x0000_t75" style="position:absolute;left:50800;top:50800;width:4764613;height:2528485;">
                  <v:imagedata r:id="rId25" o:title="13.png"/>
                </v:shape>
                <v:shape id="_x0000_s1058" type="#_x0000_t75" style="position:absolute;left:0;top:0;width:4866213;height:2630085;">
                  <v:imagedata r:id="rId26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579007</wp:posOffset>
                </wp:positionH>
                <wp:positionV relativeFrom="page">
                  <wp:posOffset>6804071</wp:posOffset>
                </wp:positionV>
                <wp:extent cx="5042980" cy="2723892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2980" cy="2723892"/>
                          <a:chOff x="0" y="0"/>
                          <a:chExt cx="5042979" cy="2723891"/>
                        </a:xfrm>
                      </wpg:grpSpPr>
                      <pic:pic xmlns:pic="http://schemas.openxmlformats.org/drawingml/2006/picture">
                        <pic:nvPicPr>
                          <pic:cNvPr id="1073741860" name="14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4941381" cy="2622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042981" cy="27238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45.6pt;margin-top:535.8pt;width:397.1pt;height:214.5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42980,2723891">
                <w10:wrap type="topAndBottom" side="bothSides" anchorx="page" anchory="page"/>
                <v:shape id="_x0000_s1060" type="#_x0000_t75" style="position:absolute;left:50800;top:50800;width:4941380;height:2622291;">
                  <v:imagedata r:id="rId27" o:title="14.png"/>
                </v:shape>
                <v:shape id="_x0000_s1061" type="#_x0000_t75" style="position:absolute;left:0;top:0;width:5042980;height:2723891;">
                  <v:imagedata r:id="rId28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然后找到</w:t>
      </w:r>
      <w:r>
        <w:rPr>
          <w:rFonts w:ascii="Helvetica Neue" w:cs="Arial Unicode MS" w:hAnsi="Helvetica Neue"/>
          <w:rtl w:val="0"/>
        </w:rPr>
        <w:t>random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，打开链接，就可以看到关于</w:t>
      </w:r>
      <w:r>
        <w:rPr>
          <w:rFonts w:ascii="Helvetica Neue" w:cs="Arial Unicode MS" w:hAnsi="Helvetica Neue"/>
          <w:rtl w:val="0"/>
        </w:rPr>
        <w:t>random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这个模组的详细说明了。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在文档中往下拖动，很快就可以找到我们所需要的函数。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cs="Arial Unicode MS" w:hAnsi="Helvetica Neue"/>
          <w:rtl w:val="0"/>
        </w:rPr>
        <w:t>random.randint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函数，就可以得到在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之间的随机整数。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1273175</wp:posOffset>
                </wp:positionV>
                <wp:extent cx="4723412" cy="1936365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412" cy="1936365"/>
                          <a:chOff x="0" y="0"/>
                          <a:chExt cx="4723411" cy="1936364"/>
                        </a:xfrm>
                      </wpg:grpSpPr>
                      <pic:pic xmlns:pic="http://schemas.openxmlformats.org/drawingml/2006/picture">
                        <pic:nvPicPr>
                          <pic:cNvPr id="1073741863" name="15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9"/>
                            <a:ext cx="4621813" cy="1834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4723413" cy="193636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72.0pt;margin-top:100.3pt;width:371.9pt;height:152.5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723412,1936365">
                <w10:wrap type="topAndBottom" side="bothSides" anchorx="page" anchory="page"/>
                <v:shape id="_x0000_s1063" type="#_x0000_t75" style="position:absolute;left:50800;top:50800;width:4621812;height:1834765;">
                  <v:imagedata r:id="rId29" o:title="15.png"/>
                </v:shape>
                <v:shape id="_x0000_s1064" type="#_x0000_t75" style="position:absolute;left:0;top:0;width:4723412;height:1936365;">
                  <v:imagedata r:id="rId3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4345940</wp:posOffset>
                </wp:positionV>
                <wp:extent cx="5321300" cy="2425700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2425700"/>
                          <a:chOff x="0" y="0"/>
                          <a:chExt cx="5321300" cy="2425700"/>
                        </a:xfrm>
                      </wpg:grpSpPr>
                      <pic:pic xmlns:pic="http://schemas.openxmlformats.org/drawingml/2006/picture">
                        <pic:nvPicPr>
                          <pic:cNvPr id="1073741866" name="17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2197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2425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67.0pt;margin-top:342.2pt;width:419.0pt;height:191.0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21300,2425700">
                <w10:wrap type="topAndBottom" side="bothSides" anchorx="page" anchory="page"/>
                <v:shape id="_x0000_s1066" type="#_x0000_t75" style="position:absolute;left:50800;top:50800;width:5219700;height:2324100;">
                  <v:imagedata r:id="rId31" o:title="17.png"/>
                </v:shape>
                <v:shape id="_x0000_s1067" type="#_x0000_t75" style="position:absolute;left:0;top:0;width:5321300;height:2425700;">
                  <v:imagedata r:id="rId32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7713979</wp:posOffset>
                </wp:positionV>
                <wp:extent cx="4799612" cy="1557021"/>
                <wp:effectExtent l="0" t="0" r="0" b="0"/>
                <wp:wrapTopAndBottom distT="152400" distB="15240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612" cy="1557021"/>
                          <a:chOff x="0" y="0"/>
                          <a:chExt cx="4799611" cy="1557020"/>
                        </a:xfrm>
                      </wpg:grpSpPr>
                      <pic:pic xmlns:pic="http://schemas.openxmlformats.org/drawingml/2006/picture">
                        <pic:nvPicPr>
                          <pic:cNvPr id="1073741869" name="18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698012" cy="1455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612" cy="155702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72.0pt;margin-top:607.4pt;width:377.9pt;height:122.6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799612,1557020">
                <w10:wrap type="topAndBottom" side="bothSides" anchorx="page" anchory="page"/>
                <v:shape id="_x0000_s1069" type="#_x0000_t75" style="position:absolute;left:50800;top:50800;width:4698012;height:1455420;">
                  <v:imagedata r:id="rId33" o:title="18.png"/>
                </v:shape>
                <v:shape id="_x0000_s1070" type="#_x0000_t75" style="position:absolute;left:0;top:0;width:4799612;height:1557020;">
                  <v:imagedata r:id="rId34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，现在让我们在</w:t>
      </w:r>
      <w:r>
        <w:rPr>
          <w:rFonts w:ascii="Helvetica Neue" w:cs="Arial Unicode MS" w:hAnsi="Helvetica Neue"/>
          <w:rtl w:val="0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中试一下。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可以看到，这里生成了一个随机整数</w:t>
      </w:r>
      <w:r>
        <w:rPr>
          <w:rFonts w:ascii="Helvetica Neue" w:cs="Arial Unicode MS" w:hAnsi="Helvetica Neue"/>
          <w:rtl w:val="0"/>
        </w:rPr>
        <w:t>15.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紧接着再尝试两次，可以看到每次都出现了不同的结果。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好了，回到我们的游戏。之前提到过，我们希望生命药剂的回血量是</w:t>
      </w:r>
      <w:r>
        <w:rPr>
          <w:rFonts w:ascii="Helvetica Neue" w:cs="Arial Unicode MS" w:hAnsi="Helvetica Neue"/>
          <w:rtl w:val="0"/>
        </w:rPr>
        <w:t>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之间的随机整数，那么，应该如何使用</w:t>
      </w:r>
      <w:r>
        <w:rPr>
          <w:rFonts w:ascii="Helvetica Neue" w:cs="Arial Unicode MS" w:hAnsi="Helvetica Neue"/>
          <w:rtl w:val="0"/>
        </w:rPr>
        <w:t>random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模块来实现呢？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其实很简单，首先我们要创建一个代表药剂回血量的变量，然后使用</w:t>
      </w:r>
      <w:r>
        <w:rPr>
          <w:rFonts w:ascii="Helvetica Neue" w:cs="Arial Unicode MS" w:hAnsi="Helvetica Neue"/>
          <w:rtl w:val="0"/>
        </w:rPr>
        <w:t>random.randint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函数来生成随机整数，并保存在这个变量中。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所以，为了实现我们这一课的目标，我们实际上做了三步工作，体现在三行代码中：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定义了一个名为</w:t>
      </w:r>
      <w:r>
        <w:rPr>
          <w:rFonts w:ascii="Helvetica Neue" w:cs="Arial Unicode MS" w:hAnsi="Helvetica Neue"/>
          <w:rtl w:val="0"/>
        </w:rPr>
        <w:t>health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的变量，并设置它的初始数值是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，也就是玩家的初始生命值为</w:t>
      </w:r>
      <w:r>
        <w:rPr>
          <w:rFonts w:ascii="Helvetica Neue" w:cs="Arial Unicode MS" w:hAnsi="Helvetica Neue"/>
          <w:rtl w:val="0"/>
        </w:rPr>
        <w:t>50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cs="Arial Unicode MS" w:hAnsi="Helvetica Neue"/>
          <w:rtl w:val="0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关键词导</w:t>
      </w: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909320</wp:posOffset>
                </wp:positionH>
                <wp:positionV relativeFrom="page">
                  <wp:posOffset>2181910</wp:posOffset>
                </wp:positionV>
                <wp:extent cx="5258686" cy="1657618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8686" cy="1657618"/>
                          <a:chOff x="0" y="0"/>
                          <a:chExt cx="5258685" cy="1657617"/>
                        </a:xfrm>
                      </wpg:grpSpPr>
                      <pic:pic xmlns:pic="http://schemas.openxmlformats.org/drawingml/2006/picture">
                        <pic:nvPicPr>
                          <pic:cNvPr id="1073741872" name="19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57086" cy="1556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686" cy="165761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71.6pt;margin-top:171.8pt;width:414.1pt;height:130.5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58685,1657617">
                <w10:wrap type="topAndBottom" side="bothSides" anchorx="page" anchory="page"/>
                <v:shape id="_x0000_s1072" type="#_x0000_t75" style="position:absolute;left:50800;top:50800;width:5157085;height:1556017;">
                  <v:imagedata r:id="rId35" o:title="19.png"/>
                </v:shape>
                <v:shape id="_x0000_s1073" type="#_x0000_t75" style="position:absolute;left:0;top:0;width:5258685;height:1657617;">
                  <v:imagedata r:id="rId36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入了</w:t>
      </w:r>
      <w:r>
        <w:rPr>
          <w:rFonts w:ascii="Helvetica Neue" w:cs="Arial Unicode MS" w:hAnsi="Helvetica Neue"/>
          <w:rtl w:val="0"/>
        </w:rPr>
        <w:t>random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这个模块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创建了一个名为</w:t>
      </w:r>
      <w:r>
        <w:rPr>
          <w:rFonts w:ascii="Helvetica Neue" w:cs="Arial Unicode MS" w:hAnsi="Helvetica Neue"/>
          <w:rtl w:val="0"/>
        </w:rPr>
        <w:t>potion_health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的变量，用它来代表生命药剂的回血量。然后使用</w:t>
      </w:r>
      <w:r>
        <w:rPr>
          <w:rFonts w:ascii="Helvetica Neue" w:cs="Arial Unicode MS" w:hAnsi="Helvetica Neue"/>
          <w:rtl w:val="0"/>
        </w:rPr>
        <w:t>random.randint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函数生成了一个</w:t>
      </w:r>
      <w:r>
        <w:rPr>
          <w:rFonts w:ascii="Helvetica Neue" w:cs="Arial Unicode MS" w:hAnsi="Helvetica Neue"/>
          <w:rtl w:val="0"/>
        </w:rPr>
        <w:t>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之间的随机整数，并保存在</w:t>
      </w:r>
      <w:r>
        <w:rPr>
          <w:rFonts w:ascii="Helvetica Neue" w:cs="Arial Unicode MS" w:hAnsi="Helvetica Neue"/>
          <w:rtl w:val="0"/>
        </w:rPr>
        <w:t>potion_health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变量中。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现在小结一下，在这一课的内容中，我们学习或者复习了三个内容：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如何使用变量，特别是数字变量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如何导入模块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如何使用</w:t>
      </w:r>
      <w:r>
        <w:rPr>
          <w:rFonts w:ascii="Helvetica Neue" w:cs="Arial Unicode MS" w:hAnsi="Helvetica Neue"/>
          <w:rtl w:val="0"/>
        </w:rPr>
        <w:t>random.randint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函数生成一个随机整数。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好了，本课的内容到此结束，我们下一课见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37"/>
      <w:footerReference w:type="default" r:id="rId3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