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在上一课的内容中，我们通过一个小的实例学习了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中的模块，随机函数，强制类型转换等知识。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在这一课的内容中，我们将重点介绍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中的数学模块。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除了最基本的加减乘除之外，我们还有很多其它的数学运算，比如四舍五入，开平方等等。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首先来看看在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中四舍五入是怎么实现的。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中内置了</w:t>
      </w:r>
      <w:r>
        <w:rPr>
          <w:rFonts w:ascii="Helvetica Neue" w:cs="Arial Unicode MS" w:hAnsi="Helvetica Neue"/>
          <w:rtl w:val="0"/>
        </w:rPr>
        <w:t>round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函数，所以一行代码就可以轻松解决问题。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在写代码之前，首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1229045</wp:posOffset>
                </wp:positionH>
                <wp:positionV relativeFrom="page">
                  <wp:posOffset>4257758</wp:posOffset>
                </wp:positionV>
                <wp:extent cx="4151047" cy="1899852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1047" cy="1899852"/>
                          <a:chOff x="0" y="0"/>
                          <a:chExt cx="4151046" cy="1899851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049447" cy="1798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047" cy="189985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6.8pt;margin-top:335.3pt;width:326.9pt;height:149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151047,1899852">
                <w10:wrap type="topAndBottom" side="bothSides" anchorx="page" anchory="page"/>
                <v:shape id="_x0000_s1027" type="#_x0000_t75" style="position:absolute;left:50800;top:50800;width:4049447;height:1798252;">
                  <v:imagedata r:id="rId4" o:title="01.png"/>
                </v:shape>
                <v:shape id="_x0000_s1028" type="#_x0000_t75" style="position:absolute;left:0;top:0;width:4151047;height:1899852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1065242</wp:posOffset>
                </wp:positionH>
                <wp:positionV relativeFrom="page">
                  <wp:posOffset>6975130</wp:posOffset>
                </wp:positionV>
                <wp:extent cx="3426043" cy="1737674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6043" cy="1737674"/>
                          <a:chOff x="0" y="0"/>
                          <a:chExt cx="3426042" cy="1737673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24443" cy="1636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043" cy="173767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83.9pt;margin-top:549.2pt;width:269.8pt;height:136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26042,1737674">
                <w10:wrap type="topAndBottom" side="bothSides" anchorx="page" anchory="page"/>
                <v:shape id="_x0000_s1030" type="#_x0000_t75" style="position:absolute;left:50800;top:50800;width:3324442;height:1636074;">
                  <v:imagedata r:id="rId6" o:title="02.png"/>
                </v:shape>
                <v:shape id="_x0000_s1031" type="#_x0000_t75" style="position:absolute;left:0;top:0;width:3426042;height:1737674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先我们打开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</w:t>
      </w:r>
      <w:r>
        <w:rPr>
          <w:rFonts w:ascii="Helvetica Neue" w:cs="Arial Unicode MS" w:hAnsi="Helvetica Neue"/>
          <w:rtl w:val="0"/>
        </w:rPr>
        <w:t>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，然后将其名称更改为</w:t>
      </w:r>
      <w:r>
        <w:rPr>
          <w:rFonts w:ascii="Helvetica Neue" w:cs="Arial Unicode MS" w:hAnsi="Helvetica Neue"/>
          <w:rtl w:val="0"/>
        </w:rPr>
        <w:t>LearningPython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。具体的操作就不再赘述了，如果你已经忘了怎么办，可以参考之前的教程内容。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中输入</w:t>
      </w:r>
      <w:r>
        <w:rPr>
          <w:rFonts w:ascii="Helvetica Neue" w:cs="Arial Unicode MS" w:hAnsi="Helvetica Neue"/>
          <w:rtl w:val="0"/>
        </w:rPr>
        <w:t>round(2.1)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，然后使用</w:t>
      </w:r>
      <w:r>
        <w:rPr>
          <w:rFonts w:ascii="Helvetica Neue" w:cs="Arial Unicode MS" w:hAnsi="Helvetica Neue"/>
          <w:rtl w:val="0"/>
        </w:rPr>
        <w:t>shift+enter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或者点击执行按钮，就可以看到输出了四舍五入的结果</w:t>
      </w:r>
      <w:r>
        <w:rPr>
          <w:rFonts w:ascii="Helvetica Neue" w:cs="Arial Unicode MS" w:hAnsi="Helvetica Neue"/>
          <w:rtl w:val="0"/>
        </w:rPr>
        <w:t>2.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如果我们输入</w:t>
      </w:r>
      <w:r>
        <w:rPr>
          <w:rFonts w:ascii="Helvetica Neue" w:cs="Arial Unicode MS" w:hAnsi="Helvetica Neue"/>
          <w:rtl w:val="0"/>
        </w:rPr>
        <w:t>round(1.5)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，那么就会得到结果</w:t>
      </w:r>
      <w:r>
        <w:rPr>
          <w:rFonts w:ascii="Helvetica Neue" w:cs="Arial Unicode MS" w:hAnsi="Helvetica Neue"/>
          <w:rtl w:val="0"/>
        </w:rPr>
        <w:t>2.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这里的</w:t>
      </w:r>
      <w:r>
        <w:rPr>
          <w:rFonts w:ascii="Helvetica Neue" w:cs="Arial Unicode MS" w:hAnsi="Helvetica Neue"/>
          <w:rtl w:val="0"/>
        </w:rPr>
        <w:t>round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函数是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内置的功能，但是如果要用到更为强大或复杂的数学运算功能，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内置的函数就不够看了</w:t>
      </w:r>
      <w:r>
        <w:rPr>
          <w:rFonts w:ascii="Helvetica Neue" w:cs="Arial Unicode MS" w:hAnsi="Helvetica Neue"/>
          <w:rtl w:val="0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这时我们就需要导入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的数学模块</w:t>
      </w:r>
      <w:r>
        <w:rPr>
          <w:rFonts w:ascii="Helvetica Neue" w:cs="Arial Unicode MS" w:hAnsi="Helvetica Neue"/>
          <w:rtl w:val="0"/>
        </w:rPr>
        <w:t>math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还记得之前是怎么导入</w:t>
      </w:r>
      <w:r>
        <w:rPr>
          <w:rFonts w:ascii="Helvetica Neue" w:cs="Arial Unicode MS" w:hAnsi="Helvetica Neue"/>
          <w:rtl w:val="0"/>
        </w:rPr>
        <w:t>random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模块的吗？导入</w:t>
      </w:r>
      <w:r>
        <w:rPr>
          <w:rFonts w:ascii="Helvetica Neue" w:cs="Arial Unicode MS" w:hAnsi="Helvetica Neue"/>
          <w:rtl w:val="0"/>
        </w:rPr>
        <w:t>math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模块的方法与之类似。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只需要输入</w:t>
      </w:r>
      <w:r>
        <w:rPr>
          <w:rFonts w:ascii="Helvetica Neue" w:cs="Arial Unicode MS" w:hAnsi="Helvetica Neue"/>
          <w:rtl w:val="0"/>
        </w:rPr>
        <w:t>import math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，一切就</w:t>
      </w:r>
      <w:r>
        <w:rPr>
          <w:rFonts w:ascii="Helvetica Neue" w:cs="Arial Unicode MS" w:hAnsi="Helvetica Neue"/>
          <w:rtl w:val="0"/>
        </w:rPr>
        <w:t>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以刚才的</w:t>
      </w:r>
      <w:r>
        <w:rPr>
          <w:rFonts w:ascii="Helvetica Neue" w:cs="Arial Unicode MS" w:hAnsi="Helvetica Neue"/>
          <w:rtl w:val="0"/>
        </w:rPr>
        <w:t>round(1.5)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1369057</wp:posOffset>
                </wp:positionH>
                <wp:positionV relativeFrom="page">
                  <wp:posOffset>2138205</wp:posOffset>
                </wp:positionV>
                <wp:extent cx="3168537" cy="1186654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537" cy="1186654"/>
                          <a:chOff x="0" y="0"/>
                          <a:chExt cx="3168536" cy="1186653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066937" cy="1085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537" cy="118665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07.8pt;margin-top:168.4pt;width:249.5pt;height:93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168536,1186653">
                <w10:wrap type="topAndBottom" side="bothSides" anchorx="page" anchory="page"/>
                <v:shape id="_x0000_s1033" type="#_x0000_t75" style="position:absolute;left:50800;top:50800;width:3066936;height:1085053;">
                  <v:imagedata r:id="rId8" o:title="03.png"/>
                </v:shape>
                <v:shape id="_x0000_s1034" type="#_x0000_t75" style="position:absolute;left:0;top:0;width:3168536;height:1186653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1369057</wp:posOffset>
                </wp:positionH>
                <wp:positionV relativeFrom="page">
                  <wp:posOffset>4525119</wp:posOffset>
                </wp:positionV>
                <wp:extent cx="3449550" cy="1273383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9550" cy="1273383"/>
                          <a:chOff x="0" y="0"/>
                          <a:chExt cx="3449549" cy="1273382"/>
                        </a:xfrm>
                      </wpg:grpSpPr>
                      <pic:pic xmlns:pic="http://schemas.openxmlformats.org/drawingml/2006/picture">
                        <pic:nvPicPr>
                          <pic:cNvPr id="107374183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47950" cy="1171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550" cy="127338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07.8pt;margin-top:356.3pt;width:271.6pt;height:100.3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49550,1273382">
                <w10:wrap type="topAndBottom" side="bothSides" anchorx="page" anchory="page"/>
                <v:shape id="_x0000_s1036" type="#_x0000_t75" style="position:absolute;left:50800;top:50800;width:3347950;height:1171782;">
                  <v:imagedata r:id="rId10" o:title="04.png"/>
                </v:shape>
                <v:shape id="_x0000_s1037" type="#_x0000_t75" style="position:absolute;left:0;top:0;width:3449550;height:1273382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1529307</wp:posOffset>
                </wp:positionH>
                <wp:positionV relativeFrom="page">
                  <wp:posOffset>7282496</wp:posOffset>
                </wp:positionV>
                <wp:extent cx="3289300" cy="9017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0" cy="901700"/>
                          <a:chOff x="0" y="0"/>
                          <a:chExt cx="3289300" cy="901700"/>
                        </a:xfrm>
                      </wpg:grpSpPr>
                      <pic:pic xmlns:pic="http://schemas.openxmlformats.org/drawingml/2006/picture">
                        <pic:nvPicPr>
                          <pic:cNvPr id="1073741838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18770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901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20.4pt;margin-top:573.4pt;width:259.0pt;height:71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89300,901700">
                <w10:wrap type="topAndBottom" side="bothSides" anchorx="page" anchory="page"/>
                <v:shape id="_x0000_s1039" type="#_x0000_t75" style="position:absolute;left:50800;top:50800;width:3187700;height:800100;">
                  <v:imagedata r:id="rId12" o:title="05.png"/>
                </v:shape>
                <v:shape id="_x0000_s1040" type="#_x0000_t75" style="position:absolute;left:0;top:0;width:3289300;height:901700;">
                  <v:imagedata r:id="rId1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四舍五入运算为例，正常情况下的计算结果是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，如果我们想要强制它输出靠近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的运算结果怎么办呢？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我们可以使用下面的代码：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又比如说，在正常情况下，</w:t>
      </w:r>
      <w:r>
        <w:rPr>
          <w:rFonts w:ascii="Helvetica Neue" w:cs="Arial Unicode MS" w:hAnsi="Helvetica Neue"/>
          <w:rtl w:val="0"/>
        </w:rPr>
        <w:t>round(2.1)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四舍五入的计算结果是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，如果我们想要强制它输出更大一些的运算结果怎么办呢？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我们可以使用下面的代码：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math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模块中还集成了很多其它的数学运算，比如圆周率。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又比如我们想获取数学常数</w:t>
      </w:r>
      <w:r>
        <w:rPr>
          <w:rFonts w:ascii="Helvetica Neue" w:cs="Arial Unicode MS" w:hAnsi="Helvetica Neue"/>
          <w:rtl w:val="0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的值，那么也很简单。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的数学模块中还提供了标准三角函数，比如</w:t>
      </w:r>
      <w:r>
        <w:rPr>
          <w:rFonts w:ascii="Helvetica Neue" w:cs="Arial Unicode MS" w:hAnsi="Helvetica Neue"/>
          <w:rtl w:val="0"/>
        </w:rPr>
        <w:t>sin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tan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不过需要注意的是，这些函数接收弧度为参数，而不是角度。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1110930</wp:posOffset>
                </wp:positionH>
                <wp:positionV relativeFrom="page">
                  <wp:posOffset>629920</wp:posOffset>
                </wp:positionV>
                <wp:extent cx="3114010" cy="837967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010" cy="837967"/>
                          <a:chOff x="0" y="0"/>
                          <a:chExt cx="3114009" cy="837966"/>
                        </a:xfrm>
                      </wpg:grpSpPr>
                      <pic:pic xmlns:pic="http://schemas.openxmlformats.org/drawingml/2006/picture">
                        <pic:nvPicPr>
                          <pic:cNvPr id="1073741841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012410" cy="736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10" cy="8379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87.5pt;margin-top:49.6pt;width:245.2pt;height:66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114009,837967">
                <w10:wrap type="topAndBottom" side="bothSides" anchorx="page" anchory="page"/>
                <v:shape id="_x0000_s1042" type="#_x0000_t75" style="position:absolute;left:50800;top:50800;width:3012409;height:736367;">
                  <v:imagedata r:id="rId14" o:title="01.png"/>
                </v:shape>
                <v:shape id="_x0000_s1043" type="#_x0000_t75" style="position:absolute;left:0;top:0;width:3114009;height:837967;"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1047430</wp:posOffset>
                </wp:positionH>
                <wp:positionV relativeFrom="page">
                  <wp:posOffset>2387916</wp:posOffset>
                </wp:positionV>
                <wp:extent cx="3332378" cy="822134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2378" cy="822134"/>
                          <a:chOff x="0" y="0"/>
                          <a:chExt cx="3332377" cy="822133"/>
                        </a:xfrm>
                      </wpg:grpSpPr>
                      <pic:pic xmlns:pic="http://schemas.openxmlformats.org/drawingml/2006/picture">
                        <pic:nvPicPr>
                          <pic:cNvPr id="1073741844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230778" cy="72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378" cy="82213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82.5pt;margin-top:188.0pt;width:262.4pt;height:64.7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332377,822133">
                <w10:wrap type="topAndBottom" side="bothSides" anchorx="page" anchory="page"/>
                <v:shape id="_x0000_s1045" type="#_x0000_t75" style="position:absolute;left:50800;top:50800;width:3230777;height:720533;">
                  <v:imagedata r:id="rId16" o:title="02.png"/>
                </v:shape>
                <v:shape id="_x0000_s1046" type="#_x0000_t75" style="position:absolute;left:0;top:0;width:3332377;height:822133;">
                  <v:imagedata r:id="rId1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1322706</wp:posOffset>
                </wp:positionH>
                <wp:positionV relativeFrom="page">
                  <wp:posOffset>4727256</wp:posOffset>
                </wp:positionV>
                <wp:extent cx="3263900" cy="8763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0" cy="876300"/>
                          <a:chOff x="0" y="0"/>
                          <a:chExt cx="3263900" cy="876300"/>
                        </a:xfrm>
                      </wpg:grpSpPr>
                      <pic:pic xmlns:pic="http://schemas.openxmlformats.org/drawingml/2006/picture">
                        <pic:nvPicPr>
                          <pic:cNvPr id="1073741847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162300" cy="774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0" cy="876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104.2pt;margin-top:372.2pt;width:257.0pt;height:69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63900,876300">
                <w10:wrap type="topAndBottom" side="bothSides" anchorx="page" anchory="page"/>
                <v:shape id="_x0000_s1048" type="#_x0000_t75" style="position:absolute;left:50800;top:50800;width:3162300;height:774700;">
                  <v:imagedata r:id="rId18" o:title="03.png"/>
                </v:shape>
                <v:shape id="_x0000_s1049" type="#_x0000_t75" style="position:absolute;left:0;top:0;width:3263900;height:876300;">
                  <v:imagedata r:id="rId1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1047430</wp:posOffset>
                </wp:positionH>
                <wp:positionV relativeFrom="page">
                  <wp:posOffset>6466839</wp:posOffset>
                </wp:positionV>
                <wp:extent cx="3949700" cy="81280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9700" cy="812800"/>
                          <a:chOff x="0" y="0"/>
                          <a:chExt cx="3949700" cy="812800"/>
                        </a:xfrm>
                      </wpg:grpSpPr>
                      <pic:pic xmlns:pic="http://schemas.openxmlformats.org/drawingml/2006/picture">
                        <pic:nvPicPr>
                          <pic:cNvPr id="1073741850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848100" cy="71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0" cy="812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82.5pt;margin-top:509.2pt;width:311.0pt;height:64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949700,812800">
                <w10:wrap type="topAndBottom" side="bothSides" anchorx="page" anchory="page"/>
                <v:shape id="_x0000_s1051" type="#_x0000_t75" style="position:absolute;left:50800;top:50800;width:3848100;height:711200;">
                  <v:imagedata r:id="rId20" o:title="04.png"/>
                </v:shape>
                <v:shape id="_x0000_s1052" type="#_x0000_t75" style="position:absolute;left:0;top:0;width:3949700;height:812800;">
                  <v:imagedata r:id="rId2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1047430</wp:posOffset>
                </wp:positionH>
                <wp:positionV relativeFrom="page">
                  <wp:posOffset>8569642</wp:posOffset>
                </wp:positionV>
                <wp:extent cx="4648200" cy="80010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00100"/>
                          <a:chOff x="0" y="0"/>
                          <a:chExt cx="4648200" cy="800100"/>
                        </a:xfrm>
                      </wpg:grpSpPr>
                      <pic:pic xmlns:pic="http://schemas.openxmlformats.org/drawingml/2006/picture">
                        <pic:nvPicPr>
                          <pic:cNvPr id="1073741853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546600" cy="69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8001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82.5pt;margin-top:674.8pt;width:366.0pt;height:63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648200,800100">
                <w10:wrap type="topAndBottom" side="bothSides" anchorx="page" anchory="page"/>
                <v:shape id="_x0000_s1054" type="#_x0000_t75" style="position:absolute;left:50800;top:50800;width:4546600;height:698500;">
                  <v:imagedata r:id="rId22" o:title="05.png"/>
                </v:shape>
                <v:shape id="_x0000_s1055" type="#_x0000_t75" style="position:absolute;left:0;top:0;width:4648200;height:800100;">
                  <v:imagedata r:id="rId2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不过，当我们要计算</w:t>
      </w:r>
      <w:r>
        <w:rPr>
          <w:rFonts w:ascii="Helvetica Neue" w:cs="Arial Unicode MS" w:hAnsi="Helvetica Neue"/>
          <w:rtl w:val="0"/>
        </w:rPr>
        <w:t>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cs="Arial Unicode MS" w:hAnsi="Helvetica Neue"/>
          <w:rtl w:val="0"/>
        </w:rPr>
        <w:t>sin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值时，会看到结果无限接近零，但却不是零。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这是因为</w:t>
      </w:r>
      <w:r>
        <w:rPr>
          <w:rFonts w:ascii="Helvetica Neue" w:cs="Arial Unicode MS" w:hAnsi="Helvetica Neue"/>
          <w:rtl w:val="0"/>
        </w:rPr>
        <w:t>math.pi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的数值只是一个近似数。如果我们希望得到精确的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，就需要强制使用</w:t>
      </w:r>
      <w:r>
        <w:rPr>
          <w:rFonts w:ascii="Helvetica Neue" w:cs="Arial Unicode MS" w:hAnsi="Helvetica Neue"/>
          <w:rtl w:val="0"/>
        </w:rPr>
        <w:t>math.floor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如果要计算</w:t>
      </w:r>
      <w:r>
        <w:rPr>
          <w:rFonts w:ascii="Helvetica Neue" w:cs="Arial Unicode MS" w:hAnsi="Helvetica Neue"/>
          <w:rtl w:val="0"/>
        </w:rPr>
        <w:t>cos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数值，也很简单。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总之，使用</w:t>
      </w:r>
      <w:r>
        <w:rPr>
          <w:rFonts w:ascii="Helvetica Neue" w:cs="Arial Unicode MS" w:hAnsi="Helvetica Neue"/>
          <w:rtl w:val="0"/>
        </w:rPr>
        <w:t>math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模块，基本上常用的数学运算都可以解决了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又比如，已知直角三角形的两个直角边，需要计算斜边的大小。那么我们可以使用下面的计算方式：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计算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cs="Arial Unicode MS" w:hAnsi="Helvetica Neu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次幂</w: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1551306</wp:posOffset>
                </wp:positionH>
                <wp:positionV relativeFrom="page">
                  <wp:posOffset>1456689</wp:posOffset>
                </wp:positionV>
                <wp:extent cx="3302000" cy="889000"/>
                <wp:effectExtent l="0" t="0" r="0" b="0"/>
                <wp:wrapTopAndBottom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889000"/>
                          <a:chOff x="0" y="0"/>
                          <a:chExt cx="3302000" cy="889000"/>
                        </a:xfrm>
                      </wpg:grpSpPr>
                      <pic:pic xmlns:pic="http://schemas.openxmlformats.org/drawingml/2006/picture">
                        <pic:nvPicPr>
                          <pic:cNvPr id="107374185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200400" cy="78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8890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122.2pt;margin-top:114.7pt;width:260.0pt;height:70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302000,889000">
                <w10:wrap type="topAndBottom" side="bothSides" anchorx="page" anchory="page"/>
                <v:shape id="_x0000_s1057" type="#_x0000_t75" style="position:absolute;left:50800;top:50800;width:3200400;height:787400;">
                  <v:imagedata r:id="rId24" o:title="01.png"/>
                </v:shape>
                <v:shape id="_x0000_s1058" type="#_x0000_t75" style="position:absolute;left:0;top:0;width:3302000;height:889000;">
                  <v:imagedata r:id="rId2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1418905</wp:posOffset>
                </wp:positionH>
                <wp:positionV relativeFrom="page">
                  <wp:posOffset>3734117</wp:posOffset>
                </wp:positionV>
                <wp:extent cx="3378200" cy="749300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0" cy="749300"/>
                          <a:chOff x="0" y="0"/>
                          <a:chExt cx="3378200" cy="749300"/>
                        </a:xfrm>
                      </wpg:grpSpPr>
                      <pic:pic xmlns:pic="http://schemas.openxmlformats.org/drawingml/2006/picture">
                        <pic:nvPicPr>
                          <pic:cNvPr id="107374185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2766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749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111.7pt;margin-top:294.0pt;width:266.0pt;height:59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378200,749300">
                <w10:wrap type="topAndBottom" side="bothSides" anchorx="page" anchory="page"/>
                <v:shape id="_x0000_s1060" type="#_x0000_t75" style="position:absolute;left:50800;top:50800;width:3276600;height:647700;">
                  <v:imagedata r:id="rId26" o:title="02.png"/>
                </v:shape>
                <v:shape id="_x0000_s1061" type="#_x0000_t75" style="position:absolute;left:0;top:0;width:3378200;height:749300;">
                  <v:imagedata r:id="rId2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1145223</wp:posOffset>
                </wp:positionH>
                <wp:positionV relativeFrom="page">
                  <wp:posOffset>5804850</wp:posOffset>
                </wp:positionV>
                <wp:extent cx="3429000" cy="1803400"/>
                <wp:effectExtent l="0" t="0" r="0" b="0"/>
                <wp:wrapTopAndBottom distT="152400" distB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803400"/>
                          <a:chOff x="0" y="0"/>
                          <a:chExt cx="3429000" cy="1803400"/>
                        </a:xfrm>
                      </wpg:grpSpPr>
                      <pic:pic xmlns:pic="http://schemas.openxmlformats.org/drawingml/2006/picture">
                        <pic:nvPicPr>
                          <pic:cNvPr id="107374186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27400" cy="170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803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90.2pt;margin-top:457.1pt;width:270.0pt;height:142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29000,1803400">
                <w10:wrap type="topAndBottom" side="bothSides" anchorx="page" anchory="page"/>
                <v:shape id="_x0000_s1063" type="#_x0000_t75" style="position:absolute;left:50800;top:50800;width:3327400;height:1701800;">
                  <v:imagedata r:id="rId28" o:title="03.png"/>
                </v:shape>
                <v:shape id="_x0000_s1064" type="#_x0000_t75" style="position:absolute;left:0;top:0;width:3429000;height:1803400;">
                  <v:imagedata r:id="rId2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有两种不同的方式，一种是使用</w:t>
      </w:r>
      <w:r>
        <w:rPr>
          <w:rFonts w:ascii="Helvetica Neue" w:cs="Arial Unicode MS" w:hAnsi="Helvetica Neue"/>
          <w:rtl w:val="0"/>
        </w:rPr>
        <w:t>math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模块，一种是使用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内置的方法：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好了如果你要继续下去，还可以尝试更多相关的计算。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建议大家去查询帮助文档，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"https://docs.python.org/3.6/library/math.html#module-math"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  <w:lang w:val="en-US"/>
        </w:rPr>
        <w:t>https://docs.python.org/3.6/library/math.html#module-math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到此为止，本部分的内容就到此结束了。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让我们再次回顾一下这几课所学到的内容：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基本的数学运算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包括加减乘除取模等基本操作符</w:t>
      </w:r>
      <w:r>
        <w:rPr>
          <w:rFonts w:ascii="Helvetica Neue" w:cs="Arial Unicode MS" w:hAnsi="Helvetica Neue"/>
          <w:rtl w:val="0"/>
        </w:rPr>
        <w:t>(+-*/%)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变量类型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包括整数变量和浮点数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3.BODMAS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运算优先度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第一个项目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生命药剂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5.math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非常擅长处理复杂的数学运算。在后面的学习中，我们还将了解</w:t>
      </w:r>
      <w:r>
        <w:rPr>
          <w:rFonts w:ascii="Helvetica Neue" w:cs="Arial Unicode MS" w:hAnsi="Helvetica Neue"/>
          <w:rtl w:val="0"/>
        </w:rPr>
        <w:t>pndas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SciPy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这三个和数学分析紧密相关的模块。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好了，本课就这样结束了，我们下一课再见</w:t>
      </w:r>
      <w:r>
        <w:rPr>
          <w:rFonts w:ascii="Helvetica Neue" w:cs="Arial Unicode MS" w:hAnsi="Helvetica Neue" w:hint="default"/>
          <w:rtl w:val="0"/>
        </w:rPr>
        <w:t>·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30"/>
      <w:footerReference w:type="default" r:id="rId3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