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在这一课的内容中，我们将利用之前学习的循环知识开发一个简单的宝宝对话模拟器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</w:t>
      </w:r>
      <w:r>
        <w:rPr>
          <w:rFonts w:ascii="Helvetica Neue" w:cs="Arial Unicode MS" w:hAnsi="Helvetica Neue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，创建一个新的项目，并将其命名为</w:t>
      </w:r>
      <w:r>
        <w:rPr>
          <w:rFonts w:ascii="Helvetica Neue" w:cs="Arial Unicode MS" w:hAnsi="Helvetica Neue"/>
          <w:rtl w:val="0"/>
        </w:rPr>
        <w:t>baby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我们需要创建一个虚拟宝宝🤗，让他</w:t>
      </w:r>
      <w:r>
        <w:rPr>
          <w:rFonts w:ascii="Helvetica Neue" w:cs="Arial Unicode MS" w:hAnsi="Helvetica Neue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她不断的发问。只要用户给出的答案不是👶想要的，就会一直问个不停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在上面的代码中，我们让虚拟宝宝问天空为什么是蓝色的。只要答案不是🤗心里想要的，那么就会一直问</w:t>
      </w:r>
      <w:r>
        <w:rPr>
          <w:rFonts w:ascii="Helvetica Neue" w:cs="Arial Unicode MS" w:hAnsi="Helvetica Neue"/>
          <w:rtl w:val="0"/>
        </w:rPr>
        <w:t>why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，直到满足了宝宝的要求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好了，接下来我们希望创建一个问题清单，让宝宝随机挑选一个问题来问，这样就更有意思一些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940118</wp:posOffset>
                </wp:positionH>
                <wp:positionV relativeFrom="page">
                  <wp:posOffset>2513964</wp:posOffset>
                </wp:positionV>
                <wp:extent cx="6045200" cy="1476154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476154"/>
                          <a:chOff x="0" y="0"/>
                          <a:chExt cx="6045200" cy="1476153"/>
                        </a:xfrm>
                      </wpg:grpSpPr>
                      <pic:pic xmlns:pic="http://schemas.openxmlformats.org/drawingml/2006/picture">
                        <pic:nvPicPr>
                          <pic:cNvPr id="1073741826" name="0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1374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147615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4.0pt;margin-top:197.9pt;width:476.0pt;height:116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476153">
                <w10:wrap type="topAndBottom" side="bothSides" anchorx="page" anchory="page"/>
                <v:shape id="_x0000_s1027" type="#_x0000_t75" style="position:absolute;left:50800;top:50800;width:5943600;height:1374554;">
                  <v:imagedata r:id="rId4" o:title="06.png"/>
                </v:shape>
                <v:shape id="_x0000_s1028" type="#_x0000_t75" style="position:absolute;left:0;top:0;width:6045200;height:1476154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840105</wp:posOffset>
                </wp:positionH>
                <wp:positionV relativeFrom="page">
                  <wp:posOffset>5979476</wp:posOffset>
                </wp:positionV>
                <wp:extent cx="6355399" cy="1601853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5399" cy="1601853"/>
                          <a:chOff x="0" y="0"/>
                          <a:chExt cx="6355398" cy="1601852"/>
                        </a:xfrm>
                      </wpg:grpSpPr>
                      <pic:pic xmlns:pic="http://schemas.openxmlformats.org/drawingml/2006/picture">
                        <pic:nvPicPr>
                          <pic:cNvPr id="1073741829" name="07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6253800" cy="1500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6355400" cy="160185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6.2pt;margin-top:470.8pt;width:500.4pt;height:126.1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355398,1601852">
                <w10:wrap type="topAndBottom" side="bothSides" anchorx="page" anchory="page"/>
                <v:shape id="_x0000_s1030" type="#_x0000_t75" style="position:absolute;left:50800;top:50800;width:6253798;height:1500252;">
                  <v:imagedata r:id="rId6" o:title="07.png"/>
                </v:shape>
                <v:shape id="_x0000_s1031" type="#_x0000_t75" style="position:absolute;left:0;top:0;width:6355398;height:1601852;">
                  <v:imagedata r:id="rId7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  <w:lang w:val="en-US"/>
        </w:rPr>
        <w:t>questions = ["Why is the sky blue?","Why is there a face on the moon?","Where are all the dinosaurs?","Where are the aliens?"]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接下来我们需要使用随机函数让系统随机挑选问题，所以需要导入一个模块：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在上面的代码中，我们首先导入了随机选择的模块。然后定义了一个</w:t>
      </w:r>
      <w:r>
        <w:rPr>
          <w:rFonts w:ascii="Helvetica Neue" w:cs="Arial Unicode MS" w:hAnsi="Helvetica Neue"/>
          <w:rtl w:val="0"/>
        </w:rPr>
        <w:t>question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变量，让它的值时随机选择的列表元素之一。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试着运行一下，👶心里苦啊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