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6E8C2" w14:textId="77777777" w:rsidR="00252DC7" w:rsidRDefault="00252DC7" w:rsidP="00252DC7">
      <w:pPr>
        <w:jc w:val="center"/>
      </w:pPr>
    </w:p>
    <w:p w14:paraId="000D0FF0" w14:textId="77777777" w:rsidR="00252DC7" w:rsidRDefault="00252DC7" w:rsidP="00252DC7">
      <w:pPr>
        <w:jc w:val="center"/>
      </w:pPr>
    </w:p>
    <w:p w14:paraId="11BD72F5" w14:textId="77777777" w:rsidR="00252DC7" w:rsidRDefault="00252DC7" w:rsidP="00252DC7">
      <w:pPr>
        <w:jc w:val="center"/>
      </w:pPr>
    </w:p>
    <w:p w14:paraId="28F79080" w14:textId="77777777" w:rsidR="00252DC7" w:rsidRDefault="00252DC7" w:rsidP="00252DC7">
      <w:pPr>
        <w:jc w:val="center"/>
      </w:pPr>
    </w:p>
    <w:p w14:paraId="138EF675" w14:textId="77777777" w:rsidR="00252DC7" w:rsidRDefault="00252DC7" w:rsidP="00252DC7">
      <w:pPr>
        <w:jc w:val="center"/>
      </w:pPr>
    </w:p>
    <w:p w14:paraId="63FDB625" w14:textId="77777777" w:rsidR="00252DC7" w:rsidRDefault="00252DC7" w:rsidP="00252DC7">
      <w:pPr>
        <w:jc w:val="center"/>
      </w:pPr>
    </w:p>
    <w:p w14:paraId="4ACB8AFF" w14:textId="77777777" w:rsidR="00252DC7" w:rsidRDefault="00252DC7" w:rsidP="00252DC7">
      <w:pPr>
        <w:jc w:val="center"/>
      </w:pPr>
    </w:p>
    <w:p w14:paraId="052D8A76" w14:textId="77777777" w:rsidR="00252DC7" w:rsidRDefault="00252DC7" w:rsidP="00252DC7">
      <w:pPr>
        <w:jc w:val="center"/>
      </w:pPr>
    </w:p>
    <w:p w14:paraId="1F63DDD9" w14:textId="77777777" w:rsidR="00252DC7" w:rsidRDefault="00252DC7" w:rsidP="00252DC7">
      <w:pPr>
        <w:jc w:val="center"/>
      </w:pPr>
    </w:p>
    <w:p w14:paraId="74AF36A0" w14:textId="77777777" w:rsidR="00252DC7" w:rsidRDefault="00252DC7" w:rsidP="00252DC7">
      <w:pPr>
        <w:jc w:val="center"/>
      </w:pPr>
    </w:p>
    <w:p w14:paraId="35983156" w14:textId="40188B14" w:rsidR="00252DC7" w:rsidRPr="00252DC7" w:rsidRDefault="00252DC7" w:rsidP="00252D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2DC7">
        <w:rPr>
          <w:rFonts w:ascii="Times New Roman" w:hAnsi="Times New Roman" w:cs="Times New Roman"/>
          <w:b/>
          <w:bCs/>
          <w:sz w:val="24"/>
          <w:szCs w:val="24"/>
        </w:rPr>
        <w:t>Project Proposal</w:t>
      </w:r>
    </w:p>
    <w:p w14:paraId="087D4BC4" w14:textId="25E0CA75" w:rsidR="00252DC7" w:rsidRDefault="00252DC7" w:rsidP="00252D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University Of New Brunswick Saint John</w:t>
      </w:r>
    </w:p>
    <w:p w14:paraId="049007A2" w14:textId="19322A30" w:rsidR="00252DC7" w:rsidRPr="00252DC7" w:rsidRDefault="00252DC7" w:rsidP="00252D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2DC7">
        <w:rPr>
          <w:rFonts w:ascii="Times New Roman" w:hAnsi="Times New Roman" w:cs="Times New Roman"/>
          <w:b/>
          <w:bCs/>
          <w:sz w:val="24"/>
          <w:szCs w:val="24"/>
        </w:rPr>
        <w:t>Dr. Kim</w:t>
      </w:r>
    </w:p>
    <w:p w14:paraId="2F5600C4" w14:textId="11681EAC" w:rsidR="00252DC7" w:rsidRPr="00252DC7" w:rsidRDefault="00252DC7" w:rsidP="00252D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2DC7">
        <w:rPr>
          <w:rFonts w:ascii="Times New Roman" w:hAnsi="Times New Roman" w:cs="Times New Roman"/>
          <w:b/>
          <w:bCs/>
          <w:sz w:val="24"/>
          <w:szCs w:val="24"/>
        </w:rPr>
        <w:t>Cynthia Haque</w:t>
      </w:r>
    </w:p>
    <w:p w14:paraId="69819591" w14:textId="6E4AD577" w:rsidR="00252DC7" w:rsidRDefault="00252DC7" w:rsidP="00252D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2DC7">
        <w:rPr>
          <w:rFonts w:ascii="Times New Roman" w:hAnsi="Times New Roman" w:cs="Times New Roman"/>
          <w:b/>
          <w:bCs/>
          <w:sz w:val="24"/>
          <w:szCs w:val="24"/>
        </w:rPr>
        <w:t>3-29-2025</w:t>
      </w:r>
    </w:p>
    <w:p w14:paraId="72D85F5D" w14:textId="77777777" w:rsidR="00252DC7" w:rsidRDefault="00252DC7" w:rsidP="00252D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4A9ECD" w14:textId="77777777" w:rsidR="00252DC7" w:rsidRDefault="00252DC7" w:rsidP="00252D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78EAE0" w14:textId="77777777" w:rsidR="00252DC7" w:rsidRDefault="00252DC7" w:rsidP="00252D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388EAC" w14:textId="77777777" w:rsidR="00252DC7" w:rsidRDefault="00252DC7" w:rsidP="00252D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663A0F" w14:textId="77777777" w:rsidR="00252DC7" w:rsidRDefault="00252DC7" w:rsidP="00252D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F75E2B" w14:textId="77777777" w:rsidR="00252DC7" w:rsidRDefault="00252DC7" w:rsidP="00252D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682502" w14:textId="77777777" w:rsidR="00252DC7" w:rsidRDefault="00252DC7" w:rsidP="00252D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6A6C77" w14:textId="77777777" w:rsidR="00252DC7" w:rsidRDefault="00252DC7" w:rsidP="00252D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6E8F3C" w14:textId="77777777" w:rsidR="00252DC7" w:rsidRDefault="00252DC7" w:rsidP="00252D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02A00A" w14:textId="77777777" w:rsidR="00252DC7" w:rsidRDefault="00252DC7" w:rsidP="00252D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223876" w14:textId="77777777" w:rsidR="00252DC7" w:rsidRDefault="00252DC7" w:rsidP="00252D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DE6363" w14:textId="77777777" w:rsidR="00252DC7" w:rsidRDefault="00252DC7" w:rsidP="00252D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575892" w14:textId="77777777" w:rsidR="00252DC7" w:rsidRDefault="00252DC7" w:rsidP="00252D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DC8668" w14:textId="053E2E92" w:rsidR="00252DC7" w:rsidRDefault="00252DC7" w:rsidP="00252DC7">
      <w:pPr>
        <w:rPr>
          <w:rFonts w:ascii="Times New Roman" w:hAnsi="Times New Roman" w:cs="Times New Roman"/>
          <w:sz w:val="24"/>
          <w:szCs w:val="24"/>
        </w:rPr>
      </w:pPr>
      <w:r w:rsidRPr="00252DC7">
        <w:rPr>
          <w:rFonts w:ascii="Times New Roman" w:hAnsi="Times New Roman" w:cs="Times New Roman"/>
          <w:b/>
          <w:bCs/>
          <w:sz w:val="24"/>
          <w:szCs w:val="24"/>
        </w:rPr>
        <w:lastRenderedPageBreak/>
        <w:t>Group Members</w:t>
      </w:r>
    </w:p>
    <w:p w14:paraId="54F8104A" w14:textId="16177619" w:rsidR="00252DC7" w:rsidRDefault="00252DC7" w:rsidP="00252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working on this project individually.</w:t>
      </w:r>
    </w:p>
    <w:p w14:paraId="0E290583" w14:textId="19F85DBF" w:rsidR="00FE3F13" w:rsidRDefault="00FE3F13" w:rsidP="00252D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3F13">
        <w:rPr>
          <w:rFonts w:ascii="Times New Roman" w:hAnsi="Times New Roman" w:cs="Times New Roman"/>
          <w:b/>
          <w:bCs/>
          <w:sz w:val="24"/>
          <w:szCs w:val="24"/>
        </w:rPr>
        <w:t xml:space="preserve">Brief </w:t>
      </w:r>
      <w:r w:rsidR="00295B41">
        <w:rPr>
          <w:rFonts w:ascii="Times New Roman" w:hAnsi="Times New Roman" w:cs="Times New Roman"/>
          <w:b/>
          <w:bCs/>
          <w:sz w:val="24"/>
          <w:szCs w:val="24"/>
        </w:rPr>
        <w:t>explanation for hypothesis</w:t>
      </w:r>
    </w:p>
    <w:p w14:paraId="399DB4F1" w14:textId="6B72EE39" w:rsidR="00FE3F13" w:rsidRPr="00FE3F13" w:rsidRDefault="0058391A" w:rsidP="002E6B9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dataset </w:t>
      </w:r>
      <w:r w:rsidR="006A0088">
        <w:rPr>
          <w:rFonts w:ascii="Times New Roman" w:hAnsi="Times New Roman" w:cs="Times New Roman"/>
          <w:sz w:val="24"/>
          <w:szCs w:val="24"/>
        </w:rPr>
        <w:t xml:space="preserve">each item has </w:t>
      </w:r>
      <w:r>
        <w:rPr>
          <w:rFonts w:ascii="Times New Roman" w:hAnsi="Times New Roman" w:cs="Times New Roman"/>
          <w:sz w:val="24"/>
          <w:szCs w:val="24"/>
        </w:rPr>
        <w:t>a</w:t>
      </w:r>
      <w:r w:rsidR="006A0088">
        <w:rPr>
          <w:rFonts w:ascii="Times New Roman" w:hAnsi="Times New Roman" w:cs="Times New Roman"/>
          <w:sz w:val="24"/>
          <w:szCs w:val="24"/>
        </w:rPr>
        <w:t xml:space="preserve"> Price as well as a Unit of Issue</w:t>
      </w:r>
      <w:r w:rsidR="00785207">
        <w:rPr>
          <w:rFonts w:ascii="Times New Roman" w:hAnsi="Times New Roman" w:cs="Times New Roman"/>
          <w:sz w:val="24"/>
          <w:szCs w:val="24"/>
        </w:rPr>
        <w:t xml:space="preserve"> (UI)</w:t>
      </w:r>
      <w:r w:rsidR="006A0088">
        <w:rPr>
          <w:rFonts w:ascii="Times New Roman" w:hAnsi="Times New Roman" w:cs="Times New Roman"/>
          <w:sz w:val="24"/>
          <w:szCs w:val="24"/>
        </w:rPr>
        <w:t>, which specifies how the item was sold (e.g</w:t>
      </w:r>
      <w:r w:rsidR="008E21B2">
        <w:rPr>
          <w:rFonts w:ascii="Times New Roman" w:hAnsi="Times New Roman" w:cs="Times New Roman"/>
          <w:sz w:val="24"/>
          <w:szCs w:val="24"/>
        </w:rPr>
        <w:t>.</w:t>
      </w:r>
      <w:r w:rsidR="006A0088">
        <w:rPr>
          <w:rFonts w:ascii="Times New Roman" w:hAnsi="Times New Roman" w:cs="Times New Roman"/>
          <w:sz w:val="24"/>
          <w:szCs w:val="24"/>
        </w:rPr>
        <w:t xml:space="preserve"> PK for ‘packaged’, RL for ‘rolled’, DZ for ‘dozen</w:t>
      </w:r>
      <w:r w:rsidR="00817A99">
        <w:rPr>
          <w:rFonts w:ascii="Times New Roman" w:hAnsi="Times New Roman" w:cs="Times New Roman"/>
          <w:sz w:val="24"/>
          <w:szCs w:val="24"/>
        </w:rPr>
        <w:t>’)</w:t>
      </w:r>
      <w:r w:rsidR="006A0088">
        <w:rPr>
          <w:rFonts w:ascii="Times New Roman" w:hAnsi="Times New Roman" w:cs="Times New Roman"/>
          <w:sz w:val="24"/>
          <w:szCs w:val="24"/>
        </w:rPr>
        <w:t xml:space="preserve">. </w:t>
      </w:r>
      <w:r w:rsidR="00817A99">
        <w:rPr>
          <w:rFonts w:ascii="Times New Roman" w:hAnsi="Times New Roman" w:cs="Times New Roman"/>
          <w:sz w:val="24"/>
          <w:szCs w:val="24"/>
        </w:rPr>
        <w:t xml:space="preserve">From this we can find the </w:t>
      </w:r>
      <w:r w:rsidR="009C163B">
        <w:rPr>
          <w:rFonts w:ascii="Times New Roman" w:hAnsi="Times New Roman" w:cs="Times New Roman"/>
          <w:sz w:val="24"/>
          <w:szCs w:val="24"/>
        </w:rPr>
        <w:t xml:space="preserve">significant </w:t>
      </w:r>
      <w:r w:rsidR="00817A99">
        <w:rPr>
          <w:rFonts w:ascii="Times New Roman" w:hAnsi="Times New Roman" w:cs="Times New Roman"/>
          <w:sz w:val="24"/>
          <w:szCs w:val="24"/>
        </w:rPr>
        <w:t>correlation between the two variables.</w:t>
      </w:r>
    </w:p>
    <w:p w14:paraId="4BB043A3" w14:textId="29503BD5" w:rsidR="00252DC7" w:rsidRPr="00252DC7" w:rsidRDefault="00252DC7" w:rsidP="00252D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2DC7">
        <w:rPr>
          <w:rFonts w:ascii="Times New Roman" w:hAnsi="Times New Roman" w:cs="Times New Roman"/>
          <w:b/>
          <w:bCs/>
          <w:sz w:val="24"/>
          <w:szCs w:val="24"/>
        </w:rPr>
        <w:t>Hypothesis</w:t>
      </w:r>
    </w:p>
    <w:p w14:paraId="0EF4EF6E" w14:textId="068CBC6A" w:rsidR="00252DC7" w:rsidRDefault="00A7734C" w:rsidP="00252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13167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rice of </w:t>
      </w:r>
      <w:r w:rsidR="00F02356">
        <w:rPr>
          <w:rFonts w:ascii="Times New Roman" w:hAnsi="Times New Roman" w:cs="Times New Roman"/>
          <w:sz w:val="24"/>
          <w:szCs w:val="24"/>
        </w:rPr>
        <w:t xml:space="preserve">items </w:t>
      </w:r>
      <w:r>
        <w:rPr>
          <w:rFonts w:ascii="Times New Roman" w:hAnsi="Times New Roman" w:cs="Times New Roman"/>
          <w:sz w:val="24"/>
          <w:szCs w:val="24"/>
        </w:rPr>
        <w:t>has a correlation to the Unit of Issue.</w:t>
      </w:r>
    </w:p>
    <w:p w14:paraId="213767BA" w14:textId="72D7FFC0" w:rsidR="00C25F49" w:rsidRDefault="00C25F49" w:rsidP="00252D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Plan for testing hypothesis</w:t>
      </w:r>
    </w:p>
    <w:p w14:paraId="119E3D25" w14:textId="31C4B732" w:rsidR="00C25F49" w:rsidRDefault="00785207" w:rsidP="00252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Using descriptive analytics, take the average of prices for each category in Unit of Issue. Then create a bar graph to visualize the data. The UI will be the independent variable </w:t>
      </w:r>
      <w:r w:rsidR="00C84E2F">
        <w:rPr>
          <w:rFonts w:ascii="Times New Roman" w:hAnsi="Times New Roman" w:cs="Times New Roman"/>
          <w:sz w:val="24"/>
          <w:szCs w:val="24"/>
        </w:rPr>
        <w:t>x,</w:t>
      </w:r>
      <w:r>
        <w:rPr>
          <w:rFonts w:ascii="Times New Roman" w:hAnsi="Times New Roman" w:cs="Times New Roman"/>
          <w:sz w:val="24"/>
          <w:szCs w:val="24"/>
        </w:rPr>
        <w:t xml:space="preserve"> and the Average </w:t>
      </w:r>
      <w:r w:rsidR="00C84E2F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rices will be the dependent variable y.</w:t>
      </w:r>
      <w:r w:rsidR="00E4758A">
        <w:rPr>
          <w:rFonts w:ascii="Times New Roman" w:hAnsi="Times New Roman" w:cs="Times New Roman"/>
          <w:sz w:val="24"/>
          <w:szCs w:val="24"/>
        </w:rPr>
        <w:t xml:space="preserve"> Using predictive </w:t>
      </w:r>
      <w:r w:rsidR="00C84E2F">
        <w:rPr>
          <w:rFonts w:ascii="Times New Roman" w:hAnsi="Times New Roman" w:cs="Times New Roman"/>
          <w:sz w:val="24"/>
          <w:szCs w:val="24"/>
        </w:rPr>
        <w:t>analytics,</w:t>
      </w:r>
      <w:r w:rsidR="00E4758A">
        <w:rPr>
          <w:rFonts w:ascii="Times New Roman" w:hAnsi="Times New Roman" w:cs="Times New Roman"/>
          <w:sz w:val="24"/>
          <w:szCs w:val="24"/>
        </w:rPr>
        <w:t xml:space="preserve"> I can create an ROC curve to better evaluate how well the outcomes of the model are being predicted.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0221702" w14:textId="46324828" w:rsidR="005A4F12" w:rsidRDefault="005A4F12" w:rsidP="00252D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4F12">
        <w:rPr>
          <w:rFonts w:ascii="Times New Roman" w:hAnsi="Times New Roman" w:cs="Times New Roman"/>
          <w:b/>
          <w:bCs/>
          <w:sz w:val="24"/>
          <w:szCs w:val="24"/>
        </w:rPr>
        <w:t>GitHub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Repository</w:t>
      </w:r>
    </w:p>
    <w:p w14:paraId="2F8106E3" w14:textId="1C211223" w:rsidR="005A4F12" w:rsidRPr="005A4F12" w:rsidRDefault="00632FAE" w:rsidP="00252DC7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4" w:history="1">
        <w:r w:rsidRPr="00632FA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CynHaq58738/CS2704-Project: To analyze a dataset using descriptive and predictive analytics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2E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5A4F12" w:rsidRPr="005A4F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C7"/>
    <w:rsid w:val="00062E42"/>
    <w:rsid w:val="000E14C1"/>
    <w:rsid w:val="001D3D19"/>
    <w:rsid w:val="00252DC7"/>
    <w:rsid w:val="00295B41"/>
    <w:rsid w:val="002E6B9F"/>
    <w:rsid w:val="00523E82"/>
    <w:rsid w:val="0058391A"/>
    <w:rsid w:val="005A4F12"/>
    <w:rsid w:val="00632FAE"/>
    <w:rsid w:val="00674A20"/>
    <w:rsid w:val="006A0088"/>
    <w:rsid w:val="006C266B"/>
    <w:rsid w:val="00713167"/>
    <w:rsid w:val="00785207"/>
    <w:rsid w:val="00817A99"/>
    <w:rsid w:val="008E21B2"/>
    <w:rsid w:val="009B3606"/>
    <w:rsid w:val="009C163B"/>
    <w:rsid w:val="00A7734C"/>
    <w:rsid w:val="00B5482D"/>
    <w:rsid w:val="00C25F49"/>
    <w:rsid w:val="00C84E2F"/>
    <w:rsid w:val="00E3262B"/>
    <w:rsid w:val="00E4758A"/>
    <w:rsid w:val="00F02356"/>
    <w:rsid w:val="00FE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3315"/>
  <w15:chartTrackingRefBased/>
  <w15:docId w15:val="{2BD559F3-100A-43FE-B395-64592FD7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D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D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D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D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D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D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D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D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D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DC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2F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F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2E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ynHaq58738/CS2704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Labiba Haque</dc:creator>
  <cp:keywords/>
  <dc:description/>
  <cp:lastModifiedBy>Cynthia Labiba Haque</cp:lastModifiedBy>
  <cp:revision>21</cp:revision>
  <dcterms:created xsi:type="dcterms:W3CDTF">2025-03-29T20:11:00Z</dcterms:created>
  <dcterms:modified xsi:type="dcterms:W3CDTF">2025-03-29T21:34:00Z</dcterms:modified>
</cp:coreProperties>
</file>