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A62CF0B" w:rsidR="00A325D0" w:rsidRPr="006B4954" w:rsidRDefault="00BC12D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w:t>
      </w:r>
      <w:r w:rsidR="004F038C">
        <w:rPr>
          <w:rFonts w:asciiTheme="majorHAnsi" w:hAnsiTheme="majorHAnsi" w:cstheme="majorHAnsi"/>
          <w:sz w:val="22"/>
          <w:szCs w:val="22"/>
        </w:rPr>
        <w:t>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61CB30F"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05/17/2026</w:t>
            </w:r>
          </w:p>
        </w:tc>
        <w:tc>
          <w:tcPr>
            <w:tcW w:w="1725" w:type="dxa"/>
          </w:tcPr>
          <w:p w14:paraId="093CD81A" w14:textId="2A21A709"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Cyn Turner</w:t>
            </w:r>
          </w:p>
        </w:tc>
        <w:tc>
          <w:tcPr>
            <w:tcW w:w="5109" w:type="dxa"/>
          </w:tcPr>
          <w:p w14:paraId="7E3B24A0" w14:textId="1426D07F"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D1F008E" w14:textId="77777777" w:rsidR="00BC12DF" w:rsidRPr="00BC12DF" w:rsidRDefault="00BC12DF" w:rsidP="00BC12DF">
      <w:r w:rsidRPr="00BC12DF">
        <w:t xml:space="preserve">The Gaming Room would like to expand its existing Android game, Draw It or Lose It, into a web-based application that supports multiple operating platforms. The company requires a scalable and secure distributed environment that allows multiple teams and players to participate while maintaining unique </w:t>
      </w:r>
      <w:proofErr w:type="gramStart"/>
      <w:r w:rsidRPr="00BC12DF">
        <w:t>game</w:t>
      </w:r>
      <w:proofErr w:type="gramEnd"/>
      <w:r w:rsidRPr="00BC12DF">
        <w:t xml:space="preserve">, </w:t>
      </w:r>
      <w:proofErr w:type="gramStart"/>
      <w:r w:rsidRPr="00BC12DF">
        <w:t>team</w:t>
      </w:r>
      <w:proofErr w:type="gramEnd"/>
      <w:r w:rsidRPr="00BC12DF">
        <w:t>, and player names.</w:t>
      </w:r>
    </w:p>
    <w:p w14:paraId="29653CA0" w14:textId="77777777" w:rsidR="00BC12DF" w:rsidRPr="00BC12DF" w:rsidRDefault="00BC12DF" w:rsidP="00BC12DF">
      <w:r w:rsidRPr="00BC12DF">
        <w:t>The proposed solution is to develop a web-based application using Java with object-oriented programming principles and software design patterns. The application will use a centralized game service to manage game instances and support access from multiple devices and operating systems through standard web technologies.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1756422" w14:textId="77777777" w:rsidR="00BC12DF" w:rsidRPr="00BC12DF" w:rsidRDefault="00BC12DF" w:rsidP="00BC12DF">
      <w:pPr>
        <w:suppressAutoHyphens/>
        <w:contextualSpacing/>
        <w:rPr>
          <w:iCs/>
          <w:szCs w:val="22"/>
        </w:rPr>
      </w:pPr>
      <w:r w:rsidRPr="00BC12DF">
        <w:rPr>
          <w:iCs/>
          <w:szCs w:val="22"/>
        </w:rPr>
        <w:t>The Gaming Room requires a web-based gaming application that supports multiple teams and players during gameplay. Each game must allow one or more teams, and each team must support multiple players. The application must ensure that all game names and team names are unique so users can determine whether a name is already in use.</w:t>
      </w:r>
    </w:p>
    <w:p w14:paraId="2F8F2932" w14:textId="77777777" w:rsidR="00BC12DF" w:rsidRPr="00BC12DF" w:rsidRDefault="00BC12DF" w:rsidP="00BC12DF">
      <w:pPr>
        <w:suppressAutoHyphens/>
        <w:contextualSpacing/>
        <w:rPr>
          <w:i/>
          <w:szCs w:val="22"/>
        </w:rPr>
      </w:pPr>
      <w:r w:rsidRPr="00BC12DF">
        <w:rPr>
          <w:iCs/>
          <w:szCs w:val="22"/>
        </w:rPr>
        <w:t xml:space="preserve">The client also requires that only one instance of the game service </w:t>
      </w:r>
      <w:proofErr w:type="gramStart"/>
      <w:r w:rsidRPr="00BC12DF">
        <w:rPr>
          <w:iCs/>
          <w:szCs w:val="22"/>
        </w:rPr>
        <w:t>exist</w:t>
      </w:r>
      <w:proofErr w:type="gramEnd"/>
      <w:r w:rsidRPr="00BC12DF">
        <w:rPr>
          <w:iCs/>
          <w:szCs w:val="22"/>
        </w:rPr>
        <w:t xml:space="preserve"> in memory at any given time. Unique identifiers must be assigned to all games, teams, and players. The application should support multiple operating systems and devices while maintaining reliability, security, and scalability within a distributed environment</w:t>
      </w:r>
      <w:r w:rsidRPr="00BC12DF">
        <w:rPr>
          <w:i/>
          <w:szCs w:val="22"/>
        </w:rPr>
        <w: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E2DFEFF"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One major design constraint is the requirement for the application to operate in a distributed web-based environment across multiple platforms. This means the application must function consistently on Windows, Linux, Mac, and mobile devices using standard web browsers and network communication protocols.</w:t>
      </w:r>
    </w:p>
    <w:p w14:paraId="359C3908"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Another constraint is the requirement that only one instance of the game service exists in memory at any time. This requires the use of the Singleton design pattern to control object creation and maintain centralized game management throughout the application lifecycle.</w:t>
      </w:r>
    </w:p>
    <w:p w14:paraId="4544AAD1"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 xml:space="preserve">The requirement for unique </w:t>
      </w:r>
      <w:proofErr w:type="gramStart"/>
      <w:r w:rsidRPr="00BC12DF">
        <w:rPr>
          <w:rFonts w:asciiTheme="majorHAnsi" w:hAnsiTheme="majorHAnsi" w:cstheme="majorHAnsi"/>
          <w:szCs w:val="22"/>
        </w:rPr>
        <w:t>game</w:t>
      </w:r>
      <w:proofErr w:type="gramEnd"/>
      <w:r w:rsidRPr="00BC12DF">
        <w:rPr>
          <w:rFonts w:asciiTheme="majorHAnsi" w:hAnsiTheme="majorHAnsi" w:cstheme="majorHAnsi"/>
          <w:szCs w:val="22"/>
        </w:rPr>
        <w:t xml:space="preserve">, </w:t>
      </w:r>
      <w:proofErr w:type="gramStart"/>
      <w:r w:rsidRPr="00BC12DF">
        <w:rPr>
          <w:rFonts w:asciiTheme="majorHAnsi" w:hAnsiTheme="majorHAnsi" w:cstheme="majorHAnsi"/>
          <w:szCs w:val="22"/>
        </w:rPr>
        <w:t>team</w:t>
      </w:r>
      <w:proofErr w:type="gramEnd"/>
      <w:r w:rsidRPr="00BC12DF">
        <w:rPr>
          <w:rFonts w:asciiTheme="majorHAnsi" w:hAnsiTheme="majorHAnsi" w:cstheme="majorHAnsi"/>
          <w:szCs w:val="22"/>
        </w:rPr>
        <w:t>, and player names also creates a constraint. The application must validate names before creating new objects, requiring additional search and validation functionality using the Iterator design pattern.</w:t>
      </w:r>
    </w:p>
    <w:p w14:paraId="7659F5A1"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Security and scalability are also important constraints. Since the application will support multiple concurrent users across networks, the design must include secure communication, user authentication, and efficient server-side resource management to ensure stable performance.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C198432"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lastRenderedPageBreak/>
        <w:t xml:space="preserve">The UML class diagram represents the relationships between </w:t>
      </w:r>
      <w:proofErr w:type="gramStart"/>
      <w:r w:rsidRPr="00BC12DF">
        <w:rPr>
          <w:rFonts w:asciiTheme="majorHAnsi" w:hAnsiTheme="majorHAnsi" w:cstheme="majorHAnsi"/>
          <w:szCs w:val="22"/>
        </w:rPr>
        <w:t>the Entity</w:t>
      </w:r>
      <w:proofErr w:type="gramEnd"/>
      <w:r w:rsidRPr="00BC12DF">
        <w:rPr>
          <w:rFonts w:asciiTheme="majorHAnsi" w:hAnsiTheme="majorHAnsi" w:cstheme="majorHAnsi"/>
          <w:szCs w:val="22"/>
        </w:rPr>
        <w:t xml:space="preserve">, Game, Team, Player, and </w:t>
      </w:r>
      <w:proofErr w:type="spellStart"/>
      <w:r w:rsidRPr="00BC12DF">
        <w:rPr>
          <w:rFonts w:asciiTheme="majorHAnsi" w:hAnsiTheme="majorHAnsi" w:cstheme="majorHAnsi"/>
          <w:szCs w:val="22"/>
        </w:rPr>
        <w:t>GameService</w:t>
      </w:r>
      <w:proofErr w:type="spellEnd"/>
      <w:r w:rsidRPr="00BC12DF">
        <w:rPr>
          <w:rFonts w:asciiTheme="majorHAnsi" w:hAnsiTheme="majorHAnsi" w:cstheme="majorHAnsi"/>
          <w:szCs w:val="22"/>
        </w:rPr>
        <w:t xml:space="preserve"> classes. The Entity class serves as the base class and contains common attributes such as the unique identifier and name fields shared by all entities in the application.</w:t>
      </w:r>
    </w:p>
    <w:p w14:paraId="19F13E12"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The Game, Team, and Player classes inherit from the Entity class through inheritance. This demonstrates the object-oriented programming principle of reuse because common functionality is centralized within the Entity class rather than duplicated across multiple classes.</w:t>
      </w:r>
    </w:p>
    <w:p w14:paraId="56E6EC17"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 xml:space="preserve">The Game class contains multiple Team objects, and each Team object contains multiple Player objects. This demonstrates composition because the objects work together to form the overall game structure. The </w:t>
      </w:r>
      <w:proofErr w:type="spellStart"/>
      <w:r w:rsidRPr="00BC12DF">
        <w:rPr>
          <w:rFonts w:asciiTheme="majorHAnsi" w:hAnsiTheme="majorHAnsi" w:cstheme="majorHAnsi"/>
          <w:szCs w:val="22"/>
        </w:rPr>
        <w:t>GameService</w:t>
      </w:r>
      <w:proofErr w:type="spellEnd"/>
      <w:r w:rsidRPr="00BC12DF">
        <w:rPr>
          <w:rFonts w:asciiTheme="majorHAnsi" w:hAnsiTheme="majorHAnsi" w:cstheme="majorHAnsi"/>
          <w:szCs w:val="22"/>
        </w:rPr>
        <w:t xml:space="preserve"> class manages the creation and retrieval of all game-related objects.</w:t>
      </w:r>
    </w:p>
    <w:p w14:paraId="73FC06FE"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 xml:space="preserve">The Singleton design pattern is demonstrated in the </w:t>
      </w:r>
      <w:proofErr w:type="spellStart"/>
      <w:r w:rsidRPr="00BC12DF">
        <w:rPr>
          <w:rFonts w:asciiTheme="majorHAnsi" w:hAnsiTheme="majorHAnsi" w:cstheme="majorHAnsi"/>
          <w:szCs w:val="22"/>
        </w:rPr>
        <w:t>GameService</w:t>
      </w:r>
      <w:proofErr w:type="spellEnd"/>
      <w:r w:rsidRPr="00BC12DF">
        <w:rPr>
          <w:rFonts w:asciiTheme="majorHAnsi" w:hAnsiTheme="majorHAnsi" w:cstheme="majorHAnsi"/>
          <w:szCs w:val="22"/>
        </w:rPr>
        <w:t xml:space="preserve"> class by ensuring only one instance of the service exists in memory. The Iterator pattern is used to </w:t>
      </w:r>
      <w:proofErr w:type="gramStart"/>
      <w:r w:rsidRPr="00BC12DF">
        <w:rPr>
          <w:rFonts w:asciiTheme="majorHAnsi" w:hAnsiTheme="majorHAnsi" w:cstheme="majorHAnsi"/>
          <w:szCs w:val="22"/>
        </w:rPr>
        <w:t>search</w:t>
      </w:r>
      <w:proofErr w:type="gramEnd"/>
      <w:r w:rsidRPr="00BC12DF">
        <w:rPr>
          <w:rFonts w:asciiTheme="majorHAnsi" w:hAnsiTheme="majorHAnsi" w:cstheme="majorHAnsi"/>
          <w:szCs w:val="22"/>
        </w:rPr>
        <w:t xml:space="preserve"> collections for existing </w:t>
      </w:r>
      <w:proofErr w:type="gramStart"/>
      <w:r w:rsidRPr="00BC12DF">
        <w:rPr>
          <w:rFonts w:asciiTheme="majorHAnsi" w:hAnsiTheme="majorHAnsi" w:cstheme="majorHAnsi"/>
          <w:szCs w:val="22"/>
        </w:rPr>
        <w:t>game</w:t>
      </w:r>
      <w:proofErr w:type="gramEnd"/>
      <w:r w:rsidRPr="00BC12DF">
        <w:rPr>
          <w:rFonts w:asciiTheme="majorHAnsi" w:hAnsiTheme="majorHAnsi" w:cstheme="majorHAnsi"/>
          <w:szCs w:val="22"/>
        </w:rPr>
        <w:t xml:space="preserve">, </w:t>
      </w:r>
      <w:proofErr w:type="gramStart"/>
      <w:r w:rsidRPr="00BC12DF">
        <w:rPr>
          <w:rFonts w:asciiTheme="majorHAnsi" w:hAnsiTheme="majorHAnsi" w:cstheme="majorHAnsi"/>
          <w:szCs w:val="22"/>
        </w:rPr>
        <w:t>team</w:t>
      </w:r>
      <w:proofErr w:type="gramEnd"/>
      <w:r w:rsidRPr="00BC12DF">
        <w:rPr>
          <w:rFonts w:asciiTheme="majorHAnsi" w:hAnsiTheme="majorHAnsi" w:cstheme="majorHAnsi"/>
          <w:szCs w:val="22"/>
        </w:rPr>
        <w:t>, and player names before new objects are created. These object-oriented principles and design patterns improve efficiency, organization, scalability, and maintainability while fulfilling the client’s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5B7D77C4"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Mac servers provide strong stability and security</w:t>
            </w:r>
            <w:r>
              <w:rPr>
                <w:rFonts w:asciiTheme="majorHAnsi" w:hAnsiTheme="majorHAnsi" w:cstheme="majorHAnsi"/>
                <w:szCs w:val="22"/>
              </w:rPr>
              <w:t xml:space="preserve"> but</w:t>
            </w:r>
            <w:r w:rsidRPr="00BC12DF">
              <w:rPr>
                <w:rFonts w:asciiTheme="majorHAnsi" w:hAnsiTheme="majorHAnsi" w:cstheme="majorHAnsi"/>
                <w:szCs w:val="22"/>
              </w:rPr>
              <w:t xml:space="preserve"> are expensive and less commonly used for enterprise web hosting.</w:t>
            </w:r>
          </w:p>
        </w:tc>
        <w:tc>
          <w:tcPr>
            <w:tcW w:w="1890" w:type="dxa"/>
            <w:tcMar>
              <w:top w:w="0" w:type="dxa"/>
              <w:left w:w="115" w:type="dxa"/>
              <w:bottom w:w="0" w:type="dxa"/>
              <w:right w:w="115" w:type="dxa"/>
            </w:tcMar>
          </w:tcPr>
          <w:p w14:paraId="26FEAA67" w14:textId="50A37AEB"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Linux is highly reliable, scalable, secure, and cost-effective for hosting web-based applications. It is widely used for enterprise servers and cloud computing.</w:t>
            </w:r>
          </w:p>
        </w:tc>
        <w:tc>
          <w:tcPr>
            <w:tcW w:w="1890" w:type="dxa"/>
            <w:tcMar>
              <w:top w:w="0" w:type="dxa"/>
              <w:left w:w="115" w:type="dxa"/>
              <w:bottom w:w="0" w:type="dxa"/>
              <w:right w:w="115" w:type="dxa"/>
            </w:tcMar>
          </w:tcPr>
          <w:p w14:paraId="12DBF5D5" w14:textId="6CA4B54F"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Windows servers support many enterprise tools and applications</w:t>
            </w:r>
            <w:r>
              <w:rPr>
                <w:rFonts w:asciiTheme="majorHAnsi" w:hAnsiTheme="majorHAnsi" w:cstheme="majorHAnsi"/>
                <w:szCs w:val="22"/>
              </w:rPr>
              <w:t xml:space="preserve"> but</w:t>
            </w:r>
            <w:r w:rsidRPr="00BC12DF">
              <w:rPr>
                <w:rFonts w:asciiTheme="majorHAnsi" w:hAnsiTheme="majorHAnsi" w:cstheme="majorHAnsi"/>
                <w:szCs w:val="22"/>
              </w:rPr>
              <w:t xml:space="preserve"> require licensing costs and more system resources.</w:t>
            </w:r>
          </w:p>
        </w:tc>
        <w:tc>
          <w:tcPr>
            <w:tcW w:w="2080" w:type="dxa"/>
            <w:tcMar>
              <w:top w:w="0" w:type="dxa"/>
              <w:left w:w="115" w:type="dxa"/>
              <w:bottom w:w="0" w:type="dxa"/>
              <w:right w:w="115" w:type="dxa"/>
            </w:tcMar>
          </w:tcPr>
          <w:p w14:paraId="1B7299A3" w14:textId="260AA2CE"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Mobile devices are not ideal for hosting server-side applications because of limited processing power and battery constraints.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5F70EFF"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Mac systems provide good browser compatibility and strong performance</w:t>
            </w:r>
            <w:r>
              <w:rPr>
                <w:rFonts w:asciiTheme="majorHAnsi" w:hAnsiTheme="majorHAnsi" w:cstheme="majorHAnsi"/>
                <w:szCs w:val="22"/>
              </w:rPr>
              <w:t xml:space="preserve"> but</w:t>
            </w:r>
            <w:r w:rsidRPr="00BC12DF">
              <w:rPr>
                <w:rFonts w:asciiTheme="majorHAnsi" w:hAnsiTheme="majorHAnsi" w:cstheme="majorHAnsi"/>
                <w:szCs w:val="22"/>
              </w:rPr>
              <w:t xml:space="preserve"> may increase development and testing costs.</w:t>
            </w:r>
          </w:p>
        </w:tc>
        <w:tc>
          <w:tcPr>
            <w:tcW w:w="1890" w:type="dxa"/>
            <w:tcMar>
              <w:top w:w="0" w:type="dxa"/>
              <w:left w:w="115" w:type="dxa"/>
              <w:bottom w:w="0" w:type="dxa"/>
              <w:right w:w="115" w:type="dxa"/>
            </w:tcMar>
          </w:tcPr>
          <w:p w14:paraId="71F419DD" w14:textId="77F21470"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 xml:space="preserve">Linux systems are flexible and </w:t>
            </w:r>
            <w:proofErr w:type="gramStart"/>
            <w:r w:rsidRPr="00BC12DF">
              <w:rPr>
                <w:rFonts w:asciiTheme="majorHAnsi" w:hAnsiTheme="majorHAnsi" w:cstheme="majorHAnsi"/>
                <w:szCs w:val="22"/>
              </w:rPr>
              <w:t>cost-effective</w:t>
            </w:r>
            <w:r>
              <w:rPr>
                <w:rFonts w:asciiTheme="majorHAnsi" w:hAnsiTheme="majorHAnsi" w:cstheme="majorHAnsi"/>
                <w:szCs w:val="22"/>
              </w:rPr>
              <w:t>, but</w:t>
            </w:r>
            <w:proofErr w:type="gramEnd"/>
            <w:r w:rsidRPr="00BC12DF">
              <w:rPr>
                <w:rFonts w:asciiTheme="majorHAnsi" w:hAnsiTheme="majorHAnsi" w:cstheme="majorHAnsi"/>
                <w:szCs w:val="22"/>
              </w:rPr>
              <w:t xml:space="preserve"> have </w:t>
            </w:r>
            <w:r>
              <w:rPr>
                <w:rFonts w:asciiTheme="majorHAnsi" w:hAnsiTheme="majorHAnsi" w:cstheme="majorHAnsi"/>
                <w:szCs w:val="22"/>
              </w:rPr>
              <w:t>a smaller desktop market share and a variety of</w:t>
            </w:r>
            <w:r w:rsidRPr="00BC12DF">
              <w:rPr>
                <w:rFonts w:asciiTheme="majorHAnsi" w:hAnsiTheme="majorHAnsi" w:cstheme="majorHAnsi"/>
                <w:szCs w:val="22"/>
              </w:rPr>
              <w:t xml:space="preserve"> distributions that may require additional testing.</w:t>
            </w:r>
          </w:p>
        </w:tc>
        <w:tc>
          <w:tcPr>
            <w:tcW w:w="1890" w:type="dxa"/>
            <w:tcMar>
              <w:top w:w="0" w:type="dxa"/>
              <w:left w:w="115" w:type="dxa"/>
              <w:bottom w:w="0" w:type="dxa"/>
              <w:right w:w="115" w:type="dxa"/>
            </w:tcMar>
          </w:tcPr>
          <w:p w14:paraId="3C911584" w14:textId="265F73E5"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Windows supports the largest desktop user base and broad browser compatibility, making it important for client-side support.</w:t>
            </w:r>
          </w:p>
        </w:tc>
        <w:tc>
          <w:tcPr>
            <w:tcW w:w="2080" w:type="dxa"/>
            <w:tcMar>
              <w:top w:w="0" w:type="dxa"/>
              <w:left w:w="115" w:type="dxa"/>
              <w:bottom w:w="0" w:type="dxa"/>
              <w:right w:w="115" w:type="dxa"/>
            </w:tcMar>
          </w:tcPr>
          <w:p w14:paraId="24F347E4" w14:textId="32A94CBE"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Mobile devices require responsive web design and compatibility across different screen sizes, operating systems, and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68B861C"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Xcode, IntelliJ IDEA, Java SDK, and web development tools are commonly used on Mac systems</w:t>
            </w:r>
          </w:p>
        </w:tc>
        <w:tc>
          <w:tcPr>
            <w:tcW w:w="1890" w:type="dxa"/>
            <w:tcMar>
              <w:top w:w="0" w:type="dxa"/>
              <w:left w:w="115" w:type="dxa"/>
              <w:bottom w:w="0" w:type="dxa"/>
              <w:right w:w="115" w:type="dxa"/>
            </w:tcMar>
          </w:tcPr>
          <w:p w14:paraId="3466B885" w14:textId="67703977"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Linux supports Java, Eclipse, IntelliJ IDEA, Apache, MySQL, and many open-source development tools.</w:t>
            </w:r>
          </w:p>
        </w:tc>
        <w:tc>
          <w:tcPr>
            <w:tcW w:w="1890" w:type="dxa"/>
            <w:tcMar>
              <w:top w:w="0" w:type="dxa"/>
              <w:left w:w="115" w:type="dxa"/>
              <w:bottom w:w="0" w:type="dxa"/>
              <w:right w:w="115" w:type="dxa"/>
            </w:tcMar>
          </w:tcPr>
          <w:p w14:paraId="63C1A493" w14:textId="4E127E5D"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Windows supports Visual Studio Code, Eclipse, Java SDK, and many enterprise development environments.</w:t>
            </w:r>
          </w:p>
        </w:tc>
        <w:tc>
          <w:tcPr>
            <w:tcW w:w="2080" w:type="dxa"/>
            <w:tcMar>
              <w:top w:w="0" w:type="dxa"/>
              <w:left w:w="115" w:type="dxa"/>
              <w:bottom w:w="0" w:type="dxa"/>
              <w:right w:w="115" w:type="dxa"/>
            </w:tcMar>
          </w:tcPr>
          <w:p w14:paraId="16D38893" w14:textId="219C647C" w:rsidR="00A325D0" w:rsidRPr="006B4954" w:rsidRDefault="00BC12DF" w:rsidP="006B4954">
            <w:pPr>
              <w:suppressAutoHyphens/>
              <w:contextualSpacing/>
              <w:rPr>
                <w:rFonts w:asciiTheme="majorHAnsi" w:hAnsiTheme="majorHAnsi" w:cstheme="majorHAnsi"/>
                <w:szCs w:val="22"/>
              </w:rPr>
            </w:pPr>
            <w:r w:rsidRPr="00BC12DF">
              <w:rPr>
                <w:rFonts w:asciiTheme="majorHAnsi" w:hAnsiTheme="majorHAnsi" w:cstheme="majorHAnsi"/>
                <w:szCs w:val="22"/>
              </w:rPr>
              <w:t>Mobile web applications use HTML5, CSS, JavaScript, responsive frameworks, and mobile browser testing tools.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5588F7A" w:rsidR="00A325D0" w:rsidRDefault="00730BFB" w:rsidP="009D28B7">
      <w:pPr>
        <w:pStyle w:val="List"/>
      </w:pPr>
      <w:r w:rsidRPr="00BC12DF">
        <w:rPr>
          <w:b/>
        </w:rPr>
        <w:t>Operating Platform</w:t>
      </w:r>
      <w:r w:rsidRPr="006B4954">
        <w:t xml:space="preserve">: </w:t>
      </w:r>
      <w:r w:rsidR="00217ABD" w:rsidRPr="00217ABD">
        <w:t>Linux is the recommended server operating platform for The Gaming Room's Draw It or Lose It application. Linux provides a stable, secure, scalable, and cost-effective environment for hosting web-based applications. Because the game must support multiple users, teams, and concurrent game sessions across different devices and operating systems, Linux offers the flexibility and performance required to manage these demands efficiently. Additionally, Linux is widely used in cloud computing environments and supports Java-based applications, making it an excellent choice for deployment and future expansion.</w:t>
      </w:r>
    </w:p>
    <w:p w14:paraId="03E00ECC" w14:textId="77777777" w:rsidR="00BC12DF" w:rsidRPr="00BC12DF" w:rsidRDefault="00BC12DF" w:rsidP="00BC12DF">
      <w:pPr>
        <w:pStyle w:val="List"/>
        <w:numPr>
          <w:ilvl w:val="0"/>
          <w:numId w:val="0"/>
        </w:numPr>
        <w:ind w:left="720"/>
      </w:pPr>
    </w:p>
    <w:p w14:paraId="1EC63510" w14:textId="77777777" w:rsidR="00217ABD" w:rsidRDefault="00730BFB" w:rsidP="00217ABD">
      <w:pPr>
        <w:pStyle w:val="List"/>
      </w:pPr>
      <w:r w:rsidRPr="006B4954">
        <w:rPr>
          <w:b/>
        </w:rPr>
        <w:t>Operating Systems Architectures</w:t>
      </w:r>
      <w:r w:rsidRPr="006B4954">
        <w:t xml:space="preserve">: </w:t>
      </w:r>
      <w:r w:rsidR="00217ABD" w:rsidRPr="00217ABD">
        <w:t>Linux uses a modular operating system architecture consisting of the kernel, system libraries, and user-space applications. The kernel manages hardware resources, memory allocation, process scheduling, and device communication. This architecture supports multiuser and multitasking capabilities, allowing multiple game sessions to run simultaneously without significant performance degradation.</w:t>
      </w:r>
    </w:p>
    <w:p w14:paraId="0EE05E61" w14:textId="77777777" w:rsidR="00217ABD" w:rsidRPr="00217ABD" w:rsidRDefault="00217ABD" w:rsidP="00217ABD">
      <w:pPr>
        <w:pStyle w:val="List"/>
        <w:numPr>
          <w:ilvl w:val="0"/>
          <w:numId w:val="0"/>
        </w:numPr>
      </w:pPr>
    </w:p>
    <w:p w14:paraId="16D2F32B" w14:textId="74BE5590" w:rsidR="00A325D0" w:rsidRPr="006B4954" w:rsidRDefault="00217ABD" w:rsidP="00217ABD">
      <w:pPr>
        <w:pStyle w:val="List"/>
        <w:numPr>
          <w:ilvl w:val="0"/>
          <w:numId w:val="0"/>
        </w:numPr>
        <w:ind w:left="720"/>
      </w:pPr>
      <w:r w:rsidRPr="00217ABD">
        <w:t>For Draw It or Lose It, a client-server architecture is recommended. The Linux server hosts the game application, database, and image library, while users access the game through web browsers on Windows, macOS, Linux, Android, or iOS devices. This architecture centralizes management and simplifies updates because changes are made on the server rather than on each client device.</w:t>
      </w:r>
    </w:p>
    <w:p w14:paraId="35C78786" w14:textId="77777777" w:rsidR="00A325D0" w:rsidRPr="006B4954" w:rsidRDefault="00A325D0" w:rsidP="006B4954">
      <w:pPr>
        <w:suppressAutoHyphens/>
        <w:contextualSpacing/>
        <w:rPr>
          <w:rFonts w:asciiTheme="majorHAnsi" w:hAnsiTheme="majorHAnsi" w:cstheme="majorHAnsi"/>
          <w:szCs w:val="22"/>
        </w:rPr>
      </w:pPr>
    </w:p>
    <w:p w14:paraId="7A25102B" w14:textId="77777777" w:rsidR="00217ABD" w:rsidRDefault="00730BFB" w:rsidP="00217ABD">
      <w:pPr>
        <w:pStyle w:val="List"/>
      </w:pPr>
      <w:r w:rsidRPr="00BC12DF">
        <w:rPr>
          <w:b/>
        </w:rPr>
        <w:t>Storage Management</w:t>
      </w:r>
      <w:r w:rsidRPr="006B4954">
        <w:t xml:space="preserve">: </w:t>
      </w:r>
      <w:r w:rsidR="00217ABD" w:rsidRPr="00217ABD">
        <w:t>A relational database management system (RDBMS) such as MySQL or PostgreSQL is recommended for storage management. The database will store player accounts, game sessions, team information, scores, and application data. Relational databases provide efficient querying, data integrity, and scalability as the number of users grows.</w:t>
      </w:r>
    </w:p>
    <w:p w14:paraId="00B4F9B6" w14:textId="77777777" w:rsidR="00217ABD" w:rsidRPr="00217ABD" w:rsidRDefault="00217ABD" w:rsidP="00217ABD">
      <w:pPr>
        <w:pStyle w:val="List"/>
        <w:numPr>
          <w:ilvl w:val="0"/>
          <w:numId w:val="0"/>
        </w:numPr>
        <w:ind w:left="720"/>
      </w:pPr>
    </w:p>
    <w:p w14:paraId="1689457D" w14:textId="75300423" w:rsidR="00A325D0" w:rsidRDefault="00217ABD" w:rsidP="00217ABD">
      <w:pPr>
        <w:pStyle w:val="List"/>
        <w:numPr>
          <w:ilvl w:val="0"/>
          <w:numId w:val="0"/>
        </w:numPr>
        <w:ind w:left="720"/>
      </w:pPr>
      <w:r w:rsidRPr="00217ABD">
        <w:t xml:space="preserve">The image library used by Draw It or </w:t>
      </w:r>
      <w:proofErr w:type="gramStart"/>
      <w:r w:rsidRPr="00217ABD">
        <w:t>Lose</w:t>
      </w:r>
      <w:r w:rsidRPr="00217ABD">
        <w:t xml:space="preserve"> </w:t>
      </w:r>
      <w:r>
        <w:t>It</w:t>
      </w:r>
      <w:proofErr w:type="gramEnd"/>
      <w:r>
        <w:t xml:space="preserve"> </w:t>
      </w:r>
      <w:r w:rsidRPr="00217ABD">
        <w:t>should be stored separately from the database. Since the application contains approximately 200 high-definition images at 8 MB each, storing image files within the file system while maintaining database references improves performance and reduces database overhead. Regular backups, data replication, and cloud-based storage options should also be implemented to ensure data availability and disaster recovery.</w:t>
      </w:r>
    </w:p>
    <w:p w14:paraId="27B5D6E8" w14:textId="77777777" w:rsidR="00BC12DF" w:rsidRPr="00BC12DF" w:rsidRDefault="00BC12DF" w:rsidP="00BC12DF">
      <w:pPr>
        <w:pStyle w:val="List"/>
        <w:numPr>
          <w:ilvl w:val="0"/>
          <w:numId w:val="0"/>
        </w:numPr>
      </w:pPr>
    </w:p>
    <w:p w14:paraId="12E0AEF6" w14:textId="77777777" w:rsidR="00217ABD" w:rsidRDefault="00730BFB" w:rsidP="00217ABD">
      <w:pPr>
        <w:pStyle w:val="List"/>
      </w:pPr>
      <w:r w:rsidRPr="006B4954">
        <w:rPr>
          <w:b/>
        </w:rPr>
        <w:t>Memory Management</w:t>
      </w:r>
      <w:r w:rsidRPr="006B4954">
        <w:t xml:space="preserve">: </w:t>
      </w:r>
      <w:r w:rsidR="00217ABD" w:rsidRPr="00217ABD">
        <w:t>Linux provides efficient memory management through virtual memory, paging, memory allocation controls, and process isolation. These features help maintain application stability when multiple users access the system simultaneously.</w:t>
      </w:r>
    </w:p>
    <w:p w14:paraId="5F9F26D5" w14:textId="77777777" w:rsidR="00217ABD" w:rsidRPr="00217ABD" w:rsidRDefault="00217ABD" w:rsidP="00217ABD">
      <w:pPr>
        <w:pStyle w:val="List"/>
        <w:numPr>
          <w:ilvl w:val="0"/>
          <w:numId w:val="0"/>
        </w:numPr>
        <w:ind w:left="720"/>
      </w:pPr>
    </w:p>
    <w:p w14:paraId="2B3B8A4D" w14:textId="5B3C153D" w:rsidR="00A325D0" w:rsidRPr="006B4954" w:rsidRDefault="00217ABD" w:rsidP="00217ABD">
      <w:pPr>
        <w:pStyle w:val="List"/>
        <w:numPr>
          <w:ilvl w:val="0"/>
          <w:numId w:val="0"/>
        </w:numPr>
        <w:ind w:left="720"/>
      </w:pPr>
      <w:r w:rsidRPr="00217ABD">
        <w:t xml:space="preserve">For Draw It or Lose It, memory management should include image caching and lazy loading techniques. Rather than loading all image files into memory at once, images should be loaded only when needed during gameplay. </w:t>
      </w:r>
      <w:proofErr w:type="gramStart"/>
      <w:r w:rsidRPr="00217ABD">
        <w:t>Caching</w:t>
      </w:r>
      <w:proofErr w:type="gramEnd"/>
      <w:r w:rsidRPr="00217ABD">
        <w:t xml:space="preserve"> frequently used images can improve performance while reducing disk access. Linux's memory management capabilities help prevent resource exhaustion and ensure smooth gameplay even during periods of high user activity.</w:t>
      </w:r>
    </w:p>
    <w:p w14:paraId="2635872A" w14:textId="77777777" w:rsidR="00A325D0" w:rsidRPr="006B4954" w:rsidRDefault="00A325D0" w:rsidP="006B4954">
      <w:pPr>
        <w:suppressAutoHyphens/>
        <w:contextualSpacing/>
        <w:rPr>
          <w:rFonts w:asciiTheme="majorHAnsi" w:hAnsiTheme="majorHAnsi" w:cstheme="majorHAnsi"/>
          <w:szCs w:val="22"/>
        </w:rPr>
      </w:pPr>
    </w:p>
    <w:p w14:paraId="742A4A06" w14:textId="77777777" w:rsidR="00217ABD" w:rsidRDefault="00730BFB" w:rsidP="00217ABD">
      <w:pPr>
        <w:pStyle w:val="List"/>
      </w:pPr>
      <w:r w:rsidRPr="006B4954">
        <w:rPr>
          <w:b/>
        </w:rPr>
        <w:t>Distributed Systems and Networks</w:t>
      </w:r>
      <w:r w:rsidRPr="006B4954">
        <w:t xml:space="preserve">: </w:t>
      </w:r>
      <w:r w:rsidR="00217ABD" w:rsidRPr="00217ABD">
        <w:t xml:space="preserve">The Draw It or Lose It application should operate within a distributed client-server environment connected through standard network protocols such as </w:t>
      </w:r>
      <w:r w:rsidR="00217ABD" w:rsidRPr="00217ABD">
        <w:lastRenderedPageBreak/>
        <w:t>HTTP and HTTPS. The server will host the application and database, while clients connect using web browsers from various operating systems and devices.</w:t>
      </w:r>
    </w:p>
    <w:p w14:paraId="44A3E85A" w14:textId="77777777" w:rsidR="00217ABD" w:rsidRPr="00217ABD" w:rsidRDefault="00217ABD" w:rsidP="00217ABD">
      <w:pPr>
        <w:pStyle w:val="List"/>
        <w:numPr>
          <w:ilvl w:val="0"/>
          <w:numId w:val="0"/>
        </w:numPr>
        <w:ind w:left="720"/>
      </w:pPr>
    </w:p>
    <w:p w14:paraId="6E8F0BE7" w14:textId="495659E7" w:rsidR="00A325D0" w:rsidRPr="006B4954" w:rsidRDefault="00217ABD" w:rsidP="00217ABD">
      <w:pPr>
        <w:pStyle w:val="List"/>
        <w:numPr>
          <w:ilvl w:val="0"/>
          <w:numId w:val="0"/>
        </w:numPr>
        <w:ind w:left="720"/>
      </w:pPr>
      <w:r w:rsidRPr="00217ABD">
        <w:t>Communication between platforms is achieved through web services and network APIs that allow data to be exchanged regardless of the user's device. Reliable network connectivity is critical because interruptions can affect gameplay and user experience. To improve availability, the system should implement load balancing, redundancy, backup servers, and cloud-hosted infrastructure. These measures reduce downtime and help maintain service continuity if hardware failures or network outages occur.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1E20CC48" w14:textId="77777777" w:rsidR="00217ABD" w:rsidRDefault="00730BFB" w:rsidP="00217ABD">
      <w:pPr>
        <w:pStyle w:val="List"/>
      </w:pPr>
      <w:r w:rsidRPr="006B4954">
        <w:rPr>
          <w:b/>
        </w:rPr>
        <w:t>Security</w:t>
      </w:r>
      <w:r w:rsidRPr="006B4954">
        <w:t xml:space="preserve">: </w:t>
      </w:r>
      <w:r w:rsidR="00217ABD" w:rsidRPr="00217ABD">
        <w:t>Protecting user information is a critical requirement for The Gaming Room. Linux provides strong security features including user permissions, access controls, firewalls, and regular security updates. Security should be implemented at both the server and application levels.</w:t>
      </w:r>
    </w:p>
    <w:p w14:paraId="68051F15" w14:textId="77777777" w:rsidR="00217ABD" w:rsidRPr="00217ABD" w:rsidRDefault="00217ABD" w:rsidP="00217ABD">
      <w:pPr>
        <w:pStyle w:val="List"/>
        <w:numPr>
          <w:ilvl w:val="0"/>
          <w:numId w:val="0"/>
        </w:numPr>
        <w:ind w:left="720"/>
      </w:pPr>
    </w:p>
    <w:p w14:paraId="2B90FC64" w14:textId="1C87DE76" w:rsidR="00A325D0" w:rsidRPr="006B4954" w:rsidRDefault="00217ABD" w:rsidP="00217ABD">
      <w:pPr>
        <w:pStyle w:val="List"/>
        <w:numPr>
          <w:ilvl w:val="0"/>
          <w:numId w:val="0"/>
        </w:numPr>
        <w:ind w:left="720"/>
      </w:pPr>
      <w:r w:rsidRPr="00217ABD">
        <w:t>All communication between clients and servers should be encrypted using HTTPS and TLS protocols. User passwords should be securely hashed and salted before storage. Authentication and authorization controls should restrict access to sensitive information and administrative functions. Database access should be limited to authorized services, and regular security audits should be performed to identify vulnerabilities. Together, these measures help protect user data, maintain privacy, and ensure a secure gaming environment across all supported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ED98" w14:textId="77777777" w:rsidR="00FD277F" w:rsidRDefault="00FD277F">
      <w:r>
        <w:separator/>
      </w:r>
    </w:p>
  </w:endnote>
  <w:endnote w:type="continuationSeparator" w:id="0">
    <w:p w14:paraId="3916FC28" w14:textId="77777777" w:rsidR="00FD277F" w:rsidRDefault="00FD2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D454D" w14:textId="77777777" w:rsidR="00FD277F" w:rsidRDefault="00FD277F">
      <w:r>
        <w:separator/>
      </w:r>
    </w:p>
  </w:footnote>
  <w:footnote w:type="continuationSeparator" w:id="0">
    <w:p w14:paraId="243C4CE1" w14:textId="77777777" w:rsidR="00FD277F" w:rsidRDefault="00FD2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17ABD"/>
    <w:rsid w:val="002C25EE"/>
    <w:rsid w:val="002D1B79"/>
    <w:rsid w:val="003723B7"/>
    <w:rsid w:val="003D4844"/>
    <w:rsid w:val="004269FD"/>
    <w:rsid w:val="0043672B"/>
    <w:rsid w:val="004C5263"/>
    <w:rsid w:val="004D630E"/>
    <w:rsid w:val="004F038C"/>
    <w:rsid w:val="005A7878"/>
    <w:rsid w:val="005E3957"/>
    <w:rsid w:val="005F49E3"/>
    <w:rsid w:val="00691EB9"/>
    <w:rsid w:val="006B4954"/>
    <w:rsid w:val="00717FC1"/>
    <w:rsid w:val="00730BFB"/>
    <w:rsid w:val="007B28D2"/>
    <w:rsid w:val="007D780A"/>
    <w:rsid w:val="007E3452"/>
    <w:rsid w:val="007F3EC1"/>
    <w:rsid w:val="008A485F"/>
    <w:rsid w:val="009077CA"/>
    <w:rsid w:val="009649F5"/>
    <w:rsid w:val="00987146"/>
    <w:rsid w:val="009C2374"/>
    <w:rsid w:val="00A325D0"/>
    <w:rsid w:val="00B20A2D"/>
    <w:rsid w:val="00B85229"/>
    <w:rsid w:val="00B902AF"/>
    <w:rsid w:val="00BB4494"/>
    <w:rsid w:val="00BC12DF"/>
    <w:rsid w:val="00D97062"/>
    <w:rsid w:val="00E0390F"/>
    <w:rsid w:val="00E041A9"/>
    <w:rsid w:val="00E61BA3"/>
    <w:rsid w:val="00E6447B"/>
    <w:rsid w:val="00F355EE"/>
    <w:rsid w:val="00F53DDC"/>
    <w:rsid w:val="00FD277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C1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1481</TotalTime>
  <Pages>7</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Cynthia Turner</cp:lastModifiedBy>
  <cp:revision>4</cp:revision>
  <dcterms:created xsi:type="dcterms:W3CDTF">2026-05-17T20:44:00Z</dcterms:created>
  <dcterms:modified xsi:type="dcterms:W3CDTF">2026-06-15T18:34:00Z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e552e341-93b8-4309-b7ae-17c442eeef00</vt:lpwstr>
  </property>
</Properties>
</file>