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Traspaso de Letra a Minuscula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pasarMayuscula(char &amp;caracter)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if(caracter &lt;= 'a' or caracter &gt;= 'z') return;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caracter -= 'a' - 'A';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Traspaso de Letra a Minuscula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pasarMinuscula(char &amp;caracter)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if(caracter &lt;= 'A' or caracter &gt;= 'Z') return;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caracter += 'a' - 'A';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