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Apertura de Archivos IFSTREAM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abrirArchivo_IFS(ifstream &amp;arch, const char *nombArch)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arch.open(nombArch,ios::in);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Apertura de Archivos OFSTREAM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abrirArchivo_OFS(ofstream &amp;arch, const char *nombArch)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arch.open(nombArch,ios::out);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Continuación de Archivos OFSTREAM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continuarArchivo_OFS(ofstream &amp;arch, const char *nombArch)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arch.open(nombArch,ios::app);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Impresion de Simbolos en Linea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imprimirLinea(ofstream &amp;archSalida, char simbolo, int medida)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medida;i++) archSalida.put(simbolo);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archSalida&lt;&lt;endl;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Lectura de Valor Temporal [Ideado para: 'F' = Fecha {dd/mm/aaaa} || 'H' = Hora {hh:mm:ss}]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leerValorTemporal(ifstream &amp;archEntrada,char tipo)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dd_hor,mm_min,aa_seg;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archEntrada&gt;&gt;dd_hor;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if(archEntrada.eof()) return -1;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archEntrada&gt;&gt;c&gt;&gt;mm_min&gt;&gt;c&gt;&gt;aa_seg;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compactarValorTemporal(dd_hor,mm_min,aa_seg,tipo);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Compactacion de Valor Temporal [Ideado para: 'F' = Fecha {dd/mm/aaaa} || 'H' = Hora {hh:mm:ss}]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compactarValorTemporal(int dd_hor,int mm_min,int aa_seg,char tipo)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if(tipo == 'F') return aa_seg*10000 + mm_min * 100 + dd_hor;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return dd_hor * 3600 + mm_min * 60 + aa_seg;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Impresion de Valor Temporal [Ideado para: 'F' = Fecha {dd/mm/aaaa} || 'H' = Hora {hh:mm:ss}]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imprimirValorTemporal(ofstream &amp;archSalida,int valor,char tipo)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dd_hor,mm_min,aa_seg,n = ((tipo == 'F')? 4:2);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simbolo = ((tipo == 'F')? '/' : ':');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descompactarValorTemporal(valor,dd_hor,mm_min,aa_seg,tipo);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archSalida.fill('0');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archSalida&lt;&lt;setw(2)&lt;&lt;dd_hor&lt;&lt;simbolo&lt;&lt;setw(2)&lt;&lt;mm_min&lt;&lt;simbolo&lt;&lt;setw(n)&lt;&lt;aa_seg;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archSalida.fill(' 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Descompactacion de Valor Temporal [Ideado para: 'F' = Fecha {dd/mm/aaaa} || 'H' = Hora {hh:mm:ss}]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descompactarValorTemporal(int valor,int &amp;dd_hor,int &amp;mm_min,int &amp;aa_seg,char tipo)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if(tipo == 'F')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aa_seg = valor/10000;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mm_min = (valor - aa_seg*10000)/100;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dd_hor = valor - aa_seg*10000 - mm_min*100;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dd_hor = valor/3600;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mm_min = (valor - dd_hor*3600)/60;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aa_seg = valor - dd_hor*3600 - mm_min*60;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