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TPX_H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*obtenerDinamicoExacto(const char *);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*leerCadenaExacta(ifstream &amp;,char);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*leerCadenaExacta(ifstream &amp;,int,char);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TPX_H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