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0A0" w:rsidRDefault="002610A0" w:rsidP="002610A0">
      <w:pPr>
        <w:pStyle w:val="2"/>
        <w:numPr>
          <w:ilvl w:val="1"/>
          <w:numId w:val="2"/>
        </w:numPr>
        <w:rPr>
          <w:rFonts w:hint="eastAsia"/>
        </w:rPr>
      </w:pPr>
      <w:r w:rsidRPr="002610A0">
        <w:rPr>
          <w:rFonts w:hint="eastAsia"/>
        </w:rPr>
        <w:t>建立一个web项目</w:t>
      </w:r>
    </w:p>
    <w:p w:rsidR="002610A0" w:rsidRDefault="00F9399F" w:rsidP="002610A0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 w:hint="eastAsia"/>
          <w:color w:val="4F4F4F"/>
          <w:shd w:val="clear" w:color="auto" w:fill="FFFFFF"/>
        </w:rPr>
        <w:t>MyE</w:t>
      </w:r>
      <w:r>
        <w:rPr>
          <w:rFonts w:ascii="Arial" w:hAnsi="Arial" w:cs="Arial"/>
          <w:color w:val="4F4F4F"/>
          <w:shd w:val="clear" w:color="auto" w:fill="FFFFFF"/>
        </w:rPr>
        <w:t>clipse</w:t>
      </w:r>
      <w:r>
        <w:rPr>
          <w:rFonts w:ascii="Arial" w:hAnsi="Arial" w:cs="Arial"/>
          <w:color w:val="4F4F4F"/>
          <w:shd w:val="clear" w:color="auto" w:fill="FFFFFF"/>
        </w:rPr>
        <w:t>下创建动态</w:t>
      </w:r>
      <w:r>
        <w:rPr>
          <w:rFonts w:ascii="Arial" w:hAnsi="Arial" w:cs="Arial"/>
          <w:color w:val="4F4F4F"/>
          <w:shd w:val="clear" w:color="auto" w:fill="FFFFFF"/>
        </w:rPr>
        <w:t>web</w:t>
      </w:r>
      <w:r>
        <w:rPr>
          <w:rFonts w:ascii="Arial" w:hAnsi="Arial" w:cs="Arial"/>
          <w:color w:val="4F4F4F"/>
          <w:shd w:val="clear" w:color="auto" w:fill="FFFFFF"/>
        </w:rPr>
        <w:t>工程</w:t>
      </w:r>
      <w:r>
        <w:rPr>
          <w:rFonts w:ascii="Arial" w:hAnsi="Arial" w:cs="Arial" w:hint="eastAsia"/>
          <w:color w:val="4F4F4F"/>
          <w:shd w:val="clear" w:color="auto" w:fill="FFFFFF"/>
        </w:rPr>
        <w:t>MusicWeb</w:t>
      </w:r>
    </w:p>
    <w:p w:rsidR="005A22DA" w:rsidRDefault="005A22DA" w:rsidP="005A22DA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导入spring相关的jar包</w:t>
      </w:r>
    </w:p>
    <w:p w:rsidR="005A22DA" w:rsidRPr="005A22DA" w:rsidRDefault="005A22DA" w:rsidP="005A22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43200" cy="44196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2DA" w:rsidRDefault="005A22DA" w:rsidP="0091657D">
      <w:pPr>
        <w:pStyle w:val="2"/>
        <w:numPr>
          <w:ilvl w:val="1"/>
          <w:numId w:val="2"/>
        </w:numPr>
        <w:rPr>
          <w:rFonts w:hint="eastAsia"/>
          <w:shd w:val="clear" w:color="auto" w:fill="FFFFFF"/>
        </w:rPr>
      </w:pPr>
      <w:r w:rsidRPr="005A22DA">
        <w:rPr>
          <w:rFonts w:hint="eastAsia"/>
        </w:rPr>
        <w:lastRenderedPageBreak/>
        <w:t>配置</w:t>
      </w:r>
      <w:r w:rsidRPr="005A22DA">
        <w:rPr>
          <w:shd w:val="clear" w:color="auto" w:fill="FFFFFF"/>
        </w:rPr>
        <w:t>WEB-INF\web.xml文件</w:t>
      </w:r>
    </w:p>
    <w:p w:rsidR="0091657D" w:rsidRPr="0091657D" w:rsidRDefault="0091657D" w:rsidP="0091657D">
      <w:pPr>
        <w:pStyle w:val="a5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81400" cy="31051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2DA" w:rsidRDefault="005A22DA" w:rsidP="005A22DA">
      <w:pPr>
        <w:pStyle w:val="3"/>
        <w:shd w:val="clear" w:color="auto" w:fill="FFFFFF"/>
        <w:spacing w:before="150" w:after="150"/>
        <w:jc w:val="both"/>
        <w:rPr>
          <w:rFonts w:ascii="Verdana" w:hAnsi="Verdana"/>
          <w:color w:val="FF6600"/>
          <w:sz w:val="24"/>
          <w:szCs w:val="24"/>
        </w:rPr>
      </w:pPr>
      <w:r>
        <w:rPr>
          <w:rFonts w:hint="eastAsia"/>
        </w:rPr>
        <w:t>1.4</w:t>
      </w:r>
      <w:r>
        <w:rPr>
          <w:rFonts w:hint="eastAsia"/>
        </w:rPr>
        <w:tab/>
      </w:r>
      <w:r w:rsidRPr="005A22DA">
        <w:rPr>
          <w:rStyle w:val="2Char"/>
        </w:rPr>
        <w:t>建立spring-mybatis.xml配置文件</w:t>
      </w:r>
    </w:p>
    <w:p w:rsidR="005A22DA" w:rsidRDefault="0091657D" w:rsidP="005A22DA">
      <w:pPr>
        <w:pStyle w:val="2"/>
        <w:rPr>
          <w:rFonts w:hint="eastAsia"/>
        </w:rPr>
      </w:pPr>
      <w:r>
        <w:rPr>
          <w:b w:val="0"/>
          <w:bCs w:val="0"/>
          <w:noProof/>
        </w:rPr>
        <w:drawing>
          <wp:inline distT="0" distB="0" distL="0" distR="0">
            <wp:extent cx="3429000" cy="33813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57D" w:rsidRDefault="0091657D" w:rsidP="0091657D">
      <w:pPr>
        <w:rPr>
          <w:rFonts w:hint="eastAsia"/>
        </w:rPr>
      </w:pPr>
    </w:p>
    <w:p w:rsidR="00346D95" w:rsidRDefault="00346D95" w:rsidP="00346D95">
      <w:pPr>
        <w:pStyle w:val="3"/>
        <w:shd w:val="clear" w:color="auto" w:fill="FFFFFF"/>
        <w:spacing w:before="150" w:after="150"/>
        <w:jc w:val="both"/>
        <w:rPr>
          <w:rStyle w:val="2Char"/>
          <w:rFonts w:hint="eastAsia"/>
        </w:rPr>
      </w:pPr>
      <w:r>
        <w:rPr>
          <w:rStyle w:val="2Char"/>
          <w:rFonts w:hint="eastAsia"/>
        </w:rPr>
        <w:lastRenderedPageBreak/>
        <w:t>1.5</w:t>
      </w:r>
      <w:r>
        <w:rPr>
          <w:rStyle w:val="2Char"/>
          <w:rFonts w:hint="eastAsia"/>
        </w:rPr>
        <w:tab/>
      </w:r>
      <w:r w:rsidRPr="00346D95">
        <w:rPr>
          <w:rStyle w:val="2Char"/>
        </w:rPr>
        <w:t>建立JDBC属性文件</w:t>
      </w:r>
    </w:p>
    <w:p w:rsidR="00346D95" w:rsidRDefault="00346D95" w:rsidP="00346D9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5941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D95" w:rsidRDefault="00346D95" w:rsidP="00346D95">
      <w:pPr>
        <w:rPr>
          <w:rFonts w:hint="eastAsia"/>
        </w:rPr>
      </w:pPr>
    </w:p>
    <w:p w:rsidR="00B731B5" w:rsidRDefault="00B731B5" w:rsidP="00B731B5">
      <w:pPr>
        <w:pStyle w:val="2"/>
        <w:rPr>
          <w:rFonts w:hint="eastAsia"/>
        </w:rPr>
      </w:pPr>
      <w:r>
        <w:rPr>
          <w:rFonts w:hint="eastAsia"/>
        </w:rPr>
        <w:t>1.6</w:t>
      </w:r>
      <w:r>
        <w:rPr>
          <w:rFonts w:hint="eastAsia"/>
        </w:rPr>
        <w:tab/>
        <w:t>建立springmvc配置文件</w:t>
      </w:r>
    </w:p>
    <w:p w:rsidR="00B731B5" w:rsidRPr="00B731B5" w:rsidRDefault="00B731B5" w:rsidP="00B731B5">
      <w:r>
        <w:rPr>
          <w:noProof/>
        </w:rPr>
        <w:drawing>
          <wp:inline distT="0" distB="0" distL="0" distR="0">
            <wp:extent cx="2409825" cy="34004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D95" w:rsidRDefault="00346D95" w:rsidP="00346D95">
      <w:pPr>
        <w:pStyle w:val="3"/>
        <w:shd w:val="clear" w:color="auto" w:fill="FFFFFF"/>
        <w:spacing w:before="150" w:after="150"/>
        <w:ind w:left="720"/>
        <w:jc w:val="both"/>
        <w:rPr>
          <w:rStyle w:val="2Char"/>
          <w:rFonts w:hint="eastAsia"/>
        </w:rPr>
      </w:pPr>
    </w:p>
    <w:p w:rsidR="00346D95" w:rsidRPr="00346D95" w:rsidRDefault="00346D95" w:rsidP="00346D95">
      <w:pPr>
        <w:pStyle w:val="a5"/>
        <w:ind w:left="720" w:firstLineChars="0" w:firstLine="0"/>
      </w:pPr>
    </w:p>
    <w:p w:rsidR="004054C2" w:rsidRDefault="00854B5B" w:rsidP="00854B5B">
      <w:pPr>
        <w:pStyle w:val="2"/>
        <w:rPr>
          <w:rFonts w:hint="eastAsia"/>
        </w:rPr>
      </w:pPr>
      <w:r>
        <w:rPr>
          <w:rFonts w:hint="eastAsia"/>
        </w:rPr>
        <w:lastRenderedPageBreak/>
        <w:t>2.1</w:t>
      </w:r>
      <w:r w:rsidR="004054C2">
        <w:rPr>
          <w:rFonts w:hint="eastAsia"/>
        </w:rPr>
        <w:tab/>
        <w:t>创建controller类</w:t>
      </w:r>
      <w:r w:rsidRPr="00854B5B">
        <w:t>和对应得业务界面</w:t>
      </w:r>
    </w:p>
    <w:p w:rsidR="00C81A05" w:rsidRPr="00C81A05" w:rsidRDefault="00C81A05" w:rsidP="00C81A05">
      <w:pPr>
        <w:rPr>
          <w:rFonts w:hint="eastAsia"/>
        </w:rPr>
      </w:pPr>
      <w:r>
        <w:t>C</w:t>
      </w:r>
      <w:r>
        <w:rPr>
          <w:rFonts w:hint="eastAsia"/>
        </w:rPr>
        <w:t>ontroller</w:t>
      </w:r>
    </w:p>
    <w:p w:rsidR="00916206" w:rsidRDefault="00916206" w:rsidP="009162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38475" cy="16478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206" w:rsidRDefault="00916206" w:rsidP="00916206">
      <w:pPr>
        <w:rPr>
          <w:rFonts w:hint="eastAsia"/>
        </w:rPr>
      </w:pPr>
      <w:r>
        <w:t>J</w:t>
      </w:r>
      <w:r>
        <w:rPr>
          <w:rFonts w:hint="eastAsia"/>
        </w:rPr>
        <w:t>sp</w:t>
      </w:r>
    </w:p>
    <w:p w:rsidR="00916206" w:rsidRPr="00916206" w:rsidRDefault="00916206" w:rsidP="009162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14675" cy="51054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B5B" w:rsidRDefault="00854B5B" w:rsidP="00854B5B">
      <w:pPr>
        <w:pStyle w:val="2"/>
        <w:rPr>
          <w:rFonts w:hint="eastAsia"/>
        </w:rPr>
      </w:pPr>
      <w:r>
        <w:rPr>
          <w:rFonts w:hint="eastAsia"/>
        </w:rPr>
        <w:lastRenderedPageBreak/>
        <w:t>2.2</w:t>
      </w:r>
      <w:r>
        <w:rPr>
          <w:rFonts w:hint="eastAsia"/>
        </w:rPr>
        <w:tab/>
        <w:t>创建model类和对应的mapper.xml文件</w:t>
      </w:r>
    </w:p>
    <w:p w:rsidR="00CF607F" w:rsidRPr="00CF607F" w:rsidRDefault="00CF607F" w:rsidP="00CF607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00450" cy="47434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B5B" w:rsidRDefault="00854B5B" w:rsidP="00854B5B">
      <w:pPr>
        <w:pStyle w:val="2"/>
        <w:rPr>
          <w:rFonts w:hint="eastAsia"/>
        </w:rPr>
      </w:pPr>
      <w:r>
        <w:rPr>
          <w:rFonts w:hint="eastAsia"/>
        </w:rPr>
        <w:lastRenderedPageBreak/>
        <w:t>2.3</w:t>
      </w:r>
      <w:r>
        <w:rPr>
          <w:rFonts w:hint="eastAsia"/>
        </w:rPr>
        <w:tab/>
        <w:t>创建dao层和dao层接口</w:t>
      </w:r>
    </w:p>
    <w:p w:rsidR="000F5404" w:rsidRPr="000F5404" w:rsidRDefault="000F5404" w:rsidP="000F54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86200" cy="40481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B5B" w:rsidRDefault="00854B5B" w:rsidP="00854B5B">
      <w:pPr>
        <w:pStyle w:val="2"/>
        <w:rPr>
          <w:rFonts w:hint="eastAsia"/>
        </w:rPr>
      </w:pPr>
      <w:r>
        <w:rPr>
          <w:rFonts w:hint="eastAsia"/>
        </w:rPr>
        <w:lastRenderedPageBreak/>
        <w:t>2.4</w:t>
      </w:r>
      <w:r>
        <w:rPr>
          <w:rFonts w:hint="eastAsia"/>
        </w:rPr>
        <w:tab/>
        <w:t>创建service层和service接口</w:t>
      </w:r>
    </w:p>
    <w:p w:rsidR="00B7430E" w:rsidRPr="00B7430E" w:rsidRDefault="00B7430E" w:rsidP="00B7430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95700" cy="32861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F14" w:rsidRDefault="00723F14" w:rsidP="00723F14">
      <w:pPr>
        <w:pStyle w:val="2"/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ab/>
        <w:t>创建util工具类</w:t>
      </w:r>
    </w:p>
    <w:p w:rsidR="00634008" w:rsidRPr="00634008" w:rsidRDefault="00634008" w:rsidP="0063400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43250" cy="23526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B3D" w:rsidRDefault="00D72B3D" w:rsidP="00D72B3D">
      <w:pPr>
        <w:pStyle w:val="2"/>
        <w:rPr>
          <w:rFonts w:hint="eastAsia"/>
        </w:rPr>
      </w:pPr>
      <w:r>
        <w:rPr>
          <w:rFonts w:hint="eastAsia"/>
        </w:rPr>
        <w:lastRenderedPageBreak/>
        <w:t>3.1</w:t>
      </w:r>
      <w:r>
        <w:rPr>
          <w:rFonts w:hint="eastAsia"/>
        </w:rPr>
        <w:tab/>
        <w:t>创建登陆和分页的拦截器类</w:t>
      </w:r>
    </w:p>
    <w:p w:rsidR="00EB07D0" w:rsidRPr="00EB07D0" w:rsidRDefault="00EB07D0" w:rsidP="00EB07D0">
      <w:r>
        <w:rPr>
          <w:noProof/>
        </w:rPr>
        <w:drawing>
          <wp:inline distT="0" distB="0" distL="0" distR="0">
            <wp:extent cx="2924175" cy="266700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07D0" w:rsidRPr="00EB07D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0A1" w:rsidRDefault="00A930A1" w:rsidP="002610A0">
      <w:pPr>
        <w:spacing w:after="0"/>
      </w:pPr>
      <w:r>
        <w:separator/>
      </w:r>
    </w:p>
  </w:endnote>
  <w:endnote w:type="continuationSeparator" w:id="0">
    <w:p w:rsidR="00A930A1" w:rsidRDefault="00A930A1" w:rsidP="002610A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0A1" w:rsidRDefault="00A930A1" w:rsidP="002610A0">
      <w:pPr>
        <w:spacing w:after="0"/>
      </w:pPr>
      <w:r>
        <w:separator/>
      </w:r>
    </w:p>
  </w:footnote>
  <w:footnote w:type="continuationSeparator" w:id="0">
    <w:p w:rsidR="00A930A1" w:rsidRDefault="00A930A1" w:rsidP="002610A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70E1"/>
    <w:multiLevelType w:val="multilevel"/>
    <w:tmpl w:val="7EF6473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">
    <w:nsid w:val="16B8551E"/>
    <w:multiLevelType w:val="hybridMultilevel"/>
    <w:tmpl w:val="98208EC2"/>
    <w:lvl w:ilvl="0" w:tplc="72DE4DFE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F5404"/>
    <w:rsid w:val="002610A0"/>
    <w:rsid w:val="00323B43"/>
    <w:rsid w:val="00346D95"/>
    <w:rsid w:val="003D37D8"/>
    <w:rsid w:val="004054C2"/>
    <w:rsid w:val="00426133"/>
    <w:rsid w:val="004358AB"/>
    <w:rsid w:val="005A22DA"/>
    <w:rsid w:val="005D6095"/>
    <w:rsid w:val="00634008"/>
    <w:rsid w:val="00723F14"/>
    <w:rsid w:val="00854B5B"/>
    <w:rsid w:val="008B7726"/>
    <w:rsid w:val="00916206"/>
    <w:rsid w:val="0091657D"/>
    <w:rsid w:val="00A930A1"/>
    <w:rsid w:val="00B731B5"/>
    <w:rsid w:val="00B7430E"/>
    <w:rsid w:val="00C81A05"/>
    <w:rsid w:val="00CF607F"/>
    <w:rsid w:val="00D31D50"/>
    <w:rsid w:val="00D72B3D"/>
    <w:rsid w:val="00EB07D0"/>
    <w:rsid w:val="00F9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610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0A0"/>
    <w:pPr>
      <w:keepNext/>
      <w:keepLines/>
      <w:spacing w:before="260" w:after="260" w:line="416" w:lineRule="auto"/>
      <w:outlineLvl w:val="1"/>
    </w:pPr>
    <w:rPr>
      <w:rFonts w:ascii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22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10A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10A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10A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10A0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10A0"/>
    <w:rPr>
      <w:rFonts w:ascii="微软雅黑" w:hAnsi="微软雅黑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610A0"/>
    <w:rPr>
      <w:rFonts w:ascii="Tahoma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A22D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5A22DA"/>
    <w:rPr>
      <w:rFonts w:ascii="Tahoma" w:hAnsi="Tahoma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5A22D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22D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9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</cp:revision>
  <dcterms:created xsi:type="dcterms:W3CDTF">2008-09-11T17:20:00Z</dcterms:created>
  <dcterms:modified xsi:type="dcterms:W3CDTF">2018-07-01T14:27:00Z</dcterms:modified>
</cp:coreProperties>
</file>