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39293">
      <w:pP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Lab1:</w:t>
      </w:r>
    </w:p>
    <w:p w14:paraId="0A16B12C">
      <w:pPr>
        <w:numPr>
          <w:ilvl w:val="0"/>
          <w:numId w:val="1"/>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Check if your processor supports Intel/AMD virtualization technology. Enable Intel virtualization technology in BIOS if possible.</w:t>
      </w:r>
    </w:p>
    <w:p w14:paraId="1E8CC290">
      <w:pPr>
        <w:numPr>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 computer enables virtualization technology:</w:t>
      </w:r>
    </w:p>
    <w:p w14:paraId="69828CE8">
      <w:pPr>
        <w:numPr>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Open the Task Manager using Ctrl+Shift+Esc</w:t>
      </w:r>
    </w:p>
    <w:p w14:paraId="6F60ED34">
      <w:pPr>
        <w:numPr>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And in the performance tab,select CPU it says my virtualization is enabled.</w:t>
      </w:r>
    </w:p>
    <w:p w14:paraId="381D6E1B">
      <w:pPr>
        <w:numPr>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73040" cy="4041140"/>
            <wp:effectExtent l="0" t="0" r="10160" b="10160"/>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4"/>
                    <a:stretch>
                      <a:fillRect/>
                    </a:stretch>
                  </pic:blipFill>
                  <pic:spPr>
                    <a:xfrm>
                      <a:off x="0" y="0"/>
                      <a:ext cx="5273040" cy="4041140"/>
                    </a:xfrm>
                    <a:prstGeom prst="rect">
                      <a:avLst/>
                    </a:prstGeom>
                  </pic:spPr>
                </pic:pic>
              </a:graphicData>
            </a:graphic>
          </wp:inline>
        </w:drawing>
      </w:r>
      <w:bookmarkStart w:id="0" w:name="_GoBack"/>
      <w:bookmarkEnd w:id="0"/>
    </w:p>
    <w:p w14:paraId="10137474">
      <w:pPr>
        <w:numPr>
          <w:numId w:val="0"/>
        </w:numPr>
        <w:rPr>
          <w:rFonts w:hint="default" w:ascii="Times New Roman" w:hAnsi="Times New Roman" w:cs="Times New Roman"/>
          <w:sz w:val="24"/>
          <w:szCs w:val="24"/>
          <w:lang w:val="en-US" w:eastAsia="zh-CN"/>
        </w:rPr>
      </w:pPr>
    </w:p>
    <w:p w14:paraId="47F0F011">
      <w:pPr>
        <w:numPr>
          <w:ilvl w:val="0"/>
          <w:numId w:val="1"/>
        </w:numPr>
        <w:ind w:left="0" w:leftChars="0" w:firstLine="0" w:firstLine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The cloud is almost everywhere in our lives now.What do you think are the fundamental reasons behind its success? Name three pros and three cons of cloud.</w:t>
      </w:r>
    </w:p>
    <w:p w14:paraId="76A3DF42">
      <w:pPr>
        <w:numPr>
          <w:numId w:val="0"/>
        </w:numPr>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 think there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s three fundamental reasons for its success.</w:t>
      </w:r>
    </w:p>
    <w:p w14:paraId="28E5AEBE">
      <w:pPr>
        <w:numPr>
          <w:numId w:val="0"/>
        </w:numPr>
        <w:ind w:left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cs="Times New Roman"/>
          <w:sz w:val="24"/>
          <w:szCs w:val="24"/>
          <w:lang w:val="en-US" w:eastAsia="zh-CN"/>
        </w:rPr>
        <w:t>The first one is economic efficiency.</w:t>
      </w:r>
      <w:r>
        <w:rPr>
          <w:rFonts w:hint="default" w:ascii="Times New Roman" w:hAnsi="Times New Roman" w:eastAsia="Segoe UI" w:cs="Times New Roman"/>
          <w:i w:val="0"/>
          <w:iCs w:val="0"/>
          <w:caps w:val="0"/>
          <w:color w:val="0F1115"/>
          <w:spacing w:val="0"/>
          <w:sz w:val="24"/>
          <w:szCs w:val="24"/>
          <w:shd w:val="clear" w:fill="FFFFFF"/>
        </w:rPr>
        <w:t>Companies no longer need to make huge capital expenditures (Capex) on building and maintaining data centers. Instead, they pay for what they use as an operational expense (Opex), making technology accessible to startups and large enterprises alike.</w:t>
      </w:r>
    </w:p>
    <w:p w14:paraId="6963A33A">
      <w:pPr>
        <w:numPr>
          <w:numId w:val="0"/>
        </w:numPr>
        <w:ind w:left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宋体" w:cs="Times New Roman"/>
          <w:i w:val="0"/>
          <w:iCs w:val="0"/>
          <w:caps w:val="0"/>
          <w:color w:val="0F1115"/>
          <w:spacing w:val="0"/>
          <w:sz w:val="24"/>
          <w:szCs w:val="24"/>
          <w:shd w:val="clear" w:fill="FFFFFF"/>
          <w:lang w:val="en-US" w:eastAsia="zh-CN"/>
        </w:rPr>
        <w:t>The second one is elasticity and scalability.</w:t>
      </w:r>
      <w:r>
        <w:rPr>
          <w:rFonts w:hint="default" w:ascii="Times New Roman" w:hAnsi="Times New Roman" w:eastAsia="Segoe UI" w:cs="Times New Roman"/>
          <w:i w:val="0"/>
          <w:iCs w:val="0"/>
          <w:caps w:val="0"/>
          <w:color w:val="0F1115"/>
          <w:spacing w:val="0"/>
          <w:sz w:val="24"/>
          <w:szCs w:val="24"/>
          <w:shd w:val="clear" w:fill="FFFFFF"/>
        </w:rPr>
        <w:t>Resources can be scaled up or down instantly based on demand. A business can handle a sudden traffic spike without buying and configuring new physical servers, and then scale down to avoid paying for idle resources.</w:t>
      </w:r>
    </w:p>
    <w:p w14:paraId="45DEF536">
      <w:pPr>
        <w:numPr>
          <w:numId w:val="0"/>
        </w:numPr>
        <w:ind w:left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宋体" w:cs="Times New Roman"/>
          <w:i w:val="0"/>
          <w:iCs w:val="0"/>
          <w:caps w:val="0"/>
          <w:color w:val="0F1115"/>
          <w:spacing w:val="0"/>
          <w:sz w:val="24"/>
          <w:szCs w:val="24"/>
          <w:shd w:val="clear" w:fill="FFFFFF"/>
          <w:lang w:val="en-US" w:eastAsia="zh-CN"/>
        </w:rPr>
        <w:t>The third one is global reach and speed.</w:t>
      </w:r>
      <w:r>
        <w:rPr>
          <w:rFonts w:hint="default" w:ascii="Times New Roman" w:hAnsi="Times New Roman" w:eastAsia="Segoe UI" w:cs="Times New Roman"/>
          <w:i w:val="0"/>
          <w:iCs w:val="0"/>
          <w:caps w:val="0"/>
          <w:color w:val="0F1115"/>
          <w:spacing w:val="0"/>
          <w:sz w:val="24"/>
          <w:szCs w:val="24"/>
          <w:shd w:val="clear" w:fill="FFFFFF"/>
        </w:rPr>
        <w:t>Cloud providers have data centers worldwide, allowing businesses to deploy applications close to their users for low latency and to meet data sovereignty laws easily.</w:t>
      </w:r>
    </w:p>
    <w:p w14:paraId="15B15B7A">
      <w:pPr>
        <w:numPr>
          <w:numId w:val="0"/>
        </w:numPr>
        <w:ind w:leftChars="0"/>
        <w:rPr>
          <w:rFonts w:hint="default" w:ascii="Times New Roman" w:hAnsi="Times New Roman"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Three Pros:</w:t>
      </w:r>
    </w:p>
    <w:p w14:paraId="1A59B38C">
      <w:pPr>
        <w:pStyle w:val="3"/>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a.</w:t>
      </w:r>
      <w:r>
        <w:rPr>
          <w:rStyle w:val="6"/>
          <w:rFonts w:hint="default" w:ascii="Times New Roman" w:hAnsi="Times New Roman" w:eastAsia="Segoe UI" w:cs="Times New Roman"/>
          <w:b/>
          <w:bCs/>
          <w:i w:val="0"/>
          <w:iCs w:val="0"/>
          <w:caps w:val="0"/>
          <w:color w:val="0F1115"/>
          <w:spacing w:val="0"/>
          <w:sz w:val="24"/>
          <w:szCs w:val="24"/>
          <w:shd w:val="clear" w:fill="FFFFFF"/>
        </w:rPr>
        <w:t>Cost Savings:</w:t>
      </w:r>
      <w:r>
        <w:rPr>
          <w:rFonts w:hint="default" w:ascii="Times New Roman" w:hAnsi="Times New Roman" w:eastAsia="Segoe UI" w:cs="Times New Roman"/>
          <w:i w:val="0"/>
          <w:iCs w:val="0"/>
          <w:caps w:val="0"/>
          <w:color w:val="0F1115"/>
          <w:spacing w:val="0"/>
          <w:sz w:val="24"/>
          <w:szCs w:val="24"/>
          <w:shd w:val="clear" w:fill="FFFFFF"/>
        </w:rPr>
        <w:t> Eliminates the cost of hardware, utilities, and physical space for on-premises servers.</w:t>
      </w:r>
    </w:p>
    <w:p w14:paraId="132BEE2F">
      <w:pPr>
        <w:pStyle w:val="3"/>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b.</w:t>
      </w:r>
      <w:r>
        <w:rPr>
          <w:rStyle w:val="6"/>
          <w:rFonts w:hint="default" w:ascii="Times New Roman" w:hAnsi="Times New Roman" w:eastAsia="Segoe UI" w:cs="Times New Roman"/>
          <w:b/>
          <w:bCs/>
          <w:i w:val="0"/>
          <w:iCs w:val="0"/>
          <w:caps w:val="0"/>
          <w:color w:val="0F1115"/>
          <w:spacing w:val="0"/>
          <w:sz w:val="24"/>
          <w:szCs w:val="24"/>
          <w:shd w:val="clear" w:fill="FFFFFF"/>
        </w:rPr>
        <w:t>Agility and Speed:</w:t>
      </w:r>
      <w:r>
        <w:rPr>
          <w:rFonts w:hint="default" w:ascii="Times New Roman" w:hAnsi="Times New Roman" w:eastAsia="Segoe UI" w:cs="Times New Roman"/>
          <w:i w:val="0"/>
          <w:iCs w:val="0"/>
          <w:caps w:val="0"/>
          <w:color w:val="0F1115"/>
          <w:spacing w:val="0"/>
          <w:sz w:val="24"/>
          <w:szCs w:val="24"/>
          <w:shd w:val="clear" w:fill="FFFFFF"/>
        </w:rPr>
        <w:t> Developers can provision resources in minutes, drastically accelerating development and deployment cycles.</w:t>
      </w:r>
    </w:p>
    <w:p w14:paraId="260731F2">
      <w:pPr>
        <w:pStyle w:val="3"/>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c.</w:t>
      </w:r>
      <w:r>
        <w:rPr>
          <w:rStyle w:val="6"/>
          <w:rFonts w:hint="default" w:ascii="Times New Roman" w:hAnsi="Times New Roman" w:eastAsia="Segoe UI" w:cs="Times New Roman"/>
          <w:b/>
          <w:bCs/>
          <w:i w:val="0"/>
          <w:iCs w:val="0"/>
          <w:caps w:val="0"/>
          <w:color w:val="0F1115"/>
          <w:spacing w:val="0"/>
          <w:sz w:val="24"/>
          <w:szCs w:val="24"/>
          <w:shd w:val="clear" w:fill="FFFFFF"/>
        </w:rPr>
        <w:t>Reliability and Disaster Recovery:</w:t>
      </w:r>
      <w:r>
        <w:rPr>
          <w:rFonts w:hint="default" w:ascii="Times New Roman" w:hAnsi="Times New Roman" w:eastAsia="Segoe UI" w:cs="Times New Roman"/>
          <w:i w:val="0"/>
          <w:iCs w:val="0"/>
          <w:caps w:val="0"/>
          <w:color w:val="0F1115"/>
          <w:spacing w:val="0"/>
          <w:sz w:val="24"/>
          <w:szCs w:val="24"/>
          <w:shd w:val="clear" w:fill="FFFFFF"/>
        </w:rPr>
        <w:t> Cloud providers offer built-in data backup, disaster recovery, and business continuity solutions, often with high Service Level Agreements (SLAs).</w:t>
      </w:r>
    </w:p>
    <w:p w14:paraId="5BA9CCB2">
      <w:pPr>
        <w:pStyle w:val="3"/>
        <w:keepNext w:val="0"/>
        <w:keepLines w:val="0"/>
        <w:widowControl/>
        <w:suppressLineNumbers w:val="0"/>
        <w:spacing w:before="0" w:beforeAutospacing="0" w:after="0" w:afterAutospacing="0"/>
        <w:ind w:left="0" w:right="0"/>
        <w:jc w:val="left"/>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Three Cons:</w:t>
      </w:r>
    </w:p>
    <w:p w14:paraId="0A0BF6CE">
      <w:pPr>
        <w:pStyle w:val="3"/>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a.</w:t>
      </w:r>
      <w:r>
        <w:rPr>
          <w:rStyle w:val="6"/>
          <w:rFonts w:hint="default" w:ascii="Times New Roman" w:hAnsi="Times New Roman" w:eastAsia="Segoe UI" w:cs="Times New Roman"/>
          <w:b/>
          <w:bCs/>
          <w:i w:val="0"/>
          <w:iCs w:val="0"/>
          <w:caps w:val="0"/>
          <w:color w:val="0F1115"/>
          <w:spacing w:val="0"/>
          <w:sz w:val="24"/>
          <w:szCs w:val="24"/>
          <w:shd w:val="clear" w:fill="FFFFFF"/>
        </w:rPr>
        <w:t>Potential for Vendor Lock-in:</w:t>
      </w:r>
      <w:r>
        <w:rPr>
          <w:rFonts w:hint="default" w:ascii="Times New Roman" w:hAnsi="Times New Roman" w:eastAsia="Segoe UI" w:cs="Times New Roman"/>
          <w:i w:val="0"/>
          <w:iCs w:val="0"/>
          <w:caps w:val="0"/>
          <w:color w:val="0F1115"/>
          <w:spacing w:val="0"/>
          <w:sz w:val="24"/>
          <w:szCs w:val="24"/>
          <w:shd w:val="clear" w:fill="FFFFFF"/>
        </w:rPr>
        <w:t> It can be difficult and expensive to migrate services and data from one cloud provider (e.g., AWS) to another (e.g., Azure) due to proprietary technologies and APIs.</w:t>
      </w:r>
    </w:p>
    <w:p w14:paraId="7C35CD28">
      <w:pPr>
        <w:pStyle w:val="3"/>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b.</w:t>
      </w:r>
      <w:r>
        <w:rPr>
          <w:rStyle w:val="6"/>
          <w:rFonts w:hint="default" w:ascii="Times New Roman" w:hAnsi="Times New Roman" w:eastAsia="Segoe UI" w:cs="Times New Roman"/>
          <w:b/>
          <w:bCs/>
          <w:i w:val="0"/>
          <w:iCs w:val="0"/>
          <w:caps w:val="0"/>
          <w:color w:val="0F1115"/>
          <w:spacing w:val="0"/>
          <w:sz w:val="24"/>
          <w:szCs w:val="24"/>
          <w:shd w:val="clear" w:fill="FFFFFF"/>
        </w:rPr>
        <w:t>Security and Compliance Concerns:</w:t>
      </w:r>
      <w:r>
        <w:rPr>
          <w:rFonts w:hint="default" w:ascii="Times New Roman" w:hAnsi="Times New Roman" w:eastAsia="Segoe UI" w:cs="Times New Roman"/>
          <w:i w:val="0"/>
          <w:iCs w:val="0"/>
          <w:caps w:val="0"/>
          <w:color w:val="0F1115"/>
          <w:spacing w:val="0"/>
          <w:sz w:val="24"/>
          <w:szCs w:val="24"/>
          <w:shd w:val="clear" w:fill="FFFFFF"/>
        </w:rPr>
        <w:t> While major providers have robust security, storing sensitive data on a third-party system always carries risk. Companies must ensure the provider complies with industry-specific regulations (like HIPAA, GDPR).</w:t>
      </w:r>
    </w:p>
    <w:p w14:paraId="62A661AC">
      <w:pPr>
        <w:pStyle w:val="3"/>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r>
        <w:rPr>
          <w:rStyle w:val="6"/>
          <w:rFonts w:hint="default" w:ascii="Times New Roman" w:hAnsi="Times New Roman" w:eastAsia="宋体" w:cs="Times New Roman"/>
          <w:b/>
          <w:bCs/>
          <w:i w:val="0"/>
          <w:iCs w:val="0"/>
          <w:caps w:val="0"/>
          <w:color w:val="0F1115"/>
          <w:spacing w:val="0"/>
          <w:sz w:val="24"/>
          <w:szCs w:val="24"/>
          <w:shd w:val="clear" w:fill="FFFFFF"/>
          <w:lang w:val="en-US" w:eastAsia="zh-CN"/>
        </w:rPr>
        <w:t>c.</w:t>
      </w:r>
      <w:r>
        <w:rPr>
          <w:rStyle w:val="6"/>
          <w:rFonts w:hint="default" w:ascii="Times New Roman" w:hAnsi="Times New Roman" w:eastAsia="Segoe UI" w:cs="Times New Roman"/>
          <w:b/>
          <w:bCs/>
          <w:i w:val="0"/>
          <w:iCs w:val="0"/>
          <w:caps w:val="0"/>
          <w:color w:val="0F1115"/>
          <w:spacing w:val="0"/>
          <w:sz w:val="24"/>
          <w:szCs w:val="24"/>
          <w:shd w:val="clear" w:fill="FFFFFF"/>
        </w:rPr>
        <w:t>Ongoing Costs and Potential for Overspending:</w:t>
      </w:r>
      <w:r>
        <w:rPr>
          <w:rFonts w:hint="default" w:ascii="Times New Roman" w:hAnsi="Times New Roman" w:eastAsia="Segoe UI" w:cs="Times New Roman"/>
          <w:i w:val="0"/>
          <w:iCs w:val="0"/>
          <w:caps w:val="0"/>
          <w:color w:val="0F1115"/>
          <w:spacing w:val="0"/>
          <w:sz w:val="24"/>
          <w:szCs w:val="24"/>
          <w:shd w:val="clear" w:fill="FFFFFF"/>
        </w:rPr>
        <w:t> The pay-as-you-go model can lead to unexpected bills if resources are not monitored and managed properly ("bill shock").</w:t>
      </w:r>
    </w:p>
    <w:p w14:paraId="0BDCC8EA">
      <w:pPr>
        <w:pStyle w:val="3"/>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p>
    <w:p w14:paraId="5A155CEF">
      <w:pPr>
        <w:pStyle w:val="3"/>
        <w:keepNext w:val="0"/>
        <w:keepLines w:val="0"/>
        <w:widowControl/>
        <w:suppressLineNumbers w:val="0"/>
        <w:spacing w:before="0" w:beforeAutospacing="0" w:after="0" w:afterAutospacing="0"/>
        <w:ind w:left="0" w:right="0"/>
        <w:jc w:val="left"/>
        <w:rPr>
          <w:rFonts w:hint="default" w:ascii="Times New Roman" w:hAnsi="Times New Roman" w:eastAsia="宋体" w:cs="Times New Roman"/>
          <w:b/>
          <w:bCs/>
          <w:i w:val="0"/>
          <w:iCs w:val="0"/>
          <w:caps w:val="0"/>
          <w:color w:val="0F1115"/>
          <w:spacing w:val="0"/>
          <w:sz w:val="24"/>
          <w:szCs w:val="24"/>
          <w:shd w:val="clear" w:fill="FFFFFF"/>
          <w:lang w:val="en-US" w:eastAsia="zh-CN"/>
        </w:rPr>
      </w:pPr>
      <w:r>
        <w:rPr>
          <w:rFonts w:hint="default" w:ascii="Times New Roman" w:hAnsi="Times New Roman" w:eastAsia="宋体" w:cs="Times New Roman"/>
          <w:b/>
          <w:bCs/>
          <w:i w:val="0"/>
          <w:iCs w:val="0"/>
          <w:caps w:val="0"/>
          <w:color w:val="0F1115"/>
          <w:spacing w:val="0"/>
          <w:sz w:val="24"/>
          <w:szCs w:val="24"/>
          <w:shd w:val="clear" w:fill="FFFFFF"/>
          <w:lang w:val="en-US" w:eastAsia="zh-CN"/>
        </w:rPr>
        <w:t>3.What is the primary function of a hypervisor in virtualization?</w:t>
      </w:r>
    </w:p>
    <w:p w14:paraId="2FD74AED">
      <w:pPr>
        <w:pStyle w:val="3"/>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primary function of a</w:t>
      </w:r>
      <w:r>
        <w:rPr>
          <w:rFonts w:hint="default" w:ascii="Times New Roman" w:hAnsi="Times New Roman" w:eastAsia="Segoe UI" w:cs="Times New Roman"/>
          <w:i w:val="0"/>
          <w:iCs w:val="0"/>
          <w:caps w:val="0"/>
          <w:color w:val="0F1115"/>
          <w:spacing w:val="0"/>
          <w:sz w:val="24"/>
          <w:szCs w:val="24"/>
          <w:shd w:val="clear" w:fill="FFFFFF"/>
        </w:rPr>
        <w:t> </w:t>
      </w:r>
      <w:r>
        <w:rPr>
          <w:rStyle w:val="6"/>
          <w:rFonts w:hint="default" w:ascii="Times New Roman" w:hAnsi="Times New Roman" w:eastAsia="Segoe UI" w:cs="Times New Roman"/>
          <w:b w:val="0"/>
          <w:bCs w:val="0"/>
          <w:i w:val="0"/>
          <w:iCs w:val="0"/>
          <w:caps w:val="0"/>
          <w:color w:val="0F1115"/>
          <w:spacing w:val="0"/>
          <w:sz w:val="24"/>
          <w:szCs w:val="24"/>
          <w:shd w:val="clear" w:fill="FFFFFF"/>
        </w:rPr>
        <w:t>hypervisor</w:t>
      </w:r>
      <w:r>
        <w:rPr>
          <w:rFonts w:hint="default" w:ascii="Times New Roman" w:hAnsi="Times New Roman" w:eastAsia="Segoe UI" w:cs="Times New Roman"/>
          <w:i w:val="0"/>
          <w:iCs w:val="0"/>
          <w:caps w:val="0"/>
          <w:color w:val="0F1115"/>
          <w:spacing w:val="0"/>
          <w:sz w:val="24"/>
          <w:szCs w:val="24"/>
          <w:shd w:val="clear" w:fill="FFFFFF"/>
        </w:rPr>
        <w:t xml:space="preserve"> is to create, run, and manage virtual machines. It acts as a layer of software that abstracts the physical hardware and allocates these resources to one or more guest operating systems.</w:t>
      </w:r>
    </w:p>
    <w:p w14:paraId="5C4E169B">
      <w:pPr>
        <w:pStyle w:val="3"/>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p>
    <w:p w14:paraId="5AFC143F">
      <w:pPr>
        <w:pStyle w:val="3"/>
        <w:keepNext w:val="0"/>
        <w:keepLines w:val="0"/>
        <w:widowControl/>
        <w:numPr>
          <w:numId w:val="0"/>
        </w:numPr>
        <w:suppressLineNumbers w:val="0"/>
        <w:spacing w:before="0" w:beforeAutospacing="0" w:after="0" w:afterAutospacing="0"/>
        <w:ind w:leftChars="0" w:right="0" w:rightChars="0"/>
        <w:jc w:val="left"/>
        <w:rPr>
          <w:rFonts w:hint="default" w:ascii="Times New Roman" w:hAnsi="Times New Roman" w:eastAsia="宋体" w:cs="Times New Roman"/>
          <w:b/>
          <w:bCs/>
          <w:i w:val="0"/>
          <w:iCs w:val="0"/>
          <w:caps w:val="0"/>
          <w:color w:val="0F1115"/>
          <w:spacing w:val="0"/>
          <w:sz w:val="24"/>
          <w:szCs w:val="24"/>
          <w:shd w:val="clear" w:fill="FFFFFF"/>
          <w:lang w:val="en-US" w:eastAsia="zh-CN"/>
        </w:rPr>
      </w:pPr>
      <w:r>
        <w:rPr>
          <w:rFonts w:hint="default" w:ascii="Times New Roman" w:hAnsi="Times New Roman" w:eastAsia="宋体" w:cs="Times New Roman"/>
          <w:b/>
          <w:bCs/>
          <w:i w:val="0"/>
          <w:iCs w:val="0"/>
          <w:caps w:val="0"/>
          <w:color w:val="0F1115"/>
          <w:spacing w:val="0"/>
          <w:sz w:val="24"/>
          <w:szCs w:val="24"/>
          <w:shd w:val="clear" w:fill="FFFFFF"/>
          <w:lang w:val="en-US" w:eastAsia="zh-CN"/>
        </w:rPr>
        <w:t>4.What is a Virtual Machine?</w:t>
      </w:r>
    </w:p>
    <w:p w14:paraId="4FE93BF0">
      <w:pPr>
        <w:pStyle w:val="3"/>
        <w:keepNext w:val="0"/>
        <w:keepLines w:val="0"/>
        <w:widowControl/>
        <w:numPr>
          <w:numId w:val="0"/>
        </w:numPr>
        <w:suppressLineNumbers w:val="0"/>
        <w:spacing w:before="0" w:beforeAutospacing="0" w:after="0" w:afterAutospacing="0"/>
        <w:ind w:leftChars="0" w:right="0" w:rightChars="0"/>
        <w:jc w:val="left"/>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 Virtual Machine (VM) is a software-based emulation of a physical computer. It runs its own operating system and applications as if it were a separate physical machine, but it shares the underlying hardware resources of the host computer, which are managed by a hypervisor.</w:t>
      </w:r>
    </w:p>
    <w:p w14:paraId="124C1493">
      <w:pPr>
        <w:pStyle w:val="3"/>
        <w:keepNext w:val="0"/>
        <w:keepLines w:val="0"/>
        <w:widowControl/>
        <w:numPr>
          <w:numId w:val="0"/>
        </w:numPr>
        <w:suppressLineNumbers w:val="0"/>
        <w:spacing w:before="0" w:beforeAutospacing="0" w:after="0" w:afterAutospacing="0"/>
        <w:ind w:leftChars="0" w:right="0" w:rightChars="0"/>
        <w:jc w:val="left"/>
        <w:rPr>
          <w:rFonts w:hint="default" w:ascii="Times New Roman" w:hAnsi="Times New Roman" w:eastAsia="Segoe UI" w:cs="Times New Roman"/>
          <w:i w:val="0"/>
          <w:iCs w:val="0"/>
          <w:caps w:val="0"/>
          <w:color w:val="0F1115"/>
          <w:spacing w:val="0"/>
          <w:sz w:val="24"/>
          <w:szCs w:val="24"/>
          <w:shd w:val="clear" w:fill="FFFFFF"/>
        </w:rPr>
      </w:pPr>
    </w:p>
    <w:p w14:paraId="5A7FD54A">
      <w:pPr>
        <w:pStyle w:val="3"/>
        <w:keepNext w:val="0"/>
        <w:keepLines w:val="0"/>
        <w:widowControl/>
        <w:numPr>
          <w:ilvl w:val="0"/>
          <w:numId w:val="2"/>
        </w:numPr>
        <w:suppressLineNumbers w:val="0"/>
        <w:spacing w:before="0" w:beforeAutospacing="0" w:after="0" w:afterAutospacing="0"/>
        <w:ind w:leftChars="0" w:right="0" w:rightChars="0"/>
        <w:jc w:val="left"/>
        <w:rPr>
          <w:rFonts w:hint="default" w:ascii="Times New Roman" w:hAnsi="Times New Roman" w:eastAsia="Segoe UI" w:cs="Times New Roman"/>
          <w:b/>
          <w:bCs/>
          <w:i w:val="0"/>
          <w:iCs w:val="0"/>
          <w:caps w:val="0"/>
          <w:color w:val="0F1115"/>
          <w:spacing w:val="0"/>
          <w:sz w:val="24"/>
          <w:szCs w:val="24"/>
          <w:shd w:val="clear" w:fill="FFFFFF"/>
          <w:lang w:val="en-US" w:eastAsia="zh-CN"/>
        </w:rPr>
      </w:pPr>
      <w:r>
        <w:rPr>
          <w:rFonts w:hint="default" w:ascii="Times New Roman" w:hAnsi="Times New Roman" w:eastAsia="Segoe UI" w:cs="Times New Roman"/>
          <w:b/>
          <w:bCs/>
          <w:i w:val="0"/>
          <w:iCs w:val="0"/>
          <w:caps w:val="0"/>
          <w:color w:val="0F1115"/>
          <w:spacing w:val="0"/>
          <w:sz w:val="24"/>
          <w:szCs w:val="24"/>
          <w:shd w:val="clear" w:fill="FFFFFF"/>
          <w:lang w:val="en-US" w:eastAsia="zh-CN"/>
        </w:rPr>
        <w:t>What are the benefits of using virtual machines?</w:t>
      </w:r>
    </w:p>
    <w:p w14:paraId="438C04DD">
      <w:pPr>
        <w:pStyle w:val="3"/>
        <w:keepNext w:val="0"/>
        <w:keepLines w:val="0"/>
        <w:widowControl/>
        <w:numPr>
          <w:numId w:val="0"/>
        </w:numPr>
        <w:suppressLineNumbers w:val="0"/>
        <w:spacing w:before="0" w:beforeAutospacing="0" w:after="0" w:afterAutospacing="0"/>
        <w:ind w:right="0" w:rightChars="0"/>
        <w:jc w:val="left"/>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Virtualization technology utilizes logical isolation mechanisms to allow multiple virtual machine instances to operate completely independently. Even if one virtual machine experiences a system crash or security vulnerability, it will not affect the host system or other virtual machines. This architecture not only enables server consolidation—deploying multiple virtual machines on a single physical server to significantly improve hardware resource utilization and reduce the number of physical devices—but also provides exceptional portability. Since the complete operational state of a virtual machine is encapsulated as independent files, tasks such as migrating, replicating, and backing up the entire system become exceptionally convenient. Additionally, this technology offers important compatibility solutions, supporting the operation of legacy operating systems and traditional application software on modern host systems. At the same time, it creates a reliable sandbox environment for software testing and security research, ensuring that various high-risk operations do not compromise the stability and security of the main system.</w:t>
      </w:r>
    </w:p>
    <w:p w14:paraId="47824E02">
      <w:pPr>
        <w:pStyle w:val="3"/>
        <w:keepNext w:val="0"/>
        <w:keepLines w:val="0"/>
        <w:widowControl/>
        <w:numPr>
          <w:numId w:val="0"/>
        </w:numPr>
        <w:suppressLineNumbers w:val="0"/>
        <w:spacing w:before="0" w:beforeAutospacing="0" w:after="0" w:afterAutospacing="0"/>
        <w:ind w:right="0" w:rightChars="0"/>
        <w:jc w:val="left"/>
        <w:rPr>
          <w:rFonts w:hint="default" w:ascii="Times New Roman" w:hAnsi="Times New Roman" w:eastAsia="Segoe UI" w:cs="Times New Roman"/>
          <w:i w:val="0"/>
          <w:iCs w:val="0"/>
          <w:caps w:val="0"/>
          <w:color w:val="0F1115"/>
          <w:spacing w:val="0"/>
          <w:sz w:val="24"/>
          <w:szCs w:val="24"/>
          <w:shd w:val="clear" w:fill="FFFFFF"/>
          <w:lang w:val="en-US" w:eastAsia="zh-CN"/>
        </w:rPr>
      </w:pPr>
    </w:p>
    <w:p w14:paraId="65A7C86F">
      <w:pPr>
        <w:pStyle w:val="3"/>
        <w:keepNext w:val="0"/>
        <w:keepLines w:val="0"/>
        <w:widowControl/>
        <w:numPr>
          <w:ilvl w:val="0"/>
          <w:numId w:val="2"/>
        </w:numPr>
        <w:suppressLineNumbers w:val="0"/>
        <w:spacing w:before="0" w:beforeAutospacing="0" w:after="0" w:afterAutospacing="0"/>
        <w:ind w:leftChars="0" w:right="0" w:rightChars="0"/>
        <w:jc w:val="left"/>
        <w:rPr>
          <w:rFonts w:hint="default" w:ascii="Times New Roman" w:hAnsi="Times New Roman" w:eastAsia="Segoe UI" w:cs="Times New Roman"/>
          <w:b/>
          <w:bCs/>
          <w:i w:val="0"/>
          <w:iCs w:val="0"/>
          <w:caps w:val="0"/>
          <w:color w:val="0F1115"/>
          <w:spacing w:val="0"/>
          <w:sz w:val="24"/>
          <w:szCs w:val="24"/>
          <w:shd w:val="clear" w:fill="FFFFFF"/>
          <w:lang w:val="en-US" w:eastAsia="zh-CN"/>
        </w:rPr>
      </w:pPr>
      <w:r>
        <w:rPr>
          <w:rFonts w:hint="default" w:ascii="Times New Roman" w:hAnsi="Times New Roman" w:eastAsia="Segoe UI" w:cs="Times New Roman"/>
          <w:b/>
          <w:bCs/>
          <w:i w:val="0"/>
          <w:iCs w:val="0"/>
          <w:caps w:val="0"/>
          <w:color w:val="0F1115"/>
          <w:spacing w:val="0"/>
          <w:sz w:val="24"/>
          <w:szCs w:val="24"/>
          <w:shd w:val="clear" w:fill="FFFFFF"/>
          <w:lang w:val="en-US" w:eastAsia="zh-CN"/>
        </w:rPr>
        <w:t xml:space="preserve"> List five use cases of virtual machines.</w:t>
      </w:r>
    </w:p>
    <w:p w14:paraId="5DC68526">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A</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Running multiple server roles (e.g., web server, database server, domain controller) as separate VMs on one physical host.</w:t>
      </w:r>
    </w:p>
    <w:p w14:paraId="3D4CB5A1">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B</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Developers can quickly create isolated, disposable environments that match production.</w:t>
      </w:r>
    </w:p>
    <w:p w14:paraId="676E0312">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C</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Using a Windows VM on a Mac to run a Windows-only application, or running a legacy OS like Windows XP for an old business application.</w:t>
      </w:r>
    </w:p>
    <w:p w14:paraId="39B2F51D">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D</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 Analyzing potentially malicious software in a VM to prevent it from infecting the host machine.</w:t>
      </w:r>
    </w:p>
    <w:p w14:paraId="11B1E682">
      <w:pPr>
        <w:pStyle w:val="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宋体" w:cs="Times New Roman"/>
          <w:i w:val="0"/>
          <w:iCs w:val="0"/>
          <w:color w:val="0F1115"/>
          <w:spacing w:val="0"/>
          <w:sz w:val="24"/>
          <w:szCs w:val="24"/>
          <w:shd w:val="clear" w:fill="FFFFFF"/>
          <w:lang w:val="en-US" w:eastAsia="zh-CN"/>
        </w:rPr>
        <w:t>E</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Backing up entire systems as VMs allows for rapid recovery on different hardware in case of a failure.</w:t>
      </w:r>
    </w:p>
    <w:p w14:paraId="7CC57488">
      <w:pPr>
        <w:pStyle w:val="2"/>
        <w:keepNext w:val="0"/>
        <w:keepLines w:val="0"/>
        <w:widowControl/>
        <w:suppressLineNumbers w:val="0"/>
        <w:shd w:val="clear" w:fill="FFFFFF"/>
        <w:spacing w:before="32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6"/>
          <w:rFonts w:hint="default" w:ascii="Times New Roman" w:hAnsi="Times New Roman" w:eastAsia="Segoe UI" w:cs="Times New Roman"/>
          <w:b/>
          <w:i w:val="0"/>
          <w:iCs w:val="0"/>
          <w:caps w:val="0"/>
          <w:color w:val="0F1115"/>
          <w:spacing w:val="0"/>
          <w:sz w:val="24"/>
          <w:szCs w:val="24"/>
          <w:shd w:val="clear" w:fill="FFFFFF"/>
        </w:rPr>
        <w:t>7. In virtualization, what is the guest operating system?</w:t>
      </w:r>
    </w:p>
    <w:p w14:paraId="4B57D0C2">
      <w:pPr>
        <w:pStyle w:val="3"/>
        <w:keepNext w:val="0"/>
        <w:keepLines w:val="0"/>
        <w:widowControl/>
        <w:suppressLineNumbers w:val="0"/>
        <w:shd w:val="clear" w:fill="FFFFFF"/>
        <w:spacing w:before="160" w:beforeAutospacing="0" w:after="160" w:afterAutospacing="0"/>
        <w:ind w:left="0" w:right="0" w:firstLine="0"/>
        <w:rPr>
          <w:rStyle w:val="6"/>
          <w:rFonts w:hint="default" w:ascii="Times New Roman" w:hAnsi="Times New Roman" w:eastAsia="Segoe UI" w:cs="Times New Roman"/>
          <w:b w:val="0"/>
          <w:bCs w:val="0"/>
          <w:i w:val="0"/>
          <w:iCs w:val="0"/>
          <w:caps w:val="0"/>
          <w:color w:val="0F1115"/>
          <w:spacing w:val="0"/>
          <w:sz w:val="24"/>
          <w:szCs w:val="24"/>
          <w:shd w:val="clear" w:fill="FFFFFF"/>
        </w:rPr>
      </w:pPr>
      <w:r>
        <w:rPr>
          <w:rStyle w:val="6"/>
          <w:rFonts w:hint="default" w:ascii="Times New Roman" w:hAnsi="Times New Roman" w:eastAsia="Segoe UI" w:cs="Times New Roman"/>
          <w:b w:val="0"/>
          <w:bCs w:val="0"/>
          <w:i w:val="0"/>
          <w:iCs w:val="0"/>
          <w:caps w:val="0"/>
          <w:color w:val="0F1115"/>
          <w:spacing w:val="0"/>
          <w:sz w:val="24"/>
          <w:szCs w:val="24"/>
          <w:shd w:val="clear" w:fill="FFFFFF"/>
        </w:rPr>
        <w:t>b) The operating system installed on a virtual machine.</w:t>
      </w:r>
    </w:p>
    <w:p w14:paraId="01714149">
      <w:pPr>
        <w:pStyle w:val="2"/>
        <w:keepNext w:val="0"/>
        <w:keepLines w:val="0"/>
        <w:widowControl/>
        <w:suppressLineNumbers w:val="0"/>
        <w:shd w:val="clear" w:fill="FFFFFF"/>
        <w:spacing w:before="32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6"/>
          <w:rFonts w:hint="default" w:ascii="Times New Roman" w:hAnsi="Times New Roman" w:eastAsia="Segoe UI" w:cs="Times New Roman"/>
          <w:b/>
          <w:i w:val="0"/>
          <w:iCs w:val="0"/>
          <w:caps w:val="0"/>
          <w:color w:val="0F1115"/>
          <w:spacing w:val="0"/>
          <w:sz w:val="24"/>
          <w:szCs w:val="24"/>
          <w:shd w:val="clear" w:fill="FFFFFF"/>
        </w:rPr>
        <w:t>8. What does virtual machine isolation mean?</w:t>
      </w:r>
    </w:p>
    <w:p w14:paraId="51A9A0F0">
      <w:pPr>
        <w:pStyle w:val="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b w:val="0"/>
          <w:bCs w:val="0"/>
          <w:i w:val="0"/>
          <w:iCs w:val="0"/>
          <w:caps w:val="0"/>
          <w:color w:val="0F1115"/>
          <w:spacing w:val="0"/>
          <w:sz w:val="24"/>
          <w:szCs w:val="24"/>
        </w:rPr>
      </w:pPr>
      <w:r>
        <w:rPr>
          <w:rStyle w:val="6"/>
          <w:rFonts w:hint="default" w:ascii="Times New Roman" w:hAnsi="Times New Roman" w:eastAsia="Segoe UI" w:cs="Times New Roman"/>
          <w:b w:val="0"/>
          <w:bCs w:val="0"/>
          <w:i w:val="0"/>
          <w:iCs w:val="0"/>
          <w:caps w:val="0"/>
          <w:color w:val="0F1115"/>
          <w:spacing w:val="0"/>
          <w:sz w:val="24"/>
          <w:szCs w:val="24"/>
          <w:shd w:val="clear" w:fill="FFFFFF"/>
        </w:rPr>
        <w:t>c) Virtual machines are logically isolated from each other and the host system.</w:t>
      </w:r>
    </w:p>
    <w:p w14:paraId="32EE297B">
      <w:pPr>
        <w:pStyle w:val="2"/>
        <w:keepNext w:val="0"/>
        <w:keepLines w:val="0"/>
        <w:widowControl/>
        <w:suppressLineNumbers w:val="0"/>
        <w:shd w:val="clear" w:fill="FFFFFF"/>
        <w:spacing w:before="32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6"/>
          <w:rFonts w:hint="default" w:ascii="Times New Roman" w:hAnsi="Times New Roman" w:eastAsia="Segoe UI" w:cs="Times New Roman"/>
          <w:b/>
          <w:i w:val="0"/>
          <w:iCs w:val="0"/>
          <w:caps w:val="0"/>
          <w:color w:val="0F1115"/>
          <w:spacing w:val="0"/>
          <w:sz w:val="24"/>
          <w:szCs w:val="24"/>
          <w:shd w:val="clear" w:fill="FFFFFF"/>
        </w:rPr>
        <w:t>9. What is the benefit of virtual machine portability?</w:t>
      </w:r>
    </w:p>
    <w:p w14:paraId="253C1A30">
      <w:pPr>
        <w:pStyle w:val="3"/>
        <w:keepNext w:val="0"/>
        <w:keepLines w:val="0"/>
        <w:widowControl/>
        <w:suppressLineNumbers w:val="0"/>
        <w:shd w:val="clear" w:fill="FFFFFF"/>
        <w:spacing w:before="160" w:beforeAutospacing="0" w:after="160" w:afterAutospacing="0"/>
        <w:ind w:left="0" w:right="0" w:firstLine="0"/>
        <w:rPr>
          <w:rStyle w:val="6"/>
          <w:rFonts w:hint="default" w:ascii="Times New Roman" w:hAnsi="Times New Roman" w:eastAsia="Segoe UI" w:cs="Times New Roman"/>
          <w:b w:val="0"/>
          <w:bCs w:val="0"/>
          <w:i w:val="0"/>
          <w:iCs w:val="0"/>
          <w:caps w:val="0"/>
          <w:color w:val="0F1115"/>
          <w:spacing w:val="0"/>
          <w:sz w:val="24"/>
          <w:szCs w:val="24"/>
          <w:shd w:val="clear" w:fill="FFFFFF"/>
        </w:rPr>
      </w:pPr>
      <w:r>
        <w:rPr>
          <w:rStyle w:val="6"/>
          <w:rFonts w:hint="default" w:ascii="Times New Roman" w:hAnsi="Times New Roman" w:eastAsia="Segoe UI" w:cs="Times New Roman"/>
          <w:b w:val="0"/>
          <w:bCs w:val="0"/>
          <w:i w:val="0"/>
          <w:iCs w:val="0"/>
          <w:caps w:val="0"/>
          <w:color w:val="0F1115"/>
          <w:spacing w:val="0"/>
          <w:sz w:val="24"/>
          <w:szCs w:val="24"/>
          <w:shd w:val="clear" w:fill="FFFFFF"/>
        </w:rPr>
        <w:t>c) It allows virtual machines to be moved between different physical machines with compatible hypervisors.</w:t>
      </w:r>
    </w:p>
    <w:p w14:paraId="6D681A6C">
      <w:pPr>
        <w:pStyle w:val="2"/>
        <w:keepNext w:val="0"/>
        <w:keepLines w:val="0"/>
        <w:widowControl/>
        <w:suppressLineNumbers w:val="0"/>
        <w:shd w:val="clear" w:fill="FFFFFF"/>
        <w:spacing w:before="32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6"/>
          <w:rFonts w:hint="default" w:ascii="Times New Roman" w:hAnsi="Times New Roman" w:eastAsia="Segoe UI" w:cs="Times New Roman"/>
          <w:b/>
          <w:i w:val="0"/>
          <w:iCs w:val="0"/>
          <w:caps w:val="0"/>
          <w:color w:val="0F1115"/>
          <w:spacing w:val="0"/>
          <w:sz w:val="24"/>
          <w:szCs w:val="24"/>
          <w:shd w:val="clear" w:fill="FFFFFF"/>
        </w:rPr>
        <w:t>10. What is the purpose of cloning a virtual machine?</w:t>
      </w:r>
    </w:p>
    <w:p w14:paraId="38C2FCCA">
      <w:pPr>
        <w:pStyle w:val="3"/>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purpose of cloning a virtual machine is to create an exact, independent copy of an existing VM. This is used to:</w:t>
      </w:r>
    </w:p>
    <w:p w14:paraId="413C78CA">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A</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Rapidly deploy multiple identical systems (e.g., for a cluster of web servers).</w:t>
      </w:r>
    </w:p>
    <w:p w14:paraId="6ADE3163">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B</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Create a perfect backup or template from a "golden image."</w:t>
      </w:r>
    </w:p>
    <w:p w14:paraId="0E028694">
      <w:pPr>
        <w:pStyle w:val="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宋体" w:cs="Times New Roman"/>
          <w:i w:val="0"/>
          <w:iCs w:val="0"/>
          <w:color w:val="0F1115"/>
          <w:spacing w:val="0"/>
          <w:sz w:val="24"/>
          <w:szCs w:val="24"/>
          <w:shd w:val="clear" w:fill="FFFFFF"/>
          <w:lang w:val="en-US" w:eastAsia="zh-CN"/>
        </w:rPr>
        <w:t>C</w:t>
      </w:r>
      <w:r>
        <w:rPr>
          <w:rFonts w:hint="default" w:ascii="Times New Roman" w:hAnsi="Times New Roman" w:eastAsia="宋体" w:cs="Times New Roman"/>
          <w:i w:val="0"/>
          <w:iCs w:val="0"/>
          <w:caps w:val="0"/>
          <w:color w:val="0F1115"/>
          <w:spacing w:val="0"/>
          <w:sz w:val="24"/>
          <w:szCs w:val="24"/>
          <w:shd w:val="clear" w:fill="FFFFFF"/>
          <w:lang w:val="en-US" w:eastAsia="zh-CN"/>
        </w:rPr>
        <w:t>.</w:t>
      </w:r>
      <w:r>
        <w:rPr>
          <w:rFonts w:hint="default" w:ascii="Times New Roman" w:hAnsi="Times New Roman" w:eastAsia="Segoe UI" w:cs="Times New Roman"/>
          <w:i w:val="0"/>
          <w:iCs w:val="0"/>
          <w:caps w:val="0"/>
          <w:color w:val="0F1115"/>
          <w:spacing w:val="0"/>
          <w:sz w:val="24"/>
          <w:szCs w:val="24"/>
          <w:shd w:val="clear" w:fill="FFFFFF"/>
        </w:rPr>
        <w:t>Create a duplicate environment for testing and development without affecting the original VM.</w:t>
      </w:r>
    </w:p>
    <w:p w14:paraId="015D7CB7">
      <w:pPr>
        <w:keepNext w:val="0"/>
        <w:keepLines w:val="0"/>
        <w:widowControl/>
        <w:numPr>
          <w:numId w:val="0"/>
        </w:numPr>
        <w:suppressLineNumbers w:val="0"/>
        <w:spacing w:before="60" w:beforeAutospacing="0" w:after="0" w:afterAutospacing="1"/>
      </w:pPr>
    </w:p>
    <w:p w14:paraId="6617F68F">
      <w:pPr>
        <w:pStyle w:val="3"/>
        <w:keepNext w:val="0"/>
        <w:keepLines w:val="0"/>
        <w:widowControl/>
        <w:suppressLineNumbers w:val="0"/>
        <w:shd w:val="clear" w:fill="FFFFFF"/>
        <w:spacing w:before="160" w:beforeAutospacing="0" w:after="160" w:afterAutospacing="0"/>
        <w:ind w:left="0" w:right="0" w:firstLine="0"/>
        <w:rPr>
          <w:rStyle w:val="6"/>
          <w:rFonts w:hint="default" w:ascii="Segoe UI" w:hAnsi="Segoe UI" w:eastAsia="Segoe UI" w:cs="Segoe UI"/>
          <w:b/>
          <w:bCs/>
          <w:i w:val="0"/>
          <w:iCs w:val="0"/>
          <w:caps w:val="0"/>
          <w:color w:val="0F1115"/>
          <w:spacing w:val="0"/>
          <w:sz w:val="16"/>
          <w:szCs w:val="16"/>
          <w:shd w:val="clear" w:fill="FFFFFF"/>
        </w:rPr>
      </w:pPr>
    </w:p>
    <w:p w14:paraId="1AD5AB53">
      <w:pPr>
        <w:pStyle w:val="3"/>
        <w:keepNext w:val="0"/>
        <w:keepLines w:val="0"/>
        <w:widowControl/>
        <w:suppressLineNumbers w:val="0"/>
        <w:shd w:val="clear" w:fill="FFFFFF"/>
        <w:spacing w:before="160" w:beforeAutospacing="0" w:after="160" w:afterAutospacing="0"/>
        <w:ind w:left="0" w:right="0" w:firstLine="0"/>
        <w:rPr>
          <w:rStyle w:val="6"/>
          <w:rFonts w:hint="default" w:ascii="Segoe UI" w:hAnsi="Segoe UI" w:eastAsia="Segoe UI" w:cs="Segoe UI"/>
          <w:b/>
          <w:bCs/>
          <w:i w:val="0"/>
          <w:iCs w:val="0"/>
          <w:caps w:val="0"/>
          <w:color w:val="0F1115"/>
          <w:spacing w:val="0"/>
          <w:sz w:val="16"/>
          <w:szCs w:val="16"/>
          <w:shd w:val="clear" w:fill="FFFFFF"/>
        </w:rPr>
      </w:pPr>
    </w:p>
    <w:p w14:paraId="0D04957A">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lang w:val="en-US" w:eastAsia="zh-CN"/>
        </w:rPr>
      </w:pPr>
    </w:p>
    <w:p w14:paraId="37E459FC">
      <w:pPr>
        <w:pStyle w:val="3"/>
        <w:keepNext w:val="0"/>
        <w:keepLines w:val="0"/>
        <w:widowControl/>
        <w:suppressLineNumbers w:val="0"/>
        <w:spacing w:before="0" w:beforeAutospacing="0" w:after="0" w:afterAutospacing="0"/>
        <w:ind w:left="0" w:right="0"/>
        <w:jc w:val="left"/>
        <w:rPr>
          <w:rFonts w:hint="default" w:ascii="Segoe UI" w:hAnsi="Segoe UI" w:eastAsia="Segoe UI" w:cs="Segoe UI"/>
          <w:i w:val="0"/>
          <w:iCs w:val="0"/>
          <w:caps w:val="0"/>
          <w:color w:val="0F1115"/>
          <w:spacing w:val="0"/>
          <w:sz w:val="16"/>
          <w:szCs w:val="16"/>
          <w:shd w:val="clear" w:fill="FFFFFF"/>
        </w:rPr>
      </w:pPr>
    </w:p>
    <w:p w14:paraId="61FC2F48">
      <w:pPr>
        <w:pStyle w:val="3"/>
        <w:keepNext w:val="0"/>
        <w:keepLines w:val="0"/>
        <w:widowControl/>
        <w:suppressLineNumbers w:val="0"/>
        <w:spacing w:before="0" w:beforeAutospacing="0" w:after="0" w:afterAutospacing="0"/>
        <w:ind w:left="0" w:right="0"/>
        <w:jc w:val="left"/>
        <w:rPr>
          <w:rFonts w:hint="default" w:ascii="Segoe UI" w:hAnsi="Segoe UI" w:eastAsia="宋体" w:cs="Segoe UI"/>
          <w:i w:val="0"/>
          <w:iCs w:val="0"/>
          <w:caps w:val="0"/>
          <w:color w:val="0F1115"/>
          <w:spacing w:val="0"/>
          <w:sz w:val="16"/>
          <w:szCs w:val="16"/>
          <w:shd w:val="clear" w:fill="FFFFFF"/>
          <w:lang w:val="en-US" w:eastAsia="zh-CN"/>
        </w:rPr>
      </w:pPr>
    </w:p>
    <w:p w14:paraId="1333245C">
      <w:pPr>
        <w:keepNext w:val="0"/>
        <w:keepLines w:val="0"/>
        <w:widowControl/>
        <w:numPr>
          <w:numId w:val="0"/>
        </w:numPr>
        <w:suppressLineNumbers w:val="0"/>
        <w:spacing w:before="60" w:beforeAutospacing="0" w:after="0" w:afterAutospacing="1"/>
        <w:ind w:left="-360" w:leftChars="0"/>
        <w:jc w:val="left"/>
      </w:pPr>
    </w:p>
    <w:p w14:paraId="2B310D65">
      <w:pPr>
        <w:numPr>
          <w:numId w:val="0"/>
        </w:numPr>
        <w:ind w:leftChars="0"/>
        <w:rPr>
          <w:rFonts w:hint="default" w:ascii="Segoe UI" w:hAnsi="Segoe UI" w:eastAsia="宋体" w:cs="Segoe UI"/>
          <w:i w:val="0"/>
          <w:iCs w:val="0"/>
          <w:caps w:val="0"/>
          <w:color w:val="0F1115"/>
          <w:spacing w:val="0"/>
          <w:sz w:val="16"/>
          <w:szCs w:val="16"/>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12FA7B"/>
    <w:multiLevelType w:val="singleLevel"/>
    <w:tmpl w:val="DA12FA7B"/>
    <w:lvl w:ilvl="0" w:tentative="0">
      <w:start w:val="5"/>
      <w:numFmt w:val="decimal"/>
      <w:suff w:val="space"/>
      <w:lvlText w:val="%1."/>
      <w:lvlJc w:val="left"/>
    </w:lvl>
  </w:abstractNum>
  <w:abstractNum w:abstractNumId="1">
    <w:nsid w:val="02525F55"/>
    <w:multiLevelType w:val="singleLevel"/>
    <w:tmpl w:val="02525F55"/>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76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2025-10-14T07:52:37Z</dcterms:created>
  <dc:creator>赵子悦</dc:creator>
  <cp:lastModifiedBy>love</cp:lastModifiedBy>
  <dcterms:modified xsi:type="dcterms:W3CDTF">2025-10-14T08:39:22Z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eyJoZGlkIjoiMTRiYzQwNzA4MGNiODgzZmM0N2ExZWQzYzRlYWM0YTMiLCJ1c2VySWQiOiIyNDg2NjMwNTEifQ==</vt:lpwstr>
  </property>
  <property fmtid="{D5CDD505-2E9C-101B-9397-08002B2CF9AE}" pid="4" name="ICV">
    <vt:lpwstr>06ACE44153D24812BB38D3C10B007D3E_12</vt:lpwstr>
  </property>
</Properties>
</file>