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86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Lab4:</w:t>
      </w:r>
    </w:p>
    <w:p w14:paraId="6492103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Opening up WSL</w:t>
      </w:r>
    </w:p>
    <w:p w14:paraId="5A283A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983230"/>
            <wp:effectExtent l="0" t="0" r="6350" b="1270"/>
            <wp:docPr id="3" name="图片 3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076700" cy="1162050"/>
            <wp:effectExtent l="0" t="0" r="0" b="6350"/>
            <wp:docPr id="2" name="图片 2" descr="4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.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45100" cy="2000250"/>
            <wp:effectExtent l="0" t="0" r="0" b="6350"/>
            <wp:docPr id="1" name="图片 1" descr="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06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775710"/>
            <wp:effectExtent l="0" t="0" r="1270" b="8890"/>
            <wp:docPr id="4" name="图片 4" descr="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2A8D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3543300" cy="3086100"/>
            <wp:effectExtent l="0" t="0" r="0" b="0"/>
            <wp:docPr id="5" name="图片 5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9A6358"/>
    <w:multiLevelType w:val="singleLevel"/>
    <w:tmpl w:val="AE9A63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161BE"/>
    <w:rsid w:val="690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17</Characters>
  <Lines>0</Lines>
  <Paragraphs>0</Paragraphs>
  <TotalTime>176</TotalTime>
  <ScaleCrop>false</ScaleCrop>
  <LinksUpToDate>false</LinksUpToDate>
  <CharactersWithSpaces>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2025-10-14T08:42:00Z</dcterms:created>
  <dc:creator>赵子悦</dc:creator>
  <cp:lastModifiedBy>love</cp:lastModifiedBy>
  <dcterms:modified xsi:type="dcterms:W3CDTF">2025-10-14T15:03:36Z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eyJoZGlkIjoiMTRiYzQwNzA4MGNiODgzZmM0N2ExZWQzYzRlYWM0YTMiLCJ1c2VySWQiOiIyNDg2NjMwNTEifQ==</vt:lpwstr>
  </property>
  <property fmtid="{D5CDD505-2E9C-101B-9397-08002B2CF9AE}" pid="4" name="ICV">
    <vt:lpwstr>561D804A37154DEAAE2448FBF6ECAFDA_12</vt:lpwstr>
  </property>
</Properties>
</file>