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Roles on the floor · Ecosystem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Generating standard reports. community. https://community.five9.com/s/article/Reporting-I-Generating-Standard-Reports. last checked 2026-10.</w:t>
      </w:r>
    </w:p>
  </w:body>
</w:document>
</file>