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Roles on the floor · Sources and go deeper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Generating standard reports. community. https://community.five9.com/s/article/Reporting-I-Generating-Standard-Reports. last checked 2026-10.</w:t>
      </w:r>
    </w:p>
  </w:body>
</w:document>
</file>