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Lab checklist</w:t>
      </w:r>
    </w:p>
    <w:p>
      <w:r>
        <w:t>Location, trunk, and number plan exist before the first DID.</w:t>
      </w:r>
    </w:p>
    <w:p>
      <w:r>
        <w:t>Transport matches on both ends of the trunk.</w:t>
      </w:r>
    </w:p>
    <w:p>
      <w:r>
        <w:t>Inbound flow and in-queue flow are published.</w:t>
      </w:r>
    </w:p>
    <w:p>
      <w:r>
        <w:t>Queue members are On Queue and under utilization.</w:t>
      </w:r>
    </w:p>
    <w:p>
      <w:r>
        <w:t>Emergency class and route have a named owner. Do not place a surprise live emergency call.</w:t>
      </w:r>
    </w:p>
    <w:p>
      <w:r>
        <w:t>Confirm before relying. The cited page wins.</w:t>
      </w:r>
    </w:p>
    <w:p>
      <w:r>
        <w:t>This is an independent, free, learning-only student project. It respects every company and vendor, and every trademark belongs to its owner. It is not affiliated with or endorsed by any of them. If anyone has a concern, the content will be removed or corrected promptly via https://cyphermonkeylabs.com/#contact. Nothing here is sold, and I am happy to volunteer for any organization.</w:t>
      </w:r>
    </w:p>
    <w:p>
      <w:r>
        <w:t>https://cyphermonkeylabs.com</w:t>
      </w:r>
    </w:p>
    <w:p>
      <w:r>
        <w:t>https://github.com/CypherMonkeyLabs</w:t>
      </w:r>
    </w:p>
    <w:p>
      <w:r>
        <w:t>https://linktr.ee/cypherMonkey</w:t>
      </w:r>
    </w:p>
    <w:p>
      <w:r>
        <w:t>https://github.com/CypherMonkeyLabs/genesys-cloud-lab-free-university-mesmerizing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