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du5h7gdc7a0" w:id="0"/>
      <w:bookmarkEnd w:id="0"/>
      <w:r w:rsidDel="00000000" w:rsidR="00000000" w:rsidRPr="00000000">
        <w:rPr>
          <w:rtl w:val="0"/>
        </w:rPr>
        <w:t xml:space="preserve">Layout</w:t>
      </w:r>
    </w:p>
    <w:p w:rsidR="00000000" w:rsidDel="00000000" w:rsidP="00000000" w:rsidRDefault="00000000" w:rsidRPr="00000000" w14:paraId="00000002">
      <w:pPr>
        <w:rPr/>
      </w:pPr>
      <w:r w:rsidDel="00000000" w:rsidR="00000000" w:rsidRPr="00000000">
        <w:rPr>
          <w:rtl w:val="0"/>
        </w:rPr>
        <w:t xml:space="preserve">Simple, static. Social links, and a link to mint on OpenSea. Similar to </w:t>
      </w:r>
      <w:hyperlink r:id="rId6">
        <w:r w:rsidDel="00000000" w:rsidR="00000000" w:rsidRPr="00000000">
          <w:rPr>
            <w:color w:val="1155cc"/>
            <w:u w:val="single"/>
            <w:rtl w:val="0"/>
          </w:rPr>
          <w:t xml:space="preserve">Piggy Sol Gang</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mi6mtbfbto8h" w:id="1"/>
      <w:bookmarkEnd w:id="1"/>
      <w:r w:rsidDel="00000000" w:rsidR="00000000" w:rsidRPr="00000000">
        <w:rPr>
          <w:rtl w:val="0"/>
        </w:rPr>
        <w:t xml:space="preserve">Banner</w:t>
      </w:r>
    </w:p>
    <w:p w:rsidR="00000000" w:rsidDel="00000000" w:rsidP="00000000" w:rsidRDefault="00000000" w:rsidRPr="00000000" w14:paraId="00000004">
      <w:pPr>
        <w:rPr/>
      </w:pPr>
      <w:r w:rsidDel="00000000" w:rsidR="00000000" w:rsidRPr="00000000">
        <w:rPr>
          <w:rtl w:val="0"/>
        </w:rPr>
        <w:t xml:space="preserve">Red color palette like </w:t>
      </w:r>
      <w:hyperlink r:id="rId7">
        <w:r w:rsidDel="00000000" w:rsidR="00000000" w:rsidRPr="00000000">
          <w:rPr>
            <w:color w:val="1155cc"/>
            <w:u w:val="single"/>
            <w:rtl w:val="0"/>
          </w:rPr>
          <w:t xml:space="preserve">SVS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Animated gif with blacked out puppet on stage</w:t>
      </w:r>
      <w:r w:rsidDel="00000000" w:rsidR="00000000" w:rsidRPr="00000000">
        <w:rPr>
          <w:rtl w:val="0"/>
        </w:rPr>
      </w:r>
    </w:p>
    <w:p w:rsidR="00000000" w:rsidDel="00000000" w:rsidP="00000000" w:rsidRDefault="00000000" w:rsidRPr="00000000" w14:paraId="00000006">
      <w:pPr>
        <w:pStyle w:val="Heading2"/>
        <w:rPr/>
      </w:pPr>
      <w:bookmarkStart w:colFirst="0" w:colLast="0" w:name="_q2v44y7tlzl4" w:id="2"/>
      <w:bookmarkEnd w:id="2"/>
      <w:r w:rsidDel="00000000" w:rsidR="00000000" w:rsidRPr="00000000">
        <w:rPr>
          <w:rtl w:val="0"/>
        </w:rPr>
        <w:t xml:space="preserve">Header</w:t>
      </w:r>
    </w:p>
    <w:p w:rsidR="00000000" w:rsidDel="00000000" w:rsidP="00000000" w:rsidRDefault="00000000" w:rsidRPr="00000000" w14:paraId="00000007">
      <w:pPr>
        <w:rPr>
          <w:b w:val="1"/>
        </w:rPr>
      </w:pPr>
      <w:r w:rsidDel="00000000" w:rsidR="00000000" w:rsidRPr="00000000">
        <w:rPr>
          <w:b w:val="1"/>
          <w:rtl w:val="0"/>
        </w:rPr>
        <w:t xml:space="preserve">The Dead Puppets take the stage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not dolls on the end of a string controlled by outside forces that remain unseen. You’ve felt it and that’s what brought you to the crypto metaverse in the first place.The conditions and rules they engineer no longer apply to you. You are here to be free, a master of your own domain, a master puppeteer. Join us, join the community, join the movement. We are the Dead Puppets Society.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Dead Puppets are randomly generated with nearly 200 hand drawn traits by an award winning graphic artist. Join us as we unveil a truly unique community, with utility and rewards for holders. We serve our Dead Puppets.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Dead Puppets launch on October 31. All buyers will be paying .07 eth for a mint pass.</w:t>
      </w:r>
    </w:p>
    <w:p w:rsidR="00000000" w:rsidDel="00000000" w:rsidP="00000000" w:rsidRDefault="00000000" w:rsidRPr="00000000" w14:paraId="0000000E">
      <w:pPr>
        <w:pStyle w:val="Heading2"/>
        <w:rPr/>
      </w:pPr>
      <w:bookmarkStart w:colFirst="0" w:colLast="0" w:name="_l0d7cvuufnjj" w:id="3"/>
      <w:bookmarkEnd w:id="3"/>
      <w:r w:rsidDel="00000000" w:rsidR="00000000" w:rsidRPr="00000000">
        <w:rPr>
          <w:rtl w:val="0"/>
        </w:rPr>
        <w:t xml:space="preserve">Roadmap</w:t>
      </w:r>
    </w:p>
    <w:p w:rsidR="00000000" w:rsidDel="00000000" w:rsidP="00000000" w:rsidRDefault="00000000" w:rsidRPr="00000000" w14:paraId="0000000F">
      <w:pPr>
        <w:pStyle w:val="Heading3"/>
        <w:rPr/>
      </w:pPr>
      <w:bookmarkStart w:colFirst="0" w:colLast="0" w:name="_pixvh1uh0a0r" w:id="4"/>
      <w:bookmarkEnd w:id="4"/>
      <w:r w:rsidDel="00000000" w:rsidR="00000000" w:rsidRPr="00000000">
        <w:rPr>
          <w:rtl w:val="0"/>
        </w:rPr>
        <w:t xml:space="preserve">Phase 1 - Late November</w:t>
      </w:r>
    </w:p>
    <w:p w:rsidR="00000000" w:rsidDel="00000000" w:rsidP="00000000" w:rsidRDefault="00000000" w:rsidRPr="00000000" w14:paraId="00000010">
      <w:pPr>
        <w:rPr>
          <w:b w:val="1"/>
        </w:rPr>
      </w:pPr>
      <w:r w:rsidDel="00000000" w:rsidR="00000000" w:rsidRPr="00000000">
        <w:rPr>
          <w:b w:val="1"/>
          <w:rtl w:val="0"/>
        </w:rPr>
        <w:t xml:space="preserve">Dead Puppets share, with evil intentions</w:t>
      </w:r>
    </w:p>
    <w:p w:rsidR="00000000" w:rsidDel="00000000" w:rsidP="00000000" w:rsidRDefault="00000000" w:rsidRPr="00000000" w14:paraId="00000011">
      <w:pPr>
        <w:rPr/>
      </w:pPr>
      <w:r w:rsidDel="00000000" w:rsidR="00000000" w:rsidRPr="00000000">
        <w:rPr>
          <w:rtl w:val="0"/>
        </w:rPr>
        <w:t xml:space="preserve">We will share </w:t>
      </w:r>
      <w:r w:rsidDel="00000000" w:rsidR="00000000" w:rsidRPr="00000000">
        <w:rPr>
          <w:highlight w:val="yellow"/>
          <w:rtl w:val="0"/>
        </w:rPr>
        <w:t xml:space="preserve">XX%</w:t>
      </w:r>
      <w:r w:rsidDel="00000000" w:rsidR="00000000" w:rsidRPr="00000000">
        <w:rPr>
          <w:rtl w:val="0"/>
        </w:rPr>
        <w:t xml:space="preserve"> of all profits to all Dead Puppet masters. Profits will be sent on a weekly basis to all wallets being controlled by a Dead Puppet. The more Dead Puppets control you, the more profit you earn. Dead Puppets believe money is the root of all evils.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Dead Puppets take over Rarity.tools</w:t>
      </w:r>
    </w:p>
    <w:p w:rsidR="00000000" w:rsidDel="00000000" w:rsidP="00000000" w:rsidRDefault="00000000" w:rsidRPr="00000000" w14:paraId="00000014">
      <w:pPr>
        <w:rPr/>
      </w:pPr>
      <w:r w:rsidDel="00000000" w:rsidR="00000000" w:rsidRPr="00000000">
        <w:rPr>
          <w:rtl w:val="0"/>
        </w:rPr>
        <w:t xml:space="preserve">We will publish Dead Puppets to Rarity.tools, to discover the sinisterist of the sinister.</w:t>
      </w:r>
    </w:p>
    <w:p w:rsidR="00000000" w:rsidDel="00000000" w:rsidP="00000000" w:rsidRDefault="00000000" w:rsidRPr="00000000" w14:paraId="00000015">
      <w:pPr>
        <w:pStyle w:val="Heading3"/>
        <w:rPr/>
      </w:pPr>
      <w:bookmarkStart w:colFirst="0" w:colLast="0" w:name="_sh6je3bkjjzv" w:id="5"/>
      <w:bookmarkEnd w:id="5"/>
      <w:r w:rsidDel="00000000" w:rsidR="00000000" w:rsidRPr="00000000">
        <w:rPr>
          <w:rtl w:val="0"/>
        </w:rPr>
        <w:t xml:space="preserve">Phase 2 - Late December</w:t>
      </w:r>
    </w:p>
    <w:p w:rsidR="00000000" w:rsidDel="00000000" w:rsidP="00000000" w:rsidRDefault="00000000" w:rsidRPr="00000000" w14:paraId="00000016">
      <w:pPr>
        <w:rPr>
          <w:b w:val="1"/>
        </w:rPr>
      </w:pPr>
      <w:r w:rsidDel="00000000" w:rsidR="00000000" w:rsidRPr="00000000">
        <w:rPr>
          <w:b w:val="1"/>
          <w:rtl w:val="0"/>
        </w:rPr>
        <w:t xml:space="preserve">Airdrop for Puppet Masters</w:t>
      </w:r>
    </w:p>
    <w:p w:rsidR="00000000" w:rsidDel="00000000" w:rsidP="00000000" w:rsidRDefault="00000000" w:rsidRPr="00000000" w14:paraId="00000017">
      <w:pPr>
        <w:rPr/>
      </w:pPr>
      <w:r w:rsidDel="00000000" w:rsidR="00000000" w:rsidRPr="00000000">
        <w:rPr>
          <w:rtl w:val="0"/>
        </w:rPr>
        <w:t xml:space="preserve">A Dead Puppet will be your gateway to be airdropped even-more-sinister NFT from an award winning design studio.</w:t>
      </w:r>
    </w:p>
    <w:p w:rsidR="00000000" w:rsidDel="00000000" w:rsidP="00000000" w:rsidRDefault="00000000" w:rsidRPr="00000000" w14:paraId="00000018">
      <w:pPr>
        <w:pStyle w:val="Heading2"/>
        <w:rPr/>
      </w:pPr>
      <w:bookmarkStart w:colFirst="0" w:colLast="0" w:name="_2df1dvuw3j2y" w:id="6"/>
      <w:bookmarkEnd w:id="6"/>
      <w:r w:rsidDel="00000000" w:rsidR="00000000" w:rsidRPr="00000000">
        <w:rPr>
          <w:rtl w:val="0"/>
        </w:rPr>
        <w:t xml:space="preserve">The Team</w:t>
      </w:r>
    </w:p>
    <w:p w:rsidR="00000000" w:rsidDel="00000000" w:rsidP="00000000" w:rsidRDefault="00000000" w:rsidRPr="00000000" w14:paraId="00000019">
      <w:pPr>
        <w:rPr/>
      </w:pPr>
      <w:r w:rsidDel="00000000" w:rsidR="00000000" w:rsidRPr="00000000">
        <w:rPr>
          <w:b w:val="1"/>
          <w:rtl w:val="0"/>
        </w:rPr>
        <w:t xml:space="preserve">Puppet Grand Master </w:t>
      </w:r>
      <w:r w:rsidDel="00000000" w:rsidR="00000000" w:rsidRPr="00000000">
        <w:rPr>
          <w:rtl w:val="0"/>
        </w:rPr>
        <w:t xml:space="preserve">(Eric)</w:t>
      </w:r>
    </w:p>
    <w:p w:rsidR="00000000" w:rsidDel="00000000" w:rsidP="00000000" w:rsidRDefault="00000000" w:rsidRPr="00000000" w14:paraId="0000001A">
      <w:pPr>
        <w:rPr>
          <w:b w:val="1"/>
        </w:rPr>
      </w:pPr>
      <w:r w:rsidDel="00000000" w:rsidR="00000000" w:rsidRPr="00000000">
        <w:rPr>
          <w:b w:val="1"/>
          <w:rtl w:val="0"/>
        </w:rPr>
        <w:t xml:space="preserve">Hacker Puppet </w:t>
      </w:r>
      <w:r w:rsidDel="00000000" w:rsidR="00000000" w:rsidRPr="00000000">
        <w:rPr>
          <w:rtl w:val="0"/>
        </w:rPr>
        <w:t xml:space="preserve">(Ahmed)</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Money Puppet </w:t>
      </w:r>
      <w:r w:rsidDel="00000000" w:rsidR="00000000" w:rsidRPr="00000000">
        <w:rPr>
          <w:rtl w:val="0"/>
        </w:rPr>
        <w:t xml:space="preserve">(Vinod)</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Conductor Puppet </w:t>
      </w:r>
      <w:r w:rsidDel="00000000" w:rsidR="00000000" w:rsidRPr="00000000">
        <w:rPr>
          <w:rtl w:val="0"/>
        </w:rPr>
        <w:t xml:space="preserve">(Mike)</w:t>
      </w:r>
      <w:r w:rsidDel="00000000" w:rsidR="00000000" w:rsidRPr="00000000">
        <w:rPr>
          <w:rtl w:val="0"/>
        </w:rPr>
      </w:r>
    </w:p>
    <w:p w:rsidR="00000000" w:rsidDel="00000000" w:rsidP="00000000" w:rsidRDefault="00000000" w:rsidRPr="00000000" w14:paraId="0000001D">
      <w:pPr>
        <w:pStyle w:val="Heading2"/>
        <w:rPr/>
      </w:pPr>
      <w:bookmarkStart w:colFirst="0" w:colLast="0" w:name="_8th5dpxk2c3u" w:id="7"/>
      <w:bookmarkEnd w:id="7"/>
      <w:r w:rsidDel="00000000" w:rsidR="00000000" w:rsidRPr="00000000">
        <w:rPr>
          <w:rtl w:val="0"/>
        </w:rPr>
        <w:t xml:space="preserve">Frequently Asked Questions</w:t>
      </w:r>
    </w:p>
    <w:p w:rsidR="00000000" w:rsidDel="00000000" w:rsidP="00000000" w:rsidRDefault="00000000" w:rsidRPr="00000000" w14:paraId="0000001E">
      <w:pPr>
        <w:rPr>
          <w:b w:val="1"/>
        </w:rPr>
      </w:pPr>
      <w:r w:rsidDel="00000000" w:rsidR="00000000" w:rsidRPr="00000000">
        <w:rPr>
          <w:b w:val="1"/>
          <w:rtl w:val="0"/>
        </w:rPr>
        <w:t xml:space="preserve">What are Dead Puppets?</w:t>
      </w:r>
    </w:p>
    <w:p w:rsidR="00000000" w:rsidDel="00000000" w:rsidP="00000000" w:rsidRDefault="00000000" w:rsidRPr="00000000" w14:paraId="0000001F">
      <w:pPr>
        <w:rPr>
          <w:b w:val="1"/>
        </w:rPr>
      </w:pPr>
      <w:r w:rsidDel="00000000" w:rsidR="00000000" w:rsidRPr="00000000">
        <w:rPr>
          <w:b w:val="1"/>
          <w:rtl w:val="0"/>
        </w:rPr>
        <w:t xml:space="preserve">Who are Dead Puppet Masters?</w:t>
      </w:r>
    </w:p>
    <w:p w:rsidR="00000000" w:rsidDel="00000000" w:rsidP="00000000" w:rsidRDefault="00000000" w:rsidRPr="00000000" w14:paraId="00000020">
      <w:pPr>
        <w:rPr>
          <w:b w:val="1"/>
        </w:rPr>
      </w:pPr>
      <w:r w:rsidDel="00000000" w:rsidR="00000000" w:rsidRPr="00000000">
        <w:rPr>
          <w:b w:val="1"/>
          <w:rtl w:val="0"/>
        </w:rPr>
        <w:t xml:space="preserve">Why buy Dead Puppets?</w:t>
      </w:r>
    </w:p>
    <w:p w:rsidR="00000000" w:rsidDel="00000000" w:rsidP="00000000" w:rsidRDefault="00000000" w:rsidRPr="00000000" w14:paraId="00000021">
      <w:pPr>
        <w:rPr>
          <w:b w:val="1"/>
        </w:rPr>
      </w:pPr>
      <w:r w:rsidDel="00000000" w:rsidR="00000000" w:rsidRPr="00000000">
        <w:rPr>
          <w:b w:val="1"/>
          <w:rtl w:val="0"/>
        </w:rPr>
        <w:t xml:space="preserve">When will I be controlled by my Dead Puppet?</w:t>
      </w:r>
    </w:p>
    <w:p w:rsidR="00000000" w:rsidDel="00000000" w:rsidP="00000000" w:rsidRDefault="00000000" w:rsidRPr="00000000" w14:paraId="00000022">
      <w:pPr>
        <w:rPr>
          <w:b w:val="1"/>
        </w:rPr>
      </w:pPr>
      <w:r w:rsidDel="00000000" w:rsidR="00000000" w:rsidRPr="00000000">
        <w:rPr>
          <w:b w:val="1"/>
          <w:rtl w:val="0"/>
        </w:rPr>
        <w:t xml:space="preserve">What wallets can I use?</w:t>
      </w:r>
    </w:p>
    <w:p w:rsidR="00000000" w:rsidDel="00000000" w:rsidP="00000000" w:rsidRDefault="00000000" w:rsidRPr="00000000" w14:paraId="00000023">
      <w:pPr>
        <w:rPr>
          <w:b w:val="1"/>
        </w:rPr>
      </w:pPr>
      <w:r w:rsidDel="00000000" w:rsidR="00000000" w:rsidRPr="00000000">
        <w:rPr>
          <w:b w:val="1"/>
          <w:rtl w:val="0"/>
        </w:rPr>
        <w:t xml:space="preserve">When do Dead Puppets take the stage?</w:t>
      </w:r>
    </w:p>
    <w:p w:rsidR="00000000" w:rsidDel="00000000" w:rsidP="00000000" w:rsidRDefault="00000000" w:rsidRPr="00000000" w14:paraId="00000024">
      <w:pPr>
        <w:rPr>
          <w:b w:val="1"/>
        </w:rPr>
      </w:pPr>
      <w:r w:rsidDel="00000000" w:rsidR="00000000" w:rsidRPr="00000000">
        <w:rPr>
          <w:b w:val="1"/>
          <w:rtl w:val="0"/>
        </w:rPr>
        <w:t xml:space="preserve">Who are you?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ggygang.com/" TargetMode="External"/><Relationship Id="rId7" Type="http://schemas.openxmlformats.org/officeDocument/2006/relationships/hyperlink" Target="https://svs.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