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E3237" w:rsidR="00BE3237" w:rsidP="00BE3237" w:rsidRDefault="7B4BA388" w14:paraId="2535ADAB" w14:textId="7777777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rsidRPr="00BE3237" w:rsidR="7B4BA388" w:rsidP="56F00AE7" w:rsidRDefault="00BE3237" w14:paraId="2A040499" w14:textId="7BCA5E3D">
      <w:pPr>
        <w:pStyle w:val="Normal"/>
        <w:rPr>
          <w:rFonts w:ascii="Century Gothic" w:hAnsi="Century Gothic"/>
          <w:color w:val="0070C0"/>
        </w:rPr>
      </w:pPr>
      <w:r w:rsidRPr="0981D2DF" w:rsidR="786A0B49">
        <w:rPr>
          <w:rFonts w:ascii="Century Gothic" w:hAnsi="Century Gothic"/>
          <w:b w:val="1"/>
          <w:bCs w:val="1"/>
          <w:sz w:val="28"/>
          <w:szCs w:val="28"/>
        </w:rPr>
        <w:t xml:space="preserve">Finding Name: </w:t>
      </w:r>
      <w:r w:rsidRPr="0981D2DF" w:rsidR="008761A1">
        <w:rPr>
          <w:rFonts w:ascii="Century Gothic" w:hAnsi="Century Gothic"/>
          <w:color w:val="0070C0"/>
        </w:rPr>
        <w:t>Permissive</w:t>
      </w:r>
      <w:r w:rsidRPr="0981D2DF" w:rsidR="008761A1">
        <w:rPr>
          <w:rFonts w:ascii="Century Gothic" w:hAnsi="Century Gothic"/>
          <w:color w:val="0070C0"/>
        </w:rPr>
        <w:t xml:space="preserve"> Cross-Origin Request Handling</w:t>
      </w:r>
    </w:p>
    <w:tbl>
      <w:tblPr>
        <w:tblStyle w:val="TableGrid"/>
        <w:tblW w:w="9348"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693"/>
        <w:gridCol w:w="1037"/>
        <w:gridCol w:w="1440"/>
        <w:gridCol w:w="1095"/>
        <w:gridCol w:w="1995"/>
        <w:gridCol w:w="2088"/>
      </w:tblGrid>
      <w:tr w:rsidRPr="00BE3237" w:rsidR="4EFA2131" w:rsidTr="0981D2DF" w14:paraId="259987A1" w14:textId="77777777">
        <w:trPr>
          <w:trHeight w:val="300"/>
        </w:trPr>
        <w:tc>
          <w:tcPr>
            <w:tcW w:w="1693" w:type="dxa"/>
            <w:tcMar>
              <w:left w:w="105" w:type="dxa"/>
              <w:right w:w="105" w:type="dxa"/>
            </w:tcMar>
          </w:tcPr>
          <w:p w:rsidRPr="00BE3237" w:rsidR="4EFA2131" w:rsidP="4EFA2131" w:rsidRDefault="4EFA2131" w14:paraId="5168774B" w14:textId="5D10EF1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Name</w:t>
            </w:r>
          </w:p>
        </w:tc>
        <w:tc>
          <w:tcPr>
            <w:tcW w:w="1037" w:type="dxa"/>
            <w:tcMar>
              <w:left w:w="105" w:type="dxa"/>
              <w:right w:w="105" w:type="dxa"/>
            </w:tcMar>
          </w:tcPr>
          <w:p w:rsidRPr="00BE3237" w:rsidR="4EFA2131" w:rsidP="4EFA2131" w:rsidRDefault="4EFA2131" w14:paraId="2A9E3D40" w14:textId="0FF0050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Team</w:t>
            </w:r>
          </w:p>
        </w:tc>
        <w:tc>
          <w:tcPr>
            <w:tcW w:w="1440" w:type="dxa"/>
            <w:tcMar>
              <w:left w:w="105" w:type="dxa"/>
              <w:right w:w="105" w:type="dxa"/>
            </w:tcMar>
          </w:tcPr>
          <w:p w:rsidRPr="00BE3237" w:rsidR="4EFA2131" w:rsidP="4EFA2131" w:rsidRDefault="4EFA2131" w14:paraId="13CFDC13" w14:textId="6CDE76B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Role</w:t>
            </w:r>
          </w:p>
        </w:tc>
        <w:tc>
          <w:tcPr>
            <w:tcW w:w="1095" w:type="dxa"/>
            <w:tcMar>
              <w:left w:w="105" w:type="dxa"/>
              <w:right w:w="105" w:type="dxa"/>
            </w:tcMar>
          </w:tcPr>
          <w:p w:rsidRPr="00BE3237" w:rsidR="4EFA2131" w:rsidP="4EFA2131" w:rsidRDefault="4EFA2131" w14:paraId="0AD163FF" w14:textId="3766B6C2">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Project</w:t>
            </w:r>
          </w:p>
        </w:tc>
        <w:tc>
          <w:tcPr>
            <w:tcW w:w="1995" w:type="dxa"/>
            <w:tcMar>
              <w:left w:w="105" w:type="dxa"/>
              <w:right w:w="105" w:type="dxa"/>
            </w:tcMar>
          </w:tcPr>
          <w:p w:rsidRPr="00BE3237" w:rsidR="4EFA2131" w:rsidP="4EFA2131" w:rsidRDefault="4EFA2131" w14:paraId="11A739B0" w14:textId="23670DE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Quality Assurance</w:t>
            </w:r>
          </w:p>
        </w:tc>
        <w:tc>
          <w:tcPr>
            <w:tcW w:w="2088" w:type="dxa"/>
            <w:tcMar>
              <w:left w:w="105" w:type="dxa"/>
              <w:right w:w="105" w:type="dxa"/>
            </w:tcMar>
          </w:tcPr>
          <w:p w:rsidRPr="00BE3237" w:rsidR="4EFA2131" w:rsidP="4EFA2131" w:rsidRDefault="4EFA2131" w14:paraId="7B188F1C" w14:textId="529160C4">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Is this a re-tested Finding?</w:t>
            </w:r>
          </w:p>
        </w:tc>
      </w:tr>
      <w:tr w:rsidRPr="00BE3237" w:rsidR="4EFA2131" w:rsidTr="0981D2DF" w14:paraId="2D4018AC" w14:textId="77777777">
        <w:trPr>
          <w:trHeight w:val="300"/>
        </w:trPr>
        <w:tc>
          <w:tcPr>
            <w:tcW w:w="1693" w:type="dxa"/>
            <w:tcMar>
              <w:left w:w="105" w:type="dxa"/>
              <w:right w:w="105" w:type="dxa"/>
            </w:tcMar>
          </w:tcPr>
          <w:p w:rsidRPr="00533EA6" w:rsidR="4EFA2131" w:rsidP="0981D2DF" w:rsidRDefault="00BE3237" w14:paraId="7A0AE70A" w14:textId="005FEEF3">
            <w:pPr>
              <w:pStyle w:val="Normal"/>
              <w:suppressLineNumbers w:val="0"/>
              <w:bidi w:val="0"/>
              <w:spacing w:before="0" w:beforeAutospacing="off" w:after="0" w:afterAutospacing="off" w:line="259" w:lineRule="auto"/>
              <w:ind w:left="0" w:right="0"/>
              <w:jc w:val="left"/>
              <w:rPr/>
            </w:pPr>
            <w:r w:rsidRPr="0981D2DF" w:rsidR="54D04581">
              <w:rPr>
                <w:rFonts w:ascii="Century Gothic" w:hAnsi="Century Gothic" w:eastAsia="Segoe UI" w:cs="Segoe UI"/>
                <w:color w:val="0070C0"/>
                <w:sz w:val="18"/>
                <w:szCs w:val="18"/>
              </w:rPr>
              <w:t>Deakin Carr</w:t>
            </w:r>
          </w:p>
        </w:tc>
        <w:tc>
          <w:tcPr>
            <w:tcW w:w="1037" w:type="dxa"/>
            <w:tcMar>
              <w:left w:w="105" w:type="dxa"/>
              <w:right w:w="105" w:type="dxa"/>
            </w:tcMar>
          </w:tcPr>
          <w:p w:rsidRPr="00533EA6" w:rsidR="4EFA2131" w:rsidP="4EFA2131" w:rsidRDefault="00BE3237" w14:paraId="5D321C9C" w14:textId="563BF790">
            <w:pPr>
              <w:spacing w:line="259" w:lineRule="auto"/>
              <w:rPr>
                <w:rFonts w:ascii="Century Gothic" w:hAnsi="Century Gothic" w:eastAsia="Segoe UI" w:cs="Segoe UI"/>
                <w:color w:val="0070C0"/>
                <w:sz w:val="18"/>
                <w:szCs w:val="18"/>
              </w:rPr>
            </w:pPr>
            <w:r w:rsidRPr="0981D2DF" w:rsidR="54D04581">
              <w:rPr>
                <w:rFonts w:ascii="Century Gothic" w:hAnsi="Century Gothic" w:eastAsia="Segoe UI" w:cs="Segoe UI"/>
                <w:color w:val="0070C0"/>
                <w:sz w:val="18"/>
                <w:szCs w:val="18"/>
              </w:rPr>
              <w:t>SCR</w:t>
            </w:r>
          </w:p>
        </w:tc>
        <w:tc>
          <w:tcPr>
            <w:tcW w:w="1440" w:type="dxa"/>
            <w:tcMar>
              <w:left w:w="105" w:type="dxa"/>
              <w:right w:w="105" w:type="dxa"/>
            </w:tcMar>
          </w:tcPr>
          <w:p w:rsidRPr="00533EA6" w:rsidR="4EFA2131" w:rsidP="70392E87" w:rsidRDefault="00BE3237" w14:paraId="604D3771" w14:textId="24CC656B">
            <w:pPr>
              <w:spacing w:line="259" w:lineRule="auto"/>
              <w:rPr>
                <w:rFonts w:ascii="Century Gothic" w:hAnsi="Century Gothic" w:eastAsia="Century Gothic" w:cs="Century Gothic"/>
                <w:noProof w:val="0"/>
                <w:sz w:val="18"/>
                <w:szCs w:val="18"/>
                <w:lang w:val="en-US"/>
              </w:rPr>
            </w:pPr>
            <w:r w:rsidRPr="70392E87" w:rsidR="46A9ED73">
              <w:rPr>
                <w:rFonts w:ascii="Century Gothic" w:hAnsi="Century Gothic" w:eastAsia="Century Gothic" w:cs="Century Gothic"/>
                <w:b w:val="0"/>
                <w:bCs w:val="0"/>
                <w:i w:val="0"/>
                <w:iCs w:val="0"/>
                <w:caps w:val="0"/>
                <w:smallCaps w:val="0"/>
                <w:noProof w:val="0"/>
                <w:color w:val="0070C0"/>
                <w:sz w:val="18"/>
                <w:szCs w:val="18"/>
                <w:lang w:val="en-US"/>
              </w:rPr>
              <w:t>Junior Team Member</w:t>
            </w:r>
          </w:p>
          <w:p w:rsidRPr="00533EA6" w:rsidR="4EFA2131" w:rsidP="70392E87" w:rsidRDefault="00BE3237" w14:paraId="548E61B0" w14:textId="70120EFC">
            <w:pPr>
              <w:pStyle w:val="Normal"/>
              <w:spacing w:line="259" w:lineRule="auto"/>
              <w:rPr>
                <w:rFonts w:ascii="Century Gothic" w:hAnsi="Century Gothic" w:eastAsia="Segoe UI" w:cs="Segoe UI"/>
                <w:color w:val="0070C0"/>
                <w:sz w:val="18"/>
                <w:szCs w:val="18"/>
              </w:rPr>
            </w:pPr>
          </w:p>
        </w:tc>
        <w:tc>
          <w:tcPr>
            <w:tcW w:w="1095" w:type="dxa"/>
            <w:tcMar>
              <w:left w:w="105" w:type="dxa"/>
              <w:right w:w="105" w:type="dxa"/>
            </w:tcMar>
          </w:tcPr>
          <w:p w:rsidRPr="00533EA6" w:rsidR="4EFA2131" w:rsidP="4EFA2131" w:rsidRDefault="00BE3237" w14:paraId="06B080F4" w14:textId="6848CBE6">
            <w:pPr>
              <w:spacing w:line="259" w:lineRule="auto"/>
              <w:rPr>
                <w:rFonts w:ascii="Century Gothic" w:hAnsi="Century Gothic" w:eastAsia="Segoe UI" w:cs="Segoe UI"/>
                <w:color w:val="0070C0"/>
                <w:sz w:val="18"/>
                <w:szCs w:val="18"/>
              </w:rPr>
            </w:pPr>
            <w:r w:rsidRPr="00533EA6">
              <w:rPr>
                <w:rFonts w:ascii="Century Gothic" w:hAnsi="Century Gothic" w:eastAsia="Segoe UI" w:cs="Segoe UI"/>
                <w:color w:val="0070C0"/>
                <w:sz w:val="18"/>
                <w:szCs w:val="18"/>
              </w:rPr>
              <w:t>Ontrack</w:t>
            </w:r>
          </w:p>
        </w:tc>
        <w:tc>
          <w:tcPr>
            <w:tcW w:w="1995" w:type="dxa"/>
            <w:tcMar>
              <w:left w:w="105" w:type="dxa"/>
              <w:right w:w="105" w:type="dxa"/>
            </w:tcMar>
          </w:tcPr>
          <w:p w:rsidRPr="00533EA6" w:rsidR="4EFA2131" w:rsidP="4EFA2131" w:rsidRDefault="00BE3237" w14:paraId="05A11C1B" w14:textId="0F3C9EE9">
            <w:pPr>
              <w:spacing w:line="259" w:lineRule="auto"/>
              <w:rPr>
                <w:rFonts w:ascii="Century Gothic" w:hAnsi="Century Gothic" w:eastAsia="Segoe UI" w:cs="Segoe UI"/>
                <w:color w:val="0070C0"/>
                <w:sz w:val="18"/>
                <w:szCs w:val="18"/>
              </w:rPr>
            </w:pPr>
          </w:p>
        </w:tc>
        <w:tc>
          <w:tcPr>
            <w:tcW w:w="2088" w:type="dxa"/>
            <w:tcMar>
              <w:left w:w="105" w:type="dxa"/>
              <w:right w:w="105" w:type="dxa"/>
            </w:tcMar>
          </w:tcPr>
          <w:p w:rsidRPr="00BE3237" w:rsidR="4EFA2131" w:rsidP="4EFA2131" w:rsidRDefault="4EFA2131" w14:paraId="09BF272D" w14:textId="14BA758C">
            <w:pPr>
              <w:spacing w:line="259" w:lineRule="auto"/>
              <w:rPr>
                <w:rFonts w:ascii="Century Gothic" w:hAnsi="Century Gothic" w:eastAsia="Segoe UI" w:cs="Segoe UI"/>
                <w:color w:val="000000" w:themeColor="text1"/>
                <w:sz w:val="18"/>
                <w:szCs w:val="18"/>
              </w:rPr>
            </w:pPr>
          </w:p>
        </w:tc>
      </w:tr>
      <w:tr w:rsidRPr="00BE3237" w:rsidR="4EFA2131" w:rsidTr="0981D2DF" w14:paraId="0B819D07" w14:textId="77777777">
        <w:trPr>
          <w:trHeight w:val="300"/>
        </w:trPr>
        <w:tc>
          <w:tcPr>
            <w:tcW w:w="1693" w:type="dxa"/>
            <w:tcMar>
              <w:left w:w="105" w:type="dxa"/>
              <w:right w:w="105" w:type="dxa"/>
            </w:tcMar>
          </w:tcPr>
          <w:p w:rsidRPr="00BE3237" w:rsidR="4EFA2131" w:rsidP="4EFA2131" w:rsidRDefault="4EFA2131" w14:paraId="2F2594D7" w14:textId="3FC446D6">
            <w:pPr>
              <w:spacing w:line="259" w:lineRule="auto"/>
              <w:rPr>
                <w:rFonts w:ascii="Century Gothic" w:hAnsi="Century Gothic" w:eastAsia="Segoe UI" w:cs="Segoe UI"/>
                <w:color w:val="000000" w:themeColor="text1"/>
                <w:sz w:val="18"/>
                <w:szCs w:val="18"/>
              </w:rPr>
            </w:pPr>
          </w:p>
        </w:tc>
        <w:tc>
          <w:tcPr>
            <w:tcW w:w="1037" w:type="dxa"/>
            <w:tcMar>
              <w:left w:w="105" w:type="dxa"/>
              <w:right w:w="105" w:type="dxa"/>
            </w:tcMar>
          </w:tcPr>
          <w:p w:rsidRPr="00BE3237" w:rsidR="4EFA2131" w:rsidP="4EFA2131" w:rsidRDefault="4EFA2131" w14:paraId="12CCD170" w14:textId="7D6089F9">
            <w:pPr>
              <w:spacing w:line="259" w:lineRule="auto"/>
              <w:rPr>
                <w:rFonts w:ascii="Century Gothic" w:hAnsi="Century Gothic" w:eastAsia="Segoe UI" w:cs="Segoe UI"/>
                <w:color w:val="000000" w:themeColor="text1"/>
                <w:sz w:val="18"/>
                <w:szCs w:val="18"/>
              </w:rPr>
            </w:pPr>
          </w:p>
        </w:tc>
        <w:tc>
          <w:tcPr>
            <w:tcW w:w="1440" w:type="dxa"/>
            <w:tcMar>
              <w:left w:w="105" w:type="dxa"/>
              <w:right w:w="105" w:type="dxa"/>
            </w:tcMar>
          </w:tcPr>
          <w:p w:rsidRPr="00BE3237" w:rsidR="4EFA2131" w:rsidP="4EFA2131" w:rsidRDefault="4EFA2131" w14:paraId="2A4B4AF5" w14:textId="65DE9079">
            <w:pPr>
              <w:spacing w:line="259" w:lineRule="auto"/>
              <w:rPr>
                <w:rFonts w:ascii="Century Gothic" w:hAnsi="Century Gothic" w:eastAsia="Segoe UI" w:cs="Segoe UI"/>
                <w:color w:val="000000" w:themeColor="text1"/>
                <w:sz w:val="18"/>
                <w:szCs w:val="18"/>
              </w:rPr>
            </w:pPr>
          </w:p>
        </w:tc>
        <w:tc>
          <w:tcPr>
            <w:tcW w:w="1095" w:type="dxa"/>
            <w:tcMar>
              <w:left w:w="105" w:type="dxa"/>
              <w:right w:w="105" w:type="dxa"/>
            </w:tcMar>
          </w:tcPr>
          <w:p w:rsidRPr="00BE3237" w:rsidR="4EFA2131" w:rsidP="4EFA2131" w:rsidRDefault="4EFA2131" w14:paraId="1828EB61" w14:textId="60EF6453">
            <w:pPr>
              <w:spacing w:line="259" w:lineRule="auto"/>
              <w:rPr>
                <w:rFonts w:ascii="Century Gothic" w:hAnsi="Century Gothic" w:eastAsia="Segoe UI" w:cs="Segoe UI"/>
                <w:color w:val="000000" w:themeColor="text1"/>
                <w:sz w:val="18"/>
                <w:szCs w:val="18"/>
              </w:rPr>
            </w:pPr>
          </w:p>
        </w:tc>
        <w:tc>
          <w:tcPr>
            <w:tcW w:w="1995" w:type="dxa"/>
            <w:tcMar>
              <w:left w:w="105" w:type="dxa"/>
              <w:right w:w="105" w:type="dxa"/>
            </w:tcMar>
          </w:tcPr>
          <w:p w:rsidRPr="00BE3237" w:rsidR="4EFA2131" w:rsidP="4EFA2131" w:rsidRDefault="4EFA2131" w14:paraId="11C35E56" w14:textId="520B2967">
            <w:pPr>
              <w:spacing w:line="259" w:lineRule="auto"/>
              <w:rPr>
                <w:rFonts w:ascii="Century Gothic" w:hAnsi="Century Gothic" w:eastAsia="Segoe UI" w:cs="Segoe UI"/>
                <w:color w:val="000000" w:themeColor="text1"/>
                <w:sz w:val="18"/>
                <w:szCs w:val="18"/>
              </w:rPr>
            </w:pPr>
          </w:p>
        </w:tc>
        <w:tc>
          <w:tcPr>
            <w:tcW w:w="2088" w:type="dxa"/>
            <w:tcMar>
              <w:left w:w="105" w:type="dxa"/>
              <w:right w:w="105" w:type="dxa"/>
            </w:tcMar>
          </w:tcPr>
          <w:p w:rsidRPr="00BE3237" w:rsidR="4EFA2131" w:rsidP="4EFA2131" w:rsidRDefault="4EFA2131" w14:paraId="53DBD9FD" w14:textId="45EF7F77">
            <w:pPr>
              <w:spacing w:line="259" w:lineRule="auto"/>
              <w:rPr>
                <w:rFonts w:ascii="Century Gothic" w:hAnsi="Century Gothic" w:eastAsia="Segoe UI" w:cs="Segoe UI"/>
                <w:color w:val="000000" w:themeColor="text1"/>
                <w:sz w:val="18"/>
                <w:szCs w:val="18"/>
              </w:rPr>
            </w:pPr>
          </w:p>
        </w:tc>
      </w:tr>
    </w:tbl>
    <w:p w:rsidRPr="00BE3237" w:rsidR="6009D5C6" w:rsidP="6009D5C6" w:rsidRDefault="6009D5C6" w14:paraId="26CD8E7F" w14:textId="1B9359F5">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Pr="00BE3237" w:rsidR="6009D5C6" w:rsidTr="154112F7" w14:paraId="71751991" w14:textId="77777777">
        <w:trPr>
          <w:trHeight w:val="300"/>
          <w:jc w:val="center"/>
        </w:trPr>
        <w:tc>
          <w:tcPr>
            <w:tcW w:w="3150" w:type="dxa"/>
          </w:tcPr>
          <w:p w:rsidRPr="00BE3237" w:rsidR="41616493" w:rsidP="6009D5C6" w:rsidRDefault="41616493" w14:paraId="73335A23" w14:textId="44B7F5B8">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Pr="00BE3237" w:rsidR="6009D5C6" w:rsidTr="154112F7" w14:paraId="13F3528C" w14:textId="77777777">
        <w:trPr>
          <w:trHeight w:val="300"/>
          <w:jc w:val="center"/>
        </w:trPr>
        <w:tc>
          <w:tcPr>
            <w:tcW w:w="3150" w:type="dxa"/>
          </w:tcPr>
          <w:p w:rsidRPr="00BE3237" w:rsidR="41616493" w:rsidP="6009D5C6" w:rsidRDefault="7CF63D1F" w14:paraId="7C82835A" w14:textId="3668C220">
            <w:pPr>
              <w:jc w:val="center"/>
              <w:rPr>
                <w:rFonts w:ascii="Century Gothic" w:hAnsi="Century Gothic"/>
                <w:sz w:val="24"/>
                <w:szCs w:val="24"/>
              </w:rPr>
            </w:pPr>
            <w:r w:rsidRPr="00533EA6">
              <w:rPr>
                <w:rFonts w:ascii="Century Gothic" w:hAnsi="Century Gothic"/>
                <w:color w:val="0070C0"/>
                <w:sz w:val="24"/>
                <w:szCs w:val="24"/>
              </w:rPr>
              <w:t>Yes</w:t>
            </w:r>
          </w:p>
        </w:tc>
      </w:tr>
    </w:tbl>
    <w:p w:rsidRPr="00BE3237" w:rsidR="45D8E078" w:rsidP="154112F7" w:rsidRDefault="45D8E078" w14:paraId="34D95126" w14:textId="78309FBB">
      <w:pPr>
        <w:rPr>
          <w:rFonts w:ascii="Century Gothic" w:hAnsi="Century Gothic"/>
          <w:b/>
          <w:bCs/>
          <w:sz w:val="24"/>
          <w:szCs w:val="24"/>
        </w:rPr>
      </w:pPr>
      <w:r w:rsidRPr="0981D2DF" w:rsidR="36EB2C06">
        <w:rPr>
          <w:rFonts w:ascii="Century Gothic" w:hAnsi="Century Gothic"/>
          <w:b w:val="1"/>
          <w:bCs w:val="1"/>
          <w:sz w:val="24"/>
          <w:szCs w:val="24"/>
        </w:rPr>
        <w:t>Finding Description</w:t>
      </w:r>
    </w:p>
    <w:p w:rsidRPr="00533EA6" w:rsidR="48BD0A10" w:rsidP="0981D2DF" w:rsidRDefault="00533EA6" w14:paraId="605C6082" w14:textId="01807D48">
      <w:pPr>
        <w:pStyle w:val="Normal"/>
        <w:rPr/>
      </w:pPr>
      <w:r w:rsidRPr="0981D2DF" w:rsidR="57F5EB18">
        <w:rPr>
          <w:rFonts w:ascii="Century Gothic" w:hAnsi="Century Gothic" w:eastAsia="Century Gothic" w:cs="Century Gothic"/>
          <w:noProof w:val="0"/>
          <w:sz w:val="22"/>
          <w:szCs w:val="22"/>
          <w:lang w:val="en-US"/>
        </w:rPr>
        <w:t xml:space="preserve">The Ontrack application's </w:t>
      </w:r>
      <w:r w:rsidRPr="0981D2DF" w:rsidR="57F5EB18">
        <w:rPr>
          <w:rFonts w:ascii="Consolas" w:hAnsi="Consolas" w:eastAsia="Consolas" w:cs="Consolas"/>
          <w:noProof w:val="0"/>
          <w:sz w:val="22"/>
          <w:szCs w:val="22"/>
          <w:lang w:val="en-US"/>
        </w:rPr>
        <w:t>api_root.rb</w:t>
      </w:r>
      <w:r w:rsidRPr="0981D2DF" w:rsidR="57F5EB18">
        <w:rPr>
          <w:rFonts w:ascii="Century Gothic" w:hAnsi="Century Gothic" w:eastAsia="Century Gothic" w:cs="Century Gothic"/>
          <w:noProof w:val="0"/>
          <w:sz w:val="22"/>
          <w:szCs w:val="22"/>
          <w:lang w:val="en-US"/>
        </w:rPr>
        <w:t xml:space="preserve"> file configures Cross-Origin Resource Sharing (CORS) to allow requests from any origin, as indicated by the header setting </w:t>
      </w:r>
      <w:r w:rsidRPr="0981D2DF" w:rsidR="57F5EB18">
        <w:rPr>
          <w:rFonts w:ascii="Consolas" w:hAnsi="Consolas" w:eastAsia="Consolas" w:cs="Consolas"/>
          <w:noProof w:val="0"/>
          <w:sz w:val="22"/>
          <w:szCs w:val="22"/>
          <w:lang w:val="en-US"/>
        </w:rPr>
        <w:t>Access-Control-Allow-Origin</w:t>
      </w:r>
      <w:r w:rsidRPr="0981D2DF" w:rsidR="57F5EB18">
        <w:rPr>
          <w:rFonts w:ascii="Century Gothic" w:hAnsi="Century Gothic" w:eastAsia="Century Gothic" w:cs="Century Gothic"/>
          <w:noProof w:val="0"/>
          <w:sz w:val="22"/>
          <w:szCs w:val="22"/>
          <w:lang w:val="en-US"/>
        </w:rPr>
        <w:t xml:space="preserve"> with a value of </w:t>
      </w:r>
      <w:r w:rsidRPr="0981D2DF" w:rsidR="57F5EB18">
        <w:rPr>
          <w:rFonts w:ascii="Consolas" w:hAnsi="Consolas" w:eastAsia="Consolas" w:cs="Consolas"/>
          <w:noProof w:val="0"/>
          <w:sz w:val="22"/>
          <w:szCs w:val="22"/>
          <w:lang w:val="en-US"/>
        </w:rPr>
        <w:t>'*'</w:t>
      </w:r>
      <w:r w:rsidRPr="0981D2DF" w:rsidR="57F5EB18">
        <w:rPr>
          <w:rFonts w:ascii="Century Gothic" w:hAnsi="Century Gothic" w:eastAsia="Century Gothic" w:cs="Century Gothic"/>
          <w:noProof w:val="0"/>
          <w:sz w:val="22"/>
          <w:szCs w:val="22"/>
          <w:lang w:val="en-US"/>
        </w:rPr>
        <w:t xml:space="preserve">. This overly permissive CORS policy enables web browsers to make requests to the Ontrack API from any domain. While CORS is designed to allow or restrict resources based on the domain of the web pages that are requesting them, setting it to </w:t>
      </w:r>
      <w:r w:rsidRPr="0981D2DF" w:rsidR="57F5EB18">
        <w:rPr>
          <w:rFonts w:ascii="Consolas" w:hAnsi="Consolas" w:eastAsia="Consolas" w:cs="Consolas"/>
          <w:noProof w:val="0"/>
          <w:sz w:val="22"/>
          <w:szCs w:val="22"/>
          <w:lang w:val="en-US"/>
        </w:rPr>
        <w:t>'*'</w:t>
      </w:r>
      <w:r w:rsidRPr="0981D2DF" w:rsidR="57F5EB18">
        <w:rPr>
          <w:rFonts w:ascii="Century Gothic" w:hAnsi="Century Gothic" w:eastAsia="Century Gothic" w:cs="Century Gothic"/>
          <w:noProof w:val="0"/>
          <w:sz w:val="22"/>
          <w:szCs w:val="22"/>
          <w:lang w:val="en-US"/>
        </w:rPr>
        <w:t xml:space="preserve"> removes these restrictions, potentially exposing the application to cross-site scripting (XSS) attacks or other cross-origin threats.</w:t>
      </w:r>
    </w:p>
    <w:p w:rsidRPr="00BE3237" w:rsidR="2953A169" w:rsidP="0981D2DF" w:rsidRDefault="2953A169" w14:paraId="7440E4F9" w14:textId="181911FF">
      <w:pPr>
        <w:rPr>
          <w:rFonts w:ascii="Century Gothic" w:hAnsi="Century Gothic"/>
        </w:rPr>
      </w:pPr>
      <w:r w:rsidRPr="0981D2DF" w:rsidR="00116899">
        <w:rPr>
          <w:rFonts w:ascii="Century Gothic" w:hAnsi="Century Gothic"/>
          <w:b w:val="1"/>
          <w:bCs w:val="1"/>
          <w:sz w:val="24"/>
          <w:szCs w:val="24"/>
        </w:rPr>
        <w:t>Risk Rating</w:t>
      </w:r>
      <w:r>
        <w:br/>
      </w:r>
      <w:r w:rsidRPr="0981D2DF" w:rsidR="00116899">
        <w:rPr>
          <w:rFonts w:ascii="Century Gothic" w:hAnsi="Century Gothic"/>
        </w:rPr>
        <w:t>Impact:</w:t>
      </w:r>
      <w:r w:rsidRPr="0981D2DF" w:rsidR="376436D6">
        <w:rPr>
          <w:rFonts w:ascii="Century Gothic" w:hAnsi="Century Gothic"/>
        </w:rPr>
        <w:t xml:space="preserve"> </w:t>
      </w:r>
      <w:r w:rsidRPr="0981D2DF" w:rsidR="376436D6">
        <w:rPr>
          <w:rFonts w:ascii="Century Gothic" w:hAnsi="Century Gothic"/>
          <w:b w:val="1"/>
          <w:bCs w:val="1"/>
        </w:rPr>
        <w:t>Major</w:t>
      </w:r>
      <w:r>
        <w:br/>
      </w:r>
      <w:r>
        <w:tab/>
      </w:r>
      <w:r w:rsidRPr="0981D2DF" w:rsidR="49BC57B1">
        <w:rPr>
          <w:rFonts w:ascii="Century Gothic" w:hAnsi="Century Gothic"/>
        </w:rPr>
        <w:t xml:space="preserve">Given the nature of the Ontrack application, which deals with sensitive student data and academic records, a vulnerability that could lead to unauthorized access or data manipulation </w:t>
      </w:r>
      <w:r w:rsidRPr="0981D2DF" w:rsidR="49BC57B1">
        <w:rPr>
          <w:rFonts w:ascii="Century Gothic" w:hAnsi="Century Gothic"/>
        </w:rPr>
        <w:t>represents</w:t>
      </w:r>
      <w:r w:rsidRPr="0981D2DF" w:rsidR="49BC57B1">
        <w:rPr>
          <w:rFonts w:ascii="Century Gothic" w:hAnsi="Century Gothic"/>
        </w:rPr>
        <w:t xml:space="preserve"> a major threat. The impact is such that it could impede regular activity and disrupt the normal operation of the application, affecting both the integrity of academic assessments and the privacy of students.</w:t>
      </w:r>
    </w:p>
    <w:p w:rsidRPr="00BE3237" w:rsidR="2953A169" w:rsidP="56F00AE7" w:rsidRDefault="2953A169" w14:paraId="50911984" w14:textId="2729BD79">
      <w:pPr>
        <w:rPr>
          <w:rFonts w:ascii="Century Gothic" w:hAnsi="Century Gothic"/>
        </w:rPr>
      </w:pPr>
      <w:r>
        <w:br/>
      </w:r>
      <w:r w:rsidRPr="0981D2DF" w:rsidR="5E09A54F">
        <w:rPr>
          <w:rFonts w:ascii="Century Gothic" w:hAnsi="Century Gothic"/>
        </w:rPr>
        <w:t xml:space="preserve">Likelihood: </w:t>
      </w:r>
      <w:r w:rsidRPr="0981D2DF" w:rsidR="2B544D90">
        <w:rPr>
          <w:rFonts w:ascii="Century Gothic" w:hAnsi="Century Gothic"/>
          <w:b w:val="1"/>
          <w:bCs w:val="1"/>
        </w:rPr>
        <w:t>Moderate</w:t>
      </w:r>
      <w:r>
        <w:br/>
      </w:r>
      <w:r>
        <w:tab/>
      </w:r>
      <w:r w:rsidRPr="0981D2DF" w:rsidR="1E729D3E">
        <w:rPr>
          <w:rFonts w:ascii="Century Gothic" w:hAnsi="Century Gothic"/>
        </w:rPr>
        <w:t xml:space="preserve">Considering the application is web-based and potentially accessible by a large number of users, the likelihood of exploiting a permissive CORS policy is moderate. While not certain, </w:t>
      </w:r>
      <w:r w:rsidRPr="0981D2DF" w:rsidR="1E729D3E">
        <w:rPr>
          <w:rFonts w:ascii="Century Gothic" w:hAnsi="Century Gothic"/>
        </w:rPr>
        <w:t>there's</w:t>
      </w:r>
      <w:r w:rsidRPr="0981D2DF" w:rsidR="1E729D3E">
        <w:rPr>
          <w:rFonts w:ascii="Century Gothic" w:hAnsi="Century Gothic"/>
        </w:rPr>
        <w:t xml:space="preserve"> a reasonable chance that a motivated attacker could </w:t>
      </w:r>
      <w:r w:rsidRPr="0981D2DF" w:rsidR="1E729D3E">
        <w:rPr>
          <w:rFonts w:ascii="Century Gothic" w:hAnsi="Century Gothic"/>
        </w:rPr>
        <w:t>identify</w:t>
      </w:r>
      <w:r w:rsidRPr="0981D2DF" w:rsidR="1E729D3E">
        <w:rPr>
          <w:rFonts w:ascii="Century Gothic" w:hAnsi="Century Gothic"/>
        </w:rPr>
        <w:t xml:space="preserve"> and exploit this vulnerability, especially if the application's presence and usage are well-known within the university or among external entities.</w:t>
      </w:r>
      <w:r>
        <w:br/>
      </w:r>
      <w:r>
        <w:br/>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59F88E79" w14:textId="77777777">
        <w:trPr>
          <w:trHeight w:val="300"/>
        </w:trPr>
        <w:tc>
          <w:tcPr>
            <w:tcW w:w="9000" w:type="dxa"/>
            <w:gridSpan w:val="5"/>
            <w:tcMar>
              <w:left w:w="105" w:type="dxa"/>
              <w:right w:w="105" w:type="dxa"/>
            </w:tcMar>
          </w:tcPr>
          <w:p w:rsidRPr="00BE3237" w:rsidR="6009D5C6" w:rsidP="6009D5C6" w:rsidRDefault="6009D5C6" w14:paraId="0A1BA377" w14:textId="1814EB91">
            <w:pPr>
              <w:spacing w:line="259" w:lineRule="auto"/>
              <w:jc w:val="center"/>
              <w:rPr>
                <w:rFonts w:ascii="Century Gothic" w:hAnsi="Century Gothic" w:eastAsia="Calibri" w:cs="Calibri"/>
              </w:rPr>
            </w:pPr>
            <w:r w:rsidRPr="00BE3237">
              <w:rPr>
                <w:rFonts w:ascii="Century Gothic" w:hAnsi="Century Gothic" w:eastAsia="Calibri" w:cs="Calibri"/>
                <w:b/>
                <w:bCs/>
                <w:lang w:val="en-AU"/>
              </w:rPr>
              <w:t>Impact values</w:t>
            </w:r>
          </w:p>
        </w:tc>
      </w:tr>
      <w:tr w:rsidRPr="00BE3237" w:rsidR="6009D5C6" w:rsidTr="6009D5C6" w14:paraId="3924D0CB" w14:textId="77777777">
        <w:trPr>
          <w:trHeight w:val="300"/>
        </w:trPr>
        <w:tc>
          <w:tcPr>
            <w:tcW w:w="1800" w:type="dxa"/>
            <w:shd w:val="clear" w:color="auto" w:fill="00B0F0"/>
            <w:tcMar>
              <w:left w:w="105" w:type="dxa"/>
              <w:right w:w="105" w:type="dxa"/>
            </w:tcMar>
          </w:tcPr>
          <w:p w:rsidRPr="00BE3237" w:rsidR="6009D5C6" w:rsidP="6009D5C6" w:rsidRDefault="6009D5C6" w14:paraId="068DFE44" w14:textId="083D6C6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Very Minor</w:t>
            </w:r>
          </w:p>
        </w:tc>
        <w:tc>
          <w:tcPr>
            <w:tcW w:w="1800" w:type="dxa"/>
            <w:shd w:val="clear" w:color="auto" w:fill="92D050"/>
            <w:tcMar>
              <w:left w:w="105" w:type="dxa"/>
              <w:right w:w="105" w:type="dxa"/>
            </w:tcMar>
          </w:tcPr>
          <w:p w:rsidRPr="00BE3237" w:rsidR="6009D5C6" w:rsidP="6009D5C6" w:rsidRDefault="6009D5C6" w14:paraId="7BBC778C" w14:textId="1B84B4D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Minor</w:t>
            </w:r>
          </w:p>
        </w:tc>
        <w:tc>
          <w:tcPr>
            <w:tcW w:w="1800" w:type="dxa"/>
            <w:shd w:val="clear" w:color="auto" w:fill="FFFF00"/>
            <w:tcMar>
              <w:left w:w="105" w:type="dxa"/>
              <w:right w:w="105" w:type="dxa"/>
            </w:tcMar>
          </w:tcPr>
          <w:p w:rsidRPr="00BE3237" w:rsidR="6009D5C6" w:rsidP="6009D5C6" w:rsidRDefault="6009D5C6" w14:paraId="06DD3453" w14:textId="483E45C2">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Significant</w:t>
            </w:r>
          </w:p>
        </w:tc>
        <w:tc>
          <w:tcPr>
            <w:tcW w:w="1800" w:type="dxa"/>
            <w:shd w:val="clear" w:color="auto" w:fill="FFC000" w:themeFill="accent4"/>
            <w:tcMar>
              <w:left w:w="105" w:type="dxa"/>
              <w:right w:w="105" w:type="dxa"/>
            </w:tcMar>
          </w:tcPr>
          <w:p w:rsidRPr="00BE3237" w:rsidR="6009D5C6" w:rsidP="6009D5C6" w:rsidRDefault="6009D5C6" w14:paraId="6E3A0B1D" w14:textId="31A73DA9">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Major</w:t>
            </w:r>
          </w:p>
        </w:tc>
        <w:tc>
          <w:tcPr>
            <w:tcW w:w="1800" w:type="dxa"/>
            <w:shd w:val="clear" w:color="auto" w:fill="FF0000"/>
            <w:tcMar>
              <w:left w:w="105" w:type="dxa"/>
              <w:right w:w="105" w:type="dxa"/>
            </w:tcMar>
          </w:tcPr>
          <w:p w:rsidRPr="00BE3237" w:rsidR="6009D5C6" w:rsidP="6009D5C6" w:rsidRDefault="6009D5C6" w14:paraId="6DABEA98" w14:textId="1246DC17">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Severe</w:t>
            </w:r>
          </w:p>
        </w:tc>
      </w:tr>
      <w:tr w:rsidRPr="00BE3237" w:rsidR="6009D5C6" w:rsidTr="6009D5C6" w14:paraId="31C095A2" w14:textId="77777777">
        <w:trPr>
          <w:trHeight w:val="300"/>
        </w:trPr>
        <w:tc>
          <w:tcPr>
            <w:tcW w:w="1800" w:type="dxa"/>
            <w:tcMar>
              <w:left w:w="105" w:type="dxa"/>
              <w:right w:w="105" w:type="dxa"/>
            </w:tcMar>
          </w:tcPr>
          <w:p w:rsidRPr="00BE3237" w:rsidR="6009D5C6" w:rsidP="6009D5C6" w:rsidRDefault="6009D5C6" w14:paraId="41E60F7E" w14:textId="689C59D0">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little to no impact. Will not cause damage and regular activity can continue. </w:t>
            </w:r>
          </w:p>
        </w:tc>
        <w:tc>
          <w:tcPr>
            <w:tcW w:w="1800" w:type="dxa"/>
            <w:tcMar>
              <w:left w:w="105" w:type="dxa"/>
              <w:right w:w="105" w:type="dxa"/>
            </w:tcMar>
          </w:tcPr>
          <w:p w:rsidRPr="00BE3237" w:rsidR="6009D5C6" w:rsidP="6009D5C6" w:rsidRDefault="6009D5C6" w14:paraId="1135681A" w14:textId="529300AA">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rsidRPr="00BE3237" w:rsidR="6009D5C6" w:rsidP="6009D5C6" w:rsidRDefault="6009D5C6" w14:paraId="54CBCCCD" w14:textId="68EF6A38">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rsidRPr="00BE3237" w:rsidR="6009D5C6" w:rsidP="6009D5C6" w:rsidRDefault="6009D5C6" w14:paraId="0757C7A1" w14:textId="3A02789D">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rsidRPr="00BE3237" w:rsidR="6009D5C6" w:rsidP="6009D5C6" w:rsidRDefault="6009D5C6" w14:paraId="1D674ADC" w14:textId="178667F7">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severe impact and is a threat. Will cause critical damage that can cease activity to be run.  </w:t>
            </w:r>
          </w:p>
        </w:tc>
      </w:tr>
    </w:tbl>
    <w:p w:rsidRPr="00BE3237" w:rsidR="6009D5C6" w:rsidP="6009D5C6" w:rsidRDefault="6009D5C6" w14:paraId="5AD1EB83" w14:textId="52EB6AF0">
      <w:pPr>
        <w:rPr>
          <w:rFonts w:ascii="Century Gothic" w:hAnsi="Century Gothic" w:eastAsia="Calibri" w:cs="Calibri"/>
          <w:color w:val="000000" w:themeColor="text1"/>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20F5C51D" w14:textId="77777777">
        <w:trPr>
          <w:trHeight w:val="300"/>
        </w:trPr>
        <w:tc>
          <w:tcPr>
            <w:tcW w:w="9000" w:type="dxa"/>
            <w:gridSpan w:val="5"/>
            <w:tcMar>
              <w:left w:w="105" w:type="dxa"/>
              <w:right w:w="105" w:type="dxa"/>
            </w:tcMar>
          </w:tcPr>
          <w:p w:rsidRPr="00BE3237" w:rsidR="6009D5C6" w:rsidP="6009D5C6" w:rsidRDefault="6009D5C6" w14:paraId="4AC0BDA1" w14:textId="39CAFD64">
            <w:pPr>
              <w:spacing w:line="259" w:lineRule="auto"/>
              <w:jc w:val="center"/>
              <w:rPr>
                <w:rFonts w:ascii="Century Gothic" w:hAnsi="Century Gothic" w:eastAsia="Calibri" w:cs="Calibri"/>
                <w:sz w:val="20"/>
                <w:szCs w:val="20"/>
              </w:rPr>
            </w:pPr>
            <w:r w:rsidRPr="00BE3237">
              <w:rPr>
                <w:rFonts w:ascii="Century Gothic" w:hAnsi="Century Gothic" w:eastAsia="Calibri" w:cs="Calibri"/>
                <w:b/>
                <w:bCs/>
                <w:sz w:val="20"/>
                <w:szCs w:val="20"/>
                <w:lang w:val="en-AU"/>
              </w:rPr>
              <w:t>Likelihood</w:t>
            </w:r>
          </w:p>
        </w:tc>
      </w:tr>
      <w:tr w:rsidRPr="00BE3237" w:rsidR="6009D5C6" w:rsidTr="6009D5C6" w14:paraId="6DD646EF" w14:textId="77777777">
        <w:trPr>
          <w:trHeight w:val="300"/>
        </w:trPr>
        <w:tc>
          <w:tcPr>
            <w:tcW w:w="1800" w:type="dxa"/>
            <w:shd w:val="clear" w:color="auto" w:fill="00B0F0"/>
            <w:tcMar>
              <w:left w:w="105" w:type="dxa"/>
              <w:right w:w="105" w:type="dxa"/>
            </w:tcMar>
          </w:tcPr>
          <w:p w:rsidRPr="00BE3237" w:rsidR="6009D5C6" w:rsidP="6009D5C6" w:rsidRDefault="6009D5C6" w14:paraId="3198CEC2" w14:textId="0238FDB5">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Rare</w:t>
            </w:r>
          </w:p>
        </w:tc>
        <w:tc>
          <w:tcPr>
            <w:tcW w:w="1800" w:type="dxa"/>
            <w:shd w:val="clear" w:color="auto" w:fill="92D050"/>
            <w:tcMar>
              <w:left w:w="105" w:type="dxa"/>
              <w:right w:w="105" w:type="dxa"/>
            </w:tcMar>
          </w:tcPr>
          <w:p w:rsidRPr="00BE3237" w:rsidR="6009D5C6" w:rsidP="6009D5C6" w:rsidRDefault="6009D5C6" w14:paraId="3CCC0FC6" w14:textId="4514BF2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Unlikely</w:t>
            </w:r>
          </w:p>
        </w:tc>
        <w:tc>
          <w:tcPr>
            <w:tcW w:w="1800" w:type="dxa"/>
            <w:shd w:val="clear" w:color="auto" w:fill="FFFF00"/>
            <w:tcMar>
              <w:left w:w="105" w:type="dxa"/>
              <w:right w:w="105" w:type="dxa"/>
            </w:tcMar>
          </w:tcPr>
          <w:p w:rsidRPr="00BE3237" w:rsidR="6009D5C6" w:rsidP="6009D5C6" w:rsidRDefault="6009D5C6" w14:paraId="08A163A9" w14:textId="33115B3B">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Moderate</w:t>
            </w:r>
          </w:p>
        </w:tc>
        <w:tc>
          <w:tcPr>
            <w:tcW w:w="1800" w:type="dxa"/>
            <w:shd w:val="clear" w:color="auto" w:fill="FFC000" w:themeFill="accent4"/>
            <w:tcMar>
              <w:left w:w="105" w:type="dxa"/>
              <w:right w:w="105" w:type="dxa"/>
            </w:tcMar>
          </w:tcPr>
          <w:p w:rsidRPr="00BE3237" w:rsidR="6009D5C6" w:rsidP="6009D5C6" w:rsidRDefault="6009D5C6" w14:paraId="67E6575C" w14:textId="6084CC28">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High</w:t>
            </w:r>
          </w:p>
        </w:tc>
        <w:tc>
          <w:tcPr>
            <w:tcW w:w="1800" w:type="dxa"/>
            <w:shd w:val="clear" w:color="auto" w:fill="FF0000"/>
            <w:tcMar>
              <w:left w:w="105" w:type="dxa"/>
              <w:right w:w="105" w:type="dxa"/>
            </w:tcMar>
          </w:tcPr>
          <w:p w:rsidRPr="00BE3237" w:rsidR="6009D5C6" w:rsidP="6009D5C6" w:rsidRDefault="6009D5C6" w14:paraId="03524C87" w14:textId="1CFAD39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Certain</w:t>
            </w:r>
          </w:p>
        </w:tc>
      </w:tr>
      <w:tr w:rsidRPr="00BE3237" w:rsidR="6009D5C6" w:rsidTr="6009D5C6" w14:paraId="7E454566" w14:textId="77777777">
        <w:trPr>
          <w:trHeight w:val="300"/>
        </w:trPr>
        <w:tc>
          <w:tcPr>
            <w:tcW w:w="1800" w:type="dxa"/>
            <w:tcMar>
              <w:left w:w="105" w:type="dxa"/>
              <w:right w:w="105" w:type="dxa"/>
            </w:tcMar>
          </w:tcPr>
          <w:p w:rsidRPr="00BE3237" w:rsidR="6009D5C6" w:rsidP="6009D5C6" w:rsidRDefault="6009D5C6" w14:paraId="3CA8DFFB" w14:textId="1EACBEF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 xml:space="preserve">Event may occur and/or if it did, it happens in </w:t>
            </w:r>
            <w:r w:rsidRPr="00BE3237">
              <w:rPr>
                <w:rFonts w:ascii="Century Gothic" w:hAnsi="Century Gothic" w:eastAsia="Calibri" w:cs="Calibri"/>
                <w:sz w:val="20"/>
                <w:szCs w:val="20"/>
                <w:lang w:val="en-AU"/>
              </w:rPr>
              <w:t>specific circumstances. </w:t>
            </w:r>
          </w:p>
        </w:tc>
        <w:tc>
          <w:tcPr>
            <w:tcW w:w="1800" w:type="dxa"/>
            <w:tcMar>
              <w:left w:w="105" w:type="dxa"/>
              <w:right w:w="105" w:type="dxa"/>
            </w:tcMar>
          </w:tcPr>
          <w:p w:rsidRPr="00BE3237" w:rsidR="6009D5C6" w:rsidP="6009D5C6" w:rsidRDefault="6009D5C6" w14:paraId="7D021DE4" w14:textId="3581CF85">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 xml:space="preserve">Event could occur occasionally and/or could </w:t>
            </w:r>
            <w:r w:rsidRPr="00BE3237">
              <w:rPr>
                <w:rFonts w:ascii="Century Gothic" w:hAnsi="Century Gothic" w:eastAsia="Calibri" w:cs="Calibri"/>
                <w:sz w:val="20"/>
                <w:szCs w:val="20"/>
                <w:lang w:val="en-AU"/>
              </w:rPr>
              <w:t>happen (at some point) </w:t>
            </w:r>
          </w:p>
        </w:tc>
        <w:tc>
          <w:tcPr>
            <w:tcW w:w="1800" w:type="dxa"/>
            <w:tcMar>
              <w:left w:w="105" w:type="dxa"/>
              <w:right w:w="105" w:type="dxa"/>
            </w:tcMar>
          </w:tcPr>
          <w:p w:rsidRPr="00BE3237" w:rsidR="6009D5C6" w:rsidP="6009D5C6" w:rsidRDefault="6009D5C6" w14:paraId="2ACA7D49" w14:textId="00DEA8EA">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may occur and/or happens. </w:t>
            </w:r>
          </w:p>
        </w:tc>
        <w:tc>
          <w:tcPr>
            <w:tcW w:w="1800" w:type="dxa"/>
            <w:tcMar>
              <w:left w:w="105" w:type="dxa"/>
              <w:right w:w="105" w:type="dxa"/>
            </w:tcMar>
          </w:tcPr>
          <w:p w:rsidRPr="00BE3237" w:rsidR="6009D5C6" w:rsidP="6009D5C6" w:rsidRDefault="6009D5C6" w14:paraId="42FECC20" w14:textId="3DC160E1">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occurs at times and/or probably happens a lot. </w:t>
            </w:r>
          </w:p>
        </w:tc>
        <w:tc>
          <w:tcPr>
            <w:tcW w:w="1800" w:type="dxa"/>
            <w:tcMar>
              <w:left w:w="105" w:type="dxa"/>
              <w:right w:w="105" w:type="dxa"/>
            </w:tcMar>
          </w:tcPr>
          <w:p w:rsidRPr="00BE3237" w:rsidR="6009D5C6" w:rsidP="6009D5C6" w:rsidRDefault="6009D5C6" w14:paraId="71EBB1DD" w14:textId="621A3EA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is occurring now and/or happens frequently. </w:t>
            </w:r>
          </w:p>
        </w:tc>
      </w:tr>
    </w:tbl>
    <w:p w:rsidRPr="00BE3237" w:rsidR="6009D5C6" w:rsidP="6009D5C6" w:rsidRDefault="6009D5C6" w14:paraId="3826AE37" w14:textId="3009E2ED">
      <w:pPr>
        <w:rPr>
          <w:rFonts w:ascii="Century Gothic" w:hAnsi="Century Gothic" w:eastAsia="Calibri" w:cs="Calibri"/>
          <w:color w:val="000000" w:themeColor="text1"/>
        </w:rPr>
      </w:pPr>
    </w:p>
    <w:p w:rsidRPr="00BE3237" w:rsidR="589BB971" w:rsidP="6009D5C6" w:rsidRDefault="589BB971" w14:paraId="5E37D020" w14:textId="55A1ED07">
      <w:pPr>
        <w:rPr>
          <w:rFonts w:ascii="Century Gothic" w:hAnsi="Century Gothic" w:eastAsia="Calibri" w:cs="Calibri"/>
          <w:b/>
          <w:bCs/>
          <w:color w:val="000000" w:themeColor="text1"/>
          <w:sz w:val="24"/>
          <w:szCs w:val="24"/>
        </w:rPr>
      </w:pPr>
      <w:r w:rsidRPr="0981D2DF" w:rsidR="3616838D">
        <w:rPr>
          <w:rFonts w:ascii="Century Gothic" w:hAnsi="Century Gothic" w:eastAsia="Calibri" w:cs="Calibri"/>
          <w:b w:val="1"/>
          <w:bCs w:val="1"/>
          <w:color w:val="000000" w:themeColor="text1" w:themeTint="FF" w:themeShade="FF"/>
          <w:sz w:val="24"/>
          <w:szCs w:val="24"/>
        </w:rPr>
        <w:t>Business Impact</w:t>
      </w:r>
    </w:p>
    <w:p w:rsidR="29B5E6EE" w:rsidP="0981D2DF" w:rsidRDefault="29B5E6EE" w14:paraId="14B0CDEC" w14:textId="41282CDF">
      <w:pPr>
        <w:pStyle w:val="Normal"/>
        <w:rPr/>
      </w:pPr>
      <w:r w:rsidRPr="0981D2DF" w:rsidR="29B5E6EE">
        <w:rPr>
          <w:rFonts w:ascii="Century Gothic" w:hAnsi="Century Gothic" w:eastAsia="Century Gothic" w:cs="Century Gothic"/>
          <w:noProof w:val="0"/>
          <w:sz w:val="22"/>
          <w:szCs w:val="22"/>
          <w:lang w:val="en-US"/>
        </w:rPr>
        <w:t>The primary business impact of this vulnerability is the increased risk of cross-origin attacks, including XSS, where malicious scripts are executed on behalf of the user. This could lead to unauthorized access to sensitive information, session hijacking, or data theft. For an educational tool like Ontrack, which handles student feedback and assessment marking, such vulnerabilities could compromise student privacy, lead to unauthorized access to academic records, and potentially allow manipulation of sensitive data.</w:t>
      </w:r>
    </w:p>
    <w:p w:rsidRPr="00BE3237" w:rsidR="5994D52E" w:rsidP="6009D5C6" w:rsidRDefault="5994D52E" w14:paraId="7253CF2E" w14:textId="77C2C8A0">
      <w:pPr>
        <w:rPr>
          <w:rFonts w:ascii="Century Gothic" w:hAnsi="Century Gothic" w:eastAsia="Calibri" w:cs="Calibri"/>
          <w:b/>
          <w:bCs/>
          <w:color w:val="000000" w:themeColor="text1"/>
          <w:sz w:val="24"/>
          <w:szCs w:val="24"/>
        </w:rPr>
      </w:pPr>
      <w:r w:rsidRPr="0981D2DF" w:rsidR="7CA0902C">
        <w:rPr>
          <w:rFonts w:ascii="Century Gothic" w:hAnsi="Century Gothic" w:eastAsia="Calibri" w:cs="Calibri"/>
          <w:b w:val="1"/>
          <w:bCs w:val="1"/>
          <w:color w:val="000000" w:themeColor="text1" w:themeTint="FF" w:themeShade="FF"/>
          <w:sz w:val="24"/>
          <w:szCs w:val="24"/>
        </w:rPr>
        <w:t>Affected Assets</w:t>
      </w:r>
    </w:p>
    <w:p w:rsidR="4CCC0FAA" w:rsidP="0981D2DF" w:rsidRDefault="4CCC0FAA" w14:paraId="6F4F0DE9" w14:textId="741DDB56">
      <w:pPr>
        <w:pStyle w:val="Normal"/>
        <w:rPr>
          <w:rFonts w:ascii="Century Gothic" w:hAnsi="Century Gothic" w:eastAsia="Century Gothic" w:cs="Century Gothic"/>
          <w:noProof w:val="0"/>
          <w:sz w:val="20"/>
          <w:szCs w:val="20"/>
          <w:lang w:val="en-US"/>
        </w:rPr>
      </w:pPr>
      <w:r w:rsidRPr="0981D2DF" w:rsidR="4CCC0FAA">
        <w:rPr>
          <w:rFonts w:ascii="Century Gothic" w:hAnsi="Century Gothic" w:eastAsia="Century Gothic" w:cs="Century Gothic"/>
          <w:noProof w:val="0"/>
          <w:sz w:val="22"/>
          <w:szCs w:val="22"/>
          <w:lang w:val="en-US"/>
        </w:rPr>
        <w:t xml:space="preserve">The affected asset is the Ontrack application server, particularly the API endpoint configurations within the </w:t>
      </w:r>
      <w:r w:rsidRPr="0981D2DF" w:rsidR="66406A9D">
        <w:rPr>
          <w:rFonts w:ascii="Consolas" w:hAnsi="Consolas" w:eastAsia="Consolas" w:cs="Consolas"/>
          <w:noProof w:val="0"/>
          <w:sz w:val="22"/>
          <w:szCs w:val="22"/>
          <w:lang w:val="en-US"/>
        </w:rPr>
        <w:t>doubtfire-api</w:t>
      </w:r>
      <w:r w:rsidRPr="0981D2DF" w:rsidR="66406A9D">
        <w:rPr>
          <w:rFonts w:ascii="Consolas" w:hAnsi="Consolas" w:eastAsia="Consolas" w:cs="Consolas"/>
          <w:noProof w:val="0"/>
          <w:sz w:val="22"/>
          <w:szCs w:val="22"/>
          <w:lang w:val="en-US"/>
        </w:rPr>
        <w:t>/app/</w:t>
      </w:r>
      <w:r w:rsidRPr="0981D2DF" w:rsidR="66406A9D">
        <w:rPr>
          <w:rFonts w:ascii="Consolas" w:hAnsi="Consolas" w:eastAsia="Consolas" w:cs="Consolas"/>
          <w:noProof w:val="0"/>
          <w:sz w:val="22"/>
          <w:szCs w:val="22"/>
          <w:lang w:val="en-US"/>
        </w:rPr>
        <w:t>api</w:t>
      </w:r>
      <w:r w:rsidRPr="0981D2DF" w:rsidR="66406A9D">
        <w:rPr>
          <w:rFonts w:ascii="Consolas" w:hAnsi="Consolas" w:eastAsia="Consolas" w:cs="Consolas"/>
          <w:noProof w:val="0"/>
          <w:sz w:val="22"/>
          <w:szCs w:val="22"/>
          <w:lang w:val="en-US"/>
        </w:rPr>
        <w:t>/</w:t>
      </w:r>
      <w:r w:rsidRPr="0981D2DF" w:rsidR="66406A9D">
        <w:rPr>
          <w:rFonts w:ascii="Consolas" w:hAnsi="Consolas" w:eastAsia="Consolas" w:cs="Consolas"/>
          <w:noProof w:val="0"/>
          <w:sz w:val="22"/>
          <w:szCs w:val="22"/>
          <w:lang w:val="en-US"/>
        </w:rPr>
        <w:t>a</w:t>
      </w:r>
      <w:r w:rsidRPr="0981D2DF" w:rsidR="4CCC0FAA">
        <w:rPr>
          <w:rFonts w:ascii="Consolas" w:hAnsi="Consolas" w:eastAsia="Consolas" w:cs="Consolas"/>
          <w:noProof w:val="0"/>
          <w:sz w:val="22"/>
          <w:szCs w:val="22"/>
          <w:lang w:val="en-US"/>
        </w:rPr>
        <w:t>pi_root.rb</w:t>
      </w:r>
      <w:r w:rsidRPr="0981D2DF" w:rsidR="4CCC0FAA">
        <w:rPr>
          <w:rFonts w:ascii="Century Gothic" w:hAnsi="Century Gothic" w:eastAsia="Century Gothic" w:cs="Century Gothic"/>
          <w:noProof w:val="0"/>
          <w:sz w:val="22"/>
          <w:szCs w:val="22"/>
          <w:lang w:val="en-US"/>
        </w:rPr>
        <w:t xml:space="preserve"> script. This vulnerability may affect any data transactions between the AngularJS front end and the Ruby-based back end, where cross-origin requests are involved.</w:t>
      </w:r>
    </w:p>
    <w:p w:rsidR="5994D52E" w:rsidP="6009D5C6" w:rsidRDefault="5994D52E" w14:paraId="69B7DB13" w14:textId="7D947FB1">
      <w:pPr>
        <w:rPr>
          <w:rFonts w:ascii="Century Gothic" w:hAnsi="Century Gothic" w:eastAsia="Calibri" w:cs="Calibri"/>
          <w:b/>
          <w:bCs/>
          <w:color w:val="000000" w:themeColor="text1"/>
          <w:sz w:val="24"/>
          <w:szCs w:val="24"/>
        </w:rPr>
      </w:pPr>
      <w:r w:rsidRPr="0981D2DF" w:rsidR="7CA0902C">
        <w:rPr>
          <w:rFonts w:ascii="Century Gothic" w:hAnsi="Century Gothic" w:eastAsia="Calibri" w:cs="Calibri"/>
          <w:b w:val="1"/>
          <w:bCs w:val="1"/>
          <w:color w:val="000000" w:themeColor="text1" w:themeTint="FF" w:themeShade="FF"/>
          <w:sz w:val="24"/>
          <w:szCs w:val="24"/>
        </w:rPr>
        <w:t>Evidence</w:t>
      </w:r>
    </w:p>
    <w:p w:rsidR="3EB64DCA" w:rsidP="0981D2DF" w:rsidRDefault="3EB64DCA" w14:paraId="2713318C" w14:textId="5AB7507B">
      <w:pPr>
        <w:spacing w:before="240" w:beforeAutospacing="off" w:after="240" w:afterAutospacing="off"/>
        <w:rPr/>
      </w:pPr>
      <w:r w:rsidRPr="0981D2DF" w:rsidR="3EB64DCA">
        <w:rPr>
          <w:rFonts w:ascii="Century Gothic" w:hAnsi="Century Gothic" w:eastAsia="Century Gothic" w:cs="Century Gothic"/>
          <w:noProof w:val="0"/>
          <w:sz w:val="22"/>
          <w:szCs w:val="22"/>
          <w:lang w:val="en-US"/>
        </w:rPr>
        <w:t xml:space="preserve">The following line of code in the </w:t>
      </w:r>
      <w:r w:rsidRPr="0981D2DF" w:rsidR="3EB64DCA">
        <w:rPr>
          <w:rFonts w:ascii="Consolas" w:hAnsi="Consolas" w:eastAsia="Consolas" w:cs="Consolas"/>
          <w:noProof w:val="0"/>
          <w:sz w:val="22"/>
          <w:szCs w:val="22"/>
          <w:lang w:val="en-US"/>
        </w:rPr>
        <w:t>api_root.rb</w:t>
      </w:r>
      <w:r w:rsidRPr="0981D2DF" w:rsidR="3EB64DCA">
        <w:rPr>
          <w:rFonts w:ascii="Century Gothic" w:hAnsi="Century Gothic" w:eastAsia="Century Gothic" w:cs="Century Gothic"/>
          <w:noProof w:val="0"/>
          <w:sz w:val="22"/>
          <w:szCs w:val="22"/>
          <w:lang w:val="en-US"/>
        </w:rPr>
        <w:t xml:space="preserve"> file demonstrates the insecure configuration:</w:t>
      </w:r>
    </w:p>
    <w:p w:rsidR="3EB64DCA" w:rsidP="0981D2DF" w:rsidRDefault="3EB64DCA" w14:paraId="51E8CF34" w14:textId="4B58B716">
      <w:pPr>
        <w:spacing w:before="0" w:beforeAutospacing="off" w:after="0" w:afterAutospacing="off"/>
        <w:rPr>
          <w:rFonts w:ascii="Consolas" w:hAnsi="Consolas" w:eastAsia="Consolas" w:cs="Consolas"/>
          <w:noProof w:val="0"/>
          <w:sz w:val="22"/>
          <w:szCs w:val="22"/>
          <w:lang w:val="en-US"/>
        </w:rPr>
      </w:pPr>
      <w:r w:rsidRPr="0981D2DF" w:rsidR="3EB64DCA">
        <w:rPr>
          <w:rFonts w:ascii="Consolas" w:hAnsi="Consolas" w:eastAsia="Consolas" w:cs="Consolas"/>
          <w:noProof w:val="0"/>
          <w:sz w:val="22"/>
          <w:szCs w:val="22"/>
          <w:lang w:val="en-US"/>
        </w:rPr>
        <w:t>header['Access-Control-Allow-Origin'] = '*'</w:t>
      </w:r>
      <w:r>
        <w:br/>
      </w:r>
    </w:p>
    <w:p w:rsidR="3EB64DCA" w:rsidP="0981D2DF" w:rsidRDefault="3EB64DCA" w14:paraId="0DDF40EB" w14:textId="426A4F9E">
      <w:pPr>
        <w:spacing w:before="240" w:beforeAutospacing="off" w:after="240" w:afterAutospacing="off"/>
        <w:rPr/>
      </w:pPr>
      <w:r w:rsidRPr="0981D2DF" w:rsidR="3EB64DCA">
        <w:rPr>
          <w:rFonts w:ascii="Century Gothic" w:hAnsi="Century Gothic" w:eastAsia="Century Gothic" w:cs="Century Gothic"/>
          <w:noProof w:val="0"/>
          <w:sz w:val="22"/>
          <w:szCs w:val="22"/>
          <w:lang w:val="en-US"/>
        </w:rPr>
        <w:t>This line explicitly sets the CORS policy to allow requests from any origin, illustrating the lack of restriction on cross-origin requests.</w:t>
      </w:r>
    </w:p>
    <w:p w:rsidR="3EB64DCA" w:rsidP="0981D2DF" w:rsidRDefault="3EB64DCA" w14:paraId="638F2286" w14:textId="4A21B247">
      <w:pPr>
        <w:pStyle w:val="Normal"/>
        <w:rPr/>
      </w:pPr>
      <w:r w:rsidR="3EB64DCA">
        <w:drawing>
          <wp:inline wp14:editId="3C6C0060" wp14:anchorId="45A74AF1">
            <wp:extent cx="5943600" cy="3362325"/>
            <wp:effectExtent l="0" t="0" r="0" b="0"/>
            <wp:docPr id="1919811614" name="" title=""/>
            <wp:cNvGraphicFramePr>
              <a:graphicFrameLocks noChangeAspect="1"/>
            </wp:cNvGraphicFramePr>
            <a:graphic>
              <a:graphicData uri="http://schemas.openxmlformats.org/drawingml/2006/picture">
                <pic:pic>
                  <pic:nvPicPr>
                    <pic:cNvPr id="0" name=""/>
                    <pic:cNvPicPr/>
                  </pic:nvPicPr>
                  <pic:blipFill>
                    <a:blip r:embed="R528c4d91d01a4581">
                      <a:extLst>
                        <a:ext xmlns:a="http://schemas.openxmlformats.org/drawingml/2006/main" uri="{28A0092B-C50C-407E-A947-70E740481C1C}">
                          <a14:useLocalDpi val="0"/>
                        </a:ext>
                      </a:extLst>
                    </a:blip>
                    <a:stretch>
                      <a:fillRect/>
                    </a:stretch>
                  </pic:blipFill>
                  <pic:spPr>
                    <a:xfrm>
                      <a:off x="0" y="0"/>
                      <a:ext cx="5943600" cy="3362325"/>
                    </a:xfrm>
                    <a:prstGeom prst="rect">
                      <a:avLst/>
                    </a:prstGeom>
                  </pic:spPr>
                </pic:pic>
              </a:graphicData>
            </a:graphic>
          </wp:inline>
        </w:drawing>
      </w:r>
    </w:p>
    <w:p w:rsidRPr="00BE3237" w:rsidR="6009D5C6" w:rsidP="6009D5C6" w:rsidRDefault="6009D5C6" w14:paraId="6ED60111" w14:textId="1CFCE064">
      <w:pPr>
        <w:rPr>
          <w:rFonts w:ascii="Century Gothic" w:hAnsi="Century Gothic" w:eastAsia="Calibri" w:cs="Calibri"/>
          <w:b/>
          <w:bCs/>
          <w:color w:val="000000" w:themeColor="text1"/>
        </w:rPr>
      </w:pPr>
    </w:p>
    <w:p w:rsidR="5994D52E" w:rsidP="6009D5C6" w:rsidRDefault="5994D52E" w14:paraId="13995464" w14:textId="6AD46832">
      <w:pPr>
        <w:rPr>
          <w:rFonts w:ascii="Century Gothic" w:hAnsi="Century Gothic" w:eastAsia="Calibri" w:cs="Calibri"/>
          <w:b/>
          <w:bCs/>
          <w:color w:val="000000" w:themeColor="text1"/>
          <w:sz w:val="24"/>
          <w:szCs w:val="24"/>
        </w:rPr>
      </w:pPr>
      <w:r w:rsidRPr="0981D2DF" w:rsidR="7CA0902C">
        <w:rPr>
          <w:rFonts w:ascii="Century Gothic" w:hAnsi="Century Gothic" w:eastAsia="Calibri" w:cs="Calibri"/>
          <w:b w:val="1"/>
          <w:bCs w:val="1"/>
          <w:color w:val="000000" w:themeColor="text1" w:themeTint="FF" w:themeShade="FF"/>
          <w:sz w:val="24"/>
          <w:szCs w:val="24"/>
        </w:rPr>
        <w:t>Remediation Advice</w:t>
      </w:r>
    </w:p>
    <w:p w:rsidR="629009D6" w:rsidP="0981D2DF" w:rsidRDefault="629009D6" w14:paraId="417623A3" w14:textId="5754C037">
      <w:pPr>
        <w:spacing w:before="240" w:beforeAutospacing="off" w:after="240" w:afterAutospacing="off"/>
        <w:rPr>
          <w:rFonts w:ascii="Century Gothic" w:hAnsi="Century Gothic" w:eastAsia="Century Gothic" w:cs="Century Gothic"/>
          <w:noProof w:val="0"/>
          <w:sz w:val="20"/>
          <w:szCs w:val="20"/>
          <w:lang w:val="en-US"/>
        </w:rPr>
      </w:pPr>
      <w:r w:rsidRPr="0981D2DF" w:rsidR="629009D6">
        <w:rPr>
          <w:rFonts w:ascii="Century Gothic" w:hAnsi="Century Gothic" w:eastAsia="Century Gothic" w:cs="Century Gothic"/>
          <w:noProof w:val="0"/>
          <w:sz w:val="22"/>
          <w:szCs w:val="22"/>
          <w:lang w:val="en-US"/>
        </w:rPr>
        <w:t>T</w:t>
      </w:r>
      <w:r w:rsidRPr="0981D2DF" w:rsidR="629009D6">
        <w:rPr>
          <w:rFonts w:ascii="Century Gothic" w:hAnsi="Century Gothic" w:eastAsia="Century Gothic" w:cs="Century Gothic"/>
          <w:noProof w:val="0"/>
          <w:sz w:val="22"/>
          <w:szCs w:val="22"/>
          <w:lang w:val="en-US"/>
        </w:rPr>
        <w:t>o mitigate this vulnerability, the CORS policy should be configured to only allow requests from trusted origins. This can be done by replacing the wildcard character (</w:t>
      </w:r>
      <w:r w:rsidRPr="0981D2DF" w:rsidR="629009D6">
        <w:rPr>
          <w:rFonts w:ascii="Consolas" w:hAnsi="Consolas" w:eastAsia="Consolas" w:cs="Consolas"/>
          <w:noProof w:val="0"/>
          <w:sz w:val="22"/>
          <w:szCs w:val="22"/>
          <w:lang w:val="en-US"/>
        </w:rPr>
        <w:t>'*'</w:t>
      </w:r>
      <w:r w:rsidRPr="0981D2DF" w:rsidR="629009D6">
        <w:rPr>
          <w:rFonts w:ascii="Century Gothic" w:hAnsi="Century Gothic" w:eastAsia="Century Gothic" w:cs="Century Gothic"/>
          <w:noProof w:val="0"/>
          <w:sz w:val="22"/>
          <w:szCs w:val="22"/>
          <w:lang w:val="en-US"/>
        </w:rPr>
        <w:t xml:space="preserve">) with a list of specific, trusted domains from which cross-origin requests are expected and </w:t>
      </w:r>
      <w:r w:rsidRPr="0981D2DF" w:rsidR="629009D6">
        <w:rPr>
          <w:rFonts w:ascii="Century Gothic" w:hAnsi="Century Gothic" w:eastAsia="Century Gothic" w:cs="Century Gothic"/>
          <w:noProof w:val="0"/>
          <w:sz w:val="22"/>
          <w:szCs w:val="22"/>
          <w:lang w:val="en-US"/>
        </w:rPr>
        <w:t>permitted</w:t>
      </w:r>
      <w:r w:rsidRPr="0981D2DF" w:rsidR="629009D6">
        <w:rPr>
          <w:rFonts w:ascii="Century Gothic" w:hAnsi="Century Gothic" w:eastAsia="Century Gothic" w:cs="Century Gothic"/>
          <w:noProof w:val="0"/>
          <w:sz w:val="22"/>
          <w:szCs w:val="22"/>
          <w:lang w:val="en-US"/>
        </w:rPr>
        <w:t>. For example:</w:t>
      </w:r>
    </w:p>
    <w:p w:rsidR="0981D2DF" w:rsidP="0981D2DF" w:rsidRDefault="0981D2DF" w14:paraId="440D9ACC" w14:textId="437BDABF">
      <w:pPr>
        <w:spacing w:before="0" w:beforeAutospacing="off" w:after="0" w:afterAutospacing="off"/>
        <w:rPr>
          <w:rFonts w:ascii="Consolas" w:hAnsi="Consolas" w:eastAsia="Consolas" w:cs="Consolas"/>
          <w:noProof w:val="0"/>
          <w:sz w:val="24"/>
          <w:szCs w:val="24"/>
          <w:lang w:val="en-US"/>
        </w:rPr>
      </w:pPr>
      <w:r>
        <w:br/>
      </w:r>
      <w:r w:rsidRPr="0981D2DF" w:rsidR="629009D6">
        <w:rPr>
          <w:rFonts w:ascii="Consolas" w:hAnsi="Consolas" w:eastAsia="Consolas" w:cs="Consolas"/>
          <w:noProof w:val="0"/>
          <w:sz w:val="24"/>
          <w:szCs w:val="24"/>
          <w:lang w:val="en-US"/>
        </w:rPr>
        <w:t>header['Access-Control-Allow-Origin'] = '</w:t>
      </w:r>
      <w:hyperlink r:id="R91d348c12d364fe9">
        <w:r w:rsidRPr="0981D2DF" w:rsidR="629009D6">
          <w:rPr>
            <w:rStyle w:val="Hyperlink"/>
            <w:noProof w:val="0"/>
            <w:lang w:val="en-US"/>
          </w:rPr>
          <w:t>https://trusteddomain.com</w:t>
        </w:r>
      </w:hyperlink>
      <w:r w:rsidRPr="0981D2DF" w:rsidR="629009D6">
        <w:rPr>
          <w:rFonts w:ascii="Consolas" w:hAnsi="Consolas" w:eastAsia="Consolas" w:cs="Consolas"/>
          <w:noProof w:val="0"/>
          <w:sz w:val="24"/>
          <w:szCs w:val="24"/>
          <w:lang w:val="en-US"/>
        </w:rPr>
        <w:t>'</w:t>
      </w:r>
      <w:r>
        <w:br/>
      </w:r>
    </w:p>
    <w:p w:rsidR="629009D6" w:rsidP="0981D2DF" w:rsidRDefault="629009D6" w14:paraId="6A85B647" w14:textId="74B96E1E">
      <w:pPr>
        <w:spacing w:before="240" w:beforeAutospacing="off" w:after="240" w:afterAutospacing="off"/>
        <w:rPr>
          <w:rFonts w:ascii="Century Gothic" w:hAnsi="Century Gothic" w:eastAsia="Century Gothic" w:cs="Century Gothic"/>
          <w:noProof w:val="0"/>
          <w:sz w:val="20"/>
          <w:szCs w:val="20"/>
          <w:lang w:val="en-US"/>
        </w:rPr>
      </w:pPr>
      <w:r w:rsidRPr="0981D2DF" w:rsidR="629009D6">
        <w:rPr>
          <w:rFonts w:ascii="Century Gothic" w:hAnsi="Century Gothic" w:eastAsia="Century Gothic" w:cs="Century Gothic"/>
          <w:noProof w:val="0"/>
          <w:sz w:val="22"/>
          <w:szCs w:val="22"/>
          <w:lang w:val="en-US"/>
        </w:rPr>
        <w:t xml:space="preserve">Additionally, </w:t>
      </w:r>
      <w:r w:rsidRPr="0981D2DF" w:rsidR="629009D6">
        <w:rPr>
          <w:rFonts w:ascii="Century Gothic" w:hAnsi="Century Gothic" w:eastAsia="Century Gothic" w:cs="Century Gothic"/>
          <w:noProof w:val="0"/>
          <w:sz w:val="22"/>
          <w:szCs w:val="22"/>
          <w:lang w:val="en-US"/>
        </w:rPr>
        <w:t>it's</w:t>
      </w:r>
      <w:r w:rsidRPr="0981D2DF" w:rsidR="629009D6">
        <w:rPr>
          <w:rFonts w:ascii="Century Gothic" w:hAnsi="Century Gothic" w:eastAsia="Century Gothic" w:cs="Century Gothic"/>
          <w:noProof w:val="0"/>
          <w:sz w:val="22"/>
          <w:szCs w:val="22"/>
          <w:lang w:val="en-US"/>
        </w:rPr>
        <w:t xml:space="preserve"> advisable to review and implement other CORS-related headers, such as </w:t>
      </w:r>
      <w:r w:rsidRPr="0981D2DF" w:rsidR="629009D6">
        <w:rPr>
          <w:rFonts w:ascii="Consolas" w:hAnsi="Consolas" w:eastAsia="Consolas" w:cs="Consolas"/>
          <w:noProof w:val="0"/>
          <w:sz w:val="22"/>
          <w:szCs w:val="22"/>
          <w:lang w:val="en-US"/>
        </w:rPr>
        <w:t>Access-Control-Allow-Methods</w:t>
      </w:r>
      <w:r w:rsidRPr="0981D2DF" w:rsidR="629009D6">
        <w:rPr>
          <w:rFonts w:ascii="Century Gothic" w:hAnsi="Century Gothic" w:eastAsia="Century Gothic" w:cs="Century Gothic"/>
          <w:noProof w:val="0"/>
          <w:sz w:val="22"/>
          <w:szCs w:val="22"/>
          <w:lang w:val="en-US"/>
        </w:rPr>
        <w:t xml:space="preserve"> and </w:t>
      </w:r>
      <w:r w:rsidRPr="0981D2DF" w:rsidR="629009D6">
        <w:rPr>
          <w:rFonts w:ascii="Consolas" w:hAnsi="Consolas" w:eastAsia="Consolas" w:cs="Consolas"/>
          <w:noProof w:val="0"/>
          <w:sz w:val="22"/>
          <w:szCs w:val="22"/>
          <w:lang w:val="en-US"/>
        </w:rPr>
        <w:t>Access-Control-Allow-Headers</w:t>
      </w:r>
      <w:r w:rsidRPr="0981D2DF" w:rsidR="629009D6">
        <w:rPr>
          <w:rFonts w:ascii="Century Gothic" w:hAnsi="Century Gothic" w:eastAsia="Century Gothic" w:cs="Century Gothic"/>
          <w:noProof w:val="0"/>
          <w:sz w:val="22"/>
          <w:szCs w:val="22"/>
          <w:lang w:val="en-US"/>
        </w:rPr>
        <w:t>, to further tighten cross-origin request handling. Implementing a more restrictive CORS policy will help prevent unauthorized cross-origin access and reduce the risk of cross-site attacks.</w:t>
      </w:r>
    </w:p>
    <w:p w:rsidR="0981D2DF" w:rsidP="0981D2DF" w:rsidRDefault="0981D2DF" w14:paraId="5AB2CBC2" w14:textId="53CE3852">
      <w:pPr>
        <w:pStyle w:val="Normal"/>
        <w:rPr>
          <w:rFonts w:ascii="Century Gothic" w:hAnsi="Century Gothic" w:eastAsia="Calibri" w:cs="Calibri"/>
          <w:color w:val="0070C0"/>
          <w:sz w:val="24"/>
          <w:szCs w:val="24"/>
        </w:rPr>
      </w:pPr>
    </w:p>
    <w:p w:rsidRPr="00BE3237" w:rsidR="6009D5C6" w:rsidP="6009D5C6" w:rsidRDefault="6009D5C6" w14:paraId="7BF24CA9" w14:textId="42BF0425">
      <w:pPr>
        <w:rPr>
          <w:rFonts w:ascii="Century Gothic" w:hAnsi="Century Gothic" w:eastAsia="Calibri" w:cs="Calibri"/>
          <w:b/>
          <w:bCs/>
          <w:color w:val="000000" w:themeColor="text1"/>
          <w:sz w:val="24"/>
          <w:szCs w:val="24"/>
        </w:rPr>
      </w:pPr>
    </w:p>
    <w:p w:rsidR="1E172337" w:rsidP="6009D5C6" w:rsidRDefault="1E172337" w14:paraId="7B1F8889" w14:textId="4E8BC41E">
      <w:pPr>
        <w:rPr>
          <w:rFonts w:ascii="Century Gothic" w:hAnsi="Century Gothic" w:eastAsia="Calibri" w:cs="Calibri"/>
          <w:b/>
          <w:bCs/>
          <w:color w:val="000000" w:themeColor="text1"/>
          <w:sz w:val="24"/>
          <w:szCs w:val="24"/>
        </w:rPr>
      </w:pPr>
      <w:r w:rsidRPr="0981D2DF" w:rsidR="2134EF08">
        <w:rPr>
          <w:rFonts w:ascii="Century Gothic" w:hAnsi="Century Gothic" w:eastAsia="Calibri" w:cs="Calibri"/>
          <w:b w:val="1"/>
          <w:bCs w:val="1"/>
          <w:color w:val="000000" w:themeColor="text1" w:themeTint="FF" w:themeShade="FF"/>
          <w:sz w:val="24"/>
          <w:szCs w:val="24"/>
        </w:rPr>
        <w:t>References</w:t>
      </w:r>
    </w:p>
    <w:p w:rsidRPr="00BE3237" w:rsidR="6009D5C6" w:rsidP="0981D2DF" w:rsidRDefault="6009D5C6" w14:paraId="4EAF9B25" w14:textId="1F98E7BB">
      <w:pPr>
        <w:pStyle w:val="ListParagraph"/>
        <w:numPr>
          <w:ilvl w:val="0"/>
          <w:numId w:val="8"/>
        </w:numPr>
        <w:spacing w:before="240" w:beforeAutospacing="off" w:after="240" w:afterAutospacing="off"/>
        <w:rPr>
          <w:rFonts w:ascii="Century Gothic" w:hAnsi="Century Gothic" w:eastAsia="Century Gothic" w:cs="Century Gothic"/>
          <w:noProof w:val="0"/>
          <w:sz w:val="22"/>
          <w:szCs w:val="22"/>
          <w:lang w:val="en-US"/>
        </w:rPr>
      </w:pPr>
      <w:r w:rsidRPr="0981D2DF" w:rsidR="33921855">
        <w:rPr>
          <w:rFonts w:ascii="Century Gothic" w:hAnsi="Century Gothic" w:eastAsia="Century Gothic" w:cs="Century Gothic"/>
          <w:noProof w:val="0"/>
          <w:sz w:val="22"/>
          <w:szCs w:val="22"/>
          <w:lang w:val="en-US"/>
        </w:rPr>
        <w:t xml:space="preserve">Mozilla Developer Network, "Cross-Origin Resource Sharing (CORS)," Mozilla Foundation, 2023. [Online]. Available: </w:t>
      </w:r>
      <w:hyperlink r:id="R725431f8983e4d5d">
        <w:r w:rsidRPr="0981D2DF" w:rsidR="33921855">
          <w:rPr>
            <w:rStyle w:val="Hyperlink"/>
            <w:noProof w:val="0"/>
            <w:lang w:val="en-US"/>
          </w:rPr>
          <w:t>https://developer.mozilla.org/en-US/docs/Web/HTTP/CORS</w:t>
        </w:r>
      </w:hyperlink>
      <w:r w:rsidRPr="0981D2DF" w:rsidR="33921855">
        <w:rPr>
          <w:rFonts w:ascii="Century Gothic" w:hAnsi="Century Gothic" w:eastAsia="Century Gothic" w:cs="Century Gothic"/>
          <w:noProof w:val="0"/>
          <w:sz w:val="22"/>
          <w:szCs w:val="22"/>
          <w:lang w:val="en-US"/>
        </w:rPr>
        <w:t>. [Accessed: April 3, 2024].</w:t>
      </w:r>
    </w:p>
    <w:p w:rsidRPr="00BE3237" w:rsidR="6009D5C6" w:rsidP="0981D2DF" w:rsidRDefault="6009D5C6" w14:paraId="7C3B21A4" w14:textId="0F863B60">
      <w:pPr>
        <w:pStyle w:val="ListParagraph"/>
        <w:numPr>
          <w:ilvl w:val="0"/>
          <w:numId w:val="8"/>
        </w:numPr>
        <w:spacing w:before="240" w:beforeAutospacing="off" w:after="240" w:afterAutospacing="off"/>
        <w:rPr>
          <w:rFonts w:ascii="Century Gothic" w:hAnsi="Century Gothic" w:eastAsia="Century Gothic" w:cs="Century Gothic"/>
          <w:noProof w:val="0"/>
          <w:sz w:val="22"/>
          <w:szCs w:val="22"/>
          <w:lang w:val="en-US"/>
        </w:rPr>
      </w:pPr>
      <w:r w:rsidRPr="71239919" w:rsidR="33921855">
        <w:rPr>
          <w:rFonts w:ascii="Century Gothic" w:hAnsi="Century Gothic" w:eastAsia="Century Gothic" w:cs="Century Gothic"/>
          <w:noProof w:val="0"/>
          <w:sz w:val="22"/>
          <w:szCs w:val="22"/>
          <w:lang w:val="en-US"/>
        </w:rPr>
        <w:t xml:space="preserve">OWASP, "Cross-Site Scripting (XSS)," OWASP Foundation, 2023. [Online]. Available: </w:t>
      </w:r>
      <w:hyperlink r:id="Reb8e338fdcea4311">
        <w:r w:rsidRPr="71239919" w:rsidR="33921855">
          <w:rPr>
            <w:rStyle w:val="Hyperlink"/>
            <w:noProof w:val="0"/>
            <w:lang w:val="en-US"/>
          </w:rPr>
          <w:t>https://owasp.org/www-community/attacks/xss/</w:t>
        </w:r>
      </w:hyperlink>
      <w:r w:rsidRPr="71239919" w:rsidR="33921855">
        <w:rPr>
          <w:rFonts w:ascii="Century Gothic" w:hAnsi="Century Gothic" w:eastAsia="Century Gothic" w:cs="Century Gothic"/>
          <w:noProof w:val="0"/>
          <w:sz w:val="22"/>
          <w:szCs w:val="22"/>
          <w:lang w:val="en-US"/>
        </w:rPr>
        <w:t>. [Accessed: April 3, 2024].</w:t>
      </w:r>
    </w:p>
    <w:p w:rsidR="65AD74D1" w:rsidP="71239919" w:rsidRDefault="65AD74D1" w14:paraId="728BC1ED" w14:textId="6A1498BC">
      <w:pPr>
        <w:pStyle w:val="ListParagraph"/>
        <w:numPr>
          <w:ilvl w:val="0"/>
          <w:numId w:val="8"/>
        </w:numPr>
        <w:spacing w:before="240" w:beforeAutospacing="off" w:after="240" w:afterAutospacing="off"/>
        <w:rPr>
          <w:noProof w:val="0"/>
          <w:lang w:val="en-US"/>
        </w:rPr>
      </w:pPr>
      <w:r w:rsidRPr="71239919" w:rsidR="65AD74D1">
        <w:rPr>
          <w:rFonts w:ascii="Century Gothic" w:hAnsi="Century Gothic" w:eastAsia="Century Gothic" w:cs="Century Gothic"/>
          <w:b w:val="0"/>
          <w:bCs w:val="0"/>
          <w:i w:val="0"/>
          <w:iCs w:val="0"/>
          <w:caps w:val="0"/>
          <w:smallCaps w:val="0"/>
          <w:noProof w:val="0"/>
          <w:sz w:val="22"/>
          <w:szCs w:val="22"/>
          <w:lang w:val="en-US"/>
        </w:rPr>
        <w:t xml:space="preserve">ChatGPT, “ChatGPT”, OpenAI [Large language model] Available: </w:t>
      </w:r>
      <w:hyperlink r:id="Rf7813a9f89c44710">
        <w:r w:rsidRPr="71239919" w:rsidR="65AD74D1">
          <w:rPr>
            <w:rStyle w:val="Hyperlink"/>
            <w:b w:val="0"/>
            <w:bCs w:val="0"/>
            <w:i w:val="0"/>
            <w:iCs w:val="0"/>
            <w:caps w:val="0"/>
            <w:smallCaps w:val="0"/>
            <w:strike w:val="0"/>
            <w:dstrike w:val="0"/>
            <w:noProof w:val="0"/>
            <w:lang w:val="en-US"/>
          </w:rPr>
          <w:t>https://chat.openai.com</w:t>
        </w:r>
      </w:hyperlink>
      <w:r w:rsidRPr="71239919" w:rsidR="65AD74D1">
        <w:rPr>
          <w:rFonts w:ascii="Century Gothic" w:hAnsi="Century Gothic" w:eastAsia="Century Gothic" w:cs="Century Gothic"/>
          <w:b w:val="0"/>
          <w:bCs w:val="0"/>
          <w:i w:val="0"/>
          <w:iCs w:val="0"/>
          <w:caps w:val="0"/>
          <w:smallCaps w:val="0"/>
          <w:noProof w:val="0"/>
          <w:sz w:val="22"/>
          <w:szCs w:val="22"/>
          <w:lang w:val="en-US"/>
        </w:rPr>
        <w:t xml:space="preserve"> [Accessed: 2/4/2024].</w:t>
      </w:r>
    </w:p>
    <w:p w:rsidR="71239919" w:rsidP="71239919" w:rsidRDefault="71239919" w14:paraId="5C5A5C6E" w14:textId="3C13A67B">
      <w:pPr>
        <w:pStyle w:val="Normal"/>
        <w:spacing w:before="240" w:beforeAutospacing="off" w:after="240" w:afterAutospacing="off"/>
        <w:ind w:left="0"/>
        <w:rPr>
          <w:rFonts w:ascii="Century Gothic" w:hAnsi="Century Gothic" w:eastAsia="Century Gothic" w:cs="Century Gothic"/>
          <w:noProof w:val="0"/>
          <w:sz w:val="22"/>
          <w:szCs w:val="22"/>
          <w:lang w:val="en-US"/>
        </w:rPr>
      </w:pPr>
    </w:p>
    <w:p w:rsidRPr="00BE3237" w:rsidR="6009D5C6" w:rsidP="0981D2DF" w:rsidRDefault="6009D5C6" w14:paraId="3F6E611E" w14:textId="212E9DF7">
      <w:pPr>
        <w:pStyle w:val="Normal"/>
        <w:rPr>
          <w:rFonts w:ascii="Century Gothic" w:hAnsi="Century Gothic" w:eastAsia="Calibri" w:cs="Calibri"/>
          <w:b w:val="1"/>
          <w:bCs w:val="1"/>
          <w:color w:val="000000" w:themeColor="text1"/>
        </w:rPr>
      </w:pPr>
    </w:p>
    <w:p w:rsidR="15591512" w:rsidP="6009D5C6" w:rsidRDefault="15591512" w14:paraId="623F4A6E" w14:textId="4AD71AFB">
      <w:pPr>
        <w:rPr>
          <w:rFonts w:ascii="Century Gothic" w:hAnsi="Century Gothic" w:eastAsia="Calibri" w:cs="Calibri"/>
          <w:b/>
          <w:bCs/>
          <w:color w:val="000000" w:themeColor="text1"/>
          <w:sz w:val="24"/>
          <w:szCs w:val="24"/>
        </w:rPr>
      </w:pPr>
      <w:r w:rsidRPr="0981D2DF" w:rsidR="74A2CED2">
        <w:rPr>
          <w:rFonts w:ascii="Century Gothic" w:hAnsi="Century Gothic" w:eastAsia="Calibri" w:cs="Calibri"/>
          <w:b w:val="1"/>
          <w:bCs w:val="1"/>
          <w:color w:val="000000" w:themeColor="text1" w:themeTint="FF" w:themeShade="FF"/>
          <w:sz w:val="24"/>
          <w:szCs w:val="24"/>
        </w:rPr>
        <w:t>Contact Details</w:t>
      </w:r>
    </w:p>
    <w:p w:rsidR="4419FAD6" w:rsidP="0981D2DF" w:rsidRDefault="4419FAD6" w14:paraId="117CD30C" w14:textId="11C3DD05">
      <w:pPr>
        <w:pStyle w:val="Normal"/>
        <w:suppressLineNumbers w:val="0"/>
        <w:bidi w:val="0"/>
        <w:spacing w:before="0" w:beforeAutospacing="off" w:after="160" w:afterAutospacing="off" w:line="259" w:lineRule="auto"/>
        <w:ind w:left="0" w:right="0"/>
        <w:jc w:val="left"/>
        <w:rPr/>
      </w:pPr>
      <w:r w:rsidRPr="0981D2DF" w:rsidR="4419FAD6">
        <w:rPr>
          <w:rFonts w:ascii="Century Gothic" w:hAnsi="Century Gothic" w:eastAsia="Calibri" w:cs="Calibri"/>
          <w:color w:val="0070C0"/>
          <w:sz w:val="24"/>
          <w:szCs w:val="24"/>
        </w:rPr>
        <w:t>Deakin Carr</w:t>
      </w:r>
    </w:p>
    <w:p w:rsidR="4419FAD6" w:rsidP="0981D2DF" w:rsidRDefault="4419FAD6" w14:paraId="4A59B917" w14:textId="62663CBF">
      <w:pPr>
        <w:pStyle w:val="Normal"/>
        <w:suppressLineNumbers w:val="0"/>
        <w:bidi w:val="0"/>
        <w:spacing w:before="0" w:beforeAutospacing="off" w:after="160" w:afterAutospacing="off" w:line="259" w:lineRule="auto"/>
        <w:ind w:left="0" w:right="0"/>
        <w:jc w:val="left"/>
        <w:rPr>
          <w:rFonts w:ascii="Century Gothic" w:hAnsi="Century Gothic" w:eastAsia="Calibri" w:cs="Calibri"/>
          <w:color w:val="0070C0"/>
          <w:sz w:val="24"/>
          <w:szCs w:val="24"/>
        </w:rPr>
      </w:pPr>
      <w:r w:rsidRPr="0981D2DF" w:rsidR="4419FAD6">
        <w:rPr>
          <w:rFonts w:ascii="Century Gothic" w:hAnsi="Century Gothic" w:eastAsia="Calibri" w:cs="Calibri"/>
          <w:color w:val="0070C0"/>
          <w:sz w:val="24"/>
          <w:szCs w:val="24"/>
        </w:rPr>
        <w:t>Carrde@deakin.edu.au</w:t>
      </w:r>
    </w:p>
    <w:p w:rsidRPr="00BE3237" w:rsidR="6009D5C6" w:rsidP="6009D5C6" w:rsidRDefault="6009D5C6" w14:paraId="20BCDEBA" w14:textId="189B6845">
      <w:pPr>
        <w:rPr>
          <w:rFonts w:ascii="Century Gothic" w:hAnsi="Century Gothic" w:eastAsia="Calibri" w:cs="Calibri"/>
          <w:b/>
          <w:bCs/>
          <w:color w:val="000000" w:themeColor="text1"/>
          <w:sz w:val="24"/>
          <w:szCs w:val="24"/>
        </w:rPr>
      </w:pPr>
    </w:p>
    <w:p w:rsidR="6009D5C6" w:rsidP="72389DA4" w:rsidRDefault="2EB418EB" w14:paraId="3B8E6FBF" w14:textId="3567A5C4">
      <w:pPr>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Pentest Leader Feedback.</w:t>
      </w:r>
    </w:p>
    <w:p w:rsidRPr="00BE3237" w:rsidR="6009D5C6" w:rsidP="6FA0C22C" w:rsidRDefault="6009D5C6" w14:paraId="399CA9A2" w14:textId="72474764">
      <w:pPr>
        <w:rPr>
          <w:rFonts w:ascii="Century Gothic" w:hAnsi="Century Gothic" w:eastAsia="Calibri" w:cs="Calibri"/>
          <w:color w:val="7030A0"/>
          <w:sz w:val="24"/>
          <w:szCs w:val="24"/>
        </w:rPr>
      </w:pPr>
      <w:r w:rsidRPr="6FA0C22C" w:rsidR="00686EE4">
        <w:rPr>
          <w:rFonts w:ascii="Century Gothic" w:hAnsi="Century Gothic" w:eastAsia="Calibri" w:cs="Calibri"/>
          <w:color w:val="7030A0"/>
          <w:sz w:val="24"/>
          <w:szCs w:val="24"/>
        </w:rPr>
        <w:t>The lead will provide feedback to enact on</w:t>
      </w:r>
      <w:r w:rsidRPr="6FA0C22C" w:rsidR="00C2F475">
        <w:rPr>
          <w:rFonts w:ascii="Century Gothic" w:hAnsi="Century Gothic" w:eastAsia="Calibri" w:cs="Calibri"/>
          <w:color w:val="7030A0"/>
          <w:sz w:val="24"/>
          <w:szCs w:val="24"/>
        </w:rPr>
        <w:t>.</w:t>
      </w:r>
    </w:p>
    <w:sectPr w:rsidRPr="00BE3237" w:rsidR="6009D5C6">
      <w:pgSz w:w="12240" w:h="15840" w:orient="portrait"/>
      <w:pgMar w:top="1440" w:right="1440" w:bottom="1440" w:left="1440" w:header="720" w:footer="720" w:gutter="0"/>
      <w:cols w:space="720"/>
      <w:docGrid w:linePitch="360"/>
      <w:headerReference w:type="default" r:id="Rbbb94819a5be495f"/>
      <w:footerReference w:type="default" r:id="R661a7b7e711b4c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543F" w:rsidP="00CA27D7" w:rsidRDefault="00AD543F" w14:paraId="5E9F3253" w14:textId="77777777">
      <w:pPr>
        <w:spacing w:after="0" w:line="240" w:lineRule="auto"/>
      </w:pPr>
      <w:r>
        <w:separator/>
      </w:r>
    </w:p>
  </w:endnote>
  <w:endnote w:type="continuationSeparator" w:id="0">
    <w:p w:rsidR="00AD543F" w:rsidP="00CA27D7" w:rsidRDefault="00AD543F" w14:paraId="55F55F60" w14:textId="77777777">
      <w:pPr>
        <w:spacing w:after="0" w:line="240" w:lineRule="auto"/>
      </w:pPr>
      <w:r>
        <w:continuationSeparator/>
      </w:r>
    </w:p>
  </w:endnote>
  <w:endnote w:type="continuationNotice" w:id="1">
    <w:p w:rsidR="00AD543F" w:rsidRDefault="00AD543F" w14:paraId="04F91E9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81D2DF" w:rsidTr="0981D2DF" w14:paraId="61FB9F5D">
      <w:trPr>
        <w:trHeight w:val="300"/>
      </w:trPr>
      <w:tc>
        <w:tcPr>
          <w:tcW w:w="3120" w:type="dxa"/>
          <w:tcMar/>
        </w:tcPr>
        <w:p w:rsidR="0981D2DF" w:rsidP="0981D2DF" w:rsidRDefault="0981D2DF" w14:paraId="509EAC0E" w14:textId="20290323">
          <w:pPr>
            <w:pStyle w:val="Header"/>
            <w:bidi w:val="0"/>
            <w:ind w:left="-115"/>
            <w:jc w:val="left"/>
            <w:rPr/>
          </w:pPr>
        </w:p>
      </w:tc>
      <w:tc>
        <w:tcPr>
          <w:tcW w:w="3120" w:type="dxa"/>
          <w:tcMar/>
        </w:tcPr>
        <w:p w:rsidR="0981D2DF" w:rsidP="0981D2DF" w:rsidRDefault="0981D2DF" w14:paraId="09164C63" w14:textId="0E9CE640">
          <w:pPr>
            <w:pStyle w:val="Header"/>
            <w:bidi w:val="0"/>
            <w:jc w:val="center"/>
            <w:rPr/>
          </w:pPr>
        </w:p>
      </w:tc>
      <w:tc>
        <w:tcPr>
          <w:tcW w:w="3120" w:type="dxa"/>
          <w:tcMar/>
        </w:tcPr>
        <w:p w:rsidR="0981D2DF" w:rsidP="0981D2DF" w:rsidRDefault="0981D2DF" w14:paraId="27C58962" w14:textId="0076387D">
          <w:pPr>
            <w:pStyle w:val="Header"/>
            <w:bidi w:val="0"/>
            <w:ind w:right="-115"/>
            <w:jc w:val="right"/>
            <w:rPr/>
          </w:pPr>
        </w:p>
      </w:tc>
    </w:tr>
  </w:tbl>
  <w:p w:rsidR="0981D2DF" w:rsidP="0981D2DF" w:rsidRDefault="0981D2DF" w14:paraId="732FCF84" w14:textId="1854A3B4">
    <w:pPr>
      <w:pStyle w:val="Footer"/>
      <w:bid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543F" w:rsidP="00CA27D7" w:rsidRDefault="00AD543F" w14:paraId="407DB2DB" w14:textId="77777777">
      <w:pPr>
        <w:spacing w:after="0" w:line="240" w:lineRule="auto"/>
      </w:pPr>
      <w:r>
        <w:separator/>
      </w:r>
    </w:p>
  </w:footnote>
  <w:footnote w:type="continuationSeparator" w:id="0">
    <w:p w:rsidR="00AD543F" w:rsidP="00CA27D7" w:rsidRDefault="00AD543F" w14:paraId="7C69FBAB" w14:textId="77777777">
      <w:pPr>
        <w:spacing w:after="0" w:line="240" w:lineRule="auto"/>
      </w:pPr>
      <w:r>
        <w:continuationSeparator/>
      </w:r>
    </w:p>
  </w:footnote>
  <w:footnote w:type="continuationNotice" w:id="1">
    <w:p w:rsidR="00AD543F" w:rsidRDefault="00AD543F" w14:paraId="63A634A8"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81D2DF" w:rsidTr="0981D2DF" w14:paraId="627E59F1">
      <w:trPr>
        <w:trHeight w:val="300"/>
      </w:trPr>
      <w:tc>
        <w:tcPr>
          <w:tcW w:w="3120" w:type="dxa"/>
          <w:tcMar/>
        </w:tcPr>
        <w:p w:rsidR="0981D2DF" w:rsidP="0981D2DF" w:rsidRDefault="0981D2DF" w14:paraId="1B38F576" w14:textId="34DAFE9B">
          <w:pPr>
            <w:pStyle w:val="Header"/>
            <w:bidi w:val="0"/>
            <w:ind w:left="-115"/>
            <w:jc w:val="left"/>
            <w:rPr/>
          </w:pPr>
        </w:p>
      </w:tc>
      <w:tc>
        <w:tcPr>
          <w:tcW w:w="3120" w:type="dxa"/>
          <w:tcMar/>
        </w:tcPr>
        <w:p w:rsidR="0981D2DF" w:rsidP="0981D2DF" w:rsidRDefault="0981D2DF" w14:paraId="7342179F" w14:textId="4B6EFC60">
          <w:pPr>
            <w:pStyle w:val="Header"/>
            <w:bidi w:val="0"/>
            <w:jc w:val="center"/>
            <w:rPr/>
          </w:pPr>
        </w:p>
      </w:tc>
      <w:tc>
        <w:tcPr>
          <w:tcW w:w="3120" w:type="dxa"/>
          <w:tcMar/>
        </w:tcPr>
        <w:p w:rsidR="0981D2DF" w:rsidP="0981D2DF" w:rsidRDefault="0981D2DF" w14:paraId="4AC199DF" w14:textId="74A248A0">
          <w:pPr>
            <w:pStyle w:val="Header"/>
            <w:bidi w:val="0"/>
            <w:ind w:right="-115"/>
            <w:jc w:val="right"/>
            <w:rPr/>
          </w:pPr>
        </w:p>
      </w:tc>
    </w:tr>
  </w:tbl>
  <w:p w:rsidR="0981D2DF" w:rsidP="0981D2DF" w:rsidRDefault="0981D2DF" w14:paraId="6F43EF2A" w14:textId="79FDA052">
    <w:pPr>
      <w:pStyle w:val="Header"/>
      <w:bidi w:val="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7c2dc6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256F82"/>
    <w:multiLevelType w:val="hybridMultilevel"/>
    <w:tmpl w:val="896C9E9E"/>
    <w:lvl w:ilvl="0" w:tplc="BF025D9A">
      <w:start w:val="1"/>
      <w:numFmt w:val="bullet"/>
      <w:lvlText w:val="♦"/>
      <w:lvlJc w:val="left"/>
      <w:pPr>
        <w:ind w:left="720" w:hanging="360"/>
      </w:pPr>
      <w:rPr>
        <w:rFonts w:hint="default" w:ascii="Courier New" w:hAnsi="Courier New"/>
      </w:rPr>
    </w:lvl>
    <w:lvl w:ilvl="1" w:tplc="674643A8">
      <w:start w:val="1"/>
      <w:numFmt w:val="bullet"/>
      <w:lvlText w:val="o"/>
      <w:lvlJc w:val="left"/>
      <w:pPr>
        <w:ind w:left="1440" w:hanging="360"/>
      </w:pPr>
      <w:rPr>
        <w:rFonts w:hint="default" w:ascii="Courier New" w:hAnsi="Courier New"/>
      </w:rPr>
    </w:lvl>
    <w:lvl w:ilvl="2" w:tplc="DC6E1D86">
      <w:start w:val="1"/>
      <w:numFmt w:val="bullet"/>
      <w:lvlText w:val=""/>
      <w:lvlJc w:val="left"/>
      <w:pPr>
        <w:ind w:left="2160" w:hanging="360"/>
      </w:pPr>
      <w:rPr>
        <w:rFonts w:hint="default" w:ascii="Wingdings" w:hAnsi="Wingdings"/>
      </w:rPr>
    </w:lvl>
    <w:lvl w:ilvl="3" w:tplc="20943F16">
      <w:start w:val="1"/>
      <w:numFmt w:val="bullet"/>
      <w:lvlText w:val=""/>
      <w:lvlJc w:val="left"/>
      <w:pPr>
        <w:ind w:left="2880" w:hanging="360"/>
      </w:pPr>
      <w:rPr>
        <w:rFonts w:hint="default" w:ascii="Symbol" w:hAnsi="Symbol"/>
      </w:rPr>
    </w:lvl>
    <w:lvl w:ilvl="4" w:tplc="9E604462">
      <w:start w:val="1"/>
      <w:numFmt w:val="bullet"/>
      <w:lvlText w:val="o"/>
      <w:lvlJc w:val="left"/>
      <w:pPr>
        <w:ind w:left="3600" w:hanging="360"/>
      </w:pPr>
      <w:rPr>
        <w:rFonts w:hint="default" w:ascii="Courier New" w:hAnsi="Courier New"/>
      </w:rPr>
    </w:lvl>
    <w:lvl w:ilvl="5" w:tplc="D75EA916">
      <w:start w:val="1"/>
      <w:numFmt w:val="bullet"/>
      <w:lvlText w:val=""/>
      <w:lvlJc w:val="left"/>
      <w:pPr>
        <w:ind w:left="4320" w:hanging="360"/>
      </w:pPr>
      <w:rPr>
        <w:rFonts w:hint="default" w:ascii="Wingdings" w:hAnsi="Wingdings"/>
      </w:rPr>
    </w:lvl>
    <w:lvl w:ilvl="6" w:tplc="4EB84110">
      <w:start w:val="1"/>
      <w:numFmt w:val="bullet"/>
      <w:lvlText w:val=""/>
      <w:lvlJc w:val="left"/>
      <w:pPr>
        <w:ind w:left="5040" w:hanging="360"/>
      </w:pPr>
      <w:rPr>
        <w:rFonts w:hint="default" w:ascii="Symbol" w:hAnsi="Symbol"/>
      </w:rPr>
    </w:lvl>
    <w:lvl w:ilvl="7" w:tplc="984E51DE">
      <w:start w:val="1"/>
      <w:numFmt w:val="bullet"/>
      <w:lvlText w:val="o"/>
      <w:lvlJc w:val="left"/>
      <w:pPr>
        <w:ind w:left="5760" w:hanging="360"/>
      </w:pPr>
      <w:rPr>
        <w:rFonts w:hint="default" w:ascii="Courier New" w:hAnsi="Courier New"/>
      </w:rPr>
    </w:lvl>
    <w:lvl w:ilvl="8" w:tplc="255C8D44">
      <w:start w:val="1"/>
      <w:numFmt w:val="bullet"/>
      <w:lvlText w:val=""/>
      <w:lvlJc w:val="left"/>
      <w:pPr>
        <w:ind w:left="6480" w:hanging="360"/>
      </w:pPr>
      <w:rPr>
        <w:rFonts w:hint="default" w:ascii="Wingdings" w:hAnsi="Wingdings"/>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hint="default" w:ascii="Symbol" w:hAnsi="Symbol"/>
      </w:rPr>
    </w:lvl>
    <w:lvl w:ilvl="1" w:tplc="28406C5A">
      <w:start w:val="1"/>
      <w:numFmt w:val="bullet"/>
      <w:lvlText w:val="o"/>
      <w:lvlJc w:val="left"/>
      <w:pPr>
        <w:ind w:left="1440" w:hanging="360"/>
      </w:pPr>
      <w:rPr>
        <w:rFonts w:hint="default" w:ascii="Courier New" w:hAnsi="Courier New"/>
      </w:rPr>
    </w:lvl>
    <w:lvl w:ilvl="2" w:tplc="2E7CB8C2">
      <w:start w:val="1"/>
      <w:numFmt w:val="bullet"/>
      <w:lvlText w:val=""/>
      <w:lvlJc w:val="left"/>
      <w:pPr>
        <w:ind w:left="2160" w:hanging="360"/>
      </w:pPr>
      <w:rPr>
        <w:rFonts w:hint="default" w:ascii="Wingdings" w:hAnsi="Wingdings"/>
      </w:rPr>
    </w:lvl>
    <w:lvl w:ilvl="3" w:tplc="70FA99E0">
      <w:start w:val="1"/>
      <w:numFmt w:val="bullet"/>
      <w:lvlText w:val=""/>
      <w:lvlJc w:val="left"/>
      <w:pPr>
        <w:ind w:left="2880" w:hanging="360"/>
      </w:pPr>
      <w:rPr>
        <w:rFonts w:hint="default" w:ascii="Symbol" w:hAnsi="Symbol"/>
      </w:rPr>
    </w:lvl>
    <w:lvl w:ilvl="4" w:tplc="97D69114">
      <w:start w:val="1"/>
      <w:numFmt w:val="bullet"/>
      <w:lvlText w:val="o"/>
      <w:lvlJc w:val="left"/>
      <w:pPr>
        <w:ind w:left="3600" w:hanging="360"/>
      </w:pPr>
      <w:rPr>
        <w:rFonts w:hint="default" w:ascii="Courier New" w:hAnsi="Courier New"/>
      </w:rPr>
    </w:lvl>
    <w:lvl w:ilvl="5" w:tplc="5704CFCC">
      <w:start w:val="1"/>
      <w:numFmt w:val="bullet"/>
      <w:lvlText w:val=""/>
      <w:lvlJc w:val="left"/>
      <w:pPr>
        <w:ind w:left="4320" w:hanging="360"/>
      </w:pPr>
      <w:rPr>
        <w:rFonts w:hint="default" w:ascii="Wingdings" w:hAnsi="Wingdings"/>
      </w:rPr>
    </w:lvl>
    <w:lvl w:ilvl="6" w:tplc="8166BF90">
      <w:start w:val="1"/>
      <w:numFmt w:val="bullet"/>
      <w:lvlText w:val=""/>
      <w:lvlJc w:val="left"/>
      <w:pPr>
        <w:ind w:left="5040" w:hanging="360"/>
      </w:pPr>
      <w:rPr>
        <w:rFonts w:hint="default" w:ascii="Symbol" w:hAnsi="Symbol"/>
      </w:rPr>
    </w:lvl>
    <w:lvl w:ilvl="7" w:tplc="AE600A3A">
      <w:start w:val="1"/>
      <w:numFmt w:val="bullet"/>
      <w:lvlText w:val="o"/>
      <w:lvlJc w:val="left"/>
      <w:pPr>
        <w:ind w:left="5760" w:hanging="360"/>
      </w:pPr>
      <w:rPr>
        <w:rFonts w:hint="default" w:ascii="Courier New" w:hAnsi="Courier New"/>
      </w:rPr>
    </w:lvl>
    <w:lvl w:ilvl="8" w:tplc="D7D22AD4">
      <w:start w:val="1"/>
      <w:numFmt w:val="bullet"/>
      <w:lvlText w:val=""/>
      <w:lvlJc w:val="left"/>
      <w:pPr>
        <w:ind w:left="6480" w:hanging="360"/>
      </w:pPr>
      <w:rPr>
        <w:rFonts w:hint="default" w:ascii="Wingdings" w:hAnsi="Wingdings"/>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hint="default" w:ascii="Symbol" w:hAnsi="Symbol"/>
      </w:rPr>
    </w:lvl>
    <w:lvl w:ilvl="1" w:tplc="78C48B28">
      <w:start w:val="1"/>
      <w:numFmt w:val="bullet"/>
      <w:lvlText w:val="o"/>
      <w:lvlJc w:val="left"/>
      <w:pPr>
        <w:ind w:left="1440" w:hanging="360"/>
      </w:pPr>
      <w:rPr>
        <w:rFonts w:hint="default" w:ascii="Courier New" w:hAnsi="Courier New"/>
      </w:rPr>
    </w:lvl>
    <w:lvl w:ilvl="2" w:tplc="25CA3C1E">
      <w:start w:val="1"/>
      <w:numFmt w:val="bullet"/>
      <w:lvlText w:val=""/>
      <w:lvlJc w:val="left"/>
      <w:pPr>
        <w:ind w:left="2160" w:hanging="360"/>
      </w:pPr>
      <w:rPr>
        <w:rFonts w:hint="default" w:ascii="Wingdings" w:hAnsi="Wingdings"/>
      </w:rPr>
    </w:lvl>
    <w:lvl w:ilvl="3" w:tplc="D3AE7AFC">
      <w:start w:val="1"/>
      <w:numFmt w:val="bullet"/>
      <w:lvlText w:val=""/>
      <w:lvlJc w:val="left"/>
      <w:pPr>
        <w:ind w:left="2880" w:hanging="360"/>
      </w:pPr>
      <w:rPr>
        <w:rFonts w:hint="default" w:ascii="Symbol" w:hAnsi="Symbol"/>
      </w:rPr>
    </w:lvl>
    <w:lvl w:ilvl="4" w:tplc="74AEC55E">
      <w:start w:val="1"/>
      <w:numFmt w:val="bullet"/>
      <w:lvlText w:val="o"/>
      <w:lvlJc w:val="left"/>
      <w:pPr>
        <w:ind w:left="3600" w:hanging="360"/>
      </w:pPr>
      <w:rPr>
        <w:rFonts w:hint="default" w:ascii="Courier New" w:hAnsi="Courier New"/>
      </w:rPr>
    </w:lvl>
    <w:lvl w:ilvl="5" w:tplc="6004DDCE">
      <w:start w:val="1"/>
      <w:numFmt w:val="bullet"/>
      <w:lvlText w:val=""/>
      <w:lvlJc w:val="left"/>
      <w:pPr>
        <w:ind w:left="4320" w:hanging="360"/>
      </w:pPr>
      <w:rPr>
        <w:rFonts w:hint="default" w:ascii="Wingdings" w:hAnsi="Wingdings"/>
      </w:rPr>
    </w:lvl>
    <w:lvl w:ilvl="6" w:tplc="D9A89CD0">
      <w:start w:val="1"/>
      <w:numFmt w:val="bullet"/>
      <w:lvlText w:val=""/>
      <w:lvlJc w:val="left"/>
      <w:pPr>
        <w:ind w:left="5040" w:hanging="360"/>
      </w:pPr>
      <w:rPr>
        <w:rFonts w:hint="default" w:ascii="Symbol" w:hAnsi="Symbol"/>
      </w:rPr>
    </w:lvl>
    <w:lvl w:ilvl="7" w:tplc="5956BBC2">
      <w:start w:val="1"/>
      <w:numFmt w:val="bullet"/>
      <w:lvlText w:val="o"/>
      <w:lvlJc w:val="left"/>
      <w:pPr>
        <w:ind w:left="5760" w:hanging="360"/>
      </w:pPr>
      <w:rPr>
        <w:rFonts w:hint="default" w:ascii="Courier New" w:hAnsi="Courier New"/>
      </w:rPr>
    </w:lvl>
    <w:lvl w:ilvl="8" w:tplc="A17E0576">
      <w:start w:val="1"/>
      <w:numFmt w:val="bullet"/>
      <w:lvlText w:val=""/>
      <w:lvlJc w:val="left"/>
      <w:pPr>
        <w:ind w:left="6480" w:hanging="360"/>
      </w:pPr>
      <w:rPr>
        <w:rFonts w:hint="default" w:ascii="Wingdings" w:hAnsi="Wingdings"/>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hint="default" w:ascii="Wingdings" w:hAnsi="Wingdings"/>
      </w:rPr>
    </w:lvl>
    <w:lvl w:ilvl="1" w:tplc="D42C1A1A">
      <w:start w:val="1"/>
      <w:numFmt w:val="bullet"/>
      <w:lvlText w:val="o"/>
      <w:lvlJc w:val="left"/>
      <w:pPr>
        <w:ind w:left="1440" w:hanging="360"/>
      </w:pPr>
      <w:rPr>
        <w:rFonts w:hint="default" w:ascii="Courier New" w:hAnsi="Courier New"/>
      </w:rPr>
    </w:lvl>
    <w:lvl w:ilvl="2" w:tplc="C846DD52">
      <w:start w:val="1"/>
      <w:numFmt w:val="bullet"/>
      <w:lvlText w:val=""/>
      <w:lvlJc w:val="left"/>
      <w:pPr>
        <w:ind w:left="2160" w:hanging="360"/>
      </w:pPr>
      <w:rPr>
        <w:rFonts w:hint="default" w:ascii="Wingdings" w:hAnsi="Wingdings"/>
      </w:rPr>
    </w:lvl>
    <w:lvl w:ilvl="3" w:tplc="20108DBE">
      <w:start w:val="1"/>
      <w:numFmt w:val="bullet"/>
      <w:lvlText w:val=""/>
      <w:lvlJc w:val="left"/>
      <w:pPr>
        <w:ind w:left="2880" w:hanging="360"/>
      </w:pPr>
      <w:rPr>
        <w:rFonts w:hint="default" w:ascii="Symbol" w:hAnsi="Symbol"/>
      </w:rPr>
    </w:lvl>
    <w:lvl w:ilvl="4" w:tplc="176E3168">
      <w:start w:val="1"/>
      <w:numFmt w:val="bullet"/>
      <w:lvlText w:val="o"/>
      <w:lvlJc w:val="left"/>
      <w:pPr>
        <w:ind w:left="3600" w:hanging="360"/>
      </w:pPr>
      <w:rPr>
        <w:rFonts w:hint="default" w:ascii="Courier New" w:hAnsi="Courier New"/>
      </w:rPr>
    </w:lvl>
    <w:lvl w:ilvl="5" w:tplc="C0AAC722">
      <w:start w:val="1"/>
      <w:numFmt w:val="bullet"/>
      <w:lvlText w:val=""/>
      <w:lvlJc w:val="left"/>
      <w:pPr>
        <w:ind w:left="4320" w:hanging="360"/>
      </w:pPr>
      <w:rPr>
        <w:rFonts w:hint="default" w:ascii="Wingdings" w:hAnsi="Wingdings"/>
      </w:rPr>
    </w:lvl>
    <w:lvl w:ilvl="6" w:tplc="F9D4FE1E">
      <w:start w:val="1"/>
      <w:numFmt w:val="bullet"/>
      <w:lvlText w:val=""/>
      <w:lvlJc w:val="left"/>
      <w:pPr>
        <w:ind w:left="5040" w:hanging="360"/>
      </w:pPr>
      <w:rPr>
        <w:rFonts w:hint="default" w:ascii="Symbol" w:hAnsi="Symbol"/>
      </w:rPr>
    </w:lvl>
    <w:lvl w:ilvl="7" w:tplc="7ABE64BE">
      <w:start w:val="1"/>
      <w:numFmt w:val="bullet"/>
      <w:lvlText w:val="o"/>
      <w:lvlJc w:val="left"/>
      <w:pPr>
        <w:ind w:left="5760" w:hanging="360"/>
      </w:pPr>
      <w:rPr>
        <w:rFonts w:hint="default" w:ascii="Courier New" w:hAnsi="Courier New"/>
      </w:rPr>
    </w:lvl>
    <w:lvl w:ilvl="8" w:tplc="6C6E53EA">
      <w:start w:val="1"/>
      <w:numFmt w:val="bullet"/>
      <w:lvlText w:val=""/>
      <w:lvlJc w:val="left"/>
      <w:pPr>
        <w:ind w:left="6480" w:hanging="360"/>
      </w:pPr>
      <w:rPr>
        <w:rFonts w:hint="default" w:ascii="Wingdings" w:hAnsi="Wingdings"/>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hint="default" w:ascii="Wingdings" w:hAnsi="Wingdings"/>
      </w:rPr>
    </w:lvl>
    <w:lvl w:ilvl="1" w:tplc="88ACCE74">
      <w:start w:val="1"/>
      <w:numFmt w:val="bullet"/>
      <w:lvlText w:val="o"/>
      <w:lvlJc w:val="left"/>
      <w:pPr>
        <w:ind w:left="1440" w:hanging="360"/>
      </w:pPr>
      <w:rPr>
        <w:rFonts w:hint="default" w:ascii="Courier New" w:hAnsi="Courier New"/>
      </w:rPr>
    </w:lvl>
    <w:lvl w:ilvl="2" w:tplc="B11E637E">
      <w:start w:val="1"/>
      <w:numFmt w:val="bullet"/>
      <w:lvlText w:val=""/>
      <w:lvlJc w:val="left"/>
      <w:pPr>
        <w:ind w:left="2160" w:hanging="360"/>
      </w:pPr>
      <w:rPr>
        <w:rFonts w:hint="default" w:ascii="Wingdings" w:hAnsi="Wingdings"/>
      </w:rPr>
    </w:lvl>
    <w:lvl w:ilvl="3" w:tplc="6714DE5A">
      <w:start w:val="1"/>
      <w:numFmt w:val="bullet"/>
      <w:lvlText w:val=""/>
      <w:lvlJc w:val="left"/>
      <w:pPr>
        <w:ind w:left="2880" w:hanging="360"/>
      </w:pPr>
      <w:rPr>
        <w:rFonts w:hint="default" w:ascii="Symbol" w:hAnsi="Symbol"/>
      </w:rPr>
    </w:lvl>
    <w:lvl w:ilvl="4" w:tplc="DD9C3C16">
      <w:start w:val="1"/>
      <w:numFmt w:val="bullet"/>
      <w:lvlText w:val="o"/>
      <w:lvlJc w:val="left"/>
      <w:pPr>
        <w:ind w:left="3600" w:hanging="360"/>
      </w:pPr>
      <w:rPr>
        <w:rFonts w:hint="default" w:ascii="Courier New" w:hAnsi="Courier New"/>
      </w:rPr>
    </w:lvl>
    <w:lvl w:ilvl="5" w:tplc="6A2EDF9A">
      <w:start w:val="1"/>
      <w:numFmt w:val="bullet"/>
      <w:lvlText w:val=""/>
      <w:lvlJc w:val="left"/>
      <w:pPr>
        <w:ind w:left="4320" w:hanging="360"/>
      </w:pPr>
      <w:rPr>
        <w:rFonts w:hint="default" w:ascii="Wingdings" w:hAnsi="Wingdings"/>
      </w:rPr>
    </w:lvl>
    <w:lvl w:ilvl="6" w:tplc="92A417D4">
      <w:start w:val="1"/>
      <w:numFmt w:val="bullet"/>
      <w:lvlText w:val=""/>
      <w:lvlJc w:val="left"/>
      <w:pPr>
        <w:ind w:left="5040" w:hanging="360"/>
      </w:pPr>
      <w:rPr>
        <w:rFonts w:hint="default" w:ascii="Symbol" w:hAnsi="Symbol"/>
      </w:rPr>
    </w:lvl>
    <w:lvl w:ilvl="7" w:tplc="75DCFEEC">
      <w:start w:val="1"/>
      <w:numFmt w:val="bullet"/>
      <w:lvlText w:val="o"/>
      <w:lvlJc w:val="left"/>
      <w:pPr>
        <w:ind w:left="5760" w:hanging="360"/>
      </w:pPr>
      <w:rPr>
        <w:rFonts w:hint="default" w:ascii="Courier New" w:hAnsi="Courier New"/>
      </w:rPr>
    </w:lvl>
    <w:lvl w:ilvl="8" w:tplc="5DE6A798">
      <w:start w:val="1"/>
      <w:numFmt w:val="bullet"/>
      <w:lvlText w:val=""/>
      <w:lvlJc w:val="left"/>
      <w:pPr>
        <w:ind w:left="6480" w:hanging="360"/>
      </w:pPr>
      <w:rPr>
        <w:rFonts w:hint="default" w:ascii="Wingdings" w:hAnsi="Wingdings"/>
      </w:rPr>
    </w:lvl>
  </w:abstractNum>
  <w:num w:numId="8">
    <w:abstractNumId w:val="7"/>
  </w: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116899"/>
    <w:rsid w:val="003D5C2E"/>
    <w:rsid w:val="0044D314"/>
    <w:rsid w:val="00533EA6"/>
    <w:rsid w:val="00640B7F"/>
    <w:rsid w:val="00657296"/>
    <w:rsid w:val="00686EE4"/>
    <w:rsid w:val="00721338"/>
    <w:rsid w:val="008761A1"/>
    <w:rsid w:val="00AD543F"/>
    <w:rsid w:val="00BE3237"/>
    <w:rsid w:val="00C2F475"/>
    <w:rsid w:val="00CA065C"/>
    <w:rsid w:val="00CA27D7"/>
    <w:rsid w:val="00CC4ECA"/>
    <w:rsid w:val="00EA5E6D"/>
    <w:rsid w:val="00F35EE7"/>
    <w:rsid w:val="04C764AE"/>
    <w:rsid w:val="04DC9B94"/>
    <w:rsid w:val="0981D2DF"/>
    <w:rsid w:val="0A44E58B"/>
    <w:rsid w:val="0A6955F7"/>
    <w:rsid w:val="0DA0F6B9"/>
    <w:rsid w:val="0E8AF78F"/>
    <w:rsid w:val="0E8B6B60"/>
    <w:rsid w:val="0FB600B7"/>
    <w:rsid w:val="1301ABF0"/>
    <w:rsid w:val="154112F7"/>
    <w:rsid w:val="15591512"/>
    <w:rsid w:val="15611D62"/>
    <w:rsid w:val="1957C517"/>
    <w:rsid w:val="1957C517"/>
    <w:rsid w:val="1B59EEB3"/>
    <w:rsid w:val="1E172337"/>
    <w:rsid w:val="1E729D3E"/>
    <w:rsid w:val="1F3CAA3E"/>
    <w:rsid w:val="2134EF08"/>
    <w:rsid w:val="21C955DB"/>
    <w:rsid w:val="25265F02"/>
    <w:rsid w:val="25422E65"/>
    <w:rsid w:val="25C0DC2A"/>
    <w:rsid w:val="263E35A5"/>
    <w:rsid w:val="28AB7EA3"/>
    <w:rsid w:val="2953A169"/>
    <w:rsid w:val="2975D667"/>
    <w:rsid w:val="29B5E6EE"/>
    <w:rsid w:val="2B544D90"/>
    <w:rsid w:val="2C09D706"/>
    <w:rsid w:val="2E8E0530"/>
    <w:rsid w:val="2EB418EB"/>
    <w:rsid w:val="33921855"/>
    <w:rsid w:val="33AA5DC2"/>
    <w:rsid w:val="33B591E3"/>
    <w:rsid w:val="35E866B1"/>
    <w:rsid w:val="3616838D"/>
    <w:rsid w:val="36EB2C06"/>
    <w:rsid w:val="376436D6"/>
    <w:rsid w:val="383A444B"/>
    <w:rsid w:val="3C57A835"/>
    <w:rsid w:val="3EB64DCA"/>
    <w:rsid w:val="40E462CF"/>
    <w:rsid w:val="40E6B9E1"/>
    <w:rsid w:val="40E97C68"/>
    <w:rsid w:val="41616493"/>
    <w:rsid w:val="433401D2"/>
    <w:rsid w:val="440D770D"/>
    <w:rsid w:val="4419FAD6"/>
    <w:rsid w:val="443C4007"/>
    <w:rsid w:val="45D8E078"/>
    <w:rsid w:val="46A9ED73"/>
    <w:rsid w:val="474324E4"/>
    <w:rsid w:val="47A85AA7"/>
    <w:rsid w:val="48B6BD98"/>
    <w:rsid w:val="48BD0A10"/>
    <w:rsid w:val="4925A5D6"/>
    <w:rsid w:val="493E18C3"/>
    <w:rsid w:val="49BC57B1"/>
    <w:rsid w:val="4AF31C8B"/>
    <w:rsid w:val="4BD8442E"/>
    <w:rsid w:val="4CCC0FAA"/>
    <w:rsid w:val="4DB45953"/>
    <w:rsid w:val="4DB45953"/>
    <w:rsid w:val="4EA81C46"/>
    <w:rsid w:val="4EFA2131"/>
    <w:rsid w:val="54D04581"/>
    <w:rsid w:val="56F00AE7"/>
    <w:rsid w:val="57F5EB18"/>
    <w:rsid w:val="58312153"/>
    <w:rsid w:val="589BB971"/>
    <w:rsid w:val="59129F9D"/>
    <w:rsid w:val="5994D52E"/>
    <w:rsid w:val="5E09A54F"/>
    <w:rsid w:val="5FEE1DB3"/>
    <w:rsid w:val="5FF76BFF"/>
    <w:rsid w:val="6009D5C6"/>
    <w:rsid w:val="607DC4D0"/>
    <w:rsid w:val="615A4585"/>
    <w:rsid w:val="629009D6"/>
    <w:rsid w:val="6494AD44"/>
    <w:rsid w:val="64D776C9"/>
    <w:rsid w:val="657189CA"/>
    <w:rsid w:val="65AD74D1"/>
    <w:rsid w:val="661BC247"/>
    <w:rsid w:val="66406A9D"/>
    <w:rsid w:val="66A530AD"/>
    <w:rsid w:val="677873BC"/>
    <w:rsid w:val="684744FF"/>
    <w:rsid w:val="68A92A8C"/>
    <w:rsid w:val="6C28004D"/>
    <w:rsid w:val="6D7C9BAF"/>
    <w:rsid w:val="6F186C10"/>
    <w:rsid w:val="6FA0C22C"/>
    <w:rsid w:val="70392E87"/>
    <w:rsid w:val="71239919"/>
    <w:rsid w:val="71D4FEE8"/>
    <w:rsid w:val="72389DA4"/>
    <w:rsid w:val="73969A26"/>
    <w:rsid w:val="7470AEC9"/>
    <w:rsid w:val="74A2CED2"/>
    <w:rsid w:val="7614F94C"/>
    <w:rsid w:val="76C8B8A8"/>
    <w:rsid w:val="76CE3AE8"/>
    <w:rsid w:val="7713A3E4"/>
    <w:rsid w:val="786A0B49"/>
    <w:rsid w:val="7B4BA388"/>
    <w:rsid w:val="7B9C29CB"/>
    <w:rsid w:val="7CA0902C"/>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27D7"/>
  </w:style>
  <w:style w:type="character" w:styleId="Heading1Char" w:customStyle="1">
    <w:name w:val="Heading 1 Char"/>
    <w:basedOn w:val="DefaultParagraphFont"/>
    <w:link w:val="Heading1"/>
    <w:uiPriority w:val="9"/>
    <w:rsid w:val="00F35EE7"/>
    <w:rPr>
      <w:rFonts w:asciiTheme="majorHAnsi" w:hAnsiTheme="majorHAnsi" w:eastAsiaTheme="majorEastAsia" w:cstheme="majorBidi"/>
      <w:color w:val="2F5496"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528c4d91d01a4581" /><Relationship Type="http://schemas.openxmlformats.org/officeDocument/2006/relationships/hyperlink" Target="https://trusteddomain.com" TargetMode="External" Id="R91d348c12d364fe9" /><Relationship Type="http://schemas.openxmlformats.org/officeDocument/2006/relationships/hyperlink" Target="https://developer.mozilla.org/en-US/docs/Web/HTTP/CORS" TargetMode="External" Id="R725431f8983e4d5d" /><Relationship Type="http://schemas.openxmlformats.org/officeDocument/2006/relationships/header" Target="header.xml" Id="Rbbb94819a5be495f" /><Relationship Type="http://schemas.openxmlformats.org/officeDocument/2006/relationships/footer" Target="footer.xml" Id="R661a7b7e711b4c09" /><Relationship Type="http://schemas.openxmlformats.org/officeDocument/2006/relationships/hyperlink" Target="https://owasp.org/www-community/attacks/xss/" TargetMode="External" Id="Reb8e338fdcea4311" /><Relationship Type="http://schemas.openxmlformats.org/officeDocument/2006/relationships/hyperlink" Target="https://chat.openai.com/" TargetMode="External" Id="Rf7813a9f89c447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15AA3F-D2AA-4AC8-B28F-E6B79478BA8D}"/>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FEF8F3FE-38FB-4E2D-904D-872CF3EF304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JARROD WIGG</dc:creator>
  <keywords/>
  <dc:description/>
  <lastModifiedBy>DEAKIN CARR</lastModifiedBy>
  <revision>18</revision>
  <dcterms:created xsi:type="dcterms:W3CDTF">2023-07-10T16:35:00.0000000Z</dcterms:created>
  <dcterms:modified xsi:type="dcterms:W3CDTF">2024-04-08T01:04:51.9269496Z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