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FAB34" w14:textId="532B66E8" w:rsidR="00057789" w:rsidRDefault="00057789" w:rsidP="00775E1C">
      <w:pPr>
        <w:pStyle w:val="Titre"/>
        <w:jc w:val="center"/>
        <w:rPr>
          <w:lang w:val="fr-FR"/>
        </w:rPr>
      </w:pPr>
      <w:r w:rsidRPr="006672AC">
        <w:rPr>
          <w:lang w:val="fr-FR"/>
        </w:rPr>
        <w:t>Cahier des charges</w:t>
      </w:r>
      <w:r>
        <w:rPr>
          <w:lang w:val="fr-FR"/>
        </w:rPr>
        <w:t xml:space="preserve"> </w:t>
      </w:r>
      <w:bookmarkStart w:id="0" w:name="_heading=h.gjdgxs"/>
      <w:bookmarkStart w:id="1" w:name="_heading=h.30j0zll"/>
      <w:bookmarkEnd w:id="0"/>
      <w:bookmarkEnd w:id="1"/>
      <w:r>
        <w:rPr>
          <w:lang w:val="fr-FR"/>
        </w:rPr>
        <w:t>application Nextep</w:t>
      </w:r>
      <w:r>
        <w:rPr>
          <w:lang w:val="fr-FR"/>
        </w:rPr>
        <w:br w:type="page"/>
      </w:r>
    </w:p>
    <w:p w14:paraId="4317C299" w14:textId="263018AD" w:rsidR="00057789" w:rsidRDefault="00057789" w:rsidP="00057789">
      <w:pPr>
        <w:pStyle w:val="Titre1"/>
        <w:rPr>
          <w:lang w:val="fr-FR"/>
        </w:rPr>
      </w:pPr>
      <w:r>
        <w:rPr>
          <w:lang w:val="fr-FR"/>
        </w:rPr>
        <w:lastRenderedPageBreak/>
        <w:t>Présentation du contexte du projet</w:t>
      </w:r>
    </w:p>
    <w:p w14:paraId="1E2F7087" w14:textId="6DCB360D" w:rsidR="00057789" w:rsidRDefault="00057789" w:rsidP="00057789">
      <w:pPr>
        <w:pStyle w:val="Titre2"/>
        <w:rPr>
          <w:lang w:val="fr-FR"/>
        </w:rPr>
      </w:pPr>
      <w:r>
        <w:rPr>
          <w:lang w:val="fr-FR"/>
        </w:rPr>
        <w:t>Nextep</w:t>
      </w:r>
    </w:p>
    <w:p w14:paraId="79736C41" w14:textId="77777777" w:rsidR="009959FD" w:rsidRDefault="007D4D16" w:rsidP="009959FD">
      <w:pPr>
        <w:pStyle w:val="Paragraphedeliste"/>
        <w:numPr>
          <w:ilvl w:val="0"/>
          <w:numId w:val="6"/>
        </w:numPr>
        <w:spacing w:line="360" w:lineRule="auto"/>
        <w:rPr>
          <w:lang w:val="fr-FR"/>
        </w:rPr>
      </w:pPr>
      <w:r w:rsidRPr="009959FD">
        <w:rPr>
          <w:lang w:val="fr-FR"/>
        </w:rPr>
        <w:t>Début 09.12.2021</w:t>
      </w:r>
    </w:p>
    <w:p w14:paraId="6F5E70DB" w14:textId="77777777" w:rsidR="009959FD" w:rsidRPr="009959FD" w:rsidRDefault="007D4D16" w:rsidP="009959FD">
      <w:pPr>
        <w:pStyle w:val="Paragraphedeliste"/>
        <w:numPr>
          <w:ilvl w:val="0"/>
          <w:numId w:val="6"/>
        </w:numPr>
        <w:spacing w:line="360" w:lineRule="auto"/>
        <w:rPr>
          <w:lang w:val="fr-FR"/>
        </w:rPr>
      </w:pPr>
      <w:r w:rsidRPr="009959FD">
        <w:rPr>
          <w:lang w:val="fr-FR"/>
        </w:rPr>
        <w:t xml:space="preserve">Start Up dans le service de payement </w:t>
      </w:r>
      <w:r w:rsidRPr="009959FD">
        <w:rPr>
          <w:i/>
          <w:iCs/>
          <w:lang w:val="fr-FR"/>
        </w:rPr>
        <w:t>Fintech</w:t>
      </w:r>
    </w:p>
    <w:p w14:paraId="1D0B3F01" w14:textId="77777777" w:rsidR="009959FD" w:rsidRDefault="00481634" w:rsidP="009959FD">
      <w:pPr>
        <w:pStyle w:val="Paragraphedeliste"/>
        <w:numPr>
          <w:ilvl w:val="0"/>
          <w:numId w:val="6"/>
        </w:numPr>
        <w:spacing w:line="360" w:lineRule="auto"/>
        <w:rPr>
          <w:lang w:val="fr-FR"/>
        </w:rPr>
      </w:pPr>
      <w:r w:rsidRPr="009959FD">
        <w:rPr>
          <w:lang w:val="fr-FR"/>
        </w:rPr>
        <w:t>Logiciels de payement, TPE. Financement avec tokenisation.</w:t>
      </w:r>
    </w:p>
    <w:p w14:paraId="5F5E1FB6" w14:textId="77777777" w:rsidR="009959FD" w:rsidRDefault="00DC53A6" w:rsidP="009959FD">
      <w:pPr>
        <w:pStyle w:val="Paragraphedeliste"/>
        <w:numPr>
          <w:ilvl w:val="0"/>
          <w:numId w:val="6"/>
        </w:numPr>
        <w:spacing w:line="360" w:lineRule="auto"/>
        <w:rPr>
          <w:lang w:val="fr-FR"/>
        </w:rPr>
      </w:pPr>
      <w:r w:rsidRPr="009959FD">
        <w:rPr>
          <w:lang w:val="fr-FR"/>
        </w:rPr>
        <w:t>Nombre de collaborateurs</w:t>
      </w:r>
    </w:p>
    <w:p w14:paraId="79893414" w14:textId="77777777" w:rsidR="009959FD" w:rsidRDefault="00DC53A6" w:rsidP="009959FD">
      <w:pPr>
        <w:pStyle w:val="Paragraphedeliste"/>
        <w:numPr>
          <w:ilvl w:val="0"/>
          <w:numId w:val="6"/>
        </w:numPr>
        <w:spacing w:line="360" w:lineRule="auto"/>
        <w:rPr>
          <w:lang w:val="fr-FR"/>
        </w:rPr>
      </w:pPr>
      <w:r w:rsidRPr="009959FD">
        <w:rPr>
          <w:lang w:val="fr-FR"/>
        </w:rPr>
        <w:t>Présentation des principaux concurrents par exemple « Pundi X »</w:t>
      </w:r>
    </w:p>
    <w:p w14:paraId="05E134B5" w14:textId="77777777" w:rsidR="009959FD" w:rsidRDefault="00DC53A6" w:rsidP="009959FD">
      <w:pPr>
        <w:pStyle w:val="Paragraphedeliste"/>
        <w:numPr>
          <w:ilvl w:val="0"/>
          <w:numId w:val="6"/>
        </w:numPr>
        <w:spacing w:line="360" w:lineRule="auto"/>
        <w:rPr>
          <w:lang w:val="fr-FR"/>
        </w:rPr>
      </w:pPr>
      <w:r w:rsidRPr="009959FD">
        <w:rPr>
          <w:lang w:val="fr-FR"/>
        </w:rPr>
        <w:t>Les commerces physiques, ainsi que le commerce en ligne.</w:t>
      </w:r>
    </w:p>
    <w:p w14:paraId="79BADBD8" w14:textId="49DEDD6B" w:rsidR="00DC53A6" w:rsidRPr="009959FD" w:rsidRDefault="00DC53A6" w:rsidP="009959FD">
      <w:pPr>
        <w:pStyle w:val="Paragraphedeliste"/>
        <w:numPr>
          <w:ilvl w:val="0"/>
          <w:numId w:val="6"/>
        </w:numPr>
        <w:spacing w:line="360" w:lineRule="auto"/>
        <w:rPr>
          <w:lang w:val="fr-FR"/>
        </w:rPr>
      </w:pPr>
      <w:r w:rsidRPr="009959FD">
        <w:rPr>
          <w:lang w:val="fr-FR"/>
        </w:rPr>
        <w:t xml:space="preserve">Les axes de développement </w:t>
      </w:r>
    </w:p>
    <w:p w14:paraId="5B684952" w14:textId="3729E4D7" w:rsidR="00057789" w:rsidRDefault="009959FD" w:rsidP="009959FD">
      <w:pPr>
        <w:pStyle w:val="Titre2"/>
        <w:rPr>
          <w:lang w:val="fr-FR"/>
        </w:rPr>
      </w:pPr>
      <w:r>
        <w:rPr>
          <w:lang w:val="fr-FR"/>
        </w:rPr>
        <w:t>La problématique</w:t>
      </w:r>
    </w:p>
    <w:p w14:paraId="3687BCB2" w14:textId="77777777" w:rsidR="00D67F33" w:rsidRPr="000E3EFF" w:rsidRDefault="00D67F33" w:rsidP="00D67F33">
      <w:pPr>
        <w:rPr>
          <w:lang w:val="fr-FR"/>
        </w:rPr>
      </w:pPr>
      <w:r w:rsidRPr="000E3EFF">
        <w:rPr>
          <w:lang w:val="fr-FR"/>
        </w:rPr>
        <w:t>Actuellement, notre communauté se retrouve sur une application de chat instantanée qui n’est pas native au projet Nextep. Plusieurs autres projets sont en concurrences sur cette application ce qui diminue notre visibilité et le sentiment d’appartenance n’est pas présent.</w:t>
      </w:r>
    </w:p>
    <w:p w14:paraId="105EC279" w14:textId="77777777" w:rsidR="00D67F33" w:rsidRDefault="00D67F33" w:rsidP="00D67F33">
      <w:pPr>
        <w:rPr>
          <w:lang w:val="fr-FR"/>
        </w:rPr>
      </w:pPr>
      <w:r w:rsidRPr="000E3EFF">
        <w:rPr>
          <w:lang w:val="fr-FR"/>
        </w:rPr>
        <w:t>Nous allons devoir rendre possible le vote de notre communauté, en vérifiant le nombre de jetons détenu.</w:t>
      </w:r>
    </w:p>
    <w:p w14:paraId="1E574C37" w14:textId="77777777" w:rsidR="00D67F33" w:rsidRPr="000E3EFF" w:rsidRDefault="00D67F33" w:rsidP="00D67F33">
      <w:pPr>
        <w:rPr>
          <w:lang w:val="fr-FR"/>
        </w:rPr>
      </w:pPr>
      <w:r>
        <w:rPr>
          <w:lang w:val="fr-FR"/>
        </w:rPr>
        <w:t>Les transactions de l’actif numérique Nextep est soumis à une taxe, une partie de cette taxe alimente une cagnotte online qui sera versé à une association caritative en fin d’année.</w:t>
      </w:r>
    </w:p>
    <w:p w14:paraId="16138C8F" w14:textId="77777777" w:rsidR="00D67F33" w:rsidRPr="005266C7" w:rsidRDefault="00D67F33" w:rsidP="00D67F33">
      <w:pPr>
        <w:rPr>
          <w:lang w:val="fr-FR"/>
        </w:rPr>
      </w:pPr>
      <w:r w:rsidRPr="000E3EFF">
        <w:rPr>
          <w:lang w:val="fr-FR"/>
        </w:rPr>
        <w:t>Les fonds alloués à la cagnotte caritative doivent être visible</w:t>
      </w:r>
      <w:r>
        <w:rPr>
          <w:lang w:val="fr-FR"/>
        </w:rPr>
        <w:t>s</w:t>
      </w:r>
      <w:r w:rsidRPr="000E3EFF">
        <w:rPr>
          <w:lang w:val="fr-FR"/>
        </w:rPr>
        <w:t xml:space="preserve"> et consultables de manière transparente</w:t>
      </w:r>
      <w:r>
        <w:rPr>
          <w:lang w:val="fr-FR"/>
        </w:rPr>
        <w:t>s.</w:t>
      </w:r>
    </w:p>
    <w:p w14:paraId="5D3CD78F" w14:textId="4E7F055D" w:rsidR="009959FD" w:rsidRDefault="00EC15CA" w:rsidP="00EC15CA">
      <w:pPr>
        <w:pStyle w:val="Titre2"/>
        <w:rPr>
          <w:lang w:val="fr-FR"/>
        </w:rPr>
      </w:pPr>
      <w:r>
        <w:rPr>
          <w:lang w:val="fr-FR"/>
        </w:rPr>
        <w:t>Situation actuelle</w:t>
      </w:r>
    </w:p>
    <w:p w14:paraId="79C8F401" w14:textId="77777777" w:rsidR="00EC15CA" w:rsidRPr="000E3EFF" w:rsidRDefault="00EC15CA" w:rsidP="00EC15CA">
      <w:pPr>
        <w:rPr>
          <w:rFonts w:eastAsia="Arial"/>
          <w:lang w:val="fr-FR"/>
        </w:rPr>
      </w:pPr>
      <w:r w:rsidRPr="000E3EFF">
        <w:rPr>
          <w:lang w:val="fr-FR"/>
        </w:rPr>
        <w:t>Si vous disposez déjà d’un site ou d’une application mobile, expliquez la situation actuelle.</w:t>
      </w:r>
    </w:p>
    <w:p w14:paraId="2D45B630" w14:textId="77777777" w:rsidR="00EC15CA" w:rsidRPr="000E3EFF" w:rsidRDefault="00EC15CA" w:rsidP="00EC15CA">
      <w:pPr>
        <w:rPr>
          <w:lang w:val="fr-FR"/>
        </w:rPr>
      </w:pPr>
      <w:r w:rsidRPr="000E3EFF">
        <w:rPr>
          <w:lang w:val="fr-FR"/>
        </w:rPr>
        <w:t>Voici différents points à aborder suivant votre situation :</w:t>
      </w:r>
    </w:p>
    <w:p w14:paraId="79FD900E" w14:textId="42231F06" w:rsidR="00EC15CA" w:rsidRDefault="007E55D5" w:rsidP="007E55D5">
      <w:pPr>
        <w:pStyle w:val="Paragraphedeliste"/>
        <w:numPr>
          <w:ilvl w:val="0"/>
          <w:numId w:val="8"/>
        </w:numPr>
        <w:spacing w:before="240" w:line="360" w:lineRule="auto"/>
        <w:rPr>
          <w:lang w:val="fr-FR"/>
        </w:rPr>
      </w:pPr>
      <w:r w:rsidRPr="007E55D5">
        <w:rPr>
          <w:lang w:val="fr-FR"/>
        </w:rPr>
        <w:t>Un site internet a été créé : [</w:t>
      </w:r>
      <w:hyperlink r:id="rId6" w:history="1">
        <w:r w:rsidRPr="007E55D5">
          <w:rPr>
            <w:rStyle w:val="Lienhypertexte"/>
            <w:color w:val="auto"/>
          </w:rPr>
          <w:t>Nextep Cryptocurrency - NEXTEP</w:t>
        </w:r>
      </w:hyperlink>
      <w:r w:rsidRPr="007E55D5">
        <w:rPr>
          <w:lang w:val="fr-FR"/>
        </w:rPr>
        <w:t>]</w:t>
      </w:r>
    </w:p>
    <w:p w14:paraId="775E78D6" w14:textId="77777777" w:rsidR="007E55D5" w:rsidRPr="000E3EFF" w:rsidRDefault="007E55D5" w:rsidP="007E55D5">
      <w:pPr>
        <w:numPr>
          <w:ilvl w:val="0"/>
          <w:numId w:val="8"/>
        </w:numPr>
        <w:spacing w:before="0" w:after="0" w:line="360" w:lineRule="auto"/>
        <w:jc w:val="left"/>
        <w:rPr>
          <w:lang w:val="fr-FR"/>
        </w:rPr>
      </w:pPr>
      <w:r w:rsidRPr="000E3EFF">
        <w:rPr>
          <w:lang w:val="fr-FR"/>
        </w:rPr>
        <w:t>Les statistiques actuelles (trafic mensuel, taux de rebond, taux de conversion, nombre d’inscrits, nombre de téléchargements, …).  Actuellement pas en fonction donc pas de valeurs.</w:t>
      </w:r>
    </w:p>
    <w:p w14:paraId="7E4EA991" w14:textId="77777777" w:rsidR="007E55D5" w:rsidRPr="000E3EFF" w:rsidRDefault="007E55D5" w:rsidP="007E55D5">
      <w:pPr>
        <w:numPr>
          <w:ilvl w:val="0"/>
          <w:numId w:val="8"/>
        </w:numPr>
        <w:spacing w:before="0" w:after="0" w:line="360" w:lineRule="auto"/>
        <w:jc w:val="left"/>
        <w:rPr>
          <w:lang w:val="fr-FR"/>
        </w:rPr>
      </w:pPr>
      <w:r w:rsidRPr="000E3EFF">
        <w:rPr>
          <w:lang w:val="fr-FR"/>
        </w:rPr>
        <w:t>Le type de monétisation. Rémunération sur le site via la publicité</w:t>
      </w:r>
    </w:p>
    <w:p w14:paraId="2ACC1B62" w14:textId="77777777" w:rsidR="007E55D5" w:rsidRPr="000E3EFF" w:rsidRDefault="007E55D5" w:rsidP="007E55D5">
      <w:pPr>
        <w:numPr>
          <w:ilvl w:val="0"/>
          <w:numId w:val="8"/>
        </w:numPr>
        <w:spacing w:before="0" w:after="0" w:line="360" w:lineRule="auto"/>
        <w:jc w:val="left"/>
        <w:rPr>
          <w:lang w:val="fr-FR"/>
        </w:rPr>
      </w:pPr>
      <w:r w:rsidRPr="000E3EFF">
        <w:rPr>
          <w:lang w:val="fr-FR"/>
        </w:rPr>
        <w:t>Les moyens de paiement utilisés.</w:t>
      </w:r>
    </w:p>
    <w:p w14:paraId="7343543E" w14:textId="77777777" w:rsidR="007E55D5" w:rsidRPr="000E3EFF" w:rsidRDefault="007E55D5" w:rsidP="007E55D5">
      <w:pPr>
        <w:numPr>
          <w:ilvl w:val="0"/>
          <w:numId w:val="8"/>
        </w:numPr>
        <w:spacing w:before="0" w:after="0" w:line="360" w:lineRule="auto"/>
        <w:jc w:val="left"/>
        <w:rPr>
          <w:lang w:val="fr-FR"/>
        </w:rPr>
      </w:pPr>
      <w:r w:rsidRPr="000E3EFF">
        <w:rPr>
          <w:lang w:val="fr-FR"/>
        </w:rPr>
        <w:t>Les plateformes utilisées (pour les notifications, l’analyse des comportements, …).</w:t>
      </w:r>
    </w:p>
    <w:p w14:paraId="7903BFF6" w14:textId="77777777" w:rsidR="007E55D5" w:rsidRPr="000E3EFF" w:rsidRDefault="007E55D5" w:rsidP="007E55D5">
      <w:pPr>
        <w:numPr>
          <w:ilvl w:val="0"/>
          <w:numId w:val="8"/>
        </w:numPr>
        <w:spacing w:before="0" w:after="0" w:line="360" w:lineRule="auto"/>
        <w:jc w:val="left"/>
        <w:rPr>
          <w:lang w:val="fr-FR"/>
        </w:rPr>
      </w:pPr>
      <w:r w:rsidRPr="000E3EFF">
        <w:rPr>
          <w:lang w:val="fr-FR"/>
        </w:rPr>
        <w:t>Les documents concernant la charte graphique existante. En cours de création.</w:t>
      </w:r>
    </w:p>
    <w:p w14:paraId="586A0C15" w14:textId="322E9D5B" w:rsidR="007E55D5" w:rsidRDefault="007E55D5" w:rsidP="007E55D5">
      <w:pPr>
        <w:numPr>
          <w:ilvl w:val="0"/>
          <w:numId w:val="8"/>
        </w:numPr>
        <w:spacing w:before="0" w:after="240" w:line="360" w:lineRule="auto"/>
        <w:jc w:val="left"/>
        <w:rPr>
          <w:lang w:val="fr-FR"/>
        </w:rPr>
      </w:pPr>
      <w:r w:rsidRPr="000E3EFF">
        <w:rPr>
          <w:lang w:val="fr-FR"/>
        </w:rPr>
        <w:t>Le nombre et le profil des personnes qui travaillent sur ce projet. Nous sommes 3 jeunes</w:t>
      </w:r>
      <w:r>
        <w:rPr>
          <w:lang w:val="fr-FR"/>
        </w:rPr>
        <w:t xml:space="preserve"> entrepreneurs pour « le noyau dur » et d’autres consultants externes (Lyon) et un partenaire influenceur Youtube</w:t>
      </w:r>
      <w:r w:rsidR="007966EA">
        <w:rPr>
          <w:lang w:val="fr-FR"/>
        </w:rPr>
        <w:t>.</w:t>
      </w:r>
    </w:p>
    <w:p w14:paraId="41578CB7" w14:textId="593D875D" w:rsidR="007966EA" w:rsidRDefault="007966EA" w:rsidP="007966EA">
      <w:pPr>
        <w:pStyle w:val="Titre2"/>
        <w:rPr>
          <w:lang w:val="fr-FR"/>
        </w:rPr>
      </w:pPr>
      <w:r>
        <w:rPr>
          <w:lang w:val="fr-FR"/>
        </w:rPr>
        <w:t>Les objectifs de l’application</w:t>
      </w:r>
    </w:p>
    <w:p w14:paraId="1D2BDFA2" w14:textId="77777777" w:rsidR="007966EA" w:rsidRPr="00643611" w:rsidRDefault="007966EA" w:rsidP="007966EA">
      <w:pPr>
        <w:rPr>
          <w:lang w:val="fr-FR" w:eastAsia="fr-CH"/>
        </w:rPr>
      </w:pPr>
      <w:r>
        <w:rPr>
          <w:lang w:val="fr-FR" w:eastAsia="fr-CH"/>
        </w:rPr>
        <w:t>Fidéliser les membres de la communauté Nextep, identifier les investisseurs, possibilité de créer du contenu [news, événement, statistique]. Cette application fera partis un tout qui communiquera avec les systèmes Nextep [Metamask, TrustWallet, poocoin].</w:t>
      </w:r>
    </w:p>
    <w:p w14:paraId="287EDED1" w14:textId="759EFEC6" w:rsidR="007966EA" w:rsidRDefault="007966EA" w:rsidP="007966EA">
      <w:pPr>
        <w:pStyle w:val="Titre2"/>
        <w:rPr>
          <w:lang w:val="fr-FR"/>
        </w:rPr>
      </w:pPr>
      <w:r>
        <w:rPr>
          <w:lang w:val="fr-FR"/>
        </w:rPr>
        <w:t>Systèmes d’exploitation</w:t>
      </w:r>
    </w:p>
    <w:p w14:paraId="3EBDCD64" w14:textId="77777777" w:rsidR="007966EA" w:rsidRDefault="007966EA" w:rsidP="007966EA">
      <w:pPr>
        <w:rPr>
          <w:rFonts w:eastAsia="Arial"/>
          <w:lang w:val="fr-FR"/>
        </w:rPr>
      </w:pPr>
      <w:r>
        <w:rPr>
          <w:lang w:val="fr-FR"/>
        </w:rPr>
        <w:t xml:space="preserve">Nous souhaitons une </w:t>
      </w:r>
      <w:r w:rsidRPr="000C4905">
        <w:rPr>
          <w:lang w:val="fr-FR"/>
        </w:rPr>
        <w:t>application</w:t>
      </w:r>
      <w:r>
        <w:rPr>
          <w:lang w:val="fr-FR"/>
        </w:rPr>
        <w:t xml:space="preserve"> sur</w:t>
      </w:r>
      <w:r w:rsidRPr="000C4905">
        <w:rPr>
          <w:lang w:val="fr-FR"/>
        </w:rPr>
        <w:t xml:space="preserve"> Android et iOS.</w:t>
      </w:r>
    </w:p>
    <w:p w14:paraId="6FA0F653" w14:textId="20E04503" w:rsidR="007966EA" w:rsidRDefault="00937680" w:rsidP="00937680">
      <w:pPr>
        <w:pStyle w:val="Titre2"/>
        <w:rPr>
          <w:lang w:val="fr-FR"/>
        </w:rPr>
      </w:pPr>
      <w:r>
        <w:rPr>
          <w:lang w:val="fr-FR"/>
        </w:rPr>
        <w:t>Modèle économique de l’application</w:t>
      </w:r>
    </w:p>
    <w:p w14:paraId="1A588AE9" w14:textId="036352CD" w:rsidR="00937680" w:rsidRPr="00937680" w:rsidRDefault="00937680" w:rsidP="00937680">
      <w:pPr>
        <w:pStyle w:val="Paragraphedeliste"/>
        <w:numPr>
          <w:ilvl w:val="0"/>
          <w:numId w:val="10"/>
        </w:numPr>
        <w:spacing w:before="240" w:line="276" w:lineRule="auto"/>
        <w:rPr>
          <w:rFonts w:eastAsia="Arial"/>
          <w:lang w:val="fr-FR"/>
        </w:rPr>
      </w:pPr>
      <w:r w:rsidRPr="00937680">
        <w:rPr>
          <w:lang w:val="fr-FR"/>
        </w:rPr>
        <w:t>Le type de monétisation : Publicité. [Bandeau publicitaire ce mettant en bas de l’écran].</w:t>
      </w:r>
    </w:p>
    <w:p w14:paraId="7A06E567" w14:textId="77777777" w:rsidR="00937680" w:rsidRDefault="00937680" w:rsidP="00937680">
      <w:pPr>
        <w:numPr>
          <w:ilvl w:val="0"/>
          <w:numId w:val="10"/>
        </w:numPr>
        <w:spacing w:before="0" w:line="276" w:lineRule="auto"/>
        <w:jc w:val="left"/>
        <w:rPr>
          <w:rFonts w:eastAsia="Arial"/>
          <w:lang w:val="fr-FR"/>
        </w:rPr>
      </w:pPr>
      <w:r>
        <w:rPr>
          <w:lang w:val="fr-FR"/>
        </w:rPr>
        <w:t>Possibilité de payer pour ne plus avoir de pub : Paiement unique par personne [valeure : 1 EU]. Donne la possibilité également de débloqué un pack d’emoji spécial Nextep, ainsi qu’à quelques articles spéciaux de la boutique en ligne.</w:t>
      </w:r>
    </w:p>
    <w:p w14:paraId="146C258B" w14:textId="5EC7DA9C" w:rsidR="00937680" w:rsidRPr="00937680" w:rsidRDefault="00937680" w:rsidP="00937680">
      <w:pPr>
        <w:numPr>
          <w:ilvl w:val="0"/>
          <w:numId w:val="10"/>
        </w:numPr>
        <w:spacing w:before="0" w:after="240" w:line="276" w:lineRule="auto"/>
        <w:jc w:val="left"/>
      </w:pPr>
      <w:r>
        <w:rPr>
          <w:lang w:val="fr-FR"/>
        </w:rPr>
        <w:t>Les moyens de paiement accepté : Carte de crédit [Visa et Mastercard et paysafe card] et cryptomonnaie Nextep uniquement.</w:t>
      </w:r>
    </w:p>
    <w:p w14:paraId="47A8B6BB" w14:textId="77777777" w:rsidR="00273C49" w:rsidRDefault="00273C49" w:rsidP="00937680">
      <w:pPr>
        <w:pStyle w:val="Titre1"/>
        <w:rPr>
          <w:lang w:val="fr-FR"/>
        </w:rPr>
        <w:sectPr w:rsidR="00273C49">
          <w:pgSz w:w="11906" w:h="16838"/>
          <w:pgMar w:top="1417" w:right="1417" w:bottom="1417" w:left="1417" w:header="708" w:footer="708" w:gutter="0"/>
          <w:cols w:space="708"/>
          <w:docGrid w:linePitch="360"/>
        </w:sectPr>
      </w:pPr>
    </w:p>
    <w:p w14:paraId="56C456F6" w14:textId="69A3B020" w:rsidR="00937680" w:rsidRDefault="00937680" w:rsidP="00937680">
      <w:pPr>
        <w:pStyle w:val="Titre1"/>
        <w:rPr>
          <w:lang w:val="fr-FR"/>
        </w:rPr>
      </w:pPr>
      <w:r>
        <w:rPr>
          <w:lang w:val="fr-FR"/>
        </w:rPr>
        <w:t>Le design de l’application</w:t>
      </w:r>
    </w:p>
    <w:p w14:paraId="7543211C" w14:textId="088E5D8F" w:rsidR="00273C49" w:rsidRDefault="009B3344" w:rsidP="00273C49">
      <w:pPr>
        <w:pStyle w:val="Titre2"/>
        <w:rPr>
          <w:lang w:val="fr-FR"/>
        </w:rPr>
      </w:pPr>
      <w:r>
        <w:rPr>
          <w:lang w:val="fr-FR"/>
        </w:rPr>
        <w:t>Maquette</w:t>
      </w:r>
      <w:r w:rsidR="00C85065">
        <w:rPr>
          <w:lang w:val="fr-FR"/>
        </w:rPr>
        <w:t xml:space="preserve"> Test</w:t>
      </w:r>
    </w:p>
    <w:p w14:paraId="135E7BB5" w14:textId="58A7DD3D" w:rsidR="00273C49" w:rsidRDefault="00912DB4" w:rsidP="00912DB4">
      <w:pPr>
        <w:rPr>
          <w:lang w:val="fr-FR"/>
        </w:rPr>
        <w:sectPr w:rsidR="00273C49">
          <w:pgSz w:w="11906" w:h="16838"/>
          <w:pgMar w:top="1417" w:right="1417" w:bottom="1417" w:left="1417" w:header="708" w:footer="708" w:gutter="0"/>
          <w:cols w:space="708"/>
          <w:docGrid w:linePitch="360"/>
        </w:sectPr>
      </w:pPr>
      <w:r>
        <w:rPr>
          <w:noProof/>
          <w:lang w:eastAsia="fr-CH"/>
        </w:rPr>
        <w:drawing>
          <wp:anchor distT="0" distB="0" distL="114300" distR="114300" simplePos="0" relativeHeight="251658240" behindDoc="0" locked="0" layoutInCell="1" allowOverlap="1" wp14:anchorId="1A80FF67" wp14:editId="3ADF4B88">
            <wp:simplePos x="0" y="0"/>
            <wp:positionH relativeFrom="column">
              <wp:posOffset>38100</wp:posOffset>
            </wp:positionH>
            <wp:positionV relativeFrom="paragraph">
              <wp:posOffset>325120</wp:posOffset>
            </wp:positionV>
            <wp:extent cx="4859655" cy="382778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quette.png"/>
                    <pic:cNvPicPr/>
                  </pic:nvPicPr>
                  <pic:blipFill rotWithShape="1">
                    <a:blip r:embed="rId7" cstate="print">
                      <a:extLst>
                        <a:ext uri="{28A0092B-C50C-407E-A947-70E740481C1C}">
                          <a14:useLocalDpi xmlns:a14="http://schemas.microsoft.com/office/drawing/2010/main" val="0"/>
                        </a:ext>
                      </a:extLst>
                    </a:blip>
                    <a:srcRect t="24134" r="19870" b="31267"/>
                    <a:stretch/>
                  </pic:blipFill>
                  <pic:spPr bwMode="auto">
                    <a:xfrm>
                      <a:off x="0" y="0"/>
                      <a:ext cx="4859655" cy="382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fr-FR"/>
        </w:rPr>
        <w:t>Chat</w:t>
      </w:r>
    </w:p>
    <w:p w14:paraId="60F70AB3" w14:textId="2BBE8F5E" w:rsidR="00273C49" w:rsidRDefault="00273C49" w:rsidP="00273C49">
      <w:pPr>
        <w:pStyle w:val="Titre1"/>
        <w:rPr>
          <w:lang w:val="fr-FR"/>
        </w:rPr>
      </w:pPr>
      <w:r>
        <w:rPr>
          <w:lang w:val="fr-FR"/>
        </w:rPr>
        <w:t>Les fonctionnalités et les spécifications technique</w:t>
      </w:r>
    </w:p>
    <w:p w14:paraId="488ECD68" w14:textId="3402469C" w:rsidR="00427AF0" w:rsidRDefault="00427AF0" w:rsidP="00427AF0">
      <w:pPr>
        <w:pStyle w:val="Titre2"/>
        <w:rPr>
          <w:lang w:val="fr-FR"/>
        </w:rPr>
      </w:pPr>
      <w:r>
        <w:rPr>
          <w:lang w:val="fr-FR"/>
        </w:rPr>
        <w:t>Fonctionnalités</w:t>
      </w:r>
    </w:p>
    <w:p w14:paraId="565B99C0" w14:textId="78261FB0" w:rsidR="00427AF0" w:rsidRDefault="00427AF0" w:rsidP="00427AF0">
      <w:pPr>
        <w:pStyle w:val="Titre3"/>
        <w:rPr>
          <w:lang w:val="fr-FR"/>
        </w:rPr>
      </w:pPr>
      <w:r>
        <w:rPr>
          <w:lang w:val="fr-FR"/>
        </w:rPr>
        <w:t>Création du compte utilisateur</w:t>
      </w:r>
    </w:p>
    <w:p w14:paraId="699A894A" w14:textId="1A7DB13F" w:rsidR="00427AF0" w:rsidRDefault="008C333C" w:rsidP="008C333C">
      <w:pPr>
        <w:rPr>
          <w:lang w:val="fr-FR"/>
        </w:rPr>
      </w:pPr>
      <w:r>
        <w:rPr>
          <w:lang w:val="fr-FR"/>
        </w:rPr>
        <w:t xml:space="preserve">L’inscription sur l’application se fera via une adresse mail vérifiée. Garantir l’authenticité </w:t>
      </w:r>
      <w:r w:rsidRPr="00BF449C">
        <w:rPr>
          <w:lang w:val="fr-FR"/>
        </w:rPr>
        <w:t>de l’adresse mail.</w:t>
      </w:r>
    </w:p>
    <w:p w14:paraId="6305752F" w14:textId="1745818D" w:rsidR="008C333C" w:rsidRDefault="008C333C" w:rsidP="008C333C">
      <w:pPr>
        <w:rPr>
          <w:lang w:val="fr-FR"/>
        </w:rPr>
      </w:pPr>
      <w:r>
        <w:rPr>
          <w:lang w:val="fr-FR"/>
        </w:rPr>
        <w:t xml:space="preserve">Critères : </w:t>
      </w:r>
    </w:p>
    <w:p w14:paraId="01D2074E" w14:textId="77777777" w:rsidR="008C333C" w:rsidRDefault="008C333C" w:rsidP="003E570D">
      <w:pPr>
        <w:pStyle w:val="Paragraphedeliste"/>
        <w:numPr>
          <w:ilvl w:val="0"/>
          <w:numId w:val="12"/>
        </w:numPr>
        <w:spacing w:line="360" w:lineRule="auto"/>
        <w:rPr>
          <w:lang w:val="fr-FR"/>
        </w:rPr>
      </w:pPr>
      <w:r w:rsidRPr="008C333C">
        <w:rPr>
          <w:lang w:val="fr-FR"/>
        </w:rPr>
        <w:t>A la première ouverture de l’application, interface de Login. [Login, mot de passe] plus mot de passe oublié et création d’un nouveau compte.</w:t>
      </w:r>
    </w:p>
    <w:p w14:paraId="313A0918" w14:textId="253BCA71" w:rsidR="008C333C" w:rsidRPr="008C333C" w:rsidRDefault="008C333C" w:rsidP="003E570D">
      <w:pPr>
        <w:pStyle w:val="Paragraphedeliste"/>
        <w:spacing w:line="360" w:lineRule="auto"/>
        <w:rPr>
          <w:lang w:val="fr-FR"/>
        </w:rPr>
      </w:pPr>
      <w:r w:rsidRPr="008C333C">
        <w:rPr>
          <w:lang w:val="fr-FR"/>
        </w:rPr>
        <w:t xml:space="preserve">Création d’un nouveau compte : </w:t>
      </w:r>
    </w:p>
    <w:p w14:paraId="1A7BAA13" w14:textId="77777777" w:rsidR="008C333C" w:rsidRDefault="008C333C" w:rsidP="003E570D">
      <w:pPr>
        <w:pStyle w:val="Paragraphedeliste"/>
        <w:numPr>
          <w:ilvl w:val="0"/>
          <w:numId w:val="12"/>
        </w:numPr>
        <w:spacing w:before="0" w:after="0" w:line="360" w:lineRule="auto"/>
        <w:rPr>
          <w:lang w:val="fr-FR"/>
        </w:rPr>
      </w:pPr>
      <w:r>
        <w:rPr>
          <w:lang w:val="fr-FR"/>
        </w:rPr>
        <w:t>Formulaire avec les champs suivant : Nom, Prénom, date de naissance, e-mail, adresse Metamask, mot de passe, confirmé le mot de passe, un captcha plus une case à cocher condition [légal].</w:t>
      </w:r>
    </w:p>
    <w:p w14:paraId="153851E7" w14:textId="34B32754" w:rsidR="008C333C" w:rsidRDefault="008C333C" w:rsidP="003E570D">
      <w:pPr>
        <w:pStyle w:val="Paragraphedeliste"/>
        <w:spacing w:line="360" w:lineRule="auto"/>
        <w:rPr>
          <w:lang w:val="fr-FR"/>
        </w:rPr>
      </w:pPr>
      <w:r>
        <w:rPr>
          <w:lang w:val="fr-FR"/>
        </w:rPr>
        <w:t>Pour les champs nom, prénom, définir qu’il est impossible d’entrer des chiffres ou des caractères spéciaux. Et pour la date de naissance qu’il impossible d entré de lettre et des caractère spéciaux.</w:t>
      </w:r>
    </w:p>
    <w:p w14:paraId="2CAACAD5" w14:textId="211AC29E" w:rsidR="008C333C" w:rsidRPr="00D60B65" w:rsidRDefault="008C333C" w:rsidP="008C333C">
      <w:pPr>
        <w:pStyle w:val="Paragraphedeliste"/>
        <w:numPr>
          <w:ilvl w:val="0"/>
          <w:numId w:val="12"/>
        </w:numPr>
        <w:spacing w:before="0" w:after="0" w:line="360" w:lineRule="auto"/>
        <w:jc w:val="left"/>
        <w:rPr>
          <w:lang w:val="fr-FR"/>
        </w:rPr>
      </w:pPr>
      <w:r>
        <w:rPr>
          <w:lang w:val="fr-FR"/>
        </w:rPr>
        <w:t>Vérification de l’adresse Metamask.</w:t>
      </w:r>
    </w:p>
    <w:p w14:paraId="2F3424E6" w14:textId="77777777" w:rsidR="008C333C" w:rsidRDefault="008C333C" w:rsidP="003E570D">
      <w:pPr>
        <w:pStyle w:val="Paragraphedeliste"/>
        <w:numPr>
          <w:ilvl w:val="0"/>
          <w:numId w:val="12"/>
        </w:numPr>
        <w:spacing w:before="0" w:after="0" w:line="360" w:lineRule="auto"/>
        <w:rPr>
          <w:lang w:val="fr-FR"/>
        </w:rPr>
      </w:pPr>
      <w:r>
        <w:rPr>
          <w:lang w:val="fr-FR"/>
        </w:rPr>
        <w:t>Checker le bon format de l’adresse mail et envoyer un mail de confirmation qui contient un code à rentrer dans un nouveau champ d’une pop-up. Code expirant dans les 10 min et valable qu’une fois.</w:t>
      </w:r>
    </w:p>
    <w:p w14:paraId="7E784505" w14:textId="02C67C06" w:rsidR="008C333C" w:rsidRDefault="008C333C" w:rsidP="003E570D">
      <w:pPr>
        <w:pStyle w:val="Paragraphedeliste"/>
        <w:numPr>
          <w:ilvl w:val="0"/>
          <w:numId w:val="12"/>
        </w:numPr>
        <w:spacing w:before="0" w:after="0" w:line="360" w:lineRule="auto"/>
        <w:rPr>
          <w:lang w:val="fr-FR"/>
        </w:rPr>
      </w:pPr>
      <w:r>
        <w:rPr>
          <w:lang w:val="fr-FR"/>
        </w:rPr>
        <w:t>Les conditions du mot de passe sont, au moins une majuscule, un chiffre, un caractère spécial et minimum 8 caractère. Préciser ces règles sous le champ du mot de passe.</w:t>
      </w:r>
    </w:p>
    <w:p w14:paraId="66FCDD3B" w14:textId="5D0BA13B" w:rsidR="008C333C" w:rsidRPr="000E72AB" w:rsidRDefault="008C333C" w:rsidP="003E570D">
      <w:pPr>
        <w:pStyle w:val="Paragraphedeliste"/>
        <w:spacing w:line="360" w:lineRule="auto"/>
      </w:pPr>
      <w:r w:rsidRPr="000E72AB">
        <w:t>S</w:t>
      </w:r>
      <w:r w:rsidR="00DB6E93">
        <w:t>’</w:t>
      </w:r>
      <w:r w:rsidRPr="000E72AB">
        <w:t>il manque un de c’es</w:t>
      </w:r>
      <w:r>
        <w:t>t critère ou que les deux champ mot de passe ne corresponde pas, renvoyer un</w:t>
      </w:r>
      <w:r w:rsidR="00C22195">
        <w:t>e</w:t>
      </w:r>
      <w:r>
        <w:t xml:space="preserve"> erreur.</w:t>
      </w:r>
    </w:p>
    <w:p w14:paraId="0DC00990" w14:textId="77777777" w:rsidR="008C333C" w:rsidRDefault="008C333C" w:rsidP="008C333C">
      <w:pPr>
        <w:pStyle w:val="Paragraphedeliste"/>
        <w:numPr>
          <w:ilvl w:val="0"/>
          <w:numId w:val="12"/>
        </w:numPr>
        <w:spacing w:before="0" w:after="0" w:line="360" w:lineRule="auto"/>
        <w:jc w:val="left"/>
        <w:rPr>
          <w:lang w:val="fr-FR"/>
        </w:rPr>
      </w:pPr>
      <w:r>
        <w:rPr>
          <w:lang w:val="fr-FR"/>
        </w:rPr>
        <w:t>Si l’adresse existe déjà renvoyer en rouge le texte suivant : « Cette adresse existe déjà.»</w:t>
      </w:r>
    </w:p>
    <w:p w14:paraId="1B3B86B9" w14:textId="77777777" w:rsidR="008C333C" w:rsidRDefault="008C333C" w:rsidP="003E570D">
      <w:pPr>
        <w:pStyle w:val="Paragraphedeliste"/>
        <w:numPr>
          <w:ilvl w:val="0"/>
          <w:numId w:val="12"/>
        </w:numPr>
        <w:spacing w:before="0" w:after="0" w:line="360" w:lineRule="auto"/>
        <w:rPr>
          <w:lang w:val="fr-FR"/>
        </w:rPr>
      </w:pPr>
      <w:r>
        <w:rPr>
          <w:lang w:val="fr-FR"/>
        </w:rPr>
        <w:t>Si l’adresse ne correspond pas au format « adresse » renvoyer en rouge : « Erreur : adresse incorrecte. »</w:t>
      </w:r>
    </w:p>
    <w:p w14:paraId="55AC1D87" w14:textId="77777777" w:rsidR="008C333C" w:rsidRDefault="008C333C" w:rsidP="008C333C">
      <w:pPr>
        <w:pStyle w:val="Paragraphedeliste"/>
        <w:numPr>
          <w:ilvl w:val="0"/>
          <w:numId w:val="12"/>
        </w:numPr>
        <w:spacing w:before="0" w:after="0" w:line="360" w:lineRule="auto"/>
        <w:jc w:val="left"/>
        <w:rPr>
          <w:lang w:val="fr-FR"/>
        </w:rPr>
      </w:pPr>
      <w:r>
        <w:rPr>
          <w:lang w:val="fr-FR"/>
        </w:rPr>
        <w:t>Si le code est erroné renvoyer en rouge : « Erreur, veuillez réessayer. »</w:t>
      </w:r>
    </w:p>
    <w:p w14:paraId="46F5B855" w14:textId="77777777" w:rsidR="008C333C" w:rsidRDefault="008C333C" w:rsidP="008C333C">
      <w:pPr>
        <w:pStyle w:val="Paragraphedeliste"/>
        <w:numPr>
          <w:ilvl w:val="0"/>
          <w:numId w:val="12"/>
        </w:numPr>
        <w:spacing w:before="0" w:after="0" w:line="360" w:lineRule="auto"/>
        <w:jc w:val="left"/>
        <w:rPr>
          <w:lang w:val="fr-FR"/>
        </w:rPr>
      </w:pPr>
      <w:r>
        <w:rPr>
          <w:lang w:val="fr-FR"/>
        </w:rPr>
        <w:t>Si le code est validé, accès à la page d’accueil, voir maquette N°…</w:t>
      </w:r>
    </w:p>
    <w:p w14:paraId="183E591D" w14:textId="77777777" w:rsidR="00DB6E93" w:rsidRDefault="008C333C" w:rsidP="00DB6E93">
      <w:pPr>
        <w:pStyle w:val="Paragraphedeliste"/>
        <w:numPr>
          <w:ilvl w:val="0"/>
          <w:numId w:val="12"/>
        </w:numPr>
        <w:spacing w:before="0" w:after="0" w:line="360" w:lineRule="auto"/>
        <w:jc w:val="left"/>
        <w:rPr>
          <w:lang w:val="fr-FR"/>
        </w:rPr>
      </w:pPr>
      <w:r>
        <w:rPr>
          <w:lang w:val="fr-FR"/>
        </w:rPr>
        <w:t>Possibilité de ce souvenir de son mot de passe.</w:t>
      </w:r>
    </w:p>
    <w:p w14:paraId="38F296BA" w14:textId="4634A24F" w:rsidR="00DB6E93" w:rsidRDefault="00DB6E93" w:rsidP="00DB6E93">
      <w:pPr>
        <w:pStyle w:val="Titre2"/>
        <w:rPr>
          <w:lang w:val="fr-FR"/>
        </w:rPr>
      </w:pPr>
      <w:r w:rsidRPr="00DB6E93">
        <w:rPr>
          <w:lang w:val="fr-FR"/>
        </w:rPr>
        <w:t>Page d’accueil</w:t>
      </w:r>
    </w:p>
    <w:p w14:paraId="3BCE75DE" w14:textId="77777777" w:rsidR="00DB6E93" w:rsidRDefault="00DB6E93" w:rsidP="00DB6E93">
      <w:pPr>
        <w:rPr>
          <w:lang w:val="fr-FR"/>
        </w:rPr>
      </w:pPr>
      <w:r>
        <w:rPr>
          <w:lang w:val="fr-FR"/>
        </w:rPr>
        <w:t xml:space="preserve">L’accès à la page d’accueil ce fait après authentification. [Login </w:t>
      </w:r>
      <w:r>
        <w:rPr>
          <w:rFonts w:ascii="Verdana" w:hAnsi="Verdana"/>
          <w:lang w:val="fr-FR"/>
        </w:rPr>
        <w:t>+</w:t>
      </w:r>
      <w:r>
        <w:rPr>
          <w:lang w:val="fr-FR"/>
        </w:rPr>
        <w:t xml:space="preserve"> mot de passe]. </w:t>
      </w:r>
    </w:p>
    <w:p w14:paraId="4E7C5072" w14:textId="6CBE232F" w:rsidR="00DB6E93" w:rsidRDefault="00DB6E93" w:rsidP="003E570D">
      <w:pPr>
        <w:pStyle w:val="Paragraphedeliste"/>
        <w:numPr>
          <w:ilvl w:val="0"/>
          <w:numId w:val="15"/>
        </w:numPr>
        <w:spacing w:before="0" w:after="0" w:line="360" w:lineRule="auto"/>
        <w:rPr>
          <w:lang w:val="fr-FR"/>
        </w:rPr>
      </w:pPr>
      <w:r w:rsidRPr="00DB6E93">
        <w:rPr>
          <w:lang w:val="fr-FR"/>
        </w:rPr>
        <w:t>Il y aura un menu [trois trais] déroulant en haut à droite de l’écran avec 7 catégories :</w:t>
      </w:r>
      <w:r w:rsidR="00EA7710" w:rsidRPr="00DB6E93">
        <w:rPr>
          <w:lang w:val="fr-FR"/>
        </w:rPr>
        <w:t xml:space="preserve"> « Mon</w:t>
      </w:r>
      <w:r w:rsidRPr="00DB6E93">
        <w:rPr>
          <w:lang w:val="fr-FR"/>
        </w:rPr>
        <w:t xml:space="preserve"> profil », « Actualité », « Chat », « Cagnotte », « Partenaire », « Paramètre » et « Vote ».</w:t>
      </w:r>
    </w:p>
    <w:p w14:paraId="359880CE" w14:textId="36923754" w:rsidR="00DB6E93" w:rsidRDefault="00DB6E93" w:rsidP="00C22195">
      <w:pPr>
        <w:pStyle w:val="Paragraphedeliste"/>
        <w:numPr>
          <w:ilvl w:val="0"/>
          <w:numId w:val="15"/>
        </w:numPr>
        <w:spacing w:before="0" w:after="0" w:line="360" w:lineRule="auto"/>
        <w:jc w:val="left"/>
        <w:rPr>
          <w:lang w:val="fr-FR"/>
        </w:rPr>
      </w:pPr>
      <w:r w:rsidRPr="00DB6E93">
        <w:rPr>
          <w:lang w:val="fr-FR"/>
        </w:rPr>
        <w:t>Au centre il aura un affichage de la valeur du Nextep en temps réel.</w:t>
      </w:r>
    </w:p>
    <w:p w14:paraId="420EEFC1" w14:textId="53E3EB8F" w:rsidR="00DB6E93" w:rsidRDefault="00DB6E93" w:rsidP="00C22195">
      <w:pPr>
        <w:pStyle w:val="Paragraphedeliste"/>
        <w:numPr>
          <w:ilvl w:val="0"/>
          <w:numId w:val="15"/>
        </w:numPr>
        <w:spacing w:before="0" w:after="0" w:line="360" w:lineRule="auto"/>
        <w:jc w:val="left"/>
        <w:rPr>
          <w:lang w:val="fr-FR"/>
        </w:rPr>
      </w:pPr>
      <w:r w:rsidRPr="00DB6E93">
        <w:rPr>
          <w:lang w:val="fr-FR"/>
        </w:rPr>
        <w:t>Tout en bas deux bouton : « Vote » et « Chat ».</w:t>
      </w:r>
    </w:p>
    <w:p w14:paraId="078C832D" w14:textId="1BCDDE7F" w:rsidR="00EA7710" w:rsidRDefault="00EA7710" w:rsidP="00C22195">
      <w:pPr>
        <w:pStyle w:val="Paragraphedeliste"/>
        <w:numPr>
          <w:ilvl w:val="0"/>
          <w:numId w:val="15"/>
        </w:numPr>
        <w:spacing w:before="0" w:after="0" w:line="360" w:lineRule="auto"/>
        <w:jc w:val="left"/>
        <w:rPr>
          <w:lang w:val="fr-FR"/>
        </w:rPr>
      </w:pPr>
      <w:r>
        <w:rPr>
          <w:lang w:val="fr-FR"/>
        </w:rPr>
        <w:t xml:space="preserve">En cliquant sur la </w:t>
      </w:r>
      <w:r w:rsidRPr="00854E5E">
        <w:rPr>
          <w:lang w:val="fr-FR"/>
        </w:rPr>
        <w:t>catégorie</w:t>
      </w:r>
      <w:r>
        <w:rPr>
          <w:lang w:val="fr-FR"/>
        </w:rPr>
        <w:t xml:space="preserve"> « Actualité » je suis redirigé sur la page des actualités. </w:t>
      </w:r>
    </w:p>
    <w:p w14:paraId="349102D5" w14:textId="77777777" w:rsidR="00EA7710" w:rsidRDefault="00EA7710" w:rsidP="003E570D">
      <w:pPr>
        <w:pStyle w:val="Paragraphedeliste"/>
        <w:numPr>
          <w:ilvl w:val="0"/>
          <w:numId w:val="15"/>
        </w:numPr>
        <w:spacing w:before="0" w:after="0" w:line="360" w:lineRule="auto"/>
        <w:rPr>
          <w:lang w:val="fr-FR"/>
        </w:rPr>
      </w:pPr>
      <w:r>
        <w:rPr>
          <w:lang w:val="fr-FR"/>
        </w:rPr>
        <w:t xml:space="preserve">En cliquant sur la </w:t>
      </w:r>
      <w:r w:rsidRPr="00854E5E">
        <w:rPr>
          <w:lang w:val="fr-FR"/>
        </w:rPr>
        <w:t>catégorie</w:t>
      </w:r>
      <w:r>
        <w:rPr>
          <w:lang w:val="fr-FR"/>
        </w:rPr>
        <w:t xml:space="preserve"> « Vote », je suis redirigé sur la page de vote. </w:t>
      </w:r>
    </w:p>
    <w:p w14:paraId="3A2662AC" w14:textId="77777777" w:rsidR="00EA7710" w:rsidRDefault="00EA7710" w:rsidP="003E570D">
      <w:pPr>
        <w:pStyle w:val="Paragraphedeliste"/>
        <w:spacing w:line="360" w:lineRule="auto"/>
      </w:pPr>
      <w:r w:rsidRPr="000E1428">
        <w:t>S</w:t>
      </w:r>
      <w:r>
        <w:t>’i</w:t>
      </w:r>
      <w:r w:rsidRPr="000E1428">
        <w:t>l n’y a pas de</w:t>
      </w:r>
      <w:r>
        <w:t xml:space="preserve"> vote en cours, à la place de l’intituler du vote, il y a le message suivant : Pas de vote en cours pour le moment.</w:t>
      </w:r>
    </w:p>
    <w:p w14:paraId="6DA42A49" w14:textId="7D6160DC" w:rsidR="00EA7710" w:rsidRPr="0088348E" w:rsidRDefault="00EA7710" w:rsidP="00C22195">
      <w:pPr>
        <w:pStyle w:val="Paragraphedeliste"/>
        <w:spacing w:line="360" w:lineRule="auto"/>
      </w:pPr>
      <w:r w:rsidRPr="0088348E">
        <w:t>S’il y a un vote en cour</w:t>
      </w:r>
      <w:r>
        <w:t xml:space="preserve">s, à la place du message, ci-dessus, il y aura l’intitulé du vote. </w:t>
      </w:r>
    </w:p>
    <w:p w14:paraId="4DF72F80" w14:textId="77777777" w:rsidR="00EA7710" w:rsidRDefault="00EA7710" w:rsidP="00C22195">
      <w:pPr>
        <w:pStyle w:val="Paragraphedeliste"/>
        <w:numPr>
          <w:ilvl w:val="0"/>
          <w:numId w:val="15"/>
        </w:numPr>
        <w:spacing w:before="0" w:after="0" w:line="360" w:lineRule="auto"/>
        <w:jc w:val="left"/>
        <w:rPr>
          <w:lang w:val="fr-FR"/>
        </w:rPr>
      </w:pPr>
      <w:r>
        <w:rPr>
          <w:lang w:val="fr-FR"/>
        </w:rPr>
        <w:t xml:space="preserve">En cliquant sur la </w:t>
      </w:r>
      <w:r w:rsidRPr="00854E5E">
        <w:rPr>
          <w:lang w:val="fr-FR"/>
        </w:rPr>
        <w:t>catégorie</w:t>
      </w:r>
      <w:r>
        <w:rPr>
          <w:lang w:val="fr-FR"/>
        </w:rPr>
        <w:t xml:space="preserve"> « Cagnotte », je suis redirigé vers la page de la cagnotte.</w:t>
      </w:r>
    </w:p>
    <w:p w14:paraId="1EE61A71" w14:textId="77777777" w:rsidR="00EA7710" w:rsidRDefault="00EA7710" w:rsidP="00C22195">
      <w:pPr>
        <w:pStyle w:val="Paragraphedeliste"/>
        <w:numPr>
          <w:ilvl w:val="0"/>
          <w:numId w:val="15"/>
        </w:numPr>
        <w:spacing w:before="0" w:after="0" w:line="360" w:lineRule="auto"/>
        <w:jc w:val="left"/>
        <w:rPr>
          <w:lang w:val="fr-FR"/>
        </w:rPr>
      </w:pPr>
      <w:r>
        <w:rPr>
          <w:lang w:val="fr-FR"/>
        </w:rPr>
        <w:t xml:space="preserve">En cliquant sur la </w:t>
      </w:r>
      <w:r w:rsidRPr="00854E5E">
        <w:rPr>
          <w:lang w:val="fr-FR"/>
        </w:rPr>
        <w:t>catégorie</w:t>
      </w:r>
      <w:r>
        <w:rPr>
          <w:lang w:val="fr-FR"/>
        </w:rPr>
        <w:t xml:space="preserve"> « Chat », je suis redirigé vers la page Chat instantanée.</w:t>
      </w:r>
    </w:p>
    <w:p w14:paraId="7C912BD3" w14:textId="77777777" w:rsidR="00EA7710" w:rsidRDefault="00EA7710" w:rsidP="003E570D">
      <w:pPr>
        <w:pStyle w:val="Paragraphedeliste"/>
        <w:numPr>
          <w:ilvl w:val="0"/>
          <w:numId w:val="15"/>
        </w:numPr>
        <w:spacing w:before="0" w:after="0" w:line="360" w:lineRule="auto"/>
        <w:rPr>
          <w:lang w:val="fr-FR"/>
        </w:rPr>
      </w:pPr>
      <w:r>
        <w:rPr>
          <w:lang w:val="fr-FR"/>
        </w:rPr>
        <w:t xml:space="preserve">En cliquant sur la </w:t>
      </w:r>
      <w:r w:rsidRPr="00854E5E">
        <w:rPr>
          <w:lang w:val="fr-FR"/>
        </w:rPr>
        <w:t>catégorie</w:t>
      </w:r>
      <w:r>
        <w:rPr>
          <w:lang w:val="fr-FR"/>
        </w:rPr>
        <w:t xml:space="preserve"> « Paramètre » je suis redirigé sur la page paramètres de l’application.</w:t>
      </w:r>
    </w:p>
    <w:p w14:paraId="684B487E" w14:textId="77777777" w:rsidR="00EA7710" w:rsidRDefault="00EA7710" w:rsidP="00C22195">
      <w:pPr>
        <w:pStyle w:val="Paragraphedeliste"/>
        <w:numPr>
          <w:ilvl w:val="0"/>
          <w:numId w:val="15"/>
        </w:numPr>
        <w:spacing w:before="0" w:after="0" w:line="360" w:lineRule="auto"/>
        <w:jc w:val="left"/>
        <w:rPr>
          <w:lang w:val="fr-FR"/>
        </w:rPr>
      </w:pPr>
      <w:r>
        <w:rPr>
          <w:lang w:val="fr-FR"/>
        </w:rPr>
        <w:t xml:space="preserve">En cliquant sur la </w:t>
      </w:r>
      <w:r w:rsidRPr="00854E5E">
        <w:rPr>
          <w:lang w:val="fr-FR"/>
        </w:rPr>
        <w:t>catégorie</w:t>
      </w:r>
      <w:r>
        <w:rPr>
          <w:lang w:val="fr-FR"/>
        </w:rPr>
        <w:t xml:space="preserve"> « Mon profil » je suis redirigé sur la page de mon profil.</w:t>
      </w:r>
    </w:p>
    <w:p w14:paraId="69D0BA6B" w14:textId="5372FD04" w:rsidR="00EA7710" w:rsidRPr="00EA7710" w:rsidRDefault="00EA7710" w:rsidP="00C22195">
      <w:pPr>
        <w:pStyle w:val="Paragraphedeliste"/>
        <w:numPr>
          <w:ilvl w:val="0"/>
          <w:numId w:val="15"/>
        </w:numPr>
        <w:spacing w:before="0" w:after="0" w:line="360" w:lineRule="auto"/>
        <w:jc w:val="left"/>
        <w:rPr>
          <w:lang w:val="fr-FR"/>
        </w:rPr>
      </w:pPr>
      <w:r w:rsidRPr="00893EB3">
        <w:rPr>
          <w:lang w:val="fr-FR"/>
        </w:rPr>
        <w:t xml:space="preserve">En cliquant sur </w:t>
      </w:r>
      <w:r>
        <w:rPr>
          <w:lang w:val="fr-FR"/>
        </w:rPr>
        <w:t xml:space="preserve">la </w:t>
      </w:r>
      <w:r w:rsidRPr="00854E5E">
        <w:rPr>
          <w:lang w:val="fr-FR"/>
        </w:rPr>
        <w:t>catégorie</w:t>
      </w:r>
      <w:r>
        <w:rPr>
          <w:lang w:val="fr-FR"/>
        </w:rPr>
        <w:t xml:space="preserve"> </w:t>
      </w:r>
      <w:r w:rsidRPr="00893EB3">
        <w:rPr>
          <w:lang w:val="fr-FR"/>
        </w:rPr>
        <w:t>« </w:t>
      </w:r>
      <w:r>
        <w:rPr>
          <w:lang w:val="fr-FR"/>
        </w:rPr>
        <w:t>Partenaire</w:t>
      </w:r>
      <w:r w:rsidRPr="00893EB3">
        <w:rPr>
          <w:lang w:val="fr-FR"/>
        </w:rPr>
        <w:t xml:space="preserve"> » je suis redirigé sur la </w:t>
      </w:r>
      <w:r>
        <w:rPr>
          <w:lang w:val="fr-FR"/>
        </w:rPr>
        <w:t>page M</w:t>
      </w:r>
      <w:r w:rsidRPr="00893EB3">
        <w:rPr>
          <w:lang w:val="fr-FR"/>
        </w:rPr>
        <w:t>ap partenaire.</w:t>
      </w:r>
    </w:p>
    <w:p w14:paraId="6C4396D3" w14:textId="24B07F9E" w:rsidR="00DB6E93" w:rsidRDefault="00BB2119" w:rsidP="00BB2119">
      <w:pPr>
        <w:pStyle w:val="Titre2"/>
        <w:rPr>
          <w:lang w:val="fr-FR"/>
        </w:rPr>
      </w:pPr>
      <w:r>
        <w:rPr>
          <w:lang w:val="fr-FR"/>
        </w:rPr>
        <w:t>Mon Profil</w:t>
      </w:r>
    </w:p>
    <w:p w14:paraId="6F52A5B3" w14:textId="6D2B8612" w:rsidR="00BB2119" w:rsidRDefault="00BB2119" w:rsidP="00BB2119">
      <w:pPr>
        <w:rPr>
          <w:lang w:val="fr-FR"/>
        </w:rPr>
      </w:pPr>
      <w:r>
        <w:rPr>
          <w:lang w:val="fr-FR"/>
        </w:rPr>
        <w:t>Lorsque je clique sur les 3 trais sur le coin droite où que je sois dans l’application. J’arrive sur le menu déroulant et je peux cliquer sur « Mon profil ».</w:t>
      </w:r>
    </w:p>
    <w:p w14:paraId="50ABC80D" w14:textId="289EEFB3" w:rsidR="00BB2119" w:rsidRDefault="00BB2119" w:rsidP="00BB2119">
      <w:pPr>
        <w:rPr>
          <w:lang w:val="fr-FR"/>
        </w:rPr>
      </w:pPr>
      <w:r>
        <w:rPr>
          <w:lang w:val="fr-FR"/>
        </w:rPr>
        <w:t>Dans « Mon profil », je retrouve les infos suivantes :</w:t>
      </w:r>
    </w:p>
    <w:p w14:paraId="3851BFE5" w14:textId="59146947" w:rsidR="00BB2119" w:rsidRDefault="00BB2119" w:rsidP="003E570D">
      <w:pPr>
        <w:pStyle w:val="Paragraphedeliste"/>
        <w:numPr>
          <w:ilvl w:val="0"/>
          <w:numId w:val="18"/>
        </w:numPr>
        <w:spacing w:before="0" w:after="0" w:line="360" w:lineRule="auto"/>
        <w:rPr>
          <w:lang w:val="fr-FR"/>
        </w:rPr>
      </w:pPr>
      <w:r w:rsidRPr="00BB2119">
        <w:rPr>
          <w:lang w:val="fr-FR"/>
        </w:rPr>
        <w:t xml:space="preserve">Possibilité de changer l’image de profil, en prenant une photo ou en cherchant une image. Image de profile ce découpera dans un cercle </w:t>
      </w:r>
      <w:r w:rsidR="003D5785" w:rsidRPr="00BB2119">
        <w:rPr>
          <w:lang w:val="fr-FR"/>
        </w:rPr>
        <w:t>au milieu</w:t>
      </w:r>
      <w:r w:rsidRPr="00BB2119">
        <w:rPr>
          <w:lang w:val="fr-FR"/>
        </w:rPr>
        <w:t xml:space="preserve"> de l’écran. Ce cercle, par défaut, à la création du profile, il sera blanc avec le logo Nextep. Quand on clique sur ce cercle on peut </w:t>
      </w:r>
      <w:r w:rsidR="003D5785" w:rsidRPr="00BB2119">
        <w:rPr>
          <w:lang w:val="fr-FR"/>
        </w:rPr>
        <w:t>modifier</w:t>
      </w:r>
      <w:r w:rsidRPr="00BB2119">
        <w:rPr>
          <w:lang w:val="fr-FR"/>
        </w:rPr>
        <w:t xml:space="preserve"> l’image de profile. Demander les droits d’accéder à l’appareil photo et le dossier image du smartphone. </w:t>
      </w:r>
    </w:p>
    <w:p w14:paraId="475800FC" w14:textId="47E99C7B" w:rsidR="00BB2119" w:rsidRDefault="00BB2119" w:rsidP="003E570D">
      <w:pPr>
        <w:pStyle w:val="Paragraphedeliste"/>
        <w:numPr>
          <w:ilvl w:val="0"/>
          <w:numId w:val="18"/>
        </w:numPr>
        <w:spacing w:before="0" w:after="0" w:line="360" w:lineRule="auto"/>
        <w:rPr>
          <w:lang w:val="fr-FR"/>
        </w:rPr>
      </w:pPr>
      <w:r w:rsidRPr="00BB2119">
        <w:rPr>
          <w:lang w:val="fr-FR"/>
        </w:rPr>
        <w:t xml:space="preserve">Sous l’image de profile il y a un champ pour écrire une phrase de présentation. </w:t>
      </w:r>
      <w:r w:rsidR="003D5785" w:rsidRPr="00BB2119">
        <w:rPr>
          <w:lang w:val="fr-FR"/>
        </w:rPr>
        <w:t>Dès</w:t>
      </w:r>
      <w:r w:rsidRPr="00BB2119">
        <w:rPr>
          <w:lang w:val="fr-FR"/>
        </w:rPr>
        <w:t xml:space="preserve"> qu’on clique sur ce champ on peut écrire du texte ou le modifié.</w:t>
      </w:r>
    </w:p>
    <w:p w14:paraId="5FE0839D" w14:textId="77777777" w:rsidR="003D5785" w:rsidRDefault="00BB2119" w:rsidP="003E570D">
      <w:pPr>
        <w:pStyle w:val="Paragraphedeliste"/>
        <w:numPr>
          <w:ilvl w:val="0"/>
          <w:numId w:val="18"/>
        </w:numPr>
        <w:spacing w:before="0" w:after="0" w:line="360" w:lineRule="auto"/>
        <w:rPr>
          <w:lang w:val="fr-FR"/>
        </w:rPr>
      </w:pPr>
      <w:r w:rsidRPr="00BB2119">
        <w:rPr>
          <w:lang w:val="fr-FR"/>
        </w:rPr>
        <w:t>Afficher, en dessous de la phrase de présentation, les token que possède l’utilisateur. L’information va être cherché dans l’application Metamask.</w:t>
      </w:r>
    </w:p>
    <w:p w14:paraId="7AD1B2F8" w14:textId="77777777" w:rsidR="003D5785" w:rsidRDefault="00BB2119" w:rsidP="003E570D">
      <w:pPr>
        <w:pStyle w:val="Paragraphedeliste"/>
        <w:numPr>
          <w:ilvl w:val="0"/>
          <w:numId w:val="18"/>
        </w:numPr>
        <w:spacing w:before="0" w:after="0" w:line="360" w:lineRule="auto"/>
        <w:rPr>
          <w:lang w:val="fr-FR"/>
        </w:rPr>
      </w:pPr>
      <w:r w:rsidRPr="003D5785">
        <w:rPr>
          <w:lang w:val="fr-FR"/>
        </w:rPr>
        <w:t>Sous l’affichage des token : Afficher le nombre de vote effectué pour la cagnotte depuis la création du profile. Sous cette forme « Vous avez vote N fois. »</w:t>
      </w:r>
    </w:p>
    <w:p w14:paraId="7E88FCBD" w14:textId="2A34E56F" w:rsidR="00BB2119" w:rsidRPr="003D5785" w:rsidRDefault="00BB2119" w:rsidP="003E570D">
      <w:pPr>
        <w:pStyle w:val="Paragraphedeliste"/>
        <w:numPr>
          <w:ilvl w:val="0"/>
          <w:numId w:val="18"/>
        </w:numPr>
        <w:spacing w:before="0" w:after="0" w:line="360" w:lineRule="auto"/>
        <w:rPr>
          <w:lang w:val="fr-FR"/>
        </w:rPr>
      </w:pPr>
      <w:r w:rsidRPr="003D5785">
        <w:rPr>
          <w:lang w:val="fr-FR"/>
        </w:rPr>
        <w:t>Possibilité de modifié son mot de passe. Afficher sous ce format : « Modifié mon mot de passe ». Quand on clique dessus, une Pop-up s’ouvre, avec trois champs. Le premier : « Ancien mot de passe », le deuxième : « nouveau mot de passe » et le troisième : « Confirmé le nouveau mot de passe ». En dessous de ces trois champs ce trouve deux bouton, un a côté de l’autre. Sur le bouton de gauche il est écrit : « Annulé » et sur le bouton de droit il est écrit :</w:t>
      </w:r>
      <w:r w:rsidR="003D5785">
        <w:rPr>
          <w:lang w:val="fr-FR"/>
        </w:rPr>
        <w:t xml:space="preserve"> </w:t>
      </w:r>
      <w:r w:rsidRPr="003D5785">
        <w:rPr>
          <w:lang w:val="fr-FR"/>
        </w:rPr>
        <w:t>« Confirmé ».</w:t>
      </w:r>
    </w:p>
    <w:p w14:paraId="6854D4AC" w14:textId="77777777" w:rsidR="00BB2119" w:rsidRDefault="00BB2119" w:rsidP="003E570D">
      <w:pPr>
        <w:pStyle w:val="Paragraphedeliste"/>
        <w:spacing w:line="360" w:lineRule="auto"/>
        <w:rPr>
          <w:lang w:val="fr-FR"/>
        </w:rPr>
      </w:pPr>
      <w:r>
        <w:rPr>
          <w:lang w:val="fr-FR"/>
        </w:rPr>
        <w:t xml:space="preserve">Si on clique sur le bouton « Confirmé » la Pop-up ce ferme et la mise à jour du mot de passe ce fait. L’application ce ferme et quand l’utilisateur la réouvre il va lui être demandé de ce relogé.  </w:t>
      </w:r>
    </w:p>
    <w:p w14:paraId="196FA79F" w14:textId="5AF39ED1" w:rsidR="00BB2119" w:rsidRDefault="00BB2119" w:rsidP="003E570D">
      <w:pPr>
        <w:pStyle w:val="Paragraphedeliste"/>
        <w:spacing w:line="360" w:lineRule="auto"/>
        <w:rPr>
          <w:lang w:val="fr-FR"/>
        </w:rPr>
      </w:pPr>
      <w:r>
        <w:rPr>
          <w:lang w:val="fr-FR"/>
        </w:rPr>
        <w:t>Si on clique sur « </w:t>
      </w:r>
      <w:r w:rsidR="003D5785">
        <w:rPr>
          <w:lang w:val="fr-FR"/>
        </w:rPr>
        <w:t>A</w:t>
      </w:r>
      <w:r>
        <w:rPr>
          <w:lang w:val="fr-FR"/>
        </w:rPr>
        <w:t xml:space="preserve">nnulé » la Pop-up ce ferme et on reste à l’endroit d’où on était. </w:t>
      </w:r>
    </w:p>
    <w:p w14:paraId="6B7E5022" w14:textId="06CA59FE" w:rsidR="00BB2119" w:rsidRDefault="00BB2119" w:rsidP="003E570D">
      <w:pPr>
        <w:pStyle w:val="Paragraphedeliste"/>
        <w:spacing w:line="360" w:lineRule="auto"/>
        <w:rPr>
          <w:lang w:val="fr-FR"/>
        </w:rPr>
      </w:pPr>
      <w:r>
        <w:rPr>
          <w:lang w:val="fr-FR"/>
        </w:rPr>
        <w:t>Impossibilité de remettre le même mot de passe. Faire u</w:t>
      </w:r>
      <w:r w:rsidR="003D5785">
        <w:rPr>
          <w:lang w:val="fr-FR"/>
        </w:rPr>
        <w:t>ne vérification</w:t>
      </w:r>
      <w:r>
        <w:rPr>
          <w:lang w:val="fr-FR"/>
        </w:rPr>
        <w:t xml:space="preserve"> pour ça. Mettre un texte : « Incorrecte » en rouge sous le champ « Ancien mot de passe ». </w:t>
      </w:r>
    </w:p>
    <w:p w14:paraId="6A9048CC" w14:textId="5AA4818C" w:rsidR="003D5785" w:rsidRDefault="003D5785" w:rsidP="003E570D">
      <w:pPr>
        <w:pStyle w:val="Paragraphedeliste"/>
        <w:spacing w:line="360" w:lineRule="auto"/>
        <w:rPr>
          <w:lang w:val="fr-FR"/>
        </w:rPr>
      </w:pPr>
      <w:r>
        <w:rPr>
          <w:lang w:val="fr-FR"/>
        </w:rPr>
        <w:t>Les mêmes règles</w:t>
      </w:r>
      <w:r w:rsidR="00BB2119">
        <w:rPr>
          <w:lang w:val="fr-FR"/>
        </w:rPr>
        <w:t xml:space="preserve"> de création de mot de passe que dans le point 1, s’applique.</w:t>
      </w:r>
    </w:p>
    <w:p w14:paraId="73431237" w14:textId="45230986" w:rsidR="00BB2119" w:rsidRPr="003D5785" w:rsidRDefault="00BB2119" w:rsidP="00572C0B">
      <w:pPr>
        <w:pStyle w:val="Paragraphedeliste"/>
        <w:numPr>
          <w:ilvl w:val="0"/>
          <w:numId w:val="21"/>
        </w:numPr>
        <w:spacing w:line="360" w:lineRule="auto"/>
        <w:rPr>
          <w:lang w:val="fr-FR"/>
        </w:rPr>
      </w:pPr>
      <w:r w:rsidRPr="003D5785">
        <w:rPr>
          <w:lang w:val="fr-FR"/>
        </w:rPr>
        <w:t xml:space="preserve">Afficher la date de création du compte. Sous cette forme : « Création du compte le [Date_de_création_du_compte] ». </w:t>
      </w:r>
    </w:p>
    <w:p w14:paraId="6F1EBF90" w14:textId="141D5A6F" w:rsidR="00BB2119" w:rsidRDefault="00BB2119" w:rsidP="00572C0B">
      <w:pPr>
        <w:pStyle w:val="Paragraphedeliste"/>
        <w:spacing w:line="360" w:lineRule="auto"/>
        <w:rPr>
          <w:lang w:val="fr-FR"/>
        </w:rPr>
      </w:pPr>
      <w:r>
        <w:rPr>
          <w:lang w:val="fr-FR"/>
        </w:rPr>
        <w:t xml:space="preserve">Format de la date de création du compte : JJ </w:t>
      </w:r>
      <w:r w:rsidR="003D5785">
        <w:rPr>
          <w:lang w:val="fr-FR"/>
        </w:rPr>
        <w:t>Mois [</w:t>
      </w:r>
      <w:r>
        <w:rPr>
          <w:lang w:val="fr-FR"/>
        </w:rPr>
        <w:t>écrit en entier] AAAA</w:t>
      </w:r>
      <w:r w:rsidRPr="007761EB">
        <w:rPr>
          <w:lang w:val="fr-FR"/>
        </w:rPr>
        <w:t xml:space="preserve"> </w:t>
      </w:r>
    </w:p>
    <w:p w14:paraId="507B622D" w14:textId="09A7F39F" w:rsidR="00BB2119" w:rsidRPr="00BB2119" w:rsidRDefault="00BB2119" w:rsidP="00572C0B">
      <w:pPr>
        <w:pStyle w:val="Paragraphedeliste"/>
        <w:numPr>
          <w:ilvl w:val="0"/>
          <w:numId w:val="18"/>
        </w:numPr>
        <w:spacing w:before="0" w:after="0" w:line="360" w:lineRule="auto"/>
        <w:jc w:val="left"/>
        <w:rPr>
          <w:lang w:val="fr-FR"/>
        </w:rPr>
      </w:pPr>
      <w:r>
        <w:rPr>
          <w:lang w:val="fr-FR"/>
        </w:rPr>
        <w:t>E</w:t>
      </w:r>
      <w:r w:rsidRPr="007761EB">
        <w:rPr>
          <w:lang w:val="fr-FR"/>
        </w:rPr>
        <w:t>xemple : [03 mars 2022]</w:t>
      </w:r>
    </w:p>
    <w:p w14:paraId="745E6EA1" w14:textId="63776103" w:rsidR="00BB2119" w:rsidRDefault="00572C0B" w:rsidP="00572C0B">
      <w:pPr>
        <w:pStyle w:val="Titre2"/>
        <w:rPr>
          <w:lang w:val="fr-FR"/>
        </w:rPr>
      </w:pPr>
      <w:r>
        <w:rPr>
          <w:lang w:val="fr-FR"/>
        </w:rPr>
        <w:t>Chat instantané</w:t>
      </w:r>
    </w:p>
    <w:p w14:paraId="6852E6B7" w14:textId="6D76D0CF" w:rsidR="00572C0B" w:rsidRDefault="00572C0B" w:rsidP="00572C0B">
      <w:pPr>
        <w:rPr>
          <w:lang w:val="fr-FR"/>
        </w:rPr>
      </w:pPr>
      <w:r w:rsidRPr="001D7FB3">
        <w:rPr>
          <w:lang w:val="fr-FR"/>
        </w:rPr>
        <w:t>Permettre au</w:t>
      </w:r>
      <w:r>
        <w:rPr>
          <w:lang w:val="fr-FR"/>
        </w:rPr>
        <w:t>x</w:t>
      </w:r>
      <w:r w:rsidRPr="001D7FB3">
        <w:rPr>
          <w:lang w:val="fr-FR"/>
        </w:rPr>
        <w:t xml:space="preserve"> </w:t>
      </w:r>
      <w:r>
        <w:rPr>
          <w:lang w:val="fr-FR"/>
        </w:rPr>
        <w:t xml:space="preserve">utilisateurs </w:t>
      </w:r>
      <w:r w:rsidRPr="001D7FB3">
        <w:rPr>
          <w:lang w:val="fr-FR"/>
        </w:rPr>
        <w:t>de pouvoir</w:t>
      </w:r>
      <w:r>
        <w:rPr>
          <w:lang w:val="fr-FR"/>
        </w:rPr>
        <w:t xml:space="preserve"> écrire des messages lisibles par toutes les personnes de l’application</w:t>
      </w:r>
      <w:r w:rsidRPr="001D7FB3">
        <w:rPr>
          <w:lang w:val="fr-FR"/>
        </w:rPr>
        <w:t xml:space="preserve">. </w:t>
      </w:r>
      <w:r>
        <w:rPr>
          <w:lang w:val="fr-FR"/>
        </w:rPr>
        <w:t>Chiffré dans l’absolu, un seul canal par langue comme télégramme.</w:t>
      </w:r>
    </w:p>
    <w:p w14:paraId="4F69F690" w14:textId="696578E3" w:rsidR="00572C0B" w:rsidRDefault="00572C0B" w:rsidP="00572C0B">
      <w:pPr>
        <w:rPr>
          <w:lang w:val="fr-FR"/>
        </w:rPr>
      </w:pPr>
      <w:r>
        <w:rPr>
          <w:lang w:val="fr-FR"/>
        </w:rPr>
        <w:t>Description : Le but de ce Chat instantané est que chaque utilisateur puisse discuter sur un canal unique en tout temps. [Un canal de discussion pour la version française et un autre pour la version anglaise] ce qui permet à toutes personnes ayant un compte actif sur l’application Nextep de pouvoir communiqué.</w:t>
      </w:r>
    </w:p>
    <w:p w14:paraId="73BA3A31" w14:textId="77777777" w:rsidR="00572C0B" w:rsidRPr="00572C0B" w:rsidRDefault="00572C0B" w:rsidP="00BD665E">
      <w:pPr>
        <w:pStyle w:val="Paragraphedeliste"/>
        <w:numPr>
          <w:ilvl w:val="0"/>
          <w:numId w:val="23"/>
        </w:numPr>
        <w:spacing w:before="0" w:after="0" w:line="360" w:lineRule="auto"/>
        <w:jc w:val="left"/>
        <w:rPr>
          <w:lang w:val="fr-FR"/>
        </w:rPr>
      </w:pPr>
      <w:r w:rsidRPr="00572C0B">
        <w:rPr>
          <w:lang w:val="fr-FR"/>
        </w:rPr>
        <w:t>Le champ texte se trouve en bas avec, dans le champ, un curseur qui clignote et le texte suivant : « Message ».</w:t>
      </w:r>
    </w:p>
    <w:p w14:paraId="4A575506" w14:textId="77777777" w:rsidR="00572C0B" w:rsidRDefault="00572C0B" w:rsidP="00BD665E">
      <w:pPr>
        <w:pStyle w:val="Paragraphedeliste"/>
        <w:spacing w:line="360" w:lineRule="auto"/>
        <w:rPr>
          <w:lang w:val="fr-FR"/>
        </w:rPr>
      </w:pPr>
      <w:r w:rsidRPr="00E5608A">
        <w:rPr>
          <w:lang w:val="fr-FR"/>
        </w:rPr>
        <w:t>Possibilité de partager des liens et mettre des émojis, gif et stickers.</w:t>
      </w:r>
    </w:p>
    <w:p w14:paraId="13659E53" w14:textId="69F5C12F" w:rsidR="00572C0B" w:rsidRDefault="00572C0B" w:rsidP="00BD665E">
      <w:pPr>
        <w:pStyle w:val="Paragraphedeliste"/>
        <w:spacing w:line="360" w:lineRule="auto"/>
        <w:rPr>
          <w:lang w:val="fr-FR"/>
        </w:rPr>
      </w:pPr>
      <w:r>
        <w:rPr>
          <w:lang w:val="fr-FR"/>
        </w:rPr>
        <w:t xml:space="preserve">Quand on clique sur le champ texte, on a le clavier du smartphone qui s’ouvre sous le champ texte. Un maximum de cinq lignes de texte visible avant que le texte que les utilisateurs écrivent soit masqué. </w:t>
      </w:r>
    </w:p>
    <w:p w14:paraId="3C779325" w14:textId="7BEDA4EB" w:rsidR="00572C0B" w:rsidRDefault="00572C0B" w:rsidP="00BD665E">
      <w:pPr>
        <w:pStyle w:val="Paragraphedeliste"/>
        <w:spacing w:line="360" w:lineRule="auto"/>
        <w:rPr>
          <w:lang w:val="fr-FR"/>
        </w:rPr>
      </w:pPr>
      <w:r>
        <w:rPr>
          <w:lang w:val="fr-FR"/>
        </w:rPr>
        <w:t>Les icone émojis sera mis également dans le champ texte avant le curseur. Quand on clique dessus au lieu du clavier on retrouve la bibliothèque des émoticônes. Sur la barre du bas il y a les icones correspondant aux actions suivantes ouvrir : les émoticônes, les gifs et les stickers. Tout à gauche de cette barre il y a une icône pour effacer le texte. Et tout à droite il y a une icône de loupe pour faire les recherches d’élément.</w:t>
      </w:r>
    </w:p>
    <w:p w14:paraId="5254C6BC" w14:textId="6DB2063E" w:rsidR="00572C0B" w:rsidRPr="00192D26" w:rsidRDefault="00572C0B" w:rsidP="00BD665E">
      <w:pPr>
        <w:pStyle w:val="Paragraphedeliste"/>
        <w:spacing w:line="360" w:lineRule="auto"/>
        <w:rPr>
          <w:lang w:val="fr-FR"/>
        </w:rPr>
      </w:pPr>
      <w:r>
        <w:rPr>
          <w:lang w:val="fr-FR"/>
        </w:rPr>
        <w:t>A droite du champ texte mettre une bulle avec un trombone. Quand on clique sur cette bulle il y a une mosaïque d’image qui apparait et sous la mosaïque il y a les boutons suivants : « Image », « Document ». Accès à la galerie et au fichier du smartphone.</w:t>
      </w:r>
    </w:p>
    <w:p w14:paraId="19590167" w14:textId="77777777" w:rsidR="00572C0B" w:rsidRPr="00572C0B" w:rsidRDefault="00572C0B" w:rsidP="00BD665E">
      <w:pPr>
        <w:pStyle w:val="Paragraphedeliste"/>
        <w:numPr>
          <w:ilvl w:val="0"/>
          <w:numId w:val="23"/>
        </w:numPr>
        <w:spacing w:before="0" w:after="0" w:line="360" w:lineRule="auto"/>
        <w:jc w:val="left"/>
        <w:rPr>
          <w:lang w:val="fr-FR"/>
        </w:rPr>
      </w:pPr>
      <w:r w:rsidRPr="00572C0B">
        <w:rPr>
          <w:lang w:val="fr-FR"/>
        </w:rPr>
        <w:t xml:space="preserve">Possibilité de transférer ou de répondre, à n’importe quel message du canal en swipant. </w:t>
      </w:r>
    </w:p>
    <w:p w14:paraId="06977D80" w14:textId="77777777" w:rsidR="00572C0B" w:rsidRDefault="00572C0B" w:rsidP="00BD665E">
      <w:pPr>
        <w:pStyle w:val="Paragraphedeliste"/>
        <w:spacing w:line="360" w:lineRule="auto"/>
        <w:rPr>
          <w:lang w:val="fr-FR"/>
        </w:rPr>
      </w:pPr>
      <w:r>
        <w:rPr>
          <w:lang w:val="fr-FR"/>
        </w:rPr>
        <w:t>Swiper à droit pour répondre à un message.</w:t>
      </w:r>
    </w:p>
    <w:p w14:paraId="7CB64A00" w14:textId="77777777" w:rsidR="00572C0B" w:rsidRDefault="00572C0B" w:rsidP="00BD665E">
      <w:pPr>
        <w:pStyle w:val="Paragraphedeliste"/>
        <w:spacing w:line="360" w:lineRule="auto"/>
        <w:rPr>
          <w:lang w:val="fr-FR"/>
        </w:rPr>
      </w:pPr>
      <w:r>
        <w:rPr>
          <w:lang w:val="fr-FR"/>
        </w:rPr>
        <w:t>Swiper à gauche pour transférer un message.</w:t>
      </w:r>
    </w:p>
    <w:p w14:paraId="7841CC2C" w14:textId="77777777" w:rsidR="00572C0B" w:rsidRPr="00572C0B" w:rsidRDefault="00572C0B" w:rsidP="00BD665E">
      <w:pPr>
        <w:pStyle w:val="Paragraphedeliste"/>
        <w:numPr>
          <w:ilvl w:val="0"/>
          <w:numId w:val="23"/>
        </w:numPr>
        <w:spacing w:before="0" w:line="360" w:lineRule="auto"/>
        <w:jc w:val="left"/>
        <w:rPr>
          <w:lang w:val="fr-FR"/>
        </w:rPr>
      </w:pPr>
      <w:r w:rsidRPr="00572C0B">
        <w:rPr>
          <w:lang w:val="fr-FR"/>
        </w:rPr>
        <w:t>Le menu déroulant ce trouve tout en haut sous la forme des trois trais.</w:t>
      </w:r>
    </w:p>
    <w:p w14:paraId="75D1A3B4" w14:textId="7BE1084B" w:rsidR="00572C0B" w:rsidRDefault="00572C0B" w:rsidP="00572C0B">
      <w:pPr>
        <w:pStyle w:val="Titre3"/>
        <w:rPr>
          <w:lang w:val="fr-FR"/>
        </w:rPr>
      </w:pPr>
      <w:r>
        <w:rPr>
          <w:lang w:val="fr-FR"/>
        </w:rPr>
        <w:t>Modération Chat</w:t>
      </w:r>
    </w:p>
    <w:p w14:paraId="5DB82A3D" w14:textId="42FA0F3F" w:rsidR="00BD665E" w:rsidRDefault="00BD665E" w:rsidP="00BD665E">
      <w:pPr>
        <w:rPr>
          <w:lang w:val="fr-FR"/>
        </w:rPr>
      </w:pPr>
      <w:r>
        <w:rPr>
          <w:lang w:val="fr-FR"/>
        </w:rPr>
        <w:t>Description : de manière à ce que les règles de bienséance soit respectée, des profils de modérateurs seront ouvert proportionnellement à l’activité du canal. En tant que modérateur je peux :</w:t>
      </w:r>
    </w:p>
    <w:p w14:paraId="7D393CB3" w14:textId="77777777" w:rsidR="00BD665E" w:rsidRDefault="00BD665E" w:rsidP="00BD665E">
      <w:pPr>
        <w:rPr>
          <w:lang w:val="fr-FR"/>
        </w:rPr>
      </w:pPr>
      <w:r>
        <w:rPr>
          <w:lang w:val="fr-FR"/>
        </w:rPr>
        <w:t>Critère :</w:t>
      </w:r>
    </w:p>
    <w:p w14:paraId="17DA975D" w14:textId="77777777" w:rsidR="00BD665E" w:rsidRPr="00BD665E" w:rsidRDefault="00BD665E" w:rsidP="00BD665E">
      <w:pPr>
        <w:pStyle w:val="Paragraphedeliste"/>
        <w:numPr>
          <w:ilvl w:val="0"/>
          <w:numId w:val="23"/>
        </w:numPr>
        <w:spacing w:before="0" w:after="0"/>
        <w:rPr>
          <w:lang w:val="fr-FR"/>
        </w:rPr>
      </w:pPr>
      <w:r w:rsidRPr="00BD665E">
        <w:rPr>
          <w:lang w:val="fr-FR"/>
        </w:rPr>
        <w:t>Supprimer un message</w:t>
      </w:r>
    </w:p>
    <w:p w14:paraId="4EAC4C7A" w14:textId="77777777" w:rsidR="00BD665E" w:rsidRDefault="00BD665E" w:rsidP="00BD665E">
      <w:pPr>
        <w:pStyle w:val="Paragraphedeliste"/>
        <w:numPr>
          <w:ilvl w:val="0"/>
          <w:numId w:val="23"/>
        </w:numPr>
        <w:spacing w:before="0" w:after="0"/>
        <w:rPr>
          <w:lang w:val="fr-FR"/>
        </w:rPr>
      </w:pPr>
      <w:r w:rsidRPr="00BD665E">
        <w:rPr>
          <w:lang w:val="fr-FR"/>
        </w:rPr>
        <w:t>Bannir momentanément ou définitivement un membre</w:t>
      </w:r>
    </w:p>
    <w:p w14:paraId="3133726C" w14:textId="1B420451" w:rsidR="00BD665E" w:rsidRPr="00BD665E" w:rsidRDefault="00BD665E" w:rsidP="00BD665E">
      <w:pPr>
        <w:pStyle w:val="Paragraphedeliste"/>
        <w:numPr>
          <w:ilvl w:val="0"/>
          <w:numId w:val="23"/>
        </w:numPr>
        <w:spacing w:before="0" w:after="0"/>
        <w:rPr>
          <w:lang w:val="fr-FR"/>
        </w:rPr>
      </w:pPr>
      <w:r w:rsidRPr="00BD665E">
        <w:rPr>
          <w:lang w:val="fr-FR"/>
        </w:rPr>
        <w:t xml:space="preserve">Une petite bannière « modérateur » s’affiche au-dessus de mon pseudo dans le canal  </w:t>
      </w:r>
    </w:p>
    <w:p w14:paraId="1DB95E3F" w14:textId="77777777" w:rsidR="00BD665E" w:rsidRDefault="00BD665E" w:rsidP="00BD665E">
      <w:pPr>
        <w:pStyle w:val="Paragraphedeliste"/>
        <w:rPr>
          <w:lang w:val="fr-FR"/>
        </w:rPr>
      </w:pPr>
      <w:r>
        <w:rPr>
          <w:lang w:val="fr-FR"/>
        </w:rPr>
        <w:t>de discussion</w:t>
      </w:r>
    </w:p>
    <w:p w14:paraId="6B615586" w14:textId="77777777" w:rsidR="00BD665E" w:rsidRPr="00CD25F3" w:rsidRDefault="00BD665E" w:rsidP="00BD665E">
      <w:pPr>
        <w:pStyle w:val="Paragraphedeliste"/>
        <w:rPr>
          <w:lang w:val="fr-FR"/>
        </w:rPr>
      </w:pPr>
      <w:r>
        <w:rPr>
          <w:lang w:val="fr-FR"/>
        </w:rPr>
        <w:t>Un slowmode</w:t>
      </w:r>
    </w:p>
    <w:p w14:paraId="03082DB2" w14:textId="2DDB3A29" w:rsidR="00572C0B" w:rsidRDefault="00BD665E" w:rsidP="00BD665E">
      <w:pPr>
        <w:pStyle w:val="Titre3"/>
        <w:rPr>
          <w:lang w:val="fr-FR"/>
        </w:rPr>
      </w:pPr>
      <w:r>
        <w:rPr>
          <w:lang w:val="fr-FR"/>
        </w:rPr>
        <w:t>Vote</w:t>
      </w:r>
    </w:p>
    <w:p w14:paraId="51159A43" w14:textId="77777777" w:rsidR="00BD665E" w:rsidRDefault="00BD665E" w:rsidP="00BD665E">
      <w:r>
        <w:rPr>
          <w:lang w:val="fr-FR"/>
        </w:rPr>
        <w:t>Droit</w:t>
      </w:r>
      <w:r w:rsidRPr="00DC0B89">
        <w:rPr>
          <w:lang w:val="fr-FR"/>
        </w:rPr>
        <w:t xml:space="preserve"> de vote</w:t>
      </w:r>
      <w:r>
        <w:rPr>
          <w:lang w:val="fr-FR"/>
        </w:rPr>
        <w:t xml:space="preserve"> de gouvernance.</w:t>
      </w:r>
      <w:r w:rsidRPr="00DC0B89">
        <w:rPr>
          <w:lang w:val="fr-FR"/>
        </w:rPr>
        <w:t xml:space="preserve"> </w:t>
      </w:r>
      <w:r>
        <w:rPr>
          <w:lang w:val="fr-FR"/>
        </w:rPr>
        <w:t>L</w:t>
      </w:r>
      <w:r w:rsidRPr="00DC0B89">
        <w:rPr>
          <w:lang w:val="fr-FR"/>
        </w:rPr>
        <w:t xml:space="preserve">orsque L’entité Nextep le jugera nécessaire, nous pourrons consulter nos « holders » pour trancher une décision de gouvernance. </w:t>
      </w:r>
      <w:r>
        <w:t>Titre: Voter</w:t>
      </w:r>
    </w:p>
    <w:p w14:paraId="273A2F20" w14:textId="6D17A243" w:rsidR="003A67A3" w:rsidRDefault="003A67A3" w:rsidP="003A67A3">
      <w:pPr>
        <w:pStyle w:val="NormalWeb"/>
      </w:pPr>
      <w:r>
        <w:t>Description : "En tant que membre de la communauté, je veux pouvoir voter sur un sujet pour que mon opinion soit prise en compte"</w:t>
      </w:r>
    </w:p>
    <w:p w14:paraId="7E2E9B04" w14:textId="063AD0BF" w:rsidR="003A67A3" w:rsidRDefault="003A67A3" w:rsidP="003A67A3">
      <w:pPr>
        <w:pStyle w:val="NormalWeb"/>
      </w:pPr>
      <w:r>
        <w:t>Critères :</w:t>
      </w:r>
    </w:p>
    <w:p w14:paraId="5CFDD1BA" w14:textId="77777777" w:rsidR="003A67A3" w:rsidRPr="003A67A3" w:rsidRDefault="003A67A3" w:rsidP="003E570D">
      <w:pPr>
        <w:pStyle w:val="Paragraphedeliste"/>
        <w:numPr>
          <w:ilvl w:val="0"/>
          <w:numId w:val="26"/>
        </w:numPr>
        <w:spacing w:before="100" w:beforeAutospacing="1" w:after="100" w:afterAutospacing="1" w:line="360" w:lineRule="auto"/>
        <w:rPr>
          <w:rFonts w:ascii="Calibri" w:eastAsia="Times New Roman" w:hAnsi="Calibri" w:cs="Calibri"/>
        </w:rPr>
      </w:pPr>
      <w:r w:rsidRPr="003A67A3">
        <w:rPr>
          <w:rFonts w:ascii="Calibri" w:eastAsia="Times New Roman" w:hAnsi="Calibri" w:cs="Calibri"/>
        </w:rPr>
        <w:t xml:space="preserve">Lorsque qu’il y a un Vote en cours le bouton « vote » de la page d’accueil devient actif, étant grisé et inactif en temps normal. </w:t>
      </w:r>
    </w:p>
    <w:p w14:paraId="1063AE5B" w14:textId="77777777" w:rsidR="003A67A3" w:rsidRPr="003A67A3" w:rsidRDefault="003A67A3" w:rsidP="003E570D">
      <w:pPr>
        <w:pStyle w:val="Paragraphedeliste"/>
        <w:numPr>
          <w:ilvl w:val="0"/>
          <w:numId w:val="26"/>
        </w:numPr>
        <w:spacing w:before="100" w:beforeAutospacing="1" w:after="100" w:afterAutospacing="1" w:line="360" w:lineRule="auto"/>
        <w:rPr>
          <w:rFonts w:ascii="Calibri" w:eastAsia="Times New Roman" w:hAnsi="Calibri" w:cs="Calibri"/>
        </w:rPr>
      </w:pPr>
      <w:r w:rsidRPr="003A67A3">
        <w:rPr>
          <w:rFonts w:ascii="Calibri" w:eastAsia="Times New Roman" w:hAnsi="Calibri" w:cs="Calibri"/>
        </w:rPr>
        <w:t xml:space="preserve">Lorsque je clique sur le bouton « Vote », la page de vote apparaît. Le sujet soumis au vote y figure, ainsi que les boutons de votes possibles (nombre indéfini, pas plus que 10 objets)(voir maquette) </w:t>
      </w:r>
    </w:p>
    <w:p w14:paraId="5B248E1B" w14:textId="3C847676" w:rsidR="003A67A3" w:rsidRPr="003A67A3" w:rsidRDefault="003A67A3" w:rsidP="003E570D">
      <w:pPr>
        <w:pStyle w:val="Paragraphedeliste"/>
        <w:numPr>
          <w:ilvl w:val="0"/>
          <w:numId w:val="26"/>
        </w:numPr>
        <w:spacing w:before="0" w:after="0" w:line="360" w:lineRule="auto"/>
        <w:rPr>
          <w:lang w:val="fr-FR"/>
        </w:rPr>
      </w:pPr>
      <w:r>
        <w:t xml:space="preserve">Lorsque je clique sur un des boutons d’objet de vote, une Popup de confirmation apparaît. </w:t>
      </w:r>
      <w:r w:rsidRPr="00602A89">
        <w:t>Le message est le suivant : « Confirmez-vous votre vote ? »</w:t>
      </w:r>
      <w:r>
        <w:t xml:space="preserve"> / </w:t>
      </w:r>
      <w:r w:rsidRPr="003A67A3">
        <w:rPr>
          <w:lang w:val="fr-FR"/>
        </w:rPr>
        <w:t>En dessous du message se trouve deux bouton</w:t>
      </w:r>
      <w:r w:rsidR="00C22195">
        <w:rPr>
          <w:lang w:val="fr-FR"/>
        </w:rPr>
        <w:t>s</w:t>
      </w:r>
      <w:r w:rsidRPr="003A67A3">
        <w:rPr>
          <w:lang w:val="fr-FR"/>
        </w:rPr>
        <w:t>, un a côté de l’autre. Sur le bouton de gauche il est écrit : « Annulé » et sur le bouton de droit il est écrit : « Confirmé ».</w:t>
      </w:r>
    </w:p>
    <w:p w14:paraId="246C92BA" w14:textId="40C16BBA" w:rsidR="003A67A3" w:rsidRDefault="003A67A3" w:rsidP="003E570D">
      <w:pPr>
        <w:pStyle w:val="Paragraphedeliste"/>
        <w:spacing w:line="360" w:lineRule="auto"/>
        <w:rPr>
          <w:lang w:val="fr-FR"/>
        </w:rPr>
      </w:pPr>
      <w:r>
        <w:rPr>
          <w:lang w:val="fr-FR"/>
        </w:rPr>
        <w:t>Si on clique sur le bouton « Confirmé » la Pop-up ce ferme. Et sur la page de vote à la place de l’intitulé de vote il y a le message suivant : « Merci d’avoir voté. ». Et à l’a place des boutons de vote, on trouve des barres de progression avec le pourcentage dedans.</w:t>
      </w:r>
    </w:p>
    <w:p w14:paraId="7445B924" w14:textId="7CFA88A8" w:rsidR="003A67A3" w:rsidRDefault="00C22195" w:rsidP="003E570D">
      <w:pPr>
        <w:pStyle w:val="Paragraphedeliste"/>
        <w:spacing w:line="360" w:lineRule="auto"/>
        <w:rPr>
          <w:lang w:val="fr-FR"/>
        </w:rPr>
      </w:pPr>
      <w:r>
        <w:rPr>
          <w:lang w:val="fr-FR"/>
        </w:rPr>
        <w:t>Cet affichage</w:t>
      </w:r>
      <w:r w:rsidR="003A67A3">
        <w:rPr>
          <w:lang w:val="fr-FR"/>
        </w:rPr>
        <w:t xml:space="preserve"> restera jusqu’à ce que le vote </w:t>
      </w:r>
      <w:r>
        <w:rPr>
          <w:lang w:val="fr-FR"/>
        </w:rPr>
        <w:t>se</w:t>
      </w:r>
      <w:r w:rsidR="003A67A3">
        <w:rPr>
          <w:lang w:val="fr-FR"/>
        </w:rPr>
        <w:t xml:space="preserve"> termine.</w:t>
      </w:r>
    </w:p>
    <w:p w14:paraId="31DC9689" w14:textId="77777777" w:rsidR="003A67A3" w:rsidRPr="00602A89" w:rsidRDefault="003A67A3" w:rsidP="003E570D">
      <w:pPr>
        <w:pStyle w:val="Paragraphedeliste"/>
        <w:spacing w:line="360" w:lineRule="auto"/>
        <w:rPr>
          <w:lang w:val="fr-FR"/>
        </w:rPr>
      </w:pPr>
      <w:r>
        <w:rPr>
          <w:lang w:val="fr-FR"/>
        </w:rPr>
        <w:t xml:space="preserve">Si on clique sur « annulé » la Pop-up ce ferme et on reste à l’endroit d’où on était. </w:t>
      </w:r>
    </w:p>
    <w:p w14:paraId="7687D45E" w14:textId="77777777" w:rsidR="003A67A3" w:rsidRPr="003A67A3" w:rsidRDefault="003A67A3" w:rsidP="003E570D">
      <w:pPr>
        <w:pStyle w:val="Paragraphedeliste"/>
        <w:numPr>
          <w:ilvl w:val="0"/>
          <w:numId w:val="26"/>
        </w:numPr>
        <w:spacing w:before="100" w:beforeAutospacing="1" w:after="100" w:afterAutospacing="1" w:line="360" w:lineRule="auto"/>
        <w:rPr>
          <w:rFonts w:ascii="Calibri" w:eastAsia="Times New Roman" w:hAnsi="Calibri" w:cs="Calibri"/>
        </w:rPr>
      </w:pPr>
      <w:r w:rsidRPr="003A67A3">
        <w:rPr>
          <w:rFonts w:ascii="Calibri" w:eastAsia="Times New Roman" w:hAnsi="Calibri" w:cs="Calibri"/>
        </w:rPr>
        <w:t xml:space="preserve">Si je confirme mon choix, il y a un popup qui dit que le vote a été enregistré. Quand je le ferme, on retourne sur la page d'accueil, où l'icône "Vote!" ne figure plus </w:t>
      </w:r>
    </w:p>
    <w:p w14:paraId="53EB08BE" w14:textId="77777777" w:rsidR="003A67A3" w:rsidRPr="003A67A3" w:rsidRDefault="003A67A3" w:rsidP="003E570D">
      <w:pPr>
        <w:pStyle w:val="Paragraphedeliste"/>
        <w:numPr>
          <w:ilvl w:val="0"/>
          <w:numId w:val="26"/>
        </w:numPr>
        <w:spacing w:before="100" w:beforeAutospacing="1" w:after="100" w:afterAutospacing="1" w:line="360" w:lineRule="auto"/>
        <w:rPr>
          <w:rFonts w:ascii="Calibri" w:eastAsia="Times New Roman" w:hAnsi="Calibri" w:cs="Calibri"/>
        </w:rPr>
      </w:pPr>
      <w:r w:rsidRPr="003A67A3">
        <w:rPr>
          <w:rFonts w:ascii="Calibri" w:eastAsia="Times New Roman" w:hAnsi="Calibri" w:cs="Calibri"/>
        </w:rPr>
        <w:t>Si j'annule mon choix, on retourne sur la page d'accueil, où l'icône "Vote!" figure toujours</w:t>
      </w:r>
    </w:p>
    <w:p w14:paraId="7ABB3EC1" w14:textId="77777777" w:rsidR="003A67A3" w:rsidRPr="003A67A3" w:rsidRDefault="003A67A3" w:rsidP="003A67A3">
      <w:pPr>
        <w:pStyle w:val="Paragraphedeliste"/>
        <w:numPr>
          <w:ilvl w:val="0"/>
          <w:numId w:val="26"/>
        </w:numPr>
        <w:spacing w:before="100" w:beforeAutospacing="1" w:after="100" w:afterAutospacing="1" w:line="360" w:lineRule="auto"/>
        <w:jc w:val="left"/>
        <w:rPr>
          <w:rFonts w:ascii="Calibri" w:eastAsia="Times New Roman" w:hAnsi="Calibri" w:cs="Calibri"/>
        </w:rPr>
      </w:pPr>
      <w:r w:rsidRPr="003A67A3">
        <w:rPr>
          <w:rFonts w:ascii="Calibri" w:eastAsia="Times New Roman" w:hAnsi="Calibri" w:cs="Calibri"/>
        </w:rPr>
        <w:t>Le choix du vote est définit par le compte « super user »</w:t>
      </w:r>
    </w:p>
    <w:p w14:paraId="4E5300D9" w14:textId="77B62F8B" w:rsidR="00BD665E" w:rsidRDefault="00173C2A" w:rsidP="003352C0">
      <w:pPr>
        <w:pStyle w:val="Titre3"/>
        <w:rPr>
          <w:lang w:val="fr-FR"/>
        </w:rPr>
      </w:pPr>
      <w:r>
        <w:rPr>
          <w:lang w:val="fr-FR"/>
        </w:rPr>
        <w:t>Cagnotte</w:t>
      </w:r>
    </w:p>
    <w:p w14:paraId="0325DDE9" w14:textId="77777777" w:rsidR="00F42F36" w:rsidRDefault="00F42F36" w:rsidP="00F42F36">
      <w:r>
        <w:t xml:space="preserve">Une fois par année, durant le mois de décembre, les </w:t>
      </w:r>
      <w:r w:rsidRPr="00F42F36">
        <w:rPr>
          <w:i/>
          <w:iCs/>
        </w:rPr>
        <w:t xml:space="preserve">holders </w:t>
      </w:r>
      <w:r>
        <w:t xml:space="preserve">seront consulté pour définir l’allocation de la cagnotte caritative. </w:t>
      </w:r>
    </w:p>
    <w:p w14:paraId="1FB565C5" w14:textId="77777777" w:rsidR="00F42F36" w:rsidRDefault="00F42F36" w:rsidP="00F42F36">
      <w:r>
        <w:t>Un maximum de 5 projets sera soumis au vote. Celui ayant remporté le plus de voix à la fin du mois de décembre, remportera la cagnotte.</w:t>
      </w:r>
    </w:p>
    <w:p w14:paraId="7899E109" w14:textId="5D5EFA4E" w:rsidR="00F42F36" w:rsidRDefault="00F42F36" w:rsidP="00F42F36">
      <w:r>
        <w:t>La cagnotte est alimentée par un pourcentage pris sur les transactions Nextep.</w:t>
      </w:r>
    </w:p>
    <w:p w14:paraId="425B119A" w14:textId="77777777" w:rsidR="00F42F36" w:rsidRDefault="00F42F36" w:rsidP="00F42F36">
      <w:pPr>
        <w:ind w:left="360"/>
      </w:pPr>
      <w:r>
        <w:t>Critère :</w:t>
      </w:r>
    </w:p>
    <w:p w14:paraId="3ABF1A30" w14:textId="77777777" w:rsidR="00F42F36" w:rsidRDefault="00F42F36" w:rsidP="00C22195">
      <w:pPr>
        <w:pStyle w:val="Paragraphedeliste"/>
        <w:numPr>
          <w:ilvl w:val="0"/>
          <w:numId w:val="29"/>
        </w:numPr>
        <w:spacing w:before="0" w:after="0" w:line="360" w:lineRule="auto"/>
      </w:pPr>
      <w:r>
        <w:t>Sur la page d’accueil, l’icône « cagnotte ! » (pendant décembre) ou « cagnotte » ( hors décembre) s’affiche.</w:t>
      </w:r>
    </w:p>
    <w:p w14:paraId="505C63BA" w14:textId="77777777" w:rsidR="00F42F36" w:rsidRDefault="00F42F36" w:rsidP="00C22195">
      <w:pPr>
        <w:pStyle w:val="Paragraphedeliste"/>
        <w:numPr>
          <w:ilvl w:val="0"/>
          <w:numId w:val="29"/>
        </w:numPr>
        <w:spacing w:before="0" w:after="0" w:line="360" w:lineRule="auto"/>
      </w:pPr>
      <w:r>
        <w:t>Ouverture du vote : 1/12 de chaque année. Dans la rubrique « cagnotte ! » , le vote est activé.</w:t>
      </w:r>
    </w:p>
    <w:p w14:paraId="75F47E57" w14:textId="77777777" w:rsidR="00C22195" w:rsidRDefault="00F42F36" w:rsidP="00C22195">
      <w:pPr>
        <w:pStyle w:val="Paragraphedeliste"/>
        <w:numPr>
          <w:ilvl w:val="0"/>
          <w:numId w:val="29"/>
        </w:numPr>
        <w:spacing w:before="0" w:after="0" w:line="360" w:lineRule="auto"/>
      </w:pPr>
      <w:r>
        <w:t xml:space="preserve">Dans l’onglet « cagnotte » ou « cagnotte !», le montant s’affiche en Nextep et en Euros de manière actualisé. </w:t>
      </w:r>
    </w:p>
    <w:p w14:paraId="1E059E12" w14:textId="77777777" w:rsidR="00C22195" w:rsidRDefault="00F42F36" w:rsidP="00C22195">
      <w:pPr>
        <w:pStyle w:val="Paragraphedeliste"/>
        <w:numPr>
          <w:ilvl w:val="0"/>
          <w:numId w:val="29"/>
        </w:numPr>
        <w:spacing w:before="0" w:after="0" w:line="360" w:lineRule="auto"/>
        <w:jc w:val="left"/>
      </w:pPr>
      <w:r>
        <w:t>Voir maquette. Hors période de vote le montant s’affiche seul en grand de manière   centrale sur l’écran.( « cagnotte »)</w:t>
      </w:r>
    </w:p>
    <w:p w14:paraId="51938F65" w14:textId="653AF730" w:rsidR="00C22195" w:rsidRPr="000910B3" w:rsidRDefault="00F42F36" w:rsidP="00C22195">
      <w:pPr>
        <w:pStyle w:val="Paragraphedeliste"/>
        <w:numPr>
          <w:ilvl w:val="0"/>
          <w:numId w:val="29"/>
        </w:numPr>
        <w:spacing w:before="0" w:after="0" w:line="360" w:lineRule="auto"/>
      </w:pPr>
      <w:r>
        <w:t>Voir maquette. Pendant la période de vote, le montant prend la forme d’une barre rectangulaire sur le haut pour laisser place au 6 choix de votes possible. (« cagnotte ! »)</w:t>
      </w:r>
    </w:p>
    <w:p w14:paraId="2E1E47E8" w14:textId="77777777" w:rsidR="00F42F36" w:rsidRPr="000910B3" w:rsidRDefault="00F42F36" w:rsidP="00C22195">
      <w:pPr>
        <w:pStyle w:val="Paragraphedeliste"/>
        <w:numPr>
          <w:ilvl w:val="0"/>
          <w:numId w:val="29"/>
        </w:numPr>
        <w:spacing w:before="0" w:after="0" w:line="360" w:lineRule="auto"/>
      </w:pPr>
      <w:r w:rsidRPr="00F42F36">
        <w:rPr>
          <w:rFonts w:ascii="Calibri" w:eastAsia="Times New Roman" w:hAnsi="Calibri" w:cs="Calibri"/>
        </w:rPr>
        <w:t xml:space="preserve">Lorsque je tape un des boutons de vote, un popup de confirmation apparaît (voir maquette) </w:t>
      </w:r>
    </w:p>
    <w:p w14:paraId="5AB950D8" w14:textId="77777777" w:rsidR="00F42F36" w:rsidRPr="00F42F36" w:rsidRDefault="00F42F36" w:rsidP="00C22195">
      <w:pPr>
        <w:pStyle w:val="Paragraphedeliste"/>
        <w:numPr>
          <w:ilvl w:val="0"/>
          <w:numId w:val="29"/>
        </w:numPr>
        <w:spacing w:before="100" w:beforeAutospacing="1" w:after="100" w:afterAutospacing="1" w:line="360" w:lineRule="auto"/>
        <w:rPr>
          <w:rFonts w:ascii="Calibri" w:eastAsia="Times New Roman" w:hAnsi="Calibri" w:cs="Calibri"/>
        </w:rPr>
      </w:pPr>
      <w:r w:rsidRPr="00F42F36">
        <w:rPr>
          <w:rFonts w:ascii="Calibri" w:eastAsia="Times New Roman" w:hAnsi="Calibri" w:cs="Calibri"/>
        </w:rPr>
        <w:t>Si je confirme mon choix, il y a un popup qui dit que le vote a été enregistré. Quand je le ferme, on retourne sur la page d'accueil, où l'icône "cagnotte !" ne figure plus laissant place à «  cagnotte »</w:t>
      </w:r>
    </w:p>
    <w:p w14:paraId="125F45D7" w14:textId="77777777" w:rsidR="00F42F36" w:rsidRPr="00F42F36" w:rsidRDefault="00F42F36" w:rsidP="00C22195">
      <w:pPr>
        <w:pStyle w:val="Paragraphedeliste"/>
        <w:numPr>
          <w:ilvl w:val="0"/>
          <w:numId w:val="29"/>
        </w:numPr>
        <w:spacing w:before="100" w:beforeAutospacing="1" w:after="100" w:afterAutospacing="1" w:line="360" w:lineRule="auto"/>
        <w:jc w:val="left"/>
        <w:rPr>
          <w:rFonts w:ascii="Calibri" w:eastAsia="Times New Roman" w:hAnsi="Calibri" w:cs="Calibri"/>
        </w:rPr>
      </w:pPr>
      <w:r w:rsidRPr="00F42F36">
        <w:rPr>
          <w:rFonts w:ascii="Calibri" w:eastAsia="Times New Roman" w:hAnsi="Calibri" w:cs="Calibri"/>
        </w:rPr>
        <w:t>Si j'annule mon choix, on retourne sur la page d'accueil, où l'icône "cagnotte" figure toujours</w:t>
      </w:r>
    </w:p>
    <w:p w14:paraId="6C06F4A3" w14:textId="0EA1592D" w:rsidR="00F42F36" w:rsidRPr="00F42F36" w:rsidRDefault="00F42F36" w:rsidP="00C22195">
      <w:pPr>
        <w:pStyle w:val="Paragraphedeliste"/>
        <w:numPr>
          <w:ilvl w:val="0"/>
          <w:numId w:val="29"/>
        </w:numPr>
        <w:spacing w:before="100" w:beforeAutospacing="1" w:after="100" w:afterAutospacing="1" w:line="360" w:lineRule="auto"/>
        <w:jc w:val="left"/>
        <w:rPr>
          <w:rFonts w:ascii="Calibri" w:eastAsia="Times New Roman" w:hAnsi="Calibri" w:cs="Calibri"/>
        </w:rPr>
      </w:pPr>
      <w:r w:rsidRPr="00F42F36">
        <w:rPr>
          <w:rFonts w:ascii="Calibri" w:eastAsia="Times New Roman" w:hAnsi="Calibri" w:cs="Calibri"/>
        </w:rPr>
        <w:t xml:space="preserve">Les choix du vote sont </w:t>
      </w:r>
      <w:r w:rsidR="00C22195" w:rsidRPr="00F42F36">
        <w:rPr>
          <w:rFonts w:ascii="Calibri" w:eastAsia="Times New Roman" w:hAnsi="Calibri" w:cs="Calibri"/>
        </w:rPr>
        <w:t>écrits</w:t>
      </w:r>
      <w:r w:rsidRPr="00F42F36">
        <w:rPr>
          <w:rFonts w:ascii="Calibri" w:eastAsia="Times New Roman" w:hAnsi="Calibri" w:cs="Calibri"/>
        </w:rPr>
        <w:t xml:space="preserve"> par le compte « </w:t>
      </w:r>
      <w:r>
        <w:rPr>
          <w:rFonts w:ascii="Calibri" w:eastAsia="Times New Roman" w:hAnsi="Calibri" w:cs="Calibri"/>
        </w:rPr>
        <w:t>S</w:t>
      </w:r>
      <w:r w:rsidRPr="00F42F36">
        <w:rPr>
          <w:rFonts w:ascii="Calibri" w:eastAsia="Times New Roman" w:hAnsi="Calibri" w:cs="Calibri"/>
        </w:rPr>
        <w:t>uperuser »</w:t>
      </w:r>
    </w:p>
    <w:p w14:paraId="234ADC50" w14:textId="396A4509" w:rsidR="00173C2A" w:rsidRDefault="00F42F36" w:rsidP="003352C0">
      <w:pPr>
        <w:pStyle w:val="Titre3"/>
        <w:rPr>
          <w:lang w:val="fr-FR"/>
        </w:rPr>
      </w:pPr>
      <w:r>
        <w:rPr>
          <w:lang w:val="fr-FR"/>
        </w:rPr>
        <w:t>Actualité</w:t>
      </w:r>
    </w:p>
    <w:p w14:paraId="5AA62AA3" w14:textId="0AC0E437" w:rsidR="003352C0" w:rsidRPr="003352C0" w:rsidRDefault="003352C0" w:rsidP="003E570D">
      <w:pPr>
        <w:rPr>
          <w:lang w:val="fr-FR"/>
        </w:rPr>
      </w:pPr>
      <w:r w:rsidRPr="003352C0">
        <w:rPr>
          <w:lang w:val="fr-FR"/>
        </w:rPr>
        <w:t>Nextep. Les utilisateurs de l’application bénéficie de la primeur des informations concernant l’entreprise. Après avoir cliqué sur le bouton « actualité &amp; prix » j’arrive sur le fil d’actualité de l’entreprise</w:t>
      </w:r>
      <w:r>
        <w:rPr>
          <w:lang w:val="fr-FR"/>
        </w:rPr>
        <w:t>.</w:t>
      </w:r>
    </w:p>
    <w:p w14:paraId="33BE9BDD" w14:textId="52F597C5" w:rsidR="003352C0" w:rsidRPr="003352C0" w:rsidRDefault="003352C0" w:rsidP="003E570D">
      <w:pPr>
        <w:pStyle w:val="Paragraphedeliste"/>
        <w:numPr>
          <w:ilvl w:val="0"/>
          <w:numId w:val="31"/>
        </w:numPr>
        <w:spacing w:before="0" w:after="0"/>
        <w:rPr>
          <w:lang w:val="fr-FR"/>
        </w:rPr>
      </w:pPr>
      <w:r w:rsidRPr="003352C0">
        <w:rPr>
          <w:lang w:val="fr-FR"/>
        </w:rPr>
        <w:t>Le prix du nextep s’affiche en temps réel dans un encart. Il reprend les informations en temps réels du cours du Nextep sur l’échangeur « pancakeswap ». voir maquette. Cet affichage est fixe.</w:t>
      </w:r>
    </w:p>
    <w:p w14:paraId="326E2F4C" w14:textId="3D2570FB" w:rsidR="003352C0" w:rsidRPr="003352C0" w:rsidRDefault="003352C0" w:rsidP="003E570D">
      <w:pPr>
        <w:pStyle w:val="Paragraphedeliste"/>
        <w:numPr>
          <w:ilvl w:val="0"/>
          <w:numId w:val="31"/>
        </w:numPr>
        <w:spacing w:before="0" w:after="0"/>
        <w:rPr>
          <w:lang w:val="fr-FR"/>
        </w:rPr>
      </w:pPr>
      <w:r w:rsidRPr="003352C0">
        <w:rPr>
          <w:lang w:val="fr-FR"/>
        </w:rPr>
        <w:t xml:space="preserve">Sous le prix du Nextep, affiché fil d’actualité. Chaque </w:t>
      </w:r>
      <w:r w:rsidR="003E570D" w:rsidRPr="003352C0">
        <w:rPr>
          <w:lang w:val="fr-FR"/>
        </w:rPr>
        <w:t>actualité</w:t>
      </w:r>
      <w:r w:rsidRPr="003352C0">
        <w:rPr>
          <w:lang w:val="fr-FR"/>
        </w:rPr>
        <w:t xml:space="preserve">, aura son propre bouton cliquable. Qui amènera à l’article complet. Que </w:t>
      </w:r>
      <w:r w:rsidR="003E570D" w:rsidRPr="003352C0">
        <w:rPr>
          <w:lang w:val="fr-FR"/>
        </w:rPr>
        <w:t>ce</w:t>
      </w:r>
      <w:r w:rsidRPr="003352C0">
        <w:rPr>
          <w:lang w:val="fr-FR"/>
        </w:rPr>
        <w:t xml:space="preserve"> soit un lien internet ou en local.</w:t>
      </w:r>
    </w:p>
    <w:p w14:paraId="4819516C" w14:textId="00A72AE6" w:rsidR="003352C0" w:rsidRPr="003352C0" w:rsidRDefault="003352C0" w:rsidP="003E570D">
      <w:pPr>
        <w:pStyle w:val="Paragraphedeliste"/>
        <w:numPr>
          <w:ilvl w:val="0"/>
          <w:numId w:val="31"/>
        </w:numPr>
        <w:spacing w:before="0" w:after="0"/>
        <w:rPr>
          <w:lang w:val="fr-FR"/>
        </w:rPr>
      </w:pPr>
      <w:r w:rsidRPr="003352C0">
        <w:rPr>
          <w:lang w:val="fr-FR"/>
        </w:rPr>
        <w:t>Dans chaque bouton d’actualité, il y a une accroche de l’article.</w:t>
      </w:r>
    </w:p>
    <w:p w14:paraId="0E557BC5" w14:textId="463DECAA" w:rsidR="003352C0" w:rsidRPr="003352C0" w:rsidRDefault="003352C0" w:rsidP="003E570D">
      <w:pPr>
        <w:pStyle w:val="Paragraphedeliste"/>
        <w:numPr>
          <w:ilvl w:val="0"/>
          <w:numId w:val="31"/>
        </w:numPr>
        <w:spacing w:before="0" w:after="0"/>
        <w:rPr>
          <w:lang w:val="fr-FR"/>
        </w:rPr>
      </w:pPr>
      <w:r w:rsidRPr="003352C0">
        <w:rPr>
          <w:lang w:val="fr-FR"/>
        </w:rPr>
        <w:t xml:space="preserve">Ces actualités doivent pouvoir être partagées sur les réseaux sociaux avec </w:t>
      </w:r>
      <w:r w:rsidR="003E570D" w:rsidRPr="003352C0">
        <w:rPr>
          <w:lang w:val="fr-FR"/>
        </w:rPr>
        <w:t>le bouton</w:t>
      </w:r>
      <w:r w:rsidRPr="003352C0">
        <w:rPr>
          <w:lang w:val="fr-FR"/>
        </w:rPr>
        <w:t xml:space="preserve"> « share » qui est disponible dans un encart en bas à droite de chaque nouvelle.</w:t>
      </w:r>
    </w:p>
    <w:p w14:paraId="0079FEC0" w14:textId="77777777" w:rsidR="003352C0" w:rsidRDefault="003352C0" w:rsidP="003352C0">
      <w:pPr>
        <w:pStyle w:val="Paragraphedeliste"/>
        <w:numPr>
          <w:ilvl w:val="0"/>
          <w:numId w:val="31"/>
        </w:numPr>
        <w:spacing w:before="0" w:after="0"/>
        <w:jc w:val="left"/>
      </w:pPr>
      <w:r w:rsidRPr="00C17EEE">
        <w:t xml:space="preserve">Le bouton « share » </w:t>
      </w:r>
      <w:r>
        <w:t>est activé 48h après la publication de l’article.</w:t>
      </w:r>
    </w:p>
    <w:p w14:paraId="632EB87B" w14:textId="77777777" w:rsidR="003352C0" w:rsidRDefault="003352C0" w:rsidP="003352C0">
      <w:pPr>
        <w:pStyle w:val="Paragraphedeliste"/>
        <w:numPr>
          <w:ilvl w:val="0"/>
          <w:numId w:val="31"/>
        </w:numPr>
        <w:spacing w:before="0" w:after="0"/>
        <w:jc w:val="left"/>
      </w:pPr>
      <w:r>
        <w:t>L’écran ne doit pas autorisé de screenshot.</w:t>
      </w:r>
    </w:p>
    <w:p w14:paraId="12683163" w14:textId="77777777" w:rsidR="003352C0" w:rsidRPr="003B1B79" w:rsidRDefault="003352C0" w:rsidP="003E570D">
      <w:pPr>
        <w:pStyle w:val="Paragraphedeliste"/>
        <w:numPr>
          <w:ilvl w:val="0"/>
          <w:numId w:val="31"/>
        </w:numPr>
        <w:spacing w:before="0" w:after="0"/>
      </w:pPr>
      <w:r w:rsidRPr="003B1B79">
        <w:t>Il est possible de mettre un émoticon de réaction en dessous de chaque article. Voir maquette.</w:t>
      </w:r>
    </w:p>
    <w:p w14:paraId="3CE7381F" w14:textId="423B54B8" w:rsidR="00F42F36" w:rsidRPr="00F42F36" w:rsidRDefault="003352C0" w:rsidP="003352C0">
      <w:pPr>
        <w:rPr>
          <w:lang w:val="fr-FR"/>
        </w:rPr>
      </w:pPr>
      <w:r>
        <w:rPr>
          <w:lang w:val="fr-FR"/>
        </w:rPr>
        <w:t>Les actualités peuvent être remontées chronologiquement en scrollant.</w:t>
      </w:r>
    </w:p>
    <w:p w14:paraId="221C9230" w14:textId="30DE5D92" w:rsidR="00BB2119" w:rsidRDefault="003352C0" w:rsidP="003352C0">
      <w:pPr>
        <w:pStyle w:val="Titre3"/>
        <w:rPr>
          <w:lang w:val="fr-FR"/>
        </w:rPr>
      </w:pPr>
      <w:r>
        <w:rPr>
          <w:lang w:val="fr-FR"/>
        </w:rPr>
        <w:t>Evènement</w:t>
      </w:r>
    </w:p>
    <w:p w14:paraId="5DB87843" w14:textId="62451A31" w:rsidR="003352C0" w:rsidRPr="003352C0" w:rsidRDefault="003352C0" w:rsidP="003352C0">
      <w:pPr>
        <w:rPr>
          <w:lang w:val="fr-FR"/>
        </w:rPr>
      </w:pPr>
      <w:r>
        <w:rPr>
          <w:lang w:val="fr-FR"/>
        </w:rPr>
        <w:t>Lors d’évènements physiques ou alors online, les holders du Nextep pourront en être informé et prendre connaissance de ceux-ci.</w:t>
      </w:r>
    </w:p>
    <w:p w14:paraId="566F0211" w14:textId="77777777" w:rsidR="00C76654" w:rsidRPr="00C76654" w:rsidRDefault="00C76654" w:rsidP="00C76654">
      <w:pPr>
        <w:pStyle w:val="Paragraphedeliste"/>
        <w:numPr>
          <w:ilvl w:val="0"/>
          <w:numId w:val="33"/>
        </w:numPr>
        <w:spacing w:before="0" w:after="0"/>
        <w:jc w:val="left"/>
        <w:rPr>
          <w:lang w:val="fr-FR"/>
        </w:rPr>
      </w:pPr>
      <w:r w:rsidRPr="00C76654">
        <w:rPr>
          <w:lang w:val="fr-FR"/>
        </w:rPr>
        <w:t>Lors de l’ouverture de la page d’accueil, un popup apparait signalant l’événement en question</w:t>
      </w:r>
    </w:p>
    <w:p w14:paraId="6087C10F" w14:textId="0474DBB5" w:rsidR="008C333C" w:rsidRDefault="00C76654" w:rsidP="00C76654">
      <w:pPr>
        <w:pStyle w:val="Titre3"/>
        <w:rPr>
          <w:lang w:val="fr-FR"/>
        </w:rPr>
      </w:pPr>
      <w:r>
        <w:rPr>
          <w:lang w:val="fr-FR"/>
        </w:rPr>
        <w:t>Partenaire</w:t>
      </w:r>
    </w:p>
    <w:p w14:paraId="4AA74575" w14:textId="77777777" w:rsidR="00C76654" w:rsidRPr="00C76654" w:rsidRDefault="00C76654" w:rsidP="00C76654">
      <w:pPr>
        <w:rPr>
          <w:lang w:val="fr-FR"/>
        </w:rPr>
      </w:pPr>
      <w:r w:rsidRPr="00C76654">
        <w:rPr>
          <w:lang w:val="fr-FR"/>
        </w:rPr>
        <w:t>Affiche sur une map des partenaires : dans la seconde phase du projet, chaque client le souhaitant, pourra afficher son restaurant sur une map (google map) .  Ainsi,  nous afficherons les lieux ou le payement en Nextep sera disponible.</w:t>
      </w:r>
    </w:p>
    <w:p w14:paraId="121D71D1" w14:textId="3A987451" w:rsidR="00C76654" w:rsidRDefault="00C76654" w:rsidP="00C76654">
      <w:pPr>
        <w:pStyle w:val="Titre3"/>
        <w:rPr>
          <w:lang w:val="fr-FR"/>
        </w:rPr>
      </w:pPr>
      <w:r>
        <w:rPr>
          <w:lang w:val="fr-FR"/>
        </w:rPr>
        <w:t>Base de données clients</w:t>
      </w:r>
    </w:p>
    <w:p w14:paraId="432A09B9" w14:textId="184923FA" w:rsidR="00C76654" w:rsidRDefault="00C76654" w:rsidP="00C76654">
      <w:pPr>
        <w:rPr>
          <w:lang w:val="fr-FR"/>
        </w:rPr>
      </w:pPr>
      <w:r>
        <w:rPr>
          <w:lang w:val="fr-FR"/>
        </w:rPr>
        <w:t>Fonction globale pour les Superusers </w:t>
      </w:r>
    </w:p>
    <w:p w14:paraId="3EC3C803" w14:textId="77777777" w:rsidR="00C76654" w:rsidRDefault="00C76654" w:rsidP="00C76654">
      <w:pPr>
        <w:rPr>
          <w:lang w:val="fr-FR"/>
        </w:rPr>
      </w:pPr>
      <w:r>
        <w:rPr>
          <w:lang w:val="fr-FR"/>
        </w:rPr>
        <w:t>On veut savoir :</w:t>
      </w:r>
    </w:p>
    <w:p w14:paraId="77DCF1B4" w14:textId="77777777" w:rsidR="00C76654" w:rsidRPr="00C55CDF" w:rsidRDefault="00C76654" w:rsidP="00C76654">
      <w:pPr>
        <w:rPr>
          <w:lang w:val="fr-FR"/>
        </w:rPr>
      </w:pPr>
      <w:r w:rsidRPr="00C55CDF">
        <w:rPr>
          <w:lang w:val="fr-FR"/>
        </w:rPr>
        <w:t>Savoir combien il y a de compte actif sur l appli.</w:t>
      </w:r>
    </w:p>
    <w:p w14:paraId="723185B1" w14:textId="77777777" w:rsidR="00C76654" w:rsidRDefault="00C76654" w:rsidP="00C76654">
      <w:pPr>
        <w:rPr>
          <w:lang w:val="fr-FR"/>
        </w:rPr>
      </w:pPr>
      <w:r w:rsidRPr="00C55CDF">
        <w:rPr>
          <w:lang w:val="fr-FR"/>
        </w:rPr>
        <w:t>Compteur de membre en total.</w:t>
      </w:r>
    </w:p>
    <w:p w14:paraId="05B31B46" w14:textId="22548CC6" w:rsidR="00C76654" w:rsidRDefault="00C76654" w:rsidP="00C76654">
      <w:pPr>
        <w:pStyle w:val="Titre2"/>
        <w:rPr>
          <w:lang w:val="fr-FR"/>
        </w:rPr>
      </w:pPr>
      <w:r>
        <w:rPr>
          <w:lang w:val="fr-FR"/>
        </w:rPr>
        <w:t>Back office</w:t>
      </w:r>
    </w:p>
    <w:p w14:paraId="20A95FAC" w14:textId="4C8B06E2" w:rsidR="00C76654" w:rsidRDefault="00C76654" w:rsidP="00C76654">
      <w:pPr>
        <w:pStyle w:val="Titre2"/>
        <w:rPr>
          <w:lang w:val="fr-FR"/>
        </w:rPr>
      </w:pPr>
      <w:r>
        <w:rPr>
          <w:lang w:val="fr-FR"/>
        </w:rPr>
        <w:t>Les contraintes</w:t>
      </w:r>
    </w:p>
    <w:p w14:paraId="0C93F29B" w14:textId="1A8BE977" w:rsidR="00C76654" w:rsidRDefault="00C76654" w:rsidP="00C76654">
      <w:pPr>
        <w:pStyle w:val="Titre1"/>
        <w:rPr>
          <w:lang w:val="fr-FR"/>
        </w:rPr>
      </w:pPr>
      <w:r>
        <w:rPr>
          <w:lang w:val="fr-FR"/>
        </w:rPr>
        <w:t>Le calendrier du projet et les responsabilités de chaque partie prenante</w:t>
      </w:r>
    </w:p>
    <w:p w14:paraId="048839D9" w14:textId="7F5051D8" w:rsidR="00C76654" w:rsidRDefault="00C76654" w:rsidP="00C76654">
      <w:pPr>
        <w:pStyle w:val="Titre2"/>
        <w:rPr>
          <w:lang w:val="fr-FR"/>
        </w:rPr>
      </w:pPr>
      <w:r>
        <w:rPr>
          <w:lang w:val="fr-FR"/>
        </w:rPr>
        <w:t>Prestations attendues</w:t>
      </w:r>
    </w:p>
    <w:p w14:paraId="51EF656A" w14:textId="77777777" w:rsidR="00C76654" w:rsidRDefault="00C76654" w:rsidP="00C76654">
      <w:pPr>
        <w:spacing w:before="240" w:after="240"/>
        <w:rPr>
          <w:rFonts w:eastAsia="Arial"/>
          <w:lang w:val="fr-FR"/>
        </w:rPr>
      </w:pPr>
      <w:r>
        <w:rPr>
          <w:lang w:val="fr-FR"/>
        </w:rPr>
        <w:t>Conception d’une nouvelle application fonctionnelle avec un suivit au lancement.</w:t>
      </w:r>
    </w:p>
    <w:p w14:paraId="4760C9DF" w14:textId="13789D8B" w:rsidR="00C76654" w:rsidRDefault="00C76654" w:rsidP="00C76654">
      <w:pPr>
        <w:pStyle w:val="Titre2"/>
        <w:rPr>
          <w:lang w:val="fr-FR"/>
        </w:rPr>
      </w:pPr>
      <w:r>
        <w:rPr>
          <w:lang w:val="fr-FR"/>
        </w:rPr>
        <w:t>Ressources</w:t>
      </w:r>
    </w:p>
    <w:p w14:paraId="5E905BD7" w14:textId="77777777" w:rsidR="00C76654" w:rsidRDefault="00C76654" w:rsidP="00C76654">
      <w:pPr>
        <w:spacing w:before="240" w:after="240"/>
        <w:rPr>
          <w:rFonts w:eastAsia="Arial"/>
          <w:lang w:val="fr-FR"/>
        </w:rPr>
      </w:pPr>
      <w:r>
        <w:rPr>
          <w:lang w:val="fr-FR"/>
        </w:rPr>
        <w:t>Nous développerons la charte graphique en interne</w:t>
      </w:r>
    </w:p>
    <w:p w14:paraId="63202CC8" w14:textId="77777777" w:rsidR="00C76654" w:rsidRDefault="00C76654" w:rsidP="00C76654">
      <w:pPr>
        <w:spacing w:before="240" w:after="240"/>
        <w:rPr>
          <w:lang w:val="fr-FR"/>
        </w:rPr>
      </w:pPr>
      <w:r>
        <w:rPr>
          <w:lang w:val="fr-FR"/>
        </w:rPr>
        <w:t>Contraintes :</w:t>
      </w:r>
    </w:p>
    <w:p w14:paraId="6462E127" w14:textId="77777777" w:rsidR="00C76654" w:rsidRDefault="00C76654" w:rsidP="00C76654">
      <w:pPr>
        <w:spacing w:before="240" w:after="240"/>
        <w:rPr>
          <w:lang w:val="fr-FR"/>
        </w:rPr>
      </w:pPr>
      <w:r>
        <w:rPr>
          <w:lang w:val="fr-FR"/>
        </w:rPr>
        <w:t>En attente du designer.</w:t>
      </w:r>
    </w:p>
    <w:p w14:paraId="1540A0C9" w14:textId="3182E5F0" w:rsidR="00C76654" w:rsidRDefault="00C76654" w:rsidP="00C76654">
      <w:pPr>
        <w:pStyle w:val="Titre2"/>
        <w:rPr>
          <w:lang w:val="fr-FR"/>
        </w:rPr>
      </w:pPr>
      <w:r>
        <w:rPr>
          <w:lang w:val="fr-FR"/>
        </w:rPr>
        <w:t>Budget</w:t>
      </w:r>
    </w:p>
    <w:p w14:paraId="05BBEB1A" w14:textId="0C6ECE77" w:rsidR="00C76654" w:rsidRPr="00C76654" w:rsidRDefault="00C76654" w:rsidP="00C76654">
      <w:pPr>
        <w:rPr>
          <w:lang w:val="fr-FR"/>
        </w:rPr>
      </w:pPr>
      <w:r w:rsidRPr="00430AEE">
        <w:rPr>
          <w:lang w:val="fr-FR"/>
        </w:rPr>
        <w:t>Tout dé</w:t>
      </w:r>
      <w:r>
        <w:rPr>
          <w:lang w:val="fr-FR"/>
        </w:rPr>
        <w:t xml:space="preserve">pend de l’accord convenu. </w:t>
      </w:r>
    </w:p>
    <w:p w14:paraId="46CC8659" w14:textId="11F373C4" w:rsidR="00C76654" w:rsidRDefault="00C76654" w:rsidP="00C76654">
      <w:pPr>
        <w:pStyle w:val="Titre2"/>
        <w:rPr>
          <w:lang w:val="fr-FR"/>
        </w:rPr>
      </w:pPr>
      <w:r>
        <w:rPr>
          <w:lang w:val="fr-FR"/>
        </w:rPr>
        <w:t>Délais attendus</w:t>
      </w:r>
    </w:p>
    <w:p w14:paraId="7BDE861C" w14:textId="77777777" w:rsidR="00C76654" w:rsidRPr="0038715B" w:rsidRDefault="00C76654" w:rsidP="00C76654">
      <w:pPr>
        <w:rPr>
          <w:lang w:val="fr-FR" w:eastAsia="fr-CH"/>
        </w:rPr>
      </w:pPr>
      <w:r>
        <w:rPr>
          <w:lang w:val="fr-FR" w:eastAsia="fr-CH"/>
        </w:rPr>
        <w:t>Date de début, avril 2022. Date de fin 11/ 2022</w:t>
      </w:r>
    </w:p>
    <w:p w14:paraId="43ACD316" w14:textId="795E7DA9" w:rsidR="00C76654" w:rsidRDefault="00C76654" w:rsidP="00C76654">
      <w:pPr>
        <w:pStyle w:val="Titre2"/>
        <w:rPr>
          <w:lang w:val="fr-FR"/>
        </w:rPr>
      </w:pPr>
      <w:r>
        <w:rPr>
          <w:lang w:val="fr-FR"/>
        </w:rPr>
        <w:t>Qui contacter pour quelle question ?</w:t>
      </w:r>
    </w:p>
    <w:p w14:paraId="39946628" w14:textId="77777777" w:rsidR="005736F2" w:rsidRDefault="005736F2" w:rsidP="005736F2">
      <w:pPr>
        <w:rPr>
          <w:lang w:val="fr-FR"/>
        </w:rPr>
      </w:pPr>
      <w:r>
        <w:rPr>
          <w:lang w:val="fr-FR"/>
        </w:rPr>
        <w:t xml:space="preserve">Responsable marketing : </w:t>
      </w:r>
      <w:r w:rsidR="00C76654">
        <w:rPr>
          <w:lang w:val="fr-FR"/>
        </w:rPr>
        <w:t>Alexandre Mougin</w:t>
      </w:r>
    </w:p>
    <w:p w14:paraId="005B8F79" w14:textId="77DA0CD5" w:rsidR="00C76654" w:rsidRDefault="005736F2" w:rsidP="005736F2">
      <w:pPr>
        <w:rPr>
          <w:lang w:val="fr-FR"/>
        </w:rPr>
      </w:pPr>
      <w:r>
        <w:rPr>
          <w:lang w:val="fr-FR"/>
        </w:rPr>
        <w:t xml:space="preserve">Téléphone : </w:t>
      </w:r>
      <w:r w:rsidR="00C76654">
        <w:rPr>
          <w:lang w:val="fr-FR"/>
        </w:rPr>
        <w:t>076/568 32 53</w:t>
      </w:r>
    </w:p>
    <w:p w14:paraId="032B2E2F" w14:textId="77777777" w:rsidR="005736F2" w:rsidRDefault="005736F2" w:rsidP="005736F2">
      <w:pPr>
        <w:rPr>
          <w:lang w:val="fr-FR"/>
        </w:rPr>
      </w:pPr>
    </w:p>
    <w:p w14:paraId="3907BE3F" w14:textId="576BD6D9" w:rsidR="00C76654" w:rsidRDefault="00C76654" w:rsidP="00C76654">
      <w:pPr>
        <w:pStyle w:val="Titre1"/>
        <w:rPr>
          <w:lang w:val="fr-FR"/>
        </w:rPr>
      </w:pPr>
      <w:r>
        <w:rPr>
          <w:lang w:val="fr-FR"/>
        </w:rPr>
        <w:t>Conclusion</w:t>
      </w:r>
    </w:p>
    <w:p w14:paraId="23AE8818" w14:textId="359E26F6" w:rsidR="00C76654" w:rsidRPr="000441CA" w:rsidRDefault="00C76654" w:rsidP="00C76654">
      <w:pPr>
        <w:rPr>
          <w:lang w:val="fr-FR" w:eastAsia="fr-CH"/>
        </w:rPr>
      </w:pPr>
      <w:r>
        <w:rPr>
          <w:lang w:val="fr-FR" w:eastAsia="fr-CH"/>
        </w:rPr>
        <w:t>Projet avec la classe, éventuellement prototype d’ici juin 2022. Du 11 avril à la fin 17 juin. Fin mai un bout d’appli existant.</w:t>
      </w:r>
    </w:p>
    <w:p w14:paraId="5F1E2CEE" w14:textId="77777777" w:rsidR="00C76654" w:rsidRPr="00C76654" w:rsidRDefault="00C76654" w:rsidP="00C76654">
      <w:pPr>
        <w:rPr>
          <w:lang w:val="fr-FR"/>
        </w:rPr>
      </w:pPr>
    </w:p>
    <w:sectPr w:rsidR="00C76654" w:rsidRPr="00C7665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70823"/>
    <w:multiLevelType w:val="hybridMultilevel"/>
    <w:tmpl w:val="A94A27DC"/>
    <w:lvl w:ilvl="0" w:tplc="B48C15BA">
      <w:start w:val="1"/>
      <w:numFmt w:val="upperRoman"/>
      <w:pStyle w:val="Titre3"/>
      <w:lvlText w:val="%1."/>
      <w:lvlJc w:val="righ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16825DE"/>
    <w:multiLevelType w:val="hybridMultilevel"/>
    <w:tmpl w:val="20E8B69A"/>
    <w:lvl w:ilvl="0" w:tplc="CD2A6724">
      <w:start w:val="1"/>
      <w:numFmt w:val="bullet"/>
      <w:lvlText w:val=""/>
      <w:lvlJc w:val="left"/>
      <w:pPr>
        <w:ind w:left="720" w:hanging="360"/>
      </w:pPr>
      <w:rPr>
        <w:rFonts w:ascii="Wingdings" w:hAnsi="Wingdings" w:hint="default"/>
        <w:color w:val="7030A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55E1A9A"/>
    <w:multiLevelType w:val="hybridMultilevel"/>
    <w:tmpl w:val="0DD29660"/>
    <w:lvl w:ilvl="0" w:tplc="6800304C">
      <w:start w:val="1"/>
      <w:numFmt w:val="bullet"/>
      <w:lvlText w:val=""/>
      <w:lvlJc w:val="left"/>
      <w:pPr>
        <w:ind w:left="720" w:hanging="360"/>
      </w:pPr>
      <w:rPr>
        <w:rFonts w:ascii="Wingdings" w:hAnsi="Wingdings" w:hint="default"/>
        <w:color w:val="7030A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65D42A9"/>
    <w:multiLevelType w:val="hybridMultilevel"/>
    <w:tmpl w:val="F9A846CC"/>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07A3181A"/>
    <w:multiLevelType w:val="hybridMultilevel"/>
    <w:tmpl w:val="19D430F8"/>
    <w:lvl w:ilvl="0" w:tplc="100C0001">
      <w:start w:val="1"/>
      <w:numFmt w:val="bullet"/>
      <w:lvlText w:val=""/>
      <w:lvlJc w:val="left"/>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082E025D"/>
    <w:multiLevelType w:val="hybridMultilevel"/>
    <w:tmpl w:val="1E62198A"/>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15:restartNumberingAfterBreak="0">
    <w:nsid w:val="086C3650"/>
    <w:multiLevelType w:val="hybridMultilevel"/>
    <w:tmpl w:val="AA6091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12063010"/>
    <w:multiLevelType w:val="hybridMultilevel"/>
    <w:tmpl w:val="1BBA1FFE"/>
    <w:lvl w:ilvl="0" w:tplc="100C000B">
      <w:start w:val="1"/>
      <w:numFmt w:val="bullet"/>
      <w:lvlText w:val=""/>
      <w:lvlJc w:val="left"/>
      <w:pPr>
        <w:ind w:left="1080" w:hanging="360"/>
      </w:pPr>
      <w:rPr>
        <w:rFonts w:ascii="Wingdings" w:hAnsi="Wingdings"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8" w15:restartNumberingAfterBreak="0">
    <w:nsid w:val="182F077B"/>
    <w:multiLevelType w:val="hybridMultilevel"/>
    <w:tmpl w:val="3B50D01C"/>
    <w:lvl w:ilvl="0" w:tplc="C9E27612">
      <w:start w:val="1"/>
      <w:numFmt w:val="decimal"/>
      <w:lvlText w:val="%1."/>
      <w:lvlJc w:val="center"/>
      <w:pPr>
        <w:ind w:left="720" w:hanging="360"/>
      </w:pPr>
      <w:rPr>
        <w:rFonts w:ascii="Arial" w:hAnsi="Arial"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19661D52"/>
    <w:multiLevelType w:val="hybridMultilevel"/>
    <w:tmpl w:val="92F4017E"/>
    <w:lvl w:ilvl="0" w:tplc="73A02D16">
      <w:start w:val="1"/>
      <w:numFmt w:val="bullet"/>
      <w:lvlText w:val=""/>
      <w:lvlJc w:val="left"/>
      <w:pPr>
        <w:ind w:left="720" w:hanging="360"/>
      </w:pPr>
      <w:rPr>
        <w:rFonts w:ascii="Wingdings" w:hAnsi="Wingdings" w:hint="default"/>
        <w:color w:val="7030A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19946A24"/>
    <w:multiLevelType w:val="hybridMultilevel"/>
    <w:tmpl w:val="612C286E"/>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1" w15:restartNumberingAfterBreak="0">
    <w:nsid w:val="1B9D7B6A"/>
    <w:multiLevelType w:val="hybridMultilevel"/>
    <w:tmpl w:val="D4E02EFE"/>
    <w:lvl w:ilvl="0" w:tplc="73A02D16">
      <w:start w:val="1"/>
      <w:numFmt w:val="bullet"/>
      <w:lvlText w:val=""/>
      <w:lvlJc w:val="left"/>
      <w:pPr>
        <w:ind w:left="720" w:hanging="360"/>
      </w:pPr>
      <w:rPr>
        <w:rFonts w:ascii="Wingdings" w:hAnsi="Wingdings" w:hint="default"/>
        <w:color w:val="7030A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1C4940A0"/>
    <w:multiLevelType w:val="hybridMultilevel"/>
    <w:tmpl w:val="5A2A87EA"/>
    <w:lvl w:ilvl="0" w:tplc="73A02D16">
      <w:start w:val="1"/>
      <w:numFmt w:val="bullet"/>
      <w:lvlText w:val=""/>
      <w:lvlJc w:val="left"/>
      <w:pPr>
        <w:ind w:left="720" w:hanging="360"/>
      </w:pPr>
      <w:rPr>
        <w:rFonts w:ascii="Wingdings" w:hAnsi="Wingdings" w:hint="default"/>
        <w:color w:val="7030A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1E3A60BE"/>
    <w:multiLevelType w:val="hybridMultilevel"/>
    <w:tmpl w:val="3DB83EC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24FF020A"/>
    <w:multiLevelType w:val="hybridMultilevel"/>
    <w:tmpl w:val="E0EC6426"/>
    <w:lvl w:ilvl="0" w:tplc="73A02D16">
      <w:start w:val="1"/>
      <w:numFmt w:val="bullet"/>
      <w:lvlText w:val=""/>
      <w:lvlJc w:val="left"/>
      <w:pPr>
        <w:ind w:left="1800" w:hanging="360"/>
      </w:pPr>
      <w:rPr>
        <w:rFonts w:ascii="Wingdings" w:hAnsi="Wingdings" w:hint="default"/>
        <w:color w:val="7030A0"/>
      </w:rPr>
    </w:lvl>
    <w:lvl w:ilvl="1" w:tplc="100C0003" w:tentative="1">
      <w:start w:val="1"/>
      <w:numFmt w:val="bullet"/>
      <w:lvlText w:val="o"/>
      <w:lvlJc w:val="left"/>
      <w:pPr>
        <w:ind w:left="2520" w:hanging="360"/>
      </w:pPr>
      <w:rPr>
        <w:rFonts w:ascii="Courier New" w:hAnsi="Courier New" w:cs="Courier New" w:hint="default"/>
      </w:rPr>
    </w:lvl>
    <w:lvl w:ilvl="2" w:tplc="100C0005" w:tentative="1">
      <w:start w:val="1"/>
      <w:numFmt w:val="bullet"/>
      <w:lvlText w:val=""/>
      <w:lvlJc w:val="left"/>
      <w:pPr>
        <w:ind w:left="3240" w:hanging="360"/>
      </w:pPr>
      <w:rPr>
        <w:rFonts w:ascii="Wingdings" w:hAnsi="Wingdings" w:hint="default"/>
      </w:rPr>
    </w:lvl>
    <w:lvl w:ilvl="3" w:tplc="100C0001" w:tentative="1">
      <w:start w:val="1"/>
      <w:numFmt w:val="bullet"/>
      <w:lvlText w:val=""/>
      <w:lvlJc w:val="left"/>
      <w:pPr>
        <w:ind w:left="3960" w:hanging="360"/>
      </w:pPr>
      <w:rPr>
        <w:rFonts w:ascii="Symbol" w:hAnsi="Symbol" w:hint="default"/>
      </w:rPr>
    </w:lvl>
    <w:lvl w:ilvl="4" w:tplc="100C0003" w:tentative="1">
      <w:start w:val="1"/>
      <w:numFmt w:val="bullet"/>
      <w:lvlText w:val="o"/>
      <w:lvlJc w:val="left"/>
      <w:pPr>
        <w:ind w:left="4680" w:hanging="360"/>
      </w:pPr>
      <w:rPr>
        <w:rFonts w:ascii="Courier New" w:hAnsi="Courier New" w:cs="Courier New" w:hint="default"/>
      </w:rPr>
    </w:lvl>
    <w:lvl w:ilvl="5" w:tplc="100C0005" w:tentative="1">
      <w:start w:val="1"/>
      <w:numFmt w:val="bullet"/>
      <w:lvlText w:val=""/>
      <w:lvlJc w:val="left"/>
      <w:pPr>
        <w:ind w:left="5400" w:hanging="360"/>
      </w:pPr>
      <w:rPr>
        <w:rFonts w:ascii="Wingdings" w:hAnsi="Wingdings" w:hint="default"/>
      </w:rPr>
    </w:lvl>
    <w:lvl w:ilvl="6" w:tplc="100C0001" w:tentative="1">
      <w:start w:val="1"/>
      <w:numFmt w:val="bullet"/>
      <w:lvlText w:val=""/>
      <w:lvlJc w:val="left"/>
      <w:pPr>
        <w:ind w:left="6120" w:hanging="360"/>
      </w:pPr>
      <w:rPr>
        <w:rFonts w:ascii="Symbol" w:hAnsi="Symbol" w:hint="default"/>
      </w:rPr>
    </w:lvl>
    <w:lvl w:ilvl="7" w:tplc="100C0003" w:tentative="1">
      <w:start w:val="1"/>
      <w:numFmt w:val="bullet"/>
      <w:lvlText w:val="o"/>
      <w:lvlJc w:val="left"/>
      <w:pPr>
        <w:ind w:left="6840" w:hanging="360"/>
      </w:pPr>
      <w:rPr>
        <w:rFonts w:ascii="Courier New" w:hAnsi="Courier New" w:cs="Courier New" w:hint="default"/>
      </w:rPr>
    </w:lvl>
    <w:lvl w:ilvl="8" w:tplc="100C0005" w:tentative="1">
      <w:start w:val="1"/>
      <w:numFmt w:val="bullet"/>
      <w:lvlText w:val=""/>
      <w:lvlJc w:val="left"/>
      <w:pPr>
        <w:ind w:left="7560" w:hanging="360"/>
      </w:pPr>
      <w:rPr>
        <w:rFonts w:ascii="Wingdings" w:hAnsi="Wingdings" w:hint="default"/>
      </w:rPr>
    </w:lvl>
  </w:abstractNum>
  <w:abstractNum w:abstractNumId="15" w15:restartNumberingAfterBreak="0">
    <w:nsid w:val="2E095410"/>
    <w:multiLevelType w:val="hybridMultilevel"/>
    <w:tmpl w:val="C054D15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3B3F1B4E"/>
    <w:multiLevelType w:val="multilevel"/>
    <w:tmpl w:val="699C17F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7" w15:restartNumberingAfterBreak="0">
    <w:nsid w:val="422075F6"/>
    <w:multiLevelType w:val="hybridMultilevel"/>
    <w:tmpl w:val="9AB22836"/>
    <w:lvl w:ilvl="0" w:tplc="F8187566">
      <w:start w:val="1"/>
      <w:numFmt w:val="bullet"/>
      <w:lvlText w:val=""/>
      <w:lvlJc w:val="left"/>
      <w:pPr>
        <w:ind w:left="720" w:hanging="360"/>
      </w:pPr>
      <w:rPr>
        <w:rFonts w:ascii="Wingdings" w:hAnsi="Wingdings" w:hint="default"/>
        <w:color w:val="7030A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49047377"/>
    <w:multiLevelType w:val="hybridMultilevel"/>
    <w:tmpl w:val="1E1C9194"/>
    <w:lvl w:ilvl="0" w:tplc="681A0622">
      <w:start w:val="1"/>
      <w:numFmt w:val="bullet"/>
      <w:lvlText w:val=""/>
      <w:lvlJc w:val="left"/>
      <w:pPr>
        <w:ind w:left="720" w:hanging="360"/>
      </w:pPr>
      <w:rPr>
        <w:rFonts w:ascii="Wingdings" w:hAnsi="Wingdings" w:hint="default"/>
        <w:color w:val="7030A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4A555AEF"/>
    <w:multiLevelType w:val="hybridMultilevel"/>
    <w:tmpl w:val="A4B098B8"/>
    <w:lvl w:ilvl="0" w:tplc="311C6268">
      <w:start w:val="1"/>
      <w:numFmt w:val="decimal"/>
      <w:pStyle w:val="Titre2"/>
      <w:lvlText w:val="%1."/>
      <w:lvlJc w:val="center"/>
      <w:pPr>
        <w:ind w:left="720" w:hanging="360"/>
      </w:pPr>
      <w:rPr>
        <w:rFonts w:ascii="Arial" w:hAnsi="Arial"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4CEB1628"/>
    <w:multiLevelType w:val="hybridMultilevel"/>
    <w:tmpl w:val="809C5B2A"/>
    <w:lvl w:ilvl="0" w:tplc="B380C85E">
      <w:start w:val="1"/>
      <w:numFmt w:val="bullet"/>
      <w:lvlText w:val=""/>
      <w:lvlJc w:val="left"/>
      <w:pPr>
        <w:ind w:left="720" w:hanging="360"/>
      </w:pPr>
      <w:rPr>
        <w:rFonts w:ascii="Wingdings" w:hAnsi="Wingdings" w:hint="default"/>
        <w:color w:val="7030A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15:restartNumberingAfterBreak="0">
    <w:nsid w:val="514465BA"/>
    <w:multiLevelType w:val="hybridMultilevel"/>
    <w:tmpl w:val="357E864E"/>
    <w:lvl w:ilvl="0" w:tplc="73A02D16">
      <w:start w:val="1"/>
      <w:numFmt w:val="bullet"/>
      <w:lvlText w:val=""/>
      <w:lvlJc w:val="left"/>
      <w:pPr>
        <w:ind w:left="720" w:hanging="360"/>
      </w:pPr>
      <w:rPr>
        <w:rFonts w:ascii="Wingdings" w:hAnsi="Wingdings" w:hint="default"/>
        <w:color w:val="7030A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549F2594"/>
    <w:multiLevelType w:val="hybridMultilevel"/>
    <w:tmpl w:val="BA0A9D9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4E11530"/>
    <w:multiLevelType w:val="hybridMultilevel"/>
    <w:tmpl w:val="08D895F0"/>
    <w:lvl w:ilvl="0" w:tplc="9D0C47A2">
      <w:start w:val="1"/>
      <w:numFmt w:val="bullet"/>
      <w:lvlText w:val=""/>
      <w:lvlJc w:val="left"/>
      <w:pPr>
        <w:ind w:left="720" w:hanging="360"/>
      </w:pPr>
      <w:rPr>
        <w:rFonts w:ascii="Wingdings" w:hAnsi="Wingdings" w:hint="default"/>
        <w:color w:val="7030A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55E90DC9"/>
    <w:multiLevelType w:val="hybridMultilevel"/>
    <w:tmpl w:val="10A0265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575B7C2A"/>
    <w:multiLevelType w:val="hybridMultilevel"/>
    <w:tmpl w:val="3256928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59542DB5"/>
    <w:multiLevelType w:val="multilevel"/>
    <w:tmpl w:val="8D569D3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15:restartNumberingAfterBreak="0">
    <w:nsid w:val="67B73373"/>
    <w:multiLevelType w:val="multilevel"/>
    <w:tmpl w:val="E0DE4AB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8" w15:restartNumberingAfterBreak="0">
    <w:nsid w:val="692D3E98"/>
    <w:multiLevelType w:val="hybridMultilevel"/>
    <w:tmpl w:val="7FC4FB04"/>
    <w:lvl w:ilvl="0" w:tplc="73A02D16">
      <w:start w:val="1"/>
      <w:numFmt w:val="bullet"/>
      <w:lvlText w:val=""/>
      <w:lvlJc w:val="left"/>
      <w:pPr>
        <w:ind w:left="720" w:hanging="360"/>
      </w:pPr>
      <w:rPr>
        <w:rFonts w:ascii="Wingdings" w:hAnsi="Wingdings" w:hint="default"/>
        <w:color w:val="7030A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72B605AF"/>
    <w:multiLevelType w:val="hybridMultilevel"/>
    <w:tmpl w:val="11843B7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30" w15:restartNumberingAfterBreak="0">
    <w:nsid w:val="730B2E8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6B38DC"/>
    <w:multiLevelType w:val="hybridMultilevel"/>
    <w:tmpl w:val="70A04BD2"/>
    <w:lvl w:ilvl="0" w:tplc="1E504790">
      <w:start w:val="1"/>
      <w:numFmt w:val="bullet"/>
      <w:lvlText w:val=""/>
      <w:lvlJc w:val="left"/>
      <w:pPr>
        <w:ind w:left="720" w:hanging="360"/>
      </w:pPr>
      <w:rPr>
        <w:rFonts w:ascii="Wingdings" w:hAnsi="Wingdings" w:hint="default"/>
        <w:color w:val="7030A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15:restartNumberingAfterBreak="0">
    <w:nsid w:val="7FED0573"/>
    <w:multiLevelType w:val="hybridMultilevel"/>
    <w:tmpl w:val="9CF2976A"/>
    <w:lvl w:ilvl="0" w:tplc="5AD4F770">
      <w:start w:val="1"/>
      <w:numFmt w:val="bullet"/>
      <w:lvlText w:val=""/>
      <w:lvlJc w:val="left"/>
      <w:pPr>
        <w:ind w:left="720" w:hanging="360"/>
      </w:pPr>
      <w:rPr>
        <w:rFonts w:ascii="Wingdings" w:hAnsi="Wingdings" w:hint="default"/>
        <w:color w:val="7030A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389815713">
    <w:abstractNumId w:val="8"/>
  </w:num>
  <w:num w:numId="2" w16cid:durableId="545801859">
    <w:abstractNumId w:val="0"/>
  </w:num>
  <w:num w:numId="3" w16cid:durableId="1636255363">
    <w:abstractNumId w:val="19"/>
  </w:num>
  <w:num w:numId="4" w16cid:durableId="1226378365">
    <w:abstractNumId w:val="3"/>
  </w:num>
  <w:num w:numId="5" w16cid:durableId="1644192821">
    <w:abstractNumId w:val="16"/>
  </w:num>
  <w:num w:numId="6" w16cid:durableId="1631083410">
    <w:abstractNumId w:val="32"/>
  </w:num>
  <w:num w:numId="7" w16cid:durableId="1390884898">
    <w:abstractNumId w:val="17"/>
  </w:num>
  <w:num w:numId="8" w16cid:durableId="1730150926">
    <w:abstractNumId w:val="18"/>
  </w:num>
  <w:num w:numId="9" w16cid:durableId="74864365">
    <w:abstractNumId w:val="26"/>
  </w:num>
  <w:num w:numId="10" w16cid:durableId="874274223">
    <w:abstractNumId w:val="20"/>
  </w:num>
  <w:num w:numId="11" w16cid:durableId="2113552233">
    <w:abstractNumId w:val="27"/>
  </w:num>
  <w:num w:numId="12" w16cid:durableId="380441024">
    <w:abstractNumId w:val="23"/>
  </w:num>
  <w:num w:numId="13" w16cid:durableId="1672642325">
    <w:abstractNumId w:val="15"/>
  </w:num>
  <w:num w:numId="14" w16cid:durableId="682785596">
    <w:abstractNumId w:val="22"/>
  </w:num>
  <w:num w:numId="15" w16cid:durableId="176315874">
    <w:abstractNumId w:val="2"/>
  </w:num>
  <w:num w:numId="16" w16cid:durableId="1396776808">
    <w:abstractNumId w:val="7"/>
  </w:num>
  <w:num w:numId="17" w16cid:durableId="54087764">
    <w:abstractNumId w:val="25"/>
  </w:num>
  <w:num w:numId="18" w16cid:durableId="1978951164">
    <w:abstractNumId w:val="1"/>
  </w:num>
  <w:num w:numId="19" w16cid:durableId="1371955763">
    <w:abstractNumId w:val="6"/>
  </w:num>
  <w:num w:numId="20" w16cid:durableId="1645086762">
    <w:abstractNumId w:val="24"/>
  </w:num>
  <w:num w:numId="21" w16cid:durableId="1103380639">
    <w:abstractNumId w:val="31"/>
  </w:num>
  <w:num w:numId="22" w16cid:durableId="387802067">
    <w:abstractNumId w:val="13"/>
  </w:num>
  <w:num w:numId="23" w16cid:durableId="1009068525">
    <w:abstractNumId w:val="12"/>
  </w:num>
  <w:num w:numId="24" w16cid:durableId="1683240361">
    <w:abstractNumId w:val="4"/>
  </w:num>
  <w:num w:numId="25" w16cid:durableId="1014529735">
    <w:abstractNumId w:val="30"/>
  </w:num>
  <w:num w:numId="26" w16cid:durableId="1346521450">
    <w:abstractNumId w:val="9"/>
  </w:num>
  <w:num w:numId="27" w16cid:durableId="862354303">
    <w:abstractNumId w:val="5"/>
  </w:num>
  <w:num w:numId="28" w16cid:durableId="2126800871">
    <w:abstractNumId w:val="29"/>
  </w:num>
  <w:num w:numId="29" w16cid:durableId="1786534519">
    <w:abstractNumId w:val="28"/>
  </w:num>
  <w:num w:numId="30" w16cid:durableId="1808738856">
    <w:abstractNumId w:val="14"/>
  </w:num>
  <w:num w:numId="31" w16cid:durableId="1286042134">
    <w:abstractNumId w:val="21"/>
  </w:num>
  <w:num w:numId="32" w16cid:durableId="915239320">
    <w:abstractNumId w:val="10"/>
  </w:num>
  <w:num w:numId="33" w16cid:durableId="4151786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18B"/>
    <w:rsid w:val="00055CE4"/>
    <w:rsid w:val="00057789"/>
    <w:rsid w:val="000E2DF8"/>
    <w:rsid w:val="00157BEF"/>
    <w:rsid w:val="00173C2A"/>
    <w:rsid w:val="00273C49"/>
    <w:rsid w:val="003352C0"/>
    <w:rsid w:val="003722EC"/>
    <w:rsid w:val="003A67A3"/>
    <w:rsid w:val="003D5785"/>
    <w:rsid w:val="003E570D"/>
    <w:rsid w:val="00427AF0"/>
    <w:rsid w:val="00457970"/>
    <w:rsid w:val="00481634"/>
    <w:rsid w:val="004877D6"/>
    <w:rsid w:val="00572C0B"/>
    <w:rsid w:val="005736F2"/>
    <w:rsid w:val="005C4AFA"/>
    <w:rsid w:val="00642753"/>
    <w:rsid w:val="00674836"/>
    <w:rsid w:val="00775E1C"/>
    <w:rsid w:val="007966EA"/>
    <w:rsid w:val="007D4D16"/>
    <w:rsid w:val="007E55D5"/>
    <w:rsid w:val="008C333C"/>
    <w:rsid w:val="00912DB4"/>
    <w:rsid w:val="00937680"/>
    <w:rsid w:val="009959FD"/>
    <w:rsid w:val="009B3344"/>
    <w:rsid w:val="00BB2119"/>
    <w:rsid w:val="00BD665E"/>
    <w:rsid w:val="00C22195"/>
    <w:rsid w:val="00C76654"/>
    <w:rsid w:val="00C85065"/>
    <w:rsid w:val="00CF318B"/>
    <w:rsid w:val="00D67F33"/>
    <w:rsid w:val="00DB6E93"/>
    <w:rsid w:val="00DC53A6"/>
    <w:rsid w:val="00EA7710"/>
    <w:rsid w:val="00EC15CA"/>
    <w:rsid w:val="00F42F36"/>
    <w:rsid w:val="00FF740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1D5A2"/>
  <w15:docId w15:val="{4FA608DA-A334-401F-BBC4-BAC99EF53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789"/>
    <w:pPr>
      <w:spacing w:before="120" w:after="120"/>
      <w:jc w:val="both"/>
    </w:pPr>
    <w:rPr>
      <w:color w:val="000000" w:themeColor="text1"/>
    </w:rPr>
  </w:style>
  <w:style w:type="paragraph" w:styleId="Titre1">
    <w:name w:val="heading 1"/>
    <w:basedOn w:val="Normal"/>
    <w:next w:val="Normal"/>
    <w:link w:val="Titre1Car"/>
    <w:uiPriority w:val="9"/>
    <w:qFormat/>
    <w:rsid w:val="000E2DF8"/>
    <w:pPr>
      <w:keepNext/>
      <w:keepLines/>
      <w:pBdr>
        <w:bottom w:val="single" w:sz="4" w:space="1" w:color="002060"/>
      </w:pBdr>
      <w:spacing w:before="360" w:after="360"/>
      <w:outlineLvl w:val="0"/>
    </w:pPr>
    <w:rPr>
      <w:rFonts w:ascii="Arial" w:eastAsiaTheme="majorEastAsia" w:hAnsi="Arial" w:cstheme="majorBidi"/>
      <w:color w:val="002060"/>
      <w:sz w:val="36"/>
      <w:szCs w:val="32"/>
    </w:rPr>
  </w:style>
  <w:style w:type="paragraph" w:styleId="Titre2">
    <w:name w:val="heading 2"/>
    <w:basedOn w:val="Normal"/>
    <w:next w:val="Normal"/>
    <w:link w:val="Titre2Car"/>
    <w:uiPriority w:val="9"/>
    <w:unhideWhenUsed/>
    <w:qFormat/>
    <w:rsid w:val="000E2DF8"/>
    <w:pPr>
      <w:keepNext/>
      <w:keepLines/>
      <w:numPr>
        <w:numId w:val="3"/>
      </w:numPr>
      <w:spacing w:before="360" w:after="360"/>
      <w:ind w:left="641" w:hanging="357"/>
      <w:outlineLvl w:val="1"/>
    </w:pPr>
    <w:rPr>
      <w:rFonts w:ascii="Arial" w:eastAsiaTheme="majorEastAsia" w:hAnsi="Arial" w:cstheme="majorBidi"/>
      <w:sz w:val="28"/>
      <w:szCs w:val="26"/>
      <w:u w:val="single"/>
    </w:rPr>
  </w:style>
  <w:style w:type="paragraph" w:styleId="Titre3">
    <w:name w:val="heading 3"/>
    <w:basedOn w:val="Normal"/>
    <w:next w:val="Normal"/>
    <w:link w:val="Titre3Car"/>
    <w:uiPriority w:val="9"/>
    <w:unhideWhenUsed/>
    <w:qFormat/>
    <w:rsid w:val="000E2DF8"/>
    <w:pPr>
      <w:keepNext/>
      <w:keepLines/>
      <w:numPr>
        <w:numId w:val="2"/>
      </w:numPr>
      <w:spacing w:before="40"/>
      <w:ind w:left="924" w:hanging="357"/>
      <w:outlineLvl w:val="2"/>
    </w:pPr>
    <w:rPr>
      <w:rFonts w:ascii="Arial" w:eastAsiaTheme="majorEastAsia" w:hAnsi="Arial" w:cstheme="majorBidi"/>
      <w:i/>
      <w:color w:val="7030A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E2DF8"/>
    <w:rPr>
      <w:rFonts w:ascii="Arial" w:eastAsiaTheme="majorEastAsia" w:hAnsi="Arial" w:cstheme="majorBidi"/>
      <w:color w:val="002060"/>
      <w:sz w:val="36"/>
      <w:szCs w:val="32"/>
    </w:rPr>
  </w:style>
  <w:style w:type="character" w:customStyle="1" w:styleId="Titre2Car">
    <w:name w:val="Titre 2 Car"/>
    <w:basedOn w:val="Policepardfaut"/>
    <w:link w:val="Titre2"/>
    <w:uiPriority w:val="9"/>
    <w:rsid w:val="000E2DF8"/>
    <w:rPr>
      <w:rFonts w:ascii="Arial" w:eastAsiaTheme="majorEastAsia" w:hAnsi="Arial" w:cstheme="majorBidi"/>
      <w:color w:val="000000" w:themeColor="text1"/>
      <w:sz w:val="28"/>
      <w:szCs w:val="26"/>
      <w:u w:val="single"/>
    </w:rPr>
  </w:style>
  <w:style w:type="character" w:customStyle="1" w:styleId="Titre3Car">
    <w:name w:val="Titre 3 Car"/>
    <w:basedOn w:val="Policepardfaut"/>
    <w:link w:val="Titre3"/>
    <w:uiPriority w:val="9"/>
    <w:rsid w:val="000E2DF8"/>
    <w:rPr>
      <w:rFonts w:ascii="Arial" w:eastAsiaTheme="majorEastAsia" w:hAnsi="Arial" w:cstheme="majorBidi"/>
      <w:i/>
      <w:color w:val="7030A0"/>
      <w:sz w:val="24"/>
      <w:szCs w:val="24"/>
    </w:rPr>
  </w:style>
  <w:style w:type="paragraph" w:styleId="Titre">
    <w:name w:val="Title"/>
    <w:basedOn w:val="Normal"/>
    <w:next w:val="Normal"/>
    <w:link w:val="TitreCar"/>
    <w:uiPriority w:val="10"/>
    <w:qFormat/>
    <w:rsid w:val="00057789"/>
    <w:pPr>
      <w:spacing w:before="0" w:after="0" w:line="240" w:lineRule="auto"/>
      <w:contextualSpacing/>
    </w:pPr>
    <w:rPr>
      <w:rFonts w:ascii="Arial" w:eastAsiaTheme="majorEastAsia" w:hAnsi="Arial" w:cstheme="majorBidi"/>
      <w:spacing w:val="-10"/>
      <w:kern w:val="28"/>
      <w:sz w:val="44"/>
      <w:szCs w:val="56"/>
    </w:rPr>
  </w:style>
  <w:style w:type="character" w:customStyle="1" w:styleId="TitreCar">
    <w:name w:val="Titre Car"/>
    <w:basedOn w:val="Policepardfaut"/>
    <w:link w:val="Titre"/>
    <w:uiPriority w:val="10"/>
    <w:rsid w:val="00057789"/>
    <w:rPr>
      <w:rFonts w:ascii="Arial" w:eastAsiaTheme="majorEastAsia" w:hAnsi="Arial" w:cstheme="majorBidi"/>
      <w:color w:val="000000" w:themeColor="text1"/>
      <w:spacing w:val="-10"/>
      <w:kern w:val="28"/>
      <w:sz w:val="44"/>
      <w:szCs w:val="56"/>
    </w:rPr>
  </w:style>
  <w:style w:type="paragraph" w:styleId="Paragraphedeliste">
    <w:name w:val="List Paragraph"/>
    <w:basedOn w:val="Normal"/>
    <w:uiPriority w:val="34"/>
    <w:qFormat/>
    <w:rsid w:val="007D4D16"/>
    <w:pPr>
      <w:ind w:left="720"/>
      <w:contextualSpacing/>
    </w:pPr>
  </w:style>
  <w:style w:type="character" w:styleId="Lienhypertexte">
    <w:name w:val="Hyperlink"/>
    <w:basedOn w:val="Policepardfaut"/>
    <w:uiPriority w:val="99"/>
    <w:semiHidden/>
    <w:unhideWhenUsed/>
    <w:rsid w:val="007E55D5"/>
    <w:rPr>
      <w:color w:val="0000FF"/>
      <w:u w:val="single"/>
    </w:rPr>
  </w:style>
  <w:style w:type="paragraph" w:styleId="NormalWeb">
    <w:name w:val="Normal (Web)"/>
    <w:basedOn w:val="Normal"/>
    <w:uiPriority w:val="99"/>
    <w:semiHidden/>
    <w:unhideWhenUsed/>
    <w:rsid w:val="00BD665E"/>
    <w:pPr>
      <w:spacing w:before="100" w:beforeAutospacing="1" w:after="100" w:afterAutospacing="1" w:line="240" w:lineRule="auto"/>
      <w:jc w:val="left"/>
    </w:pPr>
    <w:rPr>
      <w:rFonts w:ascii="Calibri" w:eastAsiaTheme="minorEastAsia" w:hAnsi="Calibri" w:cs="Calibri"/>
      <w:color w:val="auto"/>
      <w:lang w:eastAsia="fr-CH"/>
    </w:rPr>
  </w:style>
  <w:style w:type="paragraph" w:styleId="Textedebulles">
    <w:name w:val="Balloon Text"/>
    <w:basedOn w:val="Normal"/>
    <w:link w:val="TextedebullesCar"/>
    <w:uiPriority w:val="99"/>
    <w:semiHidden/>
    <w:unhideWhenUsed/>
    <w:rsid w:val="00C85065"/>
    <w:pPr>
      <w:spacing w:before="0"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C85065"/>
    <w:rPr>
      <w:rFonts w:ascii="Tahoma" w:hAnsi="Tahoma" w:cs="Tahoma"/>
      <w:color w:val="000000" w:themeColor="text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extepcrypto.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F1642A-6340-4A6B-A067-078CC8A2C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2437</Words>
  <Characters>13406</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Arce Isis-Laila</dc:creator>
  <cp:keywords/>
  <dc:description/>
  <cp:lastModifiedBy>CARREL Xavier</cp:lastModifiedBy>
  <cp:revision>2</cp:revision>
  <dcterms:created xsi:type="dcterms:W3CDTF">2022-04-11T11:39:00Z</dcterms:created>
  <dcterms:modified xsi:type="dcterms:W3CDTF">2022-04-11T11:39:00Z</dcterms:modified>
</cp:coreProperties>
</file>