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93F19">
            <w:pPr>
              <w:jc w:val="center"/>
              <w:rPr>
                <w:rFonts w:ascii="Impact" w:hAnsi="Impact"/>
                <w:sz w:val="96"/>
              </w:rPr>
            </w:pPr>
            <w:r>
              <w:rPr>
                <w:rFonts w:ascii="Impact" w:hAnsi="Impact"/>
                <w:sz w:val="96"/>
              </w:rPr>
              <w:t xml:space="preserve">Présentiel pour </w:t>
            </w:r>
            <w:proofErr w:type="spellStart"/>
            <w:r>
              <w:rPr>
                <w:rFonts w:ascii="Impact" w:hAnsi="Impact"/>
                <w:sz w:val="96"/>
              </w:rPr>
              <w:t>openSpace</w:t>
            </w:r>
            <w:proofErr w:type="spellEnd"/>
          </w:p>
        </w:tc>
      </w:tr>
    </w:tbl>
    <w:p w:rsidR="00C930E9" w:rsidRDefault="00C930E9">
      <w:pPr>
        <w:rPr>
          <w:sz w:val="52"/>
        </w:rPr>
      </w:pPr>
    </w:p>
    <w:p w:rsidR="00205685" w:rsidRDefault="00205685">
      <w:pPr>
        <w:rPr>
          <w:sz w:val="52"/>
        </w:rPr>
      </w:pPr>
    </w:p>
    <w:p w:rsidR="00205685" w:rsidRDefault="00EF6F35" w:rsidP="00EF6F35">
      <w:pPr>
        <w:spacing w:after="0"/>
      </w:pPr>
      <w:r>
        <w:br w:type="page"/>
      </w:r>
    </w:p>
    <w:p w:rsidR="003F2179" w:rsidRPr="00791020" w:rsidRDefault="003F2179" w:rsidP="00791020">
      <w:r w:rsidRPr="003F2179">
        <w:rPr>
          <w:u w:val="single"/>
        </w:rPr>
        <w:lastRenderedPageBreak/>
        <w:t>Table des matières</w:t>
      </w:r>
    </w:p>
    <w:p w:rsidR="00EF6F3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749547" w:history="1">
        <w:r w:rsidR="00EF6F35" w:rsidRPr="008973E1">
          <w:rPr>
            <w:rStyle w:val="Lienhypertexte"/>
          </w:rPr>
          <w:t>1</w:t>
        </w:r>
        <w:r w:rsidR="00EF6F35">
          <w:rPr>
            <w:rFonts w:asciiTheme="minorHAnsi" w:eastAsiaTheme="minorEastAsia" w:hAnsiTheme="minorHAnsi" w:cstheme="minorBidi"/>
            <w:sz w:val="22"/>
            <w:szCs w:val="22"/>
            <w:lang w:val="fr-CH" w:eastAsia="fr-CH"/>
          </w:rPr>
          <w:tab/>
        </w:r>
        <w:r w:rsidR="00EF6F35" w:rsidRPr="008973E1">
          <w:rPr>
            <w:rStyle w:val="Lienhypertexte"/>
          </w:rPr>
          <w:t>Analyse préliminaire</w:t>
        </w:r>
        <w:r w:rsidR="00EF6F35">
          <w:rPr>
            <w:webHidden/>
          </w:rPr>
          <w:tab/>
        </w:r>
        <w:r w:rsidR="00EF6F35">
          <w:rPr>
            <w:webHidden/>
          </w:rPr>
          <w:fldChar w:fldCharType="begin"/>
        </w:r>
        <w:r w:rsidR="00EF6F35">
          <w:rPr>
            <w:webHidden/>
          </w:rPr>
          <w:instrText xml:space="preserve"> PAGEREF _Toc514749547 \h </w:instrText>
        </w:r>
        <w:r w:rsidR="00EF6F35">
          <w:rPr>
            <w:webHidden/>
          </w:rPr>
        </w:r>
        <w:r w:rsidR="00EF6F35">
          <w:rPr>
            <w:webHidden/>
          </w:rPr>
          <w:fldChar w:fldCharType="separate"/>
        </w:r>
        <w:r w:rsidR="00987BBA">
          <w:rPr>
            <w:webHidden/>
          </w:rPr>
          <w:t>3</w:t>
        </w:r>
        <w:r w:rsidR="00EF6F35">
          <w:rPr>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8" w:history="1">
        <w:r w:rsidR="00EF6F35" w:rsidRPr="008973E1">
          <w:rPr>
            <w:rStyle w:val="Lienhypertexte"/>
            <w:iCs/>
            <w:noProof/>
          </w:rPr>
          <w:t>1.1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Introduction</w:t>
        </w:r>
        <w:r w:rsidR="00EF6F35">
          <w:rPr>
            <w:noProof/>
            <w:webHidden/>
          </w:rPr>
          <w:tab/>
        </w:r>
        <w:r w:rsidR="00EF6F35">
          <w:rPr>
            <w:noProof/>
            <w:webHidden/>
          </w:rPr>
          <w:fldChar w:fldCharType="begin"/>
        </w:r>
        <w:r w:rsidR="00EF6F35">
          <w:rPr>
            <w:noProof/>
            <w:webHidden/>
          </w:rPr>
          <w:instrText xml:space="preserve"> PAGEREF _Toc514749548 \h </w:instrText>
        </w:r>
        <w:r w:rsidR="00EF6F35">
          <w:rPr>
            <w:noProof/>
            <w:webHidden/>
          </w:rPr>
        </w:r>
        <w:r w:rsidR="00EF6F35">
          <w:rPr>
            <w:noProof/>
            <w:webHidden/>
          </w:rPr>
          <w:fldChar w:fldCharType="separate"/>
        </w:r>
        <w:r>
          <w:rPr>
            <w:noProof/>
            <w:webHidden/>
          </w:rPr>
          <w:t>3</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9" w:history="1">
        <w:r w:rsidR="00EF6F35" w:rsidRPr="008973E1">
          <w:rPr>
            <w:rStyle w:val="Lienhypertexte"/>
            <w:noProof/>
          </w:rPr>
          <w:t>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Organisation</w:t>
        </w:r>
        <w:r w:rsidR="00EF6F35">
          <w:rPr>
            <w:noProof/>
            <w:webHidden/>
          </w:rPr>
          <w:tab/>
        </w:r>
        <w:r w:rsidR="00EF6F35">
          <w:rPr>
            <w:noProof/>
            <w:webHidden/>
          </w:rPr>
          <w:fldChar w:fldCharType="begin"/>
        </w:r>
        <w:r w:rsidR="00EF6F35">
          <w:rPr>
            <w:noProof/>
            <w:webHidden/>
          </w:rPr>
          <w:instrText xml:space="preserve"> PAGEREF _Toc514749549 \h </w:instrText>
        </w:r>
        <w:r w:rsidR="00EF6F35">
          <w:rPr>
            <w:noProof/>
            <w:webHidden/>
          </w:rPr>
        </w:r>
        <w:r w:rsidR="00EF6F35">
          <w:rPr>
            <w:noProof/>
            <w:webHidden/>
          </w:rPr>
          <w:fldChar w:fldCharType="separate"/>
        </w:r>
        <w:r>
          <w:rPr>
            <w:noProof/>
            <w:webHidden/>
          </w:rPr>
          <w:t>3</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0" w:history="1">
        <w:r w:rsidR="00EF6F35" w:rsidRPr="008973E1">
          <w:rPr>
            <w:rStyle w:val="Lienhypertexte"/>
            <w:iCs/>
            <w:noProof/>
          </w:rPr>
          <w:t>1.3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Objectifs</w:t>
        </w:r>
        <w:r w:rsidR="00EF6F35">
          <w:rPr>
            <w:noProof/>
            <w:webHidden/>
          </w:rPr>
          <w:tab/>
        </w:r>
        <w:r w:rsidR="00EF6F35">
          <w:rPr>
            <w:noProof/>
            <w:webHidden/>
          </w:rPr>
          <w:fldChar w:fldCharType="begin"/>
        </w:r>
        <w:r w:rsidR="00EF6F35">
          <w:rPr>
            <w:noProof/>
            <w:webHidden/>
          </w:rPr>
          <w:instrText xml:space="preserve"> PAGEREF _Toc514749550 \h </w:instrText>
        </w:r>
        <w:r w:rsidR="00EF6F35">
          <w:rPr>
            <w:noProof/>
            <w:webHidden/>
          </w:rPr>
        </w:r>
        <w:r w:rsidR="00EF6F35">
          <w:rPr>
            <w:noProof/>
            <w:webHidden/>
          </w:rPr>
          <w:fldChar w:fldCharType="separate"/>
        </w:r>
        <w:r>
          <w:rPr>
            <w:noProof/>
            <w:webHidden/>
          </w:rPr>
          <w:t>3</w:t>
        </w:r>
        <w:r w:rsidR="00EF6F35">
          <w:rPr>
            <w:noProof/>
            <w:webHidden/>
          </w:rPr>
          <w:fldChar w:fldCharType="end"/>
        </w:r>
      </w:hyperlink>
    </w:p>
    <w:p w:rsidR="00EF6F35" w:rsidRDefault="00987BBA">
      <w:pPr>
        <w:pStyle w:val="TM2"/>
        <w:tabs>
          <w:tab w:val="right" w:leader="dot" w:pos="9060"/>
        </w:tabs>
        <w:rPr>
          <w:rFonts w:asciiTheme="minorHAnsi" w:eastAsiaTheme="minorEastAsia" w:hAnsiTheme="minorHAnsi" w:cstheme="minorBidi"/>
          <w:noProof/>
          <w:sz w:val="22"/>
          <w:szCs w:val="22"/>
          <w:lang w:val="fr-CH" w:eastAsia="fr-CH"/>
        </w:rPr>
      </w:pPr>
      <w:hyperlink w:anchor="_Toc514749551" w:history="1">
        <w:r w:rsidR="00EF6F35" w:rsidRPr="008973E1">
          <w:rPr>
            <w:rStyle w:val="Lienhypertexte"/>
            <w:iCs/>
            <w:noProof/>
          </w:rPr>
          <w:t>Planification initiale</w:t>
        </w:r>
        <w:r w:rsidR="00EF6F35">
          <w:rPr>
            <w:noProof/>
            <w:webHidden/>
          </w:rPr>
          <w:tab/>
        </w:r>
        <w:r w:rsidR="00EF6F35">
          <w:rPr>
            <w:noProof/>
            <w:webHidden/>
          </w:rPr>
          <w:fldChar w:fldCharType="begin"/>
        </w:r>
        <w:r w:rsidR="00EF6F35">
          <w:rPr>
            <w:noProof/>
            <w:webHidden/>
          </w:rPr>
          <w:instrText xml:space="preserve"> PAGEREF _Toc514749551 \h </w:instrText>
        </w:r>
        <w:r w:rsidR="00EF6F35">
          <w:rPr>
            <w:noProof/>
            <w:webHidden/>
          </w:rPr>
        </w:r>
        <w:r w:rsidR="00EF6F35">
          <w:rPr>
            <w:noProof/>
            <w:webHidden/>
          </w:rPr>
          <w:fldChar w:fldCharType="separate"/>
        </w:r>
        <w:r>
          <w:rPr>
            <w:noProof/>
            <w:webHidden/>
          </w:rPr>
          <w:t>5</w:t>
        </w:r>
        <w:r w:rsidR="00EF6F35">
          <w:rPr>
            <w:noProof/>
            <w:webHidden/>
          </w:rPr>
          <w:fldChar w:fldCharType="end"/>
        </w:r>
      </w:hyperlink>
    </w:p>
    <w:p w:rsidR="00EF6F35" w:rsidRDefault="00987BBA">
      <w:pPr>
        <w:pStyle w:val="TM1"/>
        <w:rPr>
          <w:rFonts w:asciiTheme="minorHAnsi" w:eastAsiaTheme="minorEastAsia" w:hAnsiTheme="minorHAnsi" w:cstheme="minorBidi"/>
          <w:sz w:val="22"/>
          <w:szCs w:val="22"/>
          <w:lang w:val="fr-CH" w:eastAsia="fr-CH"/>
        </w:rPr>
      </w:pPr>
      <w:hyperlink w:anchor="_Toc514749552" w:history="1">
        <w:r w:rsidR="00EF6F35" w:rsidRPr="008973E1">
          <w:rPr>
            <w:rStyle w:val="Lienhypertexte"/>
          </w:rPr>
          <w:t>2</w:t>
        </w:r>
        <w:r w:rsidR="00EF6F35">
          <w:rPr>
            <w:rFonts w:asciiTheme="minorHAnsi" w:eastAsiaTheme="minorEastAsia" w:hAnsiTheme="minorHAnsi" w:cstheme="minorBidi"/>
            <w:sz w:val="22"/>
            <w:szCs w:val="22"/>
            <w:lang w:val="fr-CH" w:eastAsia="fr-CH"/>
          </w:rPr>
          <w:tab/>
        </w:r>
        <w:r w:rsidR="00EF6F35" w:rsidRPr="008973E1">
          <w:rPr>
            <w:rStyle w:val="Lienhypertexte"/>
          </w:rPr>
          <w:t>Analyse / Conception</w:t>
        </w:r>
        <w:r w:rsidR="00EF6F35">
          <w:rPr>
            <w:webHidden/>
          </w:rPr>
          <w:tab/>
        </w:r>
        <w:r w:rsidR="00EF6F35">
          <w:rPr>
            <w:webHidden/>
          </w:rPr>
          <w:fldChar w:fldCharType="begin"/>
        </w:r>
        <w:r w:rsidR="00EF6F35">
          <w:rPr>
            <w:webHidden/>
          </w:rPr>
          <w:instrText xml:space="preserve"> PAGEREF _Toc514749552 \h </w:instrText>
        </w:r>
        <w:r w:rsidR="00EF6F35">
          <w:rPr>
            <w:webHidden/>
          </w:rPr>
        </w:r>
        <w:r w:rsidR="00EF6F35">
          <w:rPr>
            <w:webHidden/>
          </w:rPr>
          <w:fldChar w:fldCharType="separate"/>
        </w:r>
        <w:r>
          <w:rPr>
            <w:webHidden/>
          </w:rPr>
          <w:t>6</w:t>
        </w:r>
        <w:r w:rsidR="00EF6F35">
          <w:rPr>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3" w:history="1">
        <w:r w:rsidR="00EF6F35" w:rsidRPr="008973E1">
          <w:rPr>
            <w:rStyle w:val="Lienhypertexte"/>
            <w:iCs/>
            <w:noProof/>
          </w:rPr>
          <w:t>2.1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Concept</w:t>
        </w:r>
        <w:r w:rsidR="00EF6F35">
          <w:rPr>
            <w:noProof/>
            <w:webHidden/>
          </w:rPr>
          <w:tab/>
        </w:r>
        <w:r w:rsidR="00EF6F35">
          <w:rPr>
            <w:noProof/>
            <w:webHidden/>
          </w:rPr>
          <w:fldChar w:fldCharType="begin"/>
        </w:r>
        <w:r w:rsidR="00EF6F35">
          <w:rPr>
            <w:noProof/>
            <w:webHidden/>
          </w:rPr>
          <w:instrText xml:space="preserve"> PAGEREF _Toc514749553 \h </w:instrText>
        </w:r>
        <w:r w:rsidR="00EF6F35">
          <w:rPr>
            <w:noProof/>
            <w:webHidden/>
          </w:rPr>
        </w:r>
        <w:r w:rsidR="00EF6F35">
          <w:rPr>
            <w:noProof/>
            <w:webHidden/>
          </w:rPr>
          <w:fldChar w:fldCharType="separate"/>
        </w:r>
        <w:r>
          <w:rPr>
            <w:noProof/>
            <w:webHidden/>
          </w:rPr>
          <w:t>6</w:t>
        </w:r>
        <w:r w:rsidR="00EF6F35">
          <w:rPr>
            <w:noProof/>
            <w:webHidden/>
          </w:rPr>
          <w:fldChar w:fldCharType="end"/>
        </w:r>
      </w:hyperlink>
    </w:p>
    <w:p w:rsidR="00EF6F35" w:rsidRDefault="00987BB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4" w:history="1">
        <w:r w:rsidR="00EF6F35" w:rsidRPr="008973E1">
          <w:rPr>
            <w:rStyle w:val="Lienhypertexte"/>
            <w:noProof/>
          </w:rPr>
          <w:t>2.1.1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Maquette schématique de l’application</w:t>
        </w:r>
        <w:r w:rsidR="00EF6F35">
          <w:rPr>
            <w:noProof/>
            <w:webHidden/>
          </w:rPr>
          <w:tab/>
        </w:r>
        <w:r w:rsidR="00EF6F35">
          <w:rPr>
            <w:noProof/>
            <w:webHidden/>
          </w:rPr>
          <w:fldChar w:fldCharType="begin"/>
        </w:r>
        <w:r w:rsidR="00EF6F35">
          <w:rPr>
            <w:noProof/>
            <w:webHidden/>
          </w:rPr>
          <w:instrText xml:space="preserve"> PAGEREF _Toc514749554 \h </w:instrText>
        </w:r>
        <w:r w:rsidR="00EF6F35">
          <w:rPr>
            <w:noProof/>
            <w:webHidden/>
          </w:rPr>
        </w:r>
        <w:r w:rsidR="00EF6F35">
          <w:rPr>
            <w:noProof/>
            <w:webHidden/>
          </w:rPr>
          <w:fldChar w:fldCharType="separate"/>
        </w:r>
        <w:r>
          <w:rPr>
            <w:noProof/>
            <w:webHidden/>
          </w:rPr>
          <w:t>7</w:t>
        </w:r>
        <w:r w:rsidR="00EF6F35">
          <w:rPr>
            <w:noProof/>
            <w:webHidden/>
          </w:rPr>
          <w:fldChar w:fldCharType="end"/>
        </w:r>
      </w:hyperlink>
    </w:p>
    <w:p w:rsidR="00EF6F35" w:rsidRDefault="00987BB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5" w:history="1">
        <w:r w:rsidR="00EF6F35" w:rsidRPr="008973E1">
          <w:rPr>
            <w:rStyle w:val="Lienhypertexte"/>
            <w:noProof/>
          </w:rPr>
          <w:t>2.1.2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Cas d’utilisation</w:t>
        </w:r>
        <w:r w:rsidR="00EF6F35">
          <w:rPr>
            <w:noProof/>
            <w:webHidden/>
          </w:rPr>
          <w:tab/>
        </w:r>
        <w:r w:rsidR="00EF6F35">
          <w:rPr>
            <w:noProof/>
            <w:webHidden/>
          </w:rPr>
          <w:fldChar w:fldCharType="begin"/>
        </w:r>
        <w:r w:rsidR="00EF6F35">
          <w:rPr>
            <w:noProof/>
            <w:webHidden/>
          </w:rPr>
          <w:instrText xml:space="preserve"> PAGEREF _Toc514749555 \h </w:instrText>
        </w:r>
        <w:r w:rsidR="00EF6F35">
          <w:rPr>
            <w:noProof/>
            <w:webHidden/>
          </w:rPr>
        </w:r>
        <w:r w:rsidR="00EF6F35">
          <w:rPr>
            <w:noProof/>
            <w:webHidden/>
          </w:rPr>
          <w:fldChar w:fldCharType="separate"/>
        </w:r>
        <w:r>
          <w:rPr>
            <w:noProof/>
            <w:webHidden/>
          </w:rPr>
          <w:t>7</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6" w:history="1">
        <w:r w:rsidR="00EF6F35" w:rsidRPr="008973E1">
          <w:rPr>
            <w:rStyle w:val="Lienhypertexte"/>
            <w:iCs/>
            <w:noProof/>
          </w:rPr>
          <w:t>2.2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Stratégie de test</w:t>
        </w:r>
        <w:r w:rsidR="00EF6F35">
          <w:rPr>
            <w:noProof/>
            <w:webHidden/>
          </w:rPr>
          <w:tab/>
        </w:r>
        <w:r w:rsidR="00EF6F35">
          <w:rPr>
            <w:noProof/>
            <w:webHidden/>
          </w:rPr>
          <w:fldChar w:fldCharType="begin"/>
        </w:r>
        <w:r w:rsidR="00EF6F35">
          <w:rPr>
            <w:noProof/>
            <w:webHidden/>
          </w:rPr>
          <w:instrText xml:space="preserve"> PAGEREF _Toc514749556 \h </w:instrText>
        </w:r>
        <w:r w:rsidR="00EF6F35">
          <w:rPr>
            <w:noProof/>
            <w:webHidden/>
          </w:rPr>
        </w:r>
        <w:r w:rsidR="00EF6F35">
          <w:rPr>
            <w:noProof/>
            <w:webHidden/>
          </w:rPr>
          <w:fldChar w:fldCharType="separate"/>
        </w:r>
        <w:r>
          <w:rPr>
            <w:noProof/>
            <w:webHidden/>
          </w:rPr>
          <w:t>8</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7" w:history="1">
        <w:r w:rsidR="00EF6F35" w:rsidRPr="008973E1">
          <w:rPr>
            <w:rStyle w:val="Lienhypertexte"/>
            <w:iCs/>
            <w:noProof/>
          </w:rPr>
          <w:t>2.3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Planification</w:t>
        </w:r>
        <w:r w:rsidR="00EF6F35">
          <w:rPr>
            <w:noProof/>
            <w:webHidden/>
          </w:rPr>
          <w:tab/>
        </w:r>
        <w:r w:rsidR="00EF6F35">
          <w:rPr>
            <w:noProof/>
            <w:webHidden/>
          </w:rPr>
          <w:fldChar w:fldCharType="begin"/>
        </w:r>
        <w:r w:rsidR="00EF6F35">
          <w:rPr>
            <w:noProof/>
            <w:webHidden/>
          </w:rPr>
          <w:instrText xml:space="preserve"> PAGEREF _Toc514749557 \h </w:instrText>
        </w:r>
        <w:r w:rsidR="00EF6F35">
          <w:rPr>
            <w:noProof/>
            <w:webHidden/>
          </w:rPr>
        </w:r>
        <w:r w:rsidR="00EF6F35">
          <w:rPr>
            <w:noProof/>
            <w:webHidden/>
          </w:rPr>
          <w:fldChar w:fldCharType="separate"/>
        </w:r>
        <w:r>
          <w:rPr>
            <w:noProof/>
            <w:webHidden/>
          </w:rPr>
          <w:t>9</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8" w:history="1">
        <w:r w:rsidR="00EF6F35" w:rsidRPr="008973E1">
          <w:rPr>
            <w:rStyle w:val="Lienhypertexte"/>
            <w:iCs/>
            <w:noProof/>
          </w:rPr>
          <w:t>2.4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conception</w:t>
        </w:r>
        <w:r w:rsidR="00EF6F35">
          <w:rPr>
            <w:noProof/>
            <w:webHidden/>
          </w:rPr>
          <w:tab/>
        </w:r>
        <w:r w:rsidR="00EF6F35">
          <w:rPr>
            <w:noProof/>
            <w:webHidden/>
          </w:rPr>
          <w:fldChar w:fldCharType="begin"/>
        </w:r>
        <w:r w:rsidR="00EF6F35">
          <w:rPr>
            <w:noProof/>
            <w:webHidden/>
          </w:rPr>
          <w:instrText xml:space="preserve"> PAGEREF _Toc514749558 \h </w:instrText>
        </w:r>
        <w:r w:rsidR="00EF6F35">
          <w:rPr>
            <w:noProof/>
            <w:webHidden/>
          </w:rPr>
        </w:r>
        <w:r w:rsidR="00EF6F35">
          <w:rPr>
            <w:noProof/>
            <w:webHidden/>
          </w:rPr>
          <w:fldChar w:fldCharType="separate"/>
        </w:r>
        <w:r>
          <w:rPr>
            <w:noProof/>
            <w:webHidden/>
          </w:rPr>
          <w:t>9</w:t>
        </w:r>
        <w:r w:rsidR="00EF6F35">
          <w:rPr>
            <w:noProof/>
            <w:webHidden/>
          </w:rPr>
          <w:fldChar w:fldCharType="end"/>
        </w:r>
      </w:hyperlink>
    </w:p>
    <w:p w:rsidR="00EF6F35" w:rsidRDefault="00987BB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9" w:history="1">
        <w:r w:rsidR="00EF6F35" w:rsidRPr="008973E1">
          <w:rPr>
            <w:rStyle w:val="Lienhypertexte"/>
            <w:noProof/>
          </w:rPr>
          <w:t>2.4.1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Hardware</w:t>
        </w:r>
        <w:r w:rsidR="00EF6F35">
          <w:rPr>
            <w:noProof/>
            <w:webHidden/>
          </w:rPr>
          <w:tab/>
        </w:r>
        <w:r w:rsidR="00EF6F35">
          <w:rPr>
            <w:noProof/>
            <w:webHidden/>
          </w:rPr>
          <w:fldChar w:fldCharType="begin"/>
        </w:r>
        <w:r w:rsidR="00EF6F35">
          <w:rPr>
            <w:noProof/>
            <w:webHidden/>
          </w:rPr>
          <w:instrText xml:space="preserve"> PAGEREF _Toc514749559 \h </w:instrText>
        </w:r>
        <w:r w:rsidR="00EF6F35">
          <w:rPr>
            <w:noProof/>
            <w:webHidden/>
          </w:rPr>
        </w:r>
        <w:r w:rsidR="00EF6F35">
          <w:rPr>
            <w:noProof/>
            <w:webHidden/>
          </w:rPr>
          <w:fldChar w:fldCharType="separate"/>
        </w:r>
        <w:r>
          <w:rPr>
            <w:noProof/>
            <w:webHidden/>
          </w:rPr>
          <w:t>10</w:t>
        </w:r>
        <w:r w:rsidR="00EF6F35">
          <w:rPr>
            <w:noProof/>
            <w:webHidden/>
          </w:rPr>
          <w:fldChar w:fldCharType="end"/>
        </w:r>
      </w:hyperlink>
    </w:p>
    <w:p w:rsidR="00EF6F35" w:rsidRDefault="00987BB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0" w:history="1">
        <w:r w:rsidR="00EF6F35" w:rsidRPr="008973E1">
          <w:rPr>
            <w:rStyle w:val="Lienhypertexte"/>
            <w:noProof/>
          </w:rPr>
          <w:t>2.4.2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Software</w:t>
        </w:r>
        <w:r w:rsidR="00EF6F35">
          <w:rPr>
            <w:noProof/>
            <w:webHidden/>
          </w:rPr>
          <w:tab/>
        </w:r>
        <w:r w:rsidR="00EF6F35">
          <w:rPr>
            <w:noProof/>
            <w:webHidden/>
          </w:rPr>
          <w:fldChar w:fldCharType="begin"/>
        </w:r>
        <w:r w:rsidR="00EF6F35">
          <w:rPr>
            <w:noProof/>
            <w:webHidden/>
          </w:rPr>
          <w:instrText xml:space="preserve"> PAGEREF _Toc514749560 \h </w:instrText>
        </w:r>
        <w:r w:rsidR="00EF6F35">
          <w:rPr>
            <w:noProof/>
            <w:webHidden/>
          </w:rPr>
        </w:r>
        <w:r w:rsidR="00EF6F35">
          <w:rPr>
            <w:noProof/>
            <w:webHidden/>
          </w:rPr>
          <w:fldChar w:fldCharType="separate"/>
        </w:r>
        <w:r>
          <w:rPr>
            <w:noProof/>
            <w:webHidden/>
          </w:rPr>
          <w:t>10</w:t>
        </w:r>
        <w:r w:rsidR="00EF6F35">
          <w:rPr>
            <w:noProof/>
            <w:webHidden/>
          </w:rPr>
          <w:fldChar w:fldCharType="end"/>
        </w:r>
      </w:hyperlink>
    </w:p>
    <w:p w:rsidR="00EF6F35" w:rsidRDefault="00987BB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1" w:history="1">
        <w:r w:rsidR="00EF6F35" w:rsidRPr="008973E1">
          <w:rPr>
            <w:rStyle w:val="Lienhypertexte"/>
            <w:noProof/>
          </w:rPr>
          <w:t>2.4.3</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Conception du code</w:t>
        </w:r>
        <w:r w:rsidR="00EF6F35">
          <w:rPr>
            <w:noProof/>
            <w:webHidden/>
          </w:rPr>
          <w:tab/>
        </w:r>
        <w:r w:rsidR="00EF6F35">
          <w:rPr>
            <w:noProof/>
            <w:webHidden/>
          </w:rPr>
          <w:fldChar w:fldCharType="begin"/>
        </w:r>
        <w:r w:rsidR="00EF6F35">
          <w:rPr>
            <w:noProof/>
            <w:webHidden/>
          </w:rPr>
          <w:instrText xml:space="preserve"> PAGEREF _Toc514749561 \h </w:instrText>
        </w:r>
        <w:r w:rsidR="00EF6F35">
          <w:rPr>
            <w:noProof/>
            <w:webHidden/>
          </w:rPr>
        </w:r>
        <w:r w:rsidR="00EF6F35">
          <w:rPr>
            <w:noProof/>
            <w:webHidden/>
          </w:rPr>
          <w:fldChar w:fldCharType="separate"/>
        </w:r>
        <w:r>
          <w:rPr>
            <w:noProof/>
            <w:webHidden/>
          </w:rPr>
          <w:t>12</w:t>
        </w:r>
        <w:r w:rsidR="00EF6F35">
          <w:rPr>
            <w:noProof/>
            <w:webHidden/>
          </w:rPr>
          <w:fldChar w:fldCharType="end"/>
        </w:r>
      </w:hyperlink>
    </w:p>
    <w:p w:rsidR="00EF6F35" w:rsidRDefault="00987BBA">
      <w:pPr>
        <w:pStyle w:val="TM1"/>
        <w:rPr>
          <w:rFonts w:asciiTheme="minorHAnsi" w:eastAsiaTheme="minorEastAsia" w:hAnsiTheme="minorHAnsi" w:cstheme="minorBidi"/>
          <w:sz w:val="22"/>
          <w:szCs w:val="22"/>
          <w:lang w:val="fr-CH" w:eastAsia="fr-CH"/>
        </w:rPr>
      </w:pPr>
      <w:hyperlink w:anchor="_Toc514749562" w:history="1">
        <w:r w:rsidR="00EF6F35" w:rsidRPr="008973E1">
          <w:rPr>
            <w:rStyle w:val="Lienhypertexte"/>
          </w:rPr>
          <w:t>3</w:t>
        </w:r>
        <w:r w:rsidR="00EF6F35">
          <w:rPr>
            <w:rFonts w:asciiTheme="minorHAnsi" w:eastAsiaTheme="minorEastAsia" w:hAnsiTheme="minorHAnsi" w:cstheme="minorBidi"/>
            <w:sz w:val="22"/>
            <w:szCs w:val="22"/>
            <w:lang w:val="fr-CH" w:eastAsia="fr-CH"/>
          </w:rPr>
          <w:tab/>
        </w:r>
        <w:r w:rsidR="00EF6F35" w:rsidRPr="008973E1">
          <w:rPr>
            <w:rStyle w:val="Lienhypertexte"/>
          </w:rPr>
          <w:t>Réalisation</w:t>
        </w:r>
        <w:r w:rsidR="00EF6F35">
          <w:rPr>
            <w:webHidden/>
          </w:rPr>
          <w:tab/>
        </w:r>
        <w:r w:rsidR="00EF6F35">
          <w:rPr>
            <w:webHidden/>
          </w:rPr>
          <w:fldChar w:fldCharType="begin"/>
        </w:r>
        <w:r w:rsidR="00EF6F35">
          <w:rPr>
            <w:webHidden/>
          </w:rPr>
          <w:instrText xml:space="preserve"> PAGEREF _Toc514749562 \h </w:instrText>
        </w:r>
        <w:r w:rsidR="00EF6F35">
          <w:rPr>
            <w:webHidden/>
          </w:rPr>
        </w:r>
        <w:r w:rsidR="00EF6F35">
          <w:rPr>
            <w:webHidden/>
          </w:rPr>
          <w:fldChar w:fldCharType="separate"/>
        </w:r>
        <w:r>
          <w:rPr>
            <w:webHidden/>
          </w:rPr>
          <w:t>14</w:t>
        </w:r>
        <w:r w:rsidR="00EF6F35">
          <w:rPr>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3" w:history="1">
        <w:r w:rsidR="00EF6F35" w:rsidRPr="008973E1">
          <w:rPr>
            <w:rStyle w:val="Lienhypertexte"/>
            <w:iCs/>
            <w:noProof/>
          </w:rPr>
          <w:t>3.1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réalisation</w:t>
        </w:r>
        <w:r w:rsidR="00EF6F35">
          <w:rPr>
            <w:noProof/>
            <w:webHidden/>
          </w:rPr>
          <w:tab/>
        </w:r>
        <w:r w:rsidR="00EF6F35">
          <w:rPr>
            <w:noProof/>
            <w:webHidden/>
          </w:rPr>
          <w:fldChar w:fldCharType="begin"/>
        </w:r>
        <w:r w:rsidR="00EF6F35">
          <w:rPr>
            <w:noProof/>
            <w:webHidden/>
          </w:rPr>
          <w:instrText xml:space="preserve"> PAGEREF _Toc514749563 \h </w:instrText>
        </w:r>
        <w:r w:rsidR="00EF6F35">
          <w:rPr>
            <w:noProof/>
            <w:webHidden/>
          </w:rPr>
        </w:r>
        <w:r w:rsidR="00EF6F35">
          <w:rPr>
            <w:noProof/>
            <w:webHidden/>
          </w:rPr>
          <w:fldChar w:fldCharType="separate"/>
        </w:r>
        <w:r>
          <w:rPr>
            <w:noProof/>
            <w:webHidden/>
          </w:rPr>
          <w:t>14</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4" w:history="1">
        <w:r w:rsidR="00EF6F35" w:rsidRPr="008973E1">
          <w:rPr>
            <w:rStyle w:val="Lienhypertexte"/>
            <w:iCs/>
            <w:noProof/>
          </w:rPr>
          <w:t>3.2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Description des tests effectués</w:t>
        </w:r>
        <w:r w:rsidR="00EF6F35">
          <w:rPr>
            <w:noProof/>
            <w:webHidden/>
          </w:rPr>
          <w:tab/>
        </w:r>
        <w:r w:rsidR="00EF6F35">
          <w:rPr>
            <w:noProof/>
            <w:webHidden/>
          </w:rPr>
          <w:fldChar w:fldCharType="begin"/>
        </w:r>
        <w:r w:rsidR="00EF6F35">
          <w:rPr>
            <w:noProof/>
            <w:webHidden/>
          </w:rPr>
          <w:instrText xml:space="preserve"> PAGEREF _Toc514749564 \h </w:instrText>
        </w:r>
        <w:r w:rsidR="00EF6F35">
          <w:rPr>
            <w:noProof/>
            <w:webHidden/>
          </w:rPr>
        </w:r>
        <w:r w:rsidR="00EF6F35">
          <w:rPr>
            <w:noProof/>
            <w:webHidden/>
          </w:rPr>
          <w:fldChar w:fldCharType="separate"/>
        </w:r>
        <w:r>
          <w:rPr>
            <w:noProof/>
            <w:webHidden/>
          </w:rPr>
          <w:t>14</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5" w:history="1">
        <w:r w:rsidR="00EF6F35" w:rsidRPr="008973E1">
          <w:rPr>
            <w:rStyle w:val="Lienhypertexte"/>
            <w:iCs/>
            <w:noProof/>
          </w:rPr>
          <w:t>3.3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Erreurs restantes</w:t>
        </w:r>
        <w:r w:rsidR="00EF6F35">
          <w:rPr>
            <w:noProof/>
            <w:webHidden/>
          </w:rPr>
          <w:tab/>
        </w:r>
        <w:r w:rsidR="00EF6F35">
          <w:rPr>
            <w:noProof/>
            <w:webHidden/>
          </w:rPr>
          <w:fldChar w:fldCharType="begin"/>
        </w:r>
        <w:r w:rsidR="00EF6F35">
          <w:rPr>
            <w:noProof/>
            <w:webHidden/>
          </w:rPr>
          <w:instrText xml:space="preserve"> PAGEREF _Toc514749565 \h </w:instrText>
        </w:r>
        <w:r w:rsidR="00EF6F35">
          <w:rPr>
            <w:noProof/>
            <w:webHidden/>
          </w:rPr>
        </w:r>
        <w:r w:rsidR="00EF6F35">
          <w:rPr>
            <w:noProof/>
            <w:webHidden/>
          </w:rPr>
          <w:fldChar w:fldCharType="separate"/>
        </w:r>
        <w:r>
          <w:rPr>
            <w:noProof/>
            <w:webHidden/>
          </w:rPr>
          <w:t>14</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6" w:history="1">
        <w:r w:rsidR="00EF6F35" w:rsidRPr="008973E1">
          <w:rPr>
            <w:rStyle w:val="Lienhypertexte"/>
            <w:iCs/>
            <w:noProof/>
          </w:rPr>
          <w:t>3.4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Liste des documents fournis</w:t>
        </w:r>
        <w:r w:rsidR="00EF6F35">
          <w:rPr>
            <w:noProof/>
            <w:webHidden/>
          </w:rPr>
          <w:tab/>
        </w:r>
        <w:r w:rsidR="00EF6F35">
          <w:rPr>
            <w:noProof/>
            <w:webHidden/>
          </w:rPr>
          <w:fldChar w:fldCharType="begin"/>
        </w:r>
        <w:r w:rsidR="00EF6F35">
          <w:rPr>
            <w:noProof/>
            <w:webHidden/>
          </w:rPr>
          <w:instrText xml:space="preserve"> PAGEREF _Toc514749566 \h </w:instrText>
        </w:r>
        <w:r w:rsidR="00EF6F35">
          <w:rPr>
            <w:noProof/>
            <w:webHidden/>
          </w:rPr>
        </w:r>
        <w:r w:rsidR="00EF6F35">
          <w:rPr>
            <w:noProof/>
            <w:webHidden/>
          </w:rPr>
          <w:fldChar w:fldCharType="separate"/>
        </w:r>
        <w:r>
          <w:rPr>
            <w:noProof/>
            <w:webHidden/>
          </w:rPr>
          <w:t>15</w:t>
        </w:r>
        <w:r w:rsidR="00EF6F35">
          <w:rPr>
            <w:noProof/>
            <w:webHidden/>
          </w:rPr>
          <w:fldChar w:fldCharType="end"/>
        </w:r>
      </w:hyperlink>
    </w:p>
    <w:p w:rsidR="00EF6F35" w:rsidRDefault="00987BBA">
      <w:pPr>
        <w:pStyle w:val="TM1"/>
        <w:rPr>
          <w:rFonts w:asciiTheme="minorHAnsi" w:eastAsiaTheme="minorEastAsia" w:hAnsiTheme="minorHAnsi" w:cstheme="minorBidi"/>
          <w:sz w:val="22"/>
          <w:szCs w:val="22"/>
          <w:lang w:val="fr-CH" w:eastAsia="fr-CH"/>
        </w:rPr>
      </w:pPr>
      <w:hyperlink w:anchor="_Toc514749567" w:history="1">
        <w:r w:rsidR="00EF6F35" w:rsidRPr="008973E1">
          <w:rPr>
            <w:rStyle w:val="Lienhypertexte"/>
          </w:rPr>
          <w:t>4</w:t>
        </w:r>
        <w:r w:rsidR="00EF6F35">
          <w:rPr>
            <w:rFonts w:asciiTheme="minorHAnsi" w:eastAsiaTheme="minorEastAsia" w:hAnsiTheme="minorHAnsi" w:cstheme="minorBidi"/>
            <w:sz w:val="22"/>
            <w:szCs w:val="22"/>
            <w:lang w:val="fr-CH" w:eastAsia="fr-CH"/>
          </w:rPr>
          <w:tab/>
        </w:r>
        <w:r w:rsidR="00EF6F35" w:rsidRPr="008973E1">
          <w:rPr>
            <w:rStyle w:val="Lienhypertexte"/>
          </w:rPr>
          <w:t>Conclusions</w:t>
        </w:r>
        <w:r w:rsidR="00EF6F35">
          <w:rPr>
            <w:webHidden/>
          </w:rPr>
          <w:tab/>
        </w:r>
        <w:r w:rsidR="00EF6F35">
          <w:rPr>
            <w:webHidden/>
          </w:rPr>
          <w:fldChar w:fldCharType="begin"/>
        </w:r>
        <w:r w:rsidR="00EF6F35">
          <w:rPr>
            <w:webHidden/>
          </w:rPr>
          <w:instrText xml:space="preserve"> PAGEREF _Toc514749567 \h </w:instrText>
        </w:r>
        <w:r w:rsidR="00EF6F35">
          <w:rPr>
            <w:webHidden/>
          </w:rPr>
        </w:r>
        <w:r w:rsidR="00EF6F35">
          <w:rPr>
            <w:webHidden/>
          </w:rPr>
          <w:fldChar w:fldCharType="separate"/>
        </w:r>
        <w:r>
          <w:rPr>
            <w:webHidden/>
          </w:rPr>
          <w:t>15</w:t>
        </w:r>
        <w:r w:rsidR="00EF6F35">
          <w:rPr>
            <w:webHidden/>
          </w:rPr>
          <w:fldChar w:fldCharType="end"/>
        </w:r>
      </w:hyperlink>
    </w:p>
    <w:p w:rsidR="00EF6F35" w:rsidRDefault="00987BBA">
      <w:pPr>
        <w:pStyle w:val="TM1"/>
        <w:rPr>
          <w:rFonts w:asciiTheme="minorHAnsi" w:eastAsiaTheme="minorEastAsia" w:hAnsiTheme="minorHAnsi" w:cstheme="minorBidi"/>
          <w:sz w:val="22"/>
          <w:szCs w:val="22"/>
          <w:lang w:val="fr-CH" w:eastAsia="fr-CH"/>
        </w:rPr>
      </w:pPr>
      <w:hyperlink w:anchor="_Toc514749568" w:history="1">
        <w:r w:rsidR="00EF6F35" w:rsidRPr="008973E1">
          <w:rPr>
            <w:rStyle w:val="Lienhypertexte"/>
          </w:rPr>
          <w:t>5</w:t>
        </w:r>
        <w:r w:rsidR="00EF6F35">
          <w:rPr>
            <w:rFonts w:asciiTheme="minorHAnsi" w:eastAsiaTheme="minorEastAsia" w:hAnsiTheme="minorHAnsi" w:cstheme="minorBidi"/>
            <w:sz w:val="22"/>
            <w:szCs w:val="22"/>
            <w:lang w:val="fr-CH" w:eastAsia="fr-CH"/>
          </w:rPr>
          <w:tab/>
        </w:r>
        <w:r w:rsidR="00EF6F35" w:rsidRPr="008973E1">
          <w:rPr>
            <w:rStyle w:val="Lienhypertexte"/>
          </w:rPr>
          <w:t>Annexes</w:t>
        </w:r>
        <w:r w:rsidR="00EF6F35">
          <w:rPr>
            <w:webHidden/>
          </w:rPr>
          <w:tab/>
        </w:r>
        <w:r w:rsidR="00EF6F35">
          <w:rPr>
            <w:webHidden/>
          </w:rPr>
          <w:fldChar w:fldCharType="begin"/>
        </w:r>
        <w:r w:rsidR="00EF6F35">
          <w:rPr>
            <w:webHidden/>
          </w:rPr>
          <w:instrText xml:space="preserve"> PAGEREF _Toc514749568 \h </w:instrText>
        </w:r>
        <w:r w:rsidR="00EF6F35">
          <w:rPr>
            <w:webHidden/>
          </w:rPr>
        </w:r>
        <w:r w:rsidR="00EF6F35">
          <w:rPr>
            <w:webHidden/>
          </w:rPr>
          <w:fldChar w:fldCharType="separate"/>
        </w:r>
        <w:r>
          <w:rPr>
            <w:webHidden/>
          </w:rPr>
          <w:t>16</w:t>
        </w:r>
        <w:r w:rsidR="00EF6F35">
          <w:rPr>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9" w:history="1">
        <w:r w:rsidR="00EF6F35" w:rsidRPr="008973E1">
          <w:rPr>
            <w:rStyle w:val="Lienhypertexte"/>
            <w:iCs/>
            <w:noProof/>
          </w:rPr>
          <w:t>5.1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Résumé du rapport du TPI / version succincte de la documentation</w:t>
        </w:r>
        <w:r w:rsidR="00EF6F35">
          <w:rPr>
            <w:noProof/>
            <w:webHidden/>
          </w:rPr>
          <w:tab/>
        </w:r>
        <w:r w:rsidR="00EF6F35">
          <w:rPr>
            <w:noProof/>
            <w:webHidden/>
          </w:rPr>
          <w:fldChar w:fldCharType="begin"/>
        </w:r>
        <w:r w:rsidR="00EF6F35">
          <w:rPr>
            <w:noProof/>
            <w:webHidden/>
          </w:rPr>
          <w:instrText xml:space="preserve"> PAGEREF _Toc514749569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0" w:history="1">
        <w:r w:rsidR="00EF6F35" w:rsidRPr="008973E1">
          <w:rPr>
            <w:rStyle w:val="Lienhypertexte"/>
            <w:iCs/>
            <w:noProof/>
          </w:rPr>
          <w:t>5.2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Sources – Bibliographie</w:t>
        </w:r>
        <w:r w:rsidR="00EF6F35">
          <w:rPr>
            <w:noProof/>
            <w:webHidden/>
          </w:rPr>
          <w:tab/>
        </w:r>
        <w:r w:rsidR="00EF6F35">
          <w:rPr>
            <w:noProof/>
            <w:webHidden/>
          </w:rPr>
          <w:fldChar w:fldCharType="begin"/>
        </w:r>
        <w:r w:rsidR="00EF6F35">
          <w:rPr>
            <w:noProof/>
            <w:webHidden/>
          </w:rPr>
          <w:instrText xml:space="preserve"> PAGEREF _Toc514749570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1" w:history="1">
        <w:r w:rsidR="00EF6F35" w:rsidRPr="008973E1">
          <w:rPr>
            <w:rStyle w:val="Lienhypertexte"/>
            <w:iCs/>
            <w:noProof/>
          </w:rPr>
          <w:t>5.3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Journal de travail</w:t>
        </w:r>
        <w:r w:rsidR="00EF6F35">
          <w:rPr>
            <w:noProof/>
            <w:webHidden/>
          </w:rPr>
          <w:tab/>
        </w:r>
        <w:r w:rsidR="00EF6F35">
          <w:rPr>
            <w:noProof/>
            <w:webHidden/>
          </w:rPr>
          <w:fldChar w:fldCharType="begin"/>
        </w:r>
        <w:r w:rsidR="00EF6F35">
          <w:rPr>
            <w:noProof/>
            <w:webHidden/>
          </w:rPr>
          <w:instrText xml:space="preserve"> PAGEREF _Toc514749571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2" w:history="1">
        <w:r w:rsidR="00EF6F35" w:rsidRPr="008973E1">
          <w:rPr>
            <w:rStyle w:val="Lienhypertexte"/>
            <w:iCs/>
            <w:noProof/>
          </w:rPr>
          <w:t>5.4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d'Installation</w:t>
        </w:r>
        <w:r w:rsidR="00EF6F35">
          <w:rPr>
            <w:noProof/>
            <w:webHidden/>
          </w:rPr>
          <w:tab/>
        </w:r>
        <w:r w:rsidR="00EF6F35">
          <w:rPr>
            <w:noProof/>
            <w:webHidden/>
          </w:rPr>
          <w:fldChar w:fldCharType="begin"/>
        </w:r>
        <w:r w:rsidR="00EF6F35">
          <w:rPr>
            <w:noProof/>
            <w:webHidden/>
          </w:rPr>
          <w:instrText xml:space="preserve"> PAGEREF _Toc514749572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3" w:history="1">
        <w:r w:rsidR="00EF6F35" w:rsidRPr="008973E1">
          <w:rPr>
            <w:rStyle w:val="Lienhypertexte"/>
            <w:iCs/>
            <w:noProof/>
          </w:rPr>
          <w:t>5.5</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d'Utilisation</w:t>
        </w:r>
        <w:r w:rsidR="00EF6F35">
          <w:rPr>
            <w:noProof/>
            <w:webHidden/>
          </w:rPr>
          <w:tab/>
        </w:r>
        <w:r w:rsidR="00EF6F35">
          <w:rPr>
            <w:noProof/>
            <w:webHidden/>
          </w:rPr>
          <w:fldChar w:fldCharType="begin"/>
        </w:r>
        <w:r w:rsidR="00EF6F35">
          <w:rPr>
            <w:noProof/>
            <w:webHidden/>
          </w:rPr>
          <w:instrText xml:space="preserve"> PAGEREF _Toc514749573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987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4" w:history="1">
        <w:r w:rsidR="00EF6F35" w:rsidRPr="008973E1">
          <w:rPr>
            <w:rStyle w:val="Lienhypertexte"/>
            <w:iCs/>
            <w:noProof/>
          </w:rPr>
          <w:t>5.6</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Archives du projet</w:t>
        </w:r>
        <w:r w:rsidR="00EF6F35">
          <w:rPr>
            <w:noProof/>
            <w:webHidden/>
          </w:rPr>
          <w:tab/>
        </w:r>
        <w:r w:rsidR="00EF6F35">
          <w:rPr>
            <w:noProof/>
            <w:webHidden/>
          </w:rPr>
          <w:fldChar w:fldCharType="begin"/>
        </w:r>
        <w:r w:rsidR="00EF6F35">
          <w:rPr>
            <w:noProof/>
            <w:webHidden/>
          </w:rPr>
          <w:instrText xml:space="preserve"> PAGEREF _Toc514749574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514749547"/>
      <w:r>
        <w:lastRenderedPageBreak/>
        <w:t>Analyse prél</w:t>
      </w:r>
      <w:r w:rsidR="00AE470C">
        <w:t>i</w:t>
      </w:r>
      <w:r>
        <w:t>minaire</w:t>
      </w:r>
      <w:bookmarkEnd w:id="0"/>
    </w:p>
    <w:p w:rsidR="00C930E9" w:rsidRPr="00791020" w:rsidRDefault="007C53D3" w:rsidP="007C53D3">
      <w:pPr>
        <w:pStyle w:val="Titre2"/>
        <w:rPr>
          <w:i w:val="0"/>
          <w:iCs/>
        </w:rPr>
      </w:pPr>
      <w:bookmarkStart w:id="1" w:name="_Toc514749548"/>
      <w:r w:rsidRPr="00791020">
        <w:rPr>
          <w:i w:val="0"/>
          <w:iCs/>
        </w:rPr>
        <w:t>Introduction</w:t>
      </w:r>
      <w:bookmarkEnd w:id="1"/>
      <w:r w:rsidR="00C930E9" w:rsidRPr="00791020">
        <w:rPr>
          <w:i w:val="0"/>
          <w:iCs/>
        </w:rPr>
        <w:t xml:space="preserve"> </w:t>
      </w:r>
    </w:p>
    <w:p w:rsidR="00C930E9" w:rsidRDefault="00C930E9"/>
    <w:p w:rsidR="00AE470C" w:rsidRPr="00F93F19" w:rsidRDefault="00C930E9" w:rsidP="00791020">
      <w:pPr>
        <w:rPr>
          <w:i/>
          <w:iCs/>
          <w:color w:val="5B9BD5" w:themeColor="accent5"/>
          <w:szCs w:val="14"/>
        </w:rPr>
      </w:pPr>
      <w:r w:rsidRPr="00F93F19">
        <w:rPr>
          <w:i/>
          <w:iCs/>
          <w:color w:val="5B9BD5" w:themeColor="accent5"/>
          <w:szCs w:val="14"/>
        </w:rPr>
        <w:t xml:space="preserve">Ce </w:t>
      </w:r>
      <w:r w:rsidR="003F2179" w:rsidRPr="00F93F19">
        <w:rPr>
          <w:i/>
          <w:iCs/>
          <w:color w:val="5B9BD5" w:themeColor="accent5"/>
          <w:szCs w:val="14"/>
        </w:rPr>
        <w:t>chapitre</w:t>
      </w:r>
      <w:r w:rsidRPr="00F93F19">
        <w:rPr>
          <w:i/>
          <w:iCs/>
          <w:color w:val="5B9BD5" w:themeColor="accent5"/>
          <w:szCs w:val="14"/>
        </w:rPr>
        <w:t xml:space="preserve"> </w:t>
      </w:r>
      <w:r w:rsidR="003F2179" w:rsidRPr="00F93F19">
        <w:rPr>
          <w:i/>
          <w:iCs/>
          <w:color w:val="5B9BD5" w:themeColor="accent5"/>
          <w:szCs w:val="14"/>
        </w:rPr>
        <w:t>décri</w:t>
      </w:r>
      <w:r w:rsidR="006E2C58" w:rsidRPr="00F93F19">
        <w:rPr>
          <w:i/>
          <w:iCs/>
          <w:color w:val="5B9BD5" w:themeColor="accent5"/>
          <w:szCs w:val="14"/>
        </w:rPr>
        <w:t>t</w:t>
      </w:r>
      <w:r w:rsidR="003F2179" w:rsidRPr="00F93F19">
        <w:rPr>
          <w:i/>
          <w:iCs/>
          <w:color w:val="5B9BD5" w:themeColor="accent5"/>
          <w:szCs w:val="14"/>
        </w:rPr>
        <w:t xml:space="preserve"> brièvement le projet,</w:t>
      </w:r>
      <w:r w:rsidR="00F4663F" w:rsidRPr="00F93F19">
        <w:rPr>
          <w:i/>
          <w:iCs/>
          <w:color w:val="5B9BD5" w:themeColor="accent5"/>
          <w:szCs w:val="14"/>
        </w:rPr>
        <w:t xml:space="preserve"> le cadre dans lequel il est réalisé,</w:t>
      </w:r>
      <w:r w:rsidR="003F2179" w:rsidRPr="00F93F19">
        <w:rPr>
          <w:i/>
          <w:iCs/>
          <w:color w:val="5B9BD5" w:themeColor="accent5"/>
          <w:szCs w:val="14"/>
        </w:rPr>
        <w:t xml:space="preserve"> les raisons de ce choix et ce qu'il peut apporter à l'élève ou à l'école. </w:t>
      </w:r>
      <w:r w:rsidR="006E2C58" w:rsidRPr="00F93F19">
        <w:rPr>
          <w:i/>
          <w:iCs/>
          <w:color w:val="5B9BD5" w:themeColor="accent5"/>
          <w:szCs w:val="14"/>
        </w:rPr>
        <w:t>Il n'est pas nécessaire de rentrer dans les détails (ceux-ci seront abordés plus loin) mais cela doit être aussi clair et complet que possible</w:t>
      </w:r>
      <w:r w:rsidR="007C53D3" w:rsidRPr="00F93F19">
        <w:rPr>
          <w:i/>
          <w:iCs/>
          <w:color w:val="5B9BD5" w:themeColor="accent5"/>
          <w:szCs w:val="14"/>
        </w:rPr>
        <w:t xml:space="preserve"> (idées de solutions).</w:t>
      </w:r>
      <w:r w:rsidR="006E2C58" w:rsidRPr="00F93F19">
        <w:rPr>
          <w:i/>
          <w:iCs/>
          <w:color w:val="5B9BD5" w:themeColor="accent5"/>
          <w:szCs w:val="14"/>
        </w:rPr>
        <w:t xml:space="preserve"> </w:t>
      </w:r>
      <w:r w:rsidR="00591119" w:rsidRPr="00F93F19">
        <w:rPr>
          <w:i/>
          <w:iCs/>
          <w:color w:val="5B9BD5" w:themeColor="accent5"/>
          <w:szCs w:val="14"/>
        </w:rPr>
        <w:t>Ce chapitre contient également l'inventaire et la description des travaux qui auraient déjà été effectué</w:t>
      </w:r>
      <w:r w:rsidR="00791020" w:rsidRPr="00F93F19">
        <w:rPr>
          <w:i/>
          <w:iCs/>
          <w:color w:val="5B9BD5" w:themeColor="accent5"/>
          <w:szCs w:val="14"/>
        </w:rPr>
        <w:t>s</w:t>
      </w:r>
      <w:r w:rsidR="00591119" w:rsidRPr="00F93F19">
        <w:rPr>
          <w:i/>
          <w:iCs/>
          <w:color w:val="5B9BD5" w:themeColor="accent5"/>
          <w:szCs w:val="14"/>
        </w:rPr>
        <w:t xml:space="preserve"> pour ce projet.</w:t>
      </w:r>
    </w:p>
    <w:p w:rsidR="00AE470C" w:rsidRPr="00F93F19" w:rsidRDefault="00AE470C" w:rsidP="006E2C58">
      <w:pPr>
        <w:rPr>
          <w:color w:val="5B9BD5" w:themeColor="accent5"/>
          <w:szCs w:val="14"/>
        </w:rPr>
      </w:pPr>
    </w:p>
    <w:p w:rsidR="003F2179" w:rsidRPr="006E2C58" w:rsidRDefault="003F2179" w:rsidP="006E2C58">
      <w:pPr>
        <w:rPr>
          <w:i/>
          <w:iCs/>
          <w:szCs w:val="14"/>
        </w:rPr>
      </w:pPr>
      <w:r w:rsidRPr="00F93F19">
        <w:rPr>
          <w:i/>
          <w:iCs/>
          <w:color w:val="5B9BD5" w:themeColor="accent5"/>
          <w:szCs w:val="14"/>
        </w:rPr>
        <w:t>Ces éléments peuvent être repris des spécifications de départ</w:t>
      </w:r>
      <w:r w:rsidRPr="006E2C58">
        <w:rPr>
          <w:i/>
          <w:iCs/>
          <w:szCs w:val="14"/>
        </w:rPr>
        <w:t>.</w:t>
      </w:r>
    </w:p>
    <w:p w:rsidR="006E2C58" w:rsidRDefault="00162CFF" w:rsidP="006E2C58">
      <w:pPr>
        <w:rPr>
          <w:szCs w:val="14"/>
        </w:rPr>
      </w:pPr>
      <w:r>
        <w:rPr>
          <w:szCs w:val="14"/>
        </w:rPr>
        <w:t xml:space="preserve">Prenant peu de place et facilitant la communication entre employés, les open </w:t>
      </w:r>
      <w:proofErr w:type="spellStart"/>
      <w:r>
        <w:rPr>
          <w:szCs w:val="14"/>
        </w:rPr>
        <w:t>space</w:t>
      </w:r>
      <w:proofErr w:type="spellEnd"/>
      <w:r>
        <w:rPr>
          <w:szCs w:val="14"/>
        </w:rPr>
        <w:t xml:space="preserve"> </w:t>
      </w:r>
      <w:r w:rsidR="00F63B78">
        <w:rPr>
          <w:szCs w:val="14"/>
        </w:rPr>
        <w:t xml:space="preserve">se répandent. Malheureusement il y a </w:t>
      </w:r>
      <w:r w:rsidR="00C6461F">
        <w:rPr>
          <w:szCs w:val="14"/>
        </w:rPr>
        <w:t>aussi des effets négatifs comme le fait qu’une personne soit trop accaparée par les autres.et aie par conséquent moins de temps pour travailler.</w:t>
      </w:r>
      <w:r w:rsidR="0086554B">
        <w:rPr>
          <w:szCs w:val="14"/>
        </w:rPr>
        <w:t xml:space="preserve"> Ce projet vise à réduire ce souci en proposant un indicateur de disponibilité lumineux lié par Bluetooth au poste de travail de la personne ainsi qu’à son Skype.</w:t>
      </w:r>
    </w:p>
    <w:p w:rsidR="0086554B" w:rsidRDefault="0086554B" w:rsidP="006E2C58">
      <w:pPr>
        <w:rPr>
          <w:szCs w:val="14"/>
        </w:rPr>
      </w:pPr>
      <w:r>
        <w:rPr>
          <w:szCs w:val="14"/>
        </w:rPr>
        <w:t>Ayant un grand intérêt pour l’électronique et la programmation, ce projet me motive beaucoup. Autre fait motivant :</w:t>
      </w:r>
    </w:p>
    <w:p w:rsidR="0086554B" w:rsidRDefault="0086554B" w:rsidP="006E2C58">
      <w:pPr>
        <w:rPr>
          <w:szCs w:val="14"/>
        </w:rPr>
      </w:pPr>
      <w:r>
        <w:rPr>
          <w:szCs w:val="14"/>
        </w:rPr>
        <w:t>J’ai pu utiliser un Arduino communiquant avec un PC en Bluetooth lors de mon projet de pré-TPI ce qui me permettra d’aisément mettre en place cette partie du système. La liaison avec Skype est quelque chose d’encore inconnu pour moi, ce qui m’intéresse car nouveau.</w:t>
      </w:r>
    </w:p>
    <w:p w:rsidR="0008294E" w:rsidRDefault="0008294E" w:rsidP="0008294E">
      <w:pPr>
        <w:pStyle w:val="Titre2"/>
      </w:pPr>
      <w:bookmarkStart w:id="2" w:name="_Toc514749549"/>
      <w:r>
        <w:t>Organisation</w:t>
      </w:r>
      <w:bookmarkEnd w:id="2"/>
    </w:p>
    <w:p w:rsidR="0022352E" w:rsidRDefault="0008294E" w:rsidP="006E2C58">
      <w:pPr>
        <w:rPr>
          <w:szCs w:val="14"/>
        </w:rPr>
      </w:pPr>
      <w:r>
        <w:rPr>
          <w:szCs w:val="14"/>
        </w:rPr>
        <w:t xml:space="preserve">Les personnes prenant </w:t>
      </w:r>
      <w:r w:rsidR="007A300E">
        <w:rPr>
          <w:szCs w:val="14"/>
        </w:rPr>
        <w:t>part</w:t>
      </w:r>
      <w:r>
        <w:rPr>
          <w:szCs w:val="14"/>
        </w:rPr>
        <w:t xml:space="preserve"> au projet sont les suivantes :</w:t>
      </w:r>
    </w:p>
    <w:tbl>
      <w:tblPr>
        <w:tblStyle w:val="Grilledutableau"/>
        <w:tblW w:w="0" w:type="auto"/>
        <w:tblLook w:val="04A0" w:firstRow="1" w:lastRow="0" w:firstColumn="1" w:lastColumn="0" w:noHBand="0" w:noVBand="1"/>
      </w:tblPr>
      <w:tblGrid>
        <w:gridCol w:w="2046"/>
        <w:gridCol w:w="2202"/>
        <w:gridCol w:w="2977"/>
        <w:gridCol w:w="1835"/>
      </w:tblGrid>
      <w:tr w:rsidR="0008294E" w:rsidTr="0008294E">
        <w:tc>
          <w:tcPr>
            <w:tcW w:w="2046" w:type="dxa"/>
          </w:tcPr>
          <w:p w:rsidR="0008294E" w:rsidRPr="0008294E" w:rsidRDefault="0008294E" w:rsidP="006E2C58">
            <w:pPr>
              <w:rPr>
                <w:b/>
                <w:szCs w:val="14"/>
              </w:rPr>
            </w:pPr>
            <w:r w:rsidRPr="0008294E">
              <w:rPr>
                <w:b/>
                <w:szCs w:val="14"/>
              </w:rPr>
              <w:t>Fonction</w:t>
            </w:r>
          </w:p>
        </w:tc>
        <w:tc>
          <w:tcPr>
            <w:tcW w:w="2202" w:type="dxa"/>
          </w:tcPr>
          <w:p w:rsidR="0008294E" w:rsidRPr="0008294E" w:rsidRDefault="0008294E" w:rsidP="006E2C58">
            <w:pPr>
              <w:rPr>
                <w:b/>
                <w:szCs w:val="14"/>
              </w:rPr>
            </w:pPr>
            <w:r w:rsidRPr="0008294E">
              <w:rPr>
                <w:b/>
                <w:szCs w:val="14"/>
              </w:rPr>
              <w:t>Nom</w:t>
            </w:r>
          </w:p>
        </w:tc>
        <w:tc>
          <w:tcPr>
            <w:tcW w:w="2977" w:type="dxa"/>
          </w:tcPr>
          <w:p w:rsidR="0008294E" w:rsidRPr="0008294E" w:rsidRDefault="0008294E" w:rsidP="006E2C58">
            <w:pPr>
              <w:rPr>
                <w:b/>
                <w:szCs w:val="14"/>
              </w:rPr>
            </w:pPr>
            <w:r w:rsidRPr="0008294E">
              <w:rPr>
                <w:b/>
                <w:szCs w:val="14"/>
              </w:rPr>
              <w:t>E-mail</w:t>
            </w:r>
          </w:p>
        </w:tc>
        <w:tc>
          <w:tcPr>
            <w:tcW w:w="1835" w:type="dxa"/>
          </w:tcPr>
          <w:p w:rsidR="0008294E" w:rsidRPr="0008294E" w:rsidRDefault="0008294E" w:rsidP="006E2C58">
            <w:pPr>
              <w:rPr>
                <w:b/>
                <w:szCs w:val="14"/>
              </w:rPr>
            </w:pPr>
            <w:r w:rsidRPr="0008294E">
              <w:rPr>
                <w:b/>
                <w:szCs w:val="14"/>
              </w:rPr>
              <w:t>Téléphone</w:t>
            </w:r>
          </w:p>
        </w:tc>
      </w:tr>
      <w:tr w:rsidR="0008294E" w:rsidTr="0008294E">
        <w:tc>
          <w:tcPr>
            <w:tcW w:w="2046" w:type="dxa"/>
          </w:tcPr>
          <w:p w:rsidR="0008294E" w:rsidRDefault="0008294E" w:rsidP="006E2C58">
            <w:pPr>
              <w:rPr>
                <w:szCs w:val="14"/>
              </w:rPr>
            </w:pPr>
            <w:r>
              <w:rPr>
                <w:szCs w:val="14"/>
              </w:rPr>
              <w:t>Candidat</w:t>
            </w:r>
          </w:p>
        </w:tc>
        <w:tc>
          <w:tcPr>
            <w:tcW w:w="2202" w:type="dxa"/>
          </w:tcPr>
          <w:p w:rsidR="0008294E" w:rsidRDefault="0008294E" w:rsidP="006E2C58">
            <w:pPr>
              <w:rPr>
                <w:szCs w:val="14"/>
              </w:rPr>
            </w:pPr>
            <w:r>
              <w:rPr>
                <w:szCs w:val="14"/>
              </w:rPr>
              <w:t>Kalbfuss Cyril</w:t>
            </w:r>
          </w:p>
        </w:tc>
        <w:tc>
          <w:tcPr>
            <w:tcW w:w="2977" w:type="dxa"/>
          </w:tcPr>
          <w:p w:rsidR="0008294E" w:rsidRDefault="0008294E" w:rsidP="006E2C58">
            <w:pPr>
              <w:rPr>
                <w:szCs w:val="14"/>
              </w:rPr>
            </w:pPr>
            <w:r>
              <w:rPr>
                <w:szCs w:val="14"/>
              </w:rPr>
              <w:t>cyril.kalbfuss@cpnv.ch</w:t>
            </w:r>
          </w:p>
        </w:tc>
        <w:tc>
          <w:tcPr>
            <w:tcW w:w="1835" w:type="dxa"/>
          </w:tcPr>
          <w:p w:rsidR="0008294E" w:rsidRDefault="0008294E" w:rsidP="006E2C58">
            <w:pPr>
              <w:rPr>
                <w:szCs w:val="14"/>
              </w:rPr>
            </w:pPr>
            <w:r>
              <w:rPr>
                <w:szCs w:val="14"/>
              </w:rPr>
              <w:t>079 839 39 25</w:t>
            </w:r>
          </w:p>
        </w:tc>
      </w:tr>
      <w:tr w:rsidR="0008294E" w:rsidTr="0008294E">
        <w:tc>
          <w:tcPr>
            <w:tcW w:w="2046" w:type="dxa"/>
          </w:tcPr>
          <w:p w:rsidR="0008294E" w:rsidRDefault="0008294E" w:rsidP="006E2C58">
            <w:pPr>
              <w:rPr>
                <w:szCs w:val="14"/>
              </w:rPr>
            </w:pPr>
            <w:r>
              <w:rPr>
                <w:szCs w:val="14"/>
              </w:rPr>
              <w:t>Chef de projet</w:t>
            </w:r>
          </w:p>
        </w:tc>
        <w:tc>
          <w:tcPr>
            <w:tcW w:w="2202" w:type="dxa"/>
          </w:tcPr>
          <w:p w:rsidR="0008294E" w:rsidRDefault="0008294E" w:rsidP="006E2C58">
            <w:pPr>
              <w:rPr>
                <w:szCs w:val="14"/>
              </w:rPr>
            </w:pPr>
            <w:proofErr w:type="spellStart"/>
            <w:r>
              <w:rPr>
                <w:szCs w:val="14"/>
              </w:rPr>
              <w:t>Ithurbide</w:t>
            </w:r>
            <w:proofErr w:type="spellEnd"/>
            <w:r>
              <w:rPr>
                <w:szCs w:val="14"/>
              </w:rPr>
              <w:t xml:space="preserve"> Julien</w:t>
            </w:r>
          </w:p>
        </w:tc>
        <w:tc>
          <w:tcPr>
            <w:tcW w:w="2977" w:type="dxa"/>
          </w:tcPr>
          <w:p w:rsidR="0008294E" w:rsidRDefault="0008294E" w:rsidP="0008294E">
            <w:pPr>
              <w:rPr>
                <w:szCs w:val="14"/>
              </w:rPr>
            </w:pPr>
            <w:r>
              <w:rPr>
                <w:szCs w:val="14"/>
              </w:rPr>
              <w:t>j</w:t>
            </w:r>
            <w:r w:rsidRPr="0008294E">
              <w:rPr>
                <w:szCs w:val="14"/>
              </w:rPr>
              <w:t>ulien.</w:t>
            </w:r>
            <w:r>
              <w:rPr>
                <w:szCs w:val="14"/>
              </w:rPr>
              <w:t>ithurbide</w:t>
            </w:r>
            <w:r w:rsidRPr="0008294E">
              <w:rPr>
                <w:szCs w:val="14"/>
              </w:rPr>
              <w:t>@cpnv.ch</w:t>
            </w:r>
          </w:p>
        </w:tc>
        <w:tc>
          <w:tcPr>
            <w:tcW w:w="1835" w:type="dxa"/>
          </w:tcPr>
          <w:p w:rsidR="0008294E" w:rsidRDefault="0008294E" w:rsidP="006E2C58">
            <w:pPr>
              <w:rPr>
                <w:szCs w:val="14"/>
              </w:rPr>
            </w:pPr>
            <w:r>
              <w:rPr>
                <w:szCs w:val="14"/>
              </w:rPr>
              <w:t>079 255 67 08</w:t>
            </w:r>
          </w:p>
        </w:tc>
      </w:tr>
      <w:tr w:rsidR="0008294E" w:rsidTr="0008294E">
        <w:tc>
          <w:tcPr>
            <w:tcW w:w="2046" w:type="dxa"/>
          </w:tcPr>
          <w:p w:rsidR="0008294E" w:rsidRDefault="0008294E" w:rsidP="006E2C58">
            <w:pPr>
              <w:rPr>
                <w:szCs w:val="14"/>
              </w:rPr>
            </w:pPr>
            <w:r>
              <w:rPr>
                <w:szCs w:val="14"/>
              </w:rPr>
              <w:t>Expert 1</w:t>
            </w:r>
          </w:p>
        </w:tc>
        <w:tc>
          <w:tcPr>
            <w:tcW w:w="2202" w:type="dxa"/>
          </w:tcPr>
          <w:p w:rsidR="0008294E" w:rsidRDefault="0008294E" w:rsidP="006E2C58">
            <w:pPr>
              <w:rPr>
                <w:szCs w:val="14"/>
              </w:rPr>
            </w:pPr>
            <w:r>
              <w:rPr>
                <w:szCs w:val="14"/>
              </w:rPr>
              <w:t>Malherbe Roger</w:t>
            </w:r>
          </w:p>
        </w:tc>
        <w:tc>
          <w:tcPr>
            <w:tcW w:w="2977" w:type="dxa"/>
          </w:tcPr>
          <w:p w:rsidR="0008294E" w:rsidRDefault="0008294E" w:rsidP="006E2C58">
            <w:pPr>
              <w:rPr>
                <w:szCs w:val="14"/>
              </w:rPr>
            </w:pPr>
            <w:r>
              <w:rPr>
                <w:szCs w:val="14"/>
              </w:rPr>
              <w:t>r.malherbe@rmsoft.ch</w:t>
            </w:r>
          </w:p>
        </w:tc>
        <w:tc>
          <w:tcPr>
            <w:tcW w:w="1835" w:type="dxa"/>
          </w:tcPr>
          <w:p w:rsidR="0008294E" w:rsidRDefault="0008294E" w:rsidP="006E2C58">
            <w:pPr>
              <w:rPr>
                <w:szCs w:val="14"/>
              </w:rPr>
            </w:pPr>
            <w:r>
              <w:rPr>
                <w:szCs w:val="14"/>
              </w:rPr>
              <w:t>079 230 72 37</w:t>
            </w:r>
          </w:p>
        </w:tc>
      </w:tr>
      <w:tr w:rsidR="0008294E" w:rsidTr="0008294E">
        <w:tc>
          <w:tcPr>
            <w:tcW w:w="2046" w:type="dxa"/>
          </w:tcPr>
          <w:p w:rsidR="0008294E" w:rsidRDefault="0008294E" w:rsidP="006E2C58">
            <w:pPr>
              <w:rPr>
                <w:szCs w:val="14"/>
              </w:rPr>
            </w:pPr>
            <w:r>
              <w:rPr>
                <w:szCs w:val="14"/>
              </w:rPr>
              <w:t>Expert 2</w:t>
            </w:r>
          </w:p>
        </w:tc>
        <w:tc>
          <w:tcPr>
            <w:tcW w:w="2202" w:type="dxa"/>
          </w:tcPr>
          <w:p w:rsidR="0008294E" w:rsidRDefault="0008294E" w:rsidP="006E2C58">
            <w:pPr>
              <w:rPr>
                <w:szCs w:val="14"/>
              </w:rPr>
            </w:pPr>
            <w:proofErr w:type="spellStart"/>
            <w:r>
              <w:rPr>
                <w:szCs w:val="14"/>
              </w:rPr>
              <w:t>Folomietow</w:t>
            </w:r>
            <w:proofErr w:type="spellEnd"/>
            <w:r>
              <w:rPr>
                <w:szCs w:val="14"/>
              </w:rPr>
              <w:t xml:space="preserve"> </w:t>
            </w:r>
            <w:proofErr w:type="spellStart"/>
            <w:r>
              <w:rPr>
                <w:szCs w:val="14"/>
              </w:rPr>
              <w:t>Borys</w:t>
            </w:r>
            <w:proofErr w:type="spellEnd"/>
          </w:p>
        </w:tc>
        <w:tc>
          <w:tcPr>
            <w:tcW w:w="2977" w:type="dxa"/>
          </w:tcPr>
          <w:p w:rsidR="0008294E" w:rsidRDefault="0008294E" w:rsidP="006E2C58">
            <w:pPr>
              <w:rPr>
                <w:szCs w:val="14"/>
              </w:rPr>
            </w:pPr>
            <w:r>
              <w:rPr>
                <w:szCs w:val="14"/>
              </w:rPr>
              <w:t>borys@folomietow.ch</w:t>
            </w:r>
          </w:p>
        </w:tc>
        <w:tc>
          <w:tcPr>
            <w:tcW w:w="1835" w:type="dxa"/>
          </w:tcPr>
          <w:p w:rsidR="0008294E" w:rsidRDefault="0008294E" w:rsidP="006E2C58">
            <w:pPr>
              <w:rPr>
                <w:szCs w:val="14"/>
              </w:rPr>
            </w:pPr>
            <w:r>
              <w:rPr>
                <w:szCs w:val="14"/>
              </w:rPr>
              <w:t>076 366 45 06</w:t>
            </w:r>
          </w:p>
        </w:tc>
      </w:tr>
    </w:tbl>
    <w:p w:rsidR="0008294E" w:rsidRDefault="0008294E" w:rsidP="006E2C58">
      <w:pPr>
        <w:rPr>
          <w:szCs w:val="14"/>
        </w:rPr>
      </w:pPr>
      <w:r>
        <w:rPr>
          <w:szCs w:val="14"/>
        </w:rPr>
        <w:t>Le temps nécessaire au développement de certaines parties étant très incertains, je vais travailler avec une méthode agile. Avec le chef de projet, nous fixerons chaque semaine un nouveau sprint.</w:t>
      </w:r>
    </w:p>
    <w:p w:rsidR="006E2C58" w:rsidRPr="00791020" w:rsidRDefault="006E2C58" w:rsidP="007C53D3">
      <w:pPr>
        <w:pStyle w:val="Titre2"/>
        <w:rPr>
          <w:i w:val="0"/>
          <w:iCs/>
        </w:rPr>
      </w:pPr>
      <w:bookmarkStart w:id="3" w:name="_Toc514749550"/>
      <w:r w:rsidRPr="00791020">
        <w:rPr>
          <w:i w:val="0"/>
          <w:iCs/>
        </w:rPr>
        <w:t>Objectifs</w:t>
      </w:r>
      <w:bookmarkEnd w:id="3"/>
    </w:p>
    <w:p w:rsidR="006E2C58" w:rsidRDefault="006E2C58" w:rsidP="006E2C58">
      <w:pPr>
        <w:rPr>
          <w:szCs w:val="14"/>
        </w:rPr>
      </w:pPr>
    </w:p>
    <w:p w:rsidR="00AE470C" w:rsidRPr="0086554B" w:rsidRDefault="006E2C58" w:rsidP="00684B3D">
      <w:pPr>
        <w:rPr>
          <w:i/>
          <w:iCs/>
          <w:color w:val="5B9BD5" w:themeColor="accent5"/>
          <w:szCs w:val="14"/>
        </w:rPr>
      </w:pPr>
      <w:r w:rsidRPr="0086554B">
        <w:rPr>
          <w:i/>
          <w:iCs/>
          <w:color w:val="5B9BD5" w:themeColor="accent5"/>
          <w:szCs w:val="14"/>
        </w:rPr>
        <w:t xml:space="preserve">Ce chapitre énumère les objectifs du projet. L'atteinte ou non </w:t>
      </w:r>
      <w:r w:rsidR="007C53D3" w:rsidRPr="0086554B">
        <w:rPr>
          <w:i/>
          <w:iCs/>
          <w:color w:val="5B9BD5" w:themeColor="accent5"/>
          <w:szCs w:val="14"/>
        </w:rPr>
        <w:t>de c</w:t>
      </w:r>
      <w:r w:rsidRPr="0086554B">
        <w:rPr>
          <w:i/>
          <w:iCs/>
          <w:color w:val="5B9BD5" w:themeColor="accent5"/>
          <w:szCs w:val="14"/>
        </w:rPr>
        <w:t>eux-ci devr</w:t>
      </w:r>
      <w:r w:rsidR="007C53D3" w:rsidRPr="0086554B">
        <w:rPr>
          <w:i/>
          <w:iCs/>
          <w:color w:val="5B9BD5" w:themeColor="accent5"/>
          <w:szCs w:val="14"/>
        </w:rPr>
        <w:t xml:space="preserve">a pouvoir être contrôlée à la fin du projet. Les objectifs pourront </w:t>
      </w:r>
      <w:r w:rsidR="00684B3D" w:rsidRPr="0086554B">
        <w:rPr>
          <w:i/>
          <w:iCs/>
          <w:color w:val="5B9BD5" w:themeColor="accent5"/>
          <w:szCs w:val="14"/>
        </w:rPr>
        <w:t xml:space="preserve">éventuellement </w:t>
      </w:r>
      <w:r w:rsidR="007C53D3" w:rsidRPr="0086554B">
        <w:rPr>
          <w:i/>
          <w:iCs/>
          <w:color w:val="5B9BD5" w:themeColor="accent5"/>
          <w:szCs w:val="14"/>
        </w:rPr>
        <w:t xml:space="preserve">être revus après l'analyse. </w:t>
      </w:r>
    </w:p>
    <w:p w:rsidR="00AE470C" w:rsidRPr="0086554B" w:rsidRDefault="00AE470C" w:rsidP="007C53D3">
      <w:pPr>
        <w:rPr>
          <w:color w:val="5B9BD5" w:themeColor="accent5"/>
          <w:szCs w:val="14"/>
        </w:rPr>
      </w:pPr>
    </w:p>
    <w:p w:rsidR="007C53D3" w:rsidRPr="006E2C58" w:rsidRDefault="007C53D3" w:rsidP="007C53D3">
      <w:pPr>
        <w:rPr>
          <w:i/>
          <w:iCs/>
          <w:szCs w:val="14"/>
        </w:rPr>
      </w:pPr>
      <w:r w:rsidRPr="0086554B">
        <w:rPr>
          <w:i/>
          <w:iCs/>
          <w:color w:val="5B9BD5" w:themeColor="accent5"/>
          <w:szCs w:val="14"/>
        </w:rPr>
        <w:t>Ces éléments peuvent être repris des spécifications de départ.</w:t>
      </w:r>
    </w:p>
    <w:p w:rsidR="007C53D3" w:rsidRPr="0022352E" w:rsidRDefault="0022352E" w:rsidP="0022352E">
      <w:pPr>
        <w:pStyle w:val="Paragraphedeliste"/>
        <w:numPr>
          <w:ilvl w:val="0"/>
          <w:numId w:val="14"/>
        </w:numPr>
        <w:rPr>
          <w:szCs w:val="14"/>
        </w:rPr>
      </w:pPr>
      <w:r w:rsidRPr="0022352E">
        <w:rPr>
          <w:szCs w:val="14"/>
        </w:rPr>
        <w:t>Le boitier a une LED qui doit s’allumer en vert, orange ou rouge.</w:t>
      </w:r>
    </w:p>
    <w:p w:rsidR="0022352E" w:rsidRPr="0022352E" w:rsidRDefault="0022352E" w:rsidP="0022352E">
      <w:pPr>
        <w:pStyle w:val="Paragraphedeliste"/>
        <w:numPr>
          <w:ilvl w:val="0"/>
          <w:numId w:val="14"/>
        </w:numPr>
        <w:rPr>
          <w:szCs w:val="14"/>
        </w:rPr>
      </w:pPr>
      <w:r w:rsidRPr="0022352E">
        <w:rPr>
          <w:szCs w:val="14"/>
        </w:rPr>
        <w:t>Un bouton sur le boitier permet de changer la couleur.</w:t>
      </w:r>
    </w:p>
    <w:p w:rsidR="0022352E" w:rsidRDefault="0022352E" w:rsidP="0022352E">
      <w:pPr>
        <w:pStyle w:val="Paragraphedeliste"/>
        <w:numPr>
          <w:ilvl w:val="0"/>
          <w:numId w:val="14"/>
        </w:numPr>
        <w:rPr>
          <w:szCs w:val="14"/>
        </w:rPr>
      </w:pPr>
      <w:r w:rsidRPr="0022352E">
        <w:rPr>
          <w:szCs w:val="14"/>
        </w:rPr>
        <w:t>Une application permet de changer cette couleur.</w:t>
      </w:r>
    </w:p>
    <w:p w:rsidR="0022352E" w:rsidRPr="0022352E" w:rsidRDefault="0022352E" w:rsidP="0022352E">
      <w:pPr>
        <w:pStyle w:val="Paragraphedeliste"/>
        <w:numPr>
          <w:ilvl w:val="0"/>
          <w:numId w:val="14"/>
        </w:numPr>
        <w:rPr>
          <w:szCs w:val="14"/>
        </w:rPr>
      </w:pPr>
      <w:r>
        <w:rPr>
          <w:szCs w:val="14"/>
        </w:rPr>
        <w:t>L’application peut communiquer en USB avec le boitier.</w:t>
      </w:r>
    </w:p>
    <w:p w:rsidR="0022352E" w:rsidRDefault="0022352E" w:rsidP="0022352E">
      <w:pPr>
        <w:pStyle w:val="Paragraphedeliste"/>
        <w:numPr>
          <w:ilvl w:val="0"/>
          <w:numId w:val="14"/>
        </w:numPr>
        <w:rPr>
          <w:szCs w:val="14"/>
        </w:rPr>
      </w:pPr>
      <w:r w:rsidRPr="0022352E">
        <w:rPr>
          <w:szCs w:val="14"/>
        </w:rPr>
        <w:t xml:space="preserve">L’application </w:t>
      </w:r>
      <w:r>
        <w:rPr>
          <w:szCs w:val="14"/>
        </w:rPr>
        <w:t xml:space="preserve">peut </w:t>
      </w:r>
      <w:r w:rsidRPr="0022352E">
        <w:rPr>
          <w:szCs w:val="14"/>
        </w:rPr>
        <w:t>communique en Bluetooth avec le boitier.</w:t>
      </w:r>
    </w:p>
    <w:p w:rsidR="0022352E" w:rsidRPr="0022352E" w:rsidRDefault="0022352E" w:rsidP="0022352E">
      <w:pPr>
        <w:pStyle w:val="Paragraphedeliste"/>
        <w:numPr>
          <w:ilvl w:val="0"/>
          <w:numId w:val="14"/>
        </w:numPr>
        <w:rPr>
          <w:szCs w:val="14"/>
        </w:rPr>
      </w:pPr>
      <w:r>
        <w:rPr>
          <w:szCs w:val="14"/>
        </w:rPr>
        <w:t>L’application a un paramètre pour changer entre USB et Bluetooth.</w:t>
      </w:r>
    </w:p>
    <w:p w:rsidR="0022352E" w:rsidRDefault="0022352E" w:rsidP="0022352E">
      <w:pPr>
        <w:pStyle w:val="Paragraphedeliste"/>
        <w:numPr>
          <w:ilvl w:val="0"/>
          <w:numId w:val="14"/>
        </w:numPr>
        <w:rPr>
          <w:szCs w:val="14"/>
        </w:rPr>
      </w:pPr>
      <w:r w:rsidRPr="0022352E">
        <w:rPr>
          <w:szCs w:val="14"/>
        </w:rPr>
        <w:t>L’application affiche la couleur de le LED (Si on change sur le boitier, ça change sur l’application).</w:t>
      </w:r>
    </w:p>
    <w:p w:rsidR="0022352E" w:rsidRDefault="0022352E" w:rsidP="0022352E">
      <w:pPr>
        <w:pStyle w:val="Paragraphedeliste"/>
        <w:numPr>
          <w:ilvl w:val="0"/>
          <w:numId w:val="14"/>
        </w:numPr>
        <w:rPr>
          <w:szCs w:val="14"/>
        </w:rPr>
      </w:pPr>
      <w:r>
        <w:rPr>
          <w:szCs w:val="14"/>
        </w:rPr>
        <w:t>L’application peut connaitre le statut Skype et change la couleur en fonction.</w:t>
      </w:r>
    </w:p>
    <w:p w:rsidR="00390CD3" w:rsidRDefault="00390CD3" w:rsidP="00390CD3">
      <w:pPr>
        <w:pStyle w:val="Titre2"/>
        <w:numPr>
          <w:ilvl w:val="0"/>
          <w:numId w:val="0"/>
        </w:numPr>
        <w:rPr>
          <w:i w:val="0"/>
          <w:iCs/>
        </w:rPr>
        <w:sectPr w:rsidR="00390CD3">
          <w:headerReference w:type="default" r:id="rId7"/>
          <w:footerReference w:type="default" r:id="rId8"/>
          <w:headerReference w:type="first" r:id="rId9"/>
          <w:footerReference w:type="first" r:id="rId10"/>
          <w:pgSz w:w="11906" w:h="16838" w:code="9"/>
          <w:pgMar w:top="1418" w:right="1418" w:bottom="1418" w:left="1418" w:header="720" w:footer="720" w:gutter="0"/>
          <w:cols w:space="720"/>
          <w:titlePg/>
        </w:sectPr>
      </w:pPr>
    </w:p>
    <w:p w:rsidR="0008294E" w:rsidRDefault="007C53D3" w:rsidP="00390CD3">
      <w:pPr>
        <w:pStyle w:val="Titre2"/>
        <w:numPr>
          <w:ilvl w:val="0"/>
          <w:numId w:val="0"/>
        </w:numPr>
        <w:rPr>
          <w:szCs w:val="14"/>
        </w:rPr>
      </w:pPr>
      <w:bookmarkStart w:id="4" w:name="_Toc514749551"/>
      <w:r w:rsidRPr="00791020">
        <w:rPr>
          <w:i w:val="0"/>
          <w:iCs/>
        </w:rPr>
        <w:lastRenderedPageBreak/>
        <w:t>Planification</w:t>
      </w:r>
      <w:r w:rsidR="00E63311" w:rsidRPr="00791020">
        <w:rPr>
          <w:i w:val="0"/>
          <w:iCs/>
        </w:rPr>
        <w:t xml:space="preserve"> initiale</w:t>
      </w:r>
      <w:bookmarkEnd w:id="4"/>
    </w:p>
    <w:p w:rsidR="00390CD3" w:rsidRPr="00390CD3" w:rsidRDefault="00601378" w:rsidP="00390CD3">
      <w:pPr>
        <w:jc w:val="center"/>
      </w:pPr>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65pt;height:372.6pt" o:ole="">
            <v:imagedata r:id="rId11" o:title=""/>
          </v:shape>
          <o:OLEObject Type="Embed" ProgID="AcroExch.Document.DC" ShapeID="_x0000_i1025" DrawAspect="Content" ObjectID="_1589369187" r:id="rId12"/>
        </w:object>
      </w:r>
    </w:p>
    <w:p w:rsidR="00390CD3" w:rsidRDefault="00390CD3" w:rsidP="00AE470C">
      <w:pPr>
        <w:rPr>
          <w:szCs w:val="14"/>
        </w:rPr>
        <w:sectPr w:rsidR="00390CD3" w:rsidSect="00390CD3">
          <w:headerReference w:type="first" r:id="rId13"/>
          <w:footerReference w:type="first" r:id="rId14"/>
          <w:pgSz w:w="16838" w:h="11906" w:orient="landscape" w:code="9"/>
          <w:pgMar w:top="1418" w:right="1418" w:bottom="1418" w:left="1418" w:header="720" w:footer="720" w:gutter="0"/>
          <w:cols w:space="720"/>
          <w:titlePg/>
          <w:docGrid w:linePitch="326"/>
        </w:sectPr>
      </w:pPr>
    </w:p>
    <w:p w:rsidR="0083170D" w:rsidRDefault="0083170D" w:rsidP="0083170D">
      <w:pPr>
        <w:pStyle w:val="Titre1"/>
      </w:pPr>
      <w:bookmarkStart w:id="5" w:name="_Toc514749552"/>
      <w:r>
        <w:lastRenderedPageBreak/>
        <w:t>Analyse</w:t>
      </w:r>
      <w:r w:rsidR="00E12330">
        <w:t xml:space="preserve"> / Conception</w:t>
      </w:r>
      <w:bookmarkEnd w:id="5"/>
    </w:p>
    <w:p w:rsidR="00AA0785" w:rsidRPr="00791020" w:rsidRDefault="00E12330" w:rsidP="00AA0785">
      <w:pPr>
        <w:pStyle w:val="Titre2"/>
        <w:rPr>
          <w:i w:val="0"/>
          <w:iCs/>
        </w:rPr>
      </w:pPr>
      <w:bookmarkStart w:id="6" w:name="_Toc514749553"/>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E561A9" w:rsidRDefault="00E12330"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Le concept</w:t>
      </w:r>
      <w:r w:rsidR="00AA0785" w:rsidRPr="00E561A9">
        <w:rPr>
          <w:rFonts w:ascii="Arial" w:hAnsi="Arial"/>
          <w:i/>
          <w:iCs/>
          <w:color w:val="5B9BD5" w:themeColor="accent5"/>
          <w:sz w:val="24"/>
          <w:szCs w:val="14"/>
          <w:lang w:eastAsia="fr-FR"/>
        </w:rPr>
        <w:t xml:space="preserve"> complet avec toutes ses </w:t>
      </w:r>
      <w:proofErr w:type="gramStart"/>
      <w:r w:rsidR="00AA0785" w:rsidRPr="00E561A9">
        <w:rPr>
          <w:rFonts w:ascii="Arial" w:hAnsi="Arial"/>
          <w:i/>
          <w:iCs/>
          <w:color w:val="5B9BD5" w:themeColor="accent5"/>
          <w:sz w:val="24"/>
          <w:szCs w:val="14"/>
          <w:lang w:eastAsia="fr-FR"/>
        </w:rPr>
        <w:t>annexes:</w:t>
      </w:r>
      <w:proofErr w:type="gramEnd"/>
    </w:p>
    <w:p w:rsidR="00AA0785" w:rsidRPr="00E561A9" w:rsidRDefault="00AA0785" w:rsidP="00AA0785">
      <w:pPr>
        <w:pStyle w:val="Retraitnormal1"/>
        <w:numPr>
          <w:ilvl w:val="0"/>
          <w:numId w:val="0"/>
        </w:numPr>
        <w:ind w:left="360"/>
        <w:rPr>
          <w:rFonts w:ascii="Arial" w:hAnsi="Arial"/>
          <w:i/>
          <w:iCs/>
          <w:color w:val="5B9BD5" w:themeColor="accent5"/>
          <w:sz w:val="24"/>
          <w:szCs w:val="14"/>
          <w:lang w:eastAsia="fr-FR"/>
        </w:rPr>
      </w:pPr>
    </w:p>
    <w:p w:rsidR="00D97582" w:rsidRPr="00E561A9" w:rsidRDefault="00D97582"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 xml:space="preserve">Par exemple :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M</w:t>
      </w:r>
      <w:r w:rsidR="00AA0785" w:rsidRPr="00E561A9">
        <w:rPr>
          <w:rFonts w:ascii="Arial" w:hAnsi="Arial"/>
          <w:i/>
          <w:iCs/>
          <w:color w:val="5B9BD5" w:themeColor="accent5"/>
          <w:sz w:val="24"/>
          <w:szCs w:val="14"/>
          <w:lang w:eastAsia="fr-FR"/>
        </w:rPr>
        <w:t>ultimédia:</w:t>
      </w:r>
      <w:proofErr w:type="gramEnd"/>
      <w:r w:rsidR="00AA0785" w:rsidRPr="00E561A9">
        <w:rPr>
          <w:rFonts w:ascii="Arial" w:hAnsi="Arial"/>
          <w:i/>
          <w:iCs/>
          <w:color w:val="5B9BD5" w:themeColor="accent5"/>
          <w:sz w:val="24"/>
          <w:szCs w:val="14"/>
          <w:lang w:eastAsia="fr-FR"/>
        </w:rPr>
        <w:t xml:space="preserve"> carte de site, maquettes papier, story </w:t>
      </w:r>
      <w:proofErr w:type="spellStart"/>
      <w:r w:rsidR="00AA0785" w:rsidRPr="00E561A9">
        <w:rPr>
          <w:rFonts w:ascii="Arial" w:hAnsi="Arial"/>
          <w:i/>
          <w:iCs/>
          <w:color w:val="5B9BD5" w:themeColor="accent5"/>
          <w:sz w:val="24"/>
          <w:szCs w:val="14"/>
          <w:lang w:eastAsia="fr-FR"/>
        </w:rPr>
        <w:t>board</w:t>
      </w:r>
      <w:proofErr w:type="spellEnd"/>
      <w:r w:rsidR="00AA0785" w:rsidRPr="00E561A9">
        <w:rPr>
          <w:rFonts w:ascii="Arial" w:hAnsi="Arial"/>
          <w:i/>
          <w:iCs/>
          <w:color w:val="5B9BD5" w:themeColor="accent5"/>
          <w:sz w:val="24"/>
          <w:szCs w:val="14"/>
          <w:lang w:eastAsia="fr-FR"/>
        </w:rPr>
        <w:t xml:space="preserve"> préliminaire,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B</w:t>
      </w:r>
      <w:r w:rsidR="00AA0785" w:rsidRPr="00E561A9">
        <w:rPr>
          <w:rFonts w:ascii="Arial" w:hAnsi="Arial"/>
          <w:i/>
          <w:iCs/>
          <w:color w:val="5B9BD5" w:themeColor="accent5"/>
          <w:sz w:val="24"/>
          <w:szCs w:val="14"/>
          <w:lang w:eastAsia="fr-FR"/>
        </w:rPr>
        <w:t xml:space="preserve">ases de </w:t>
      </w:r>
      <w:proofErr w:type="gramStart"/>
      <w:r w:rsidR="00AA0785" w:rsidRPr="00E561A9">
        <w:rPr>
          <w:rFonts w:ascii="Arial" w:hAnsi="Arial"/>
          <w:i/>
          <w:iCs/>
          <w:color w:val="5B9BD5" w:themeColor="accent5"/>
          <w:sz w:val="24"/>
          <w:szCs w:val="14"/>
          <w:lang w:eastAsia="fr-FR"/>
        </w:rPr>
        <w:t>données:</w:t>
      </w:r>
      <w:proofErr w:type="gramEnd"/>
      <w:r w:rsidR="00AA0785" w:rsidRPr="00E561A9">
        <w:rPr>
          <w:rFonts w:ascii="Arial" w:hAnsi="Arial"/>
          <w:i/>
          <w:iCs/>
          <w:color w:val="5B9BD5" w:themeColor="accent5"/>
          <w:sz w:val="24"/>
          <w:szCs w:val="14"/>
          <w:lang w:eastAsia="fr-FR"/>
        </w:rPr>
        <w:t xml:space="preserve"> interfaces graphiques, modèle conceptuel</w:t>
      </w:r>
      <w:r w:rsidR="00F53ED8" w:rsidRPr="00E561A9">
        <w:rPr>
          <w:rFonts w:ascii="Arial" w:hAnsi="Arial"/>
          <w:i/>
          <w:iCs/>
          <w:color w:val="5B9BD5" w:themeColor="accent5"/>
          <w:sz w:val="24"/>
          <w:szCs w:val="14"/>
          <w:lang w:eastAsia="fr-FR"/>
        </w:rPr>
        <w:t>.</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P</w:t>
      </w:r>
      <w:r w:rsidR="00AA0785" w:rsidRPr="00E561A9">
        <w:rPr>
          <w:rFonts w:ascii="Arial" w:hAnsi="Arial"/>
          <w:i/>
          <w:iCs/>
          <w:color w:val="5B9BD5" w:themeColor="accent5"/>
          <w:sz w:val="24"/>
          <w:szCs w:val="14"/>
          <w:lang w:eastAsia="fr-FR"/>
        </w:rPr>
        <w:t>rogrammation:</w:t>
      </w:r>
      <w:proofErr w:type="gramEnd"/>
      <w:r w:rsidR="00AA0785" w:rsidRPr="00E561A9">
        <w:rPr>
          <w:rFonts w:ascii="Arial" w:hAnsi="Arial"/>
          <w:i/>
          <w:iCs/>
          <w:color w:val="5B9BD5" w:themeColor="accent5"/>
          <w:sz w:val="24"/>
          <w:szCs w:val="14"/>
          <w:lang w:eastAsia="fr-FR"/>
        </w:rPr>
        <w:t xml:space="preserve"> interfaces graphiques, maquettes, analyse fonctionnelle…</w:t>
      </w:r>
    </w:p>
    <w:p w:rsidR="00D97582"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w:t>
      </w:r>
    </w:p>
    <w:p w:rsidR="000653FF" w:rsidRDefault="000653FF" w:rsidP="000653FF">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657850" cy="3181350"/>
            <wp:effectExtent l="0" t="0" r="0" b="0"/>
            <wp:docPr id="14" name="Image 14" descr="P:\4eme\TPI\Doc\diagramme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4eme\TPI\Doc\diagrammeProj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rsidR="000653FF" w:rsidRDefault="000653FF" w:rsidP="000653FF">
      <w:pPr>
        <w:pStyle w:val="Retraitnormal1"/>
        <w:numPr>
          <w:ilvl w:val="0"/>
          <w:numId w:val="0"/>
        </w:numPr>
        <w:rPr>
          <w:rFonts w:ascii="Arial" w:hAnsi="Arial"/>
          <w:sz w:val="24"/>
          <w:szCs w:val="14"/>
          <w:lang w:eastAsia="fr-FR"/>
        </w:rPr>
      </w:pPr>
      <w:r>
        <w:rPr>
          <w:rFonts w:ascii="Arial" w:hAnsi="Arial"/>
          <w:sz w:val="24"/>
          <w:szCs w:val="14"/>
          <w:lang w:eastAsia="fr-FR"/>
        </w:rPr>
        <w:t>Ce schéma montre les interactions entre les différents composants du projet. Lors d’un changement de statut côté boitier, l’application adapte son affichage et lors d’un changement côté application, le boitier change sa couleur et Skype modifie son statut. L’application récupère le statut Skype et se met à jour en fonction.</w:t>
      </w:r>
    </w:p>
    <w:p w:rsidR="00210919" w:rsidRDefault="00210919" w:rsidP="00210919">
      <w:pPr>
        <w:pStyle w:val="Titre3"/>
      </w:pPr>
      <w:bookmarkStart w:id="7" w:name="_Toc514749554"/>
      <w:r>
        <w:lastRenderedPageBreak/>
        <w:t>Maquette schématique de l’application</w:t>
      </w:r>
      <w:bookmarkEnd w:id="7"/>
    </w:p>
    <w:p w:rsidR="00396602" w:rsidRDefault="001B5A20" w:rsidP="001B5A20">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753100" cy="2847975"/>
            <wp:effectExtent l="0" t="0" r="0" b="9525"/>
            <wp:docPr id="16" name="Image 16" descr="P:\4eme\TPI\Doc\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4eme\TPI\Doc\maquet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L’application se composera d’une fenêtre principale avec l’indicateur de statut accompagné d’une pastille de la couleur correspondante et d’un bouton pour accéder aux option. L’indicateur sera un menu permettant de changer de statut.</w:t>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Une fenêtre d’options contenant le choix du mode de connexion (USB ou Bluetooth) et un champ pour indiquer le port COM. D’autres options pourraient être nécessaire au bon fonctionnement du programme et seraient ajoutées ici.</w:t>
      </w:r>
    </w:p>
    <w:p w:rsidR="00210919" w:rsidRDefault="00210919" w:rsidP="00210919">
      <w:pPr>
        <w:pStyle w:val="Titre3"/>
      </w:pPr>
      <w:bookmarkStart w:id="8" w:name="_Toc514749555"/>
      <w:r>
        <w:t>Cas d’utilisation</w:t>
      </w:r>
      <w:bookmarkEnd w:id="8"/>
    </w:p>
    <w:p w:rsidR="0056511F" w:rsidRDefault="0056511F" w:rsidP="0056511F">
      <w:pPr>
        <w:pStyle w:val="Titre4"/>
      </w:pPr>
      <w:r>
        <w:t>Boitier</w:t>
      </w:r>
    </w:p>
    <w:tbl>
      <w:tblPr>
        <w:tblStyle w:val="Grilledutableau"/>
        <w:tblW w:w="0" w:type="auto"/>
        <w:tblLook w:val="04A0" w:firstRow="1" w:lastRow="0" w:firstColumn="1" w:lastColumn="0" w:noHBand="0" w:noVBand="1"/>
      </w:tblPr>
      <w:tblGrid>
        <w:gridCol w:w="4530"/>
        <w:gridCol w:w="4530"/>
      </w:tblGrid>
      <w:tr w:rsidR="0056511F" w:rsidTr="0056511F">
        <w:tc>
          <w:tcPr>
            <w:tcW w:w="4530" w:type="dxa"/>
          </w:tcPr>
          <w:p w:rsidR="0056511F" w:rsidRPr="0056511F" w:rsidRDefault="0056511F" w:rsidP="0056511F">
            <w:pPr>
              <w:rPr>
                <w:b/>
              </w:rPr>
            </w:pPr>
            <w:r w:rsidRPr="0056511F">
              <w:rPr>
                <w:b/>
              </w:rPr>
              <w:t>Evénement</w:t>
            </w:r>
          </w:p>
        </w:tc>
        <w:tc>
          <w:tcPr>
            <w:tcW w:w="4530" w:type="dxa"/>
          </w:tcPr>
          <w:p w:rsidR="0056511F" w:rsidRPr="0056511F" w:rsidRDefault="0056511F" w:rsidP="0056511F">
            <w:pPr>
              <w:rPr>
                <w:b/>
              </w:rPr>
            </w:pPr>
            <w:r w:rsidRPr="0056511F">
              <w:rPr>
                <w:b/>
              </w:rPr>
              <w:t>Action</w:t>
            </w:r>
          </w:p>
        </w:tc>
      </w:tr>
      <w:tr w:rsidR="0056511F" w:rsidTr="0056511F">
        <w:tc>
          <w:tcPr>
            <w:tcW w:w="4530" w:type="dxa"/>
            <w:vMerge w:val="restart"/>
          </w:tcPr>
          <w:p w:rsidR="0056511F" w:rsidRDefault="0056511F" w:rsidP="0056511F">
            <w:r>
              <w:t>Bouton pressé</w:t>
            </w:r>
          </w:p>
        </w:tc>
        <w:tc>
          <w:tcPr>
            <w:tcW w:w="4530" w:type="dxa"/>
          </w:tcPr>
          <w:p w:rsidR="0056511F" w:rsidRDefault="0056511F" w:rsidP="0056511F">
            <w:r>
              <w:t>La LED passe à la couleur suivante (Vert-&gt;Orange-&gt;Rouge-&gt;Vert…).</w:t>
            </w:r>
          </w:p>
        </w:tc>
      </w:tr>
      <w:tr w:rsidR="0056511F" w:rsidTr="0056511F">
        <w:tc>
          <w:tcPr>
            <w:tcW w:w="4530" w:type="dxa"/>
            <w:vMerge/>
          </w:tcPr>
          <w:p w:rsidR="0056511F" w:rsidRDefault="0056511F" w:rsidP="0056511F"/>
        </w:tc>
        <w:tc>
          <w:tcPr>
            <w:tcW w:w="4530" w:type="dxa"/>
          </w:tcPr>
          <w:p w:rsidR="0056511F" w:rsidRDefault="0056511F" w:rsidP="00456ABC">
            <w:r>
              <w:t>Un message est envoyé à l’</w:t>
            </w:r>
            <w:r w:rsidR="00456ABC">
              <w:t>application en serial</w:t>
            </w:r>
            <w:r>
              <w:t>.</w:t>
            </w:r>
          </w:p>
        </w:tc>
      </w:tr>
      <w:tr w:rsidR="0056511F" w:rsidTr="0056511F">
        <w:tc>
          <w:tcPr>
            <w:tcW w:w="4530" w:type="dxa"/>
          </w:tcPr>
          <w:p w:rsidR="0056511F" w:rsidRDefault="00456ABC" w:rsidP="00456ABC">
            <w:r>
              <w:t>Message serial reçu (changement de statut côté application)</w:t>
            </w:r>
          </w:p>
        </w:tc>
        <w:tc>
          <w:tcPr>
            <w:tcW w:w="4530" w:type="dxa"/>
          </w:tcPr>
          <w:p w:rsidR="0056511F" w:rsidRDefault="00456ABC" w:rsidP="0056511F">
            <w:r>
              <w:t>La LED passe à la couleur indiquée dans le message.</w:t>
            </w:r>
          </w:p>
        </w:tc>
      </w:tr>
    </w:tbl>
    <w:p w:rsidR="0056511F" w:rsidRPr="0056511F" w:rsidRDefault="0056511F" w:rsidP="0056511F"/>
    <w:p w:rsidR="0056511F" w:rsidRDefault="0056511F" w:rsidP="0056511F">
      <w:pPr>
        <w:pStyle w:val="Titre4"/>
      </w:pPr>
      <w:r>
        <w:t>Application</w:t>
      </w:r>
    </w:p>
    <w:tbl>
      <w:tblPr>
        <w:tblStyle w:val="Grilledutableau"/>
        <w:tblW w:w="0" w:type="auto"/>
        <w:tblLook w:val="04A0" w:firstRow="1" w:lastRow="0" w:firstColumn="1" w:lastColumn="0" w:noHBand="0" w:noVBand="1"/>
      </w:tblPr>
      <w:tblGrid>
        <w:gridCol w:w="4530"/>
        <w:gridCol w:w="4530"/>
      </w:tblGrid>
      <w:tr w:rsidR="00456ABC" w:rsidTr="00456ABC">
        <w:tc>
          <w:tcPr>
            <w:tcW w:w="4530" w:type="dxa"/>
          </w:tcPr>
          <w:p w:rsidR="00456ABC" w:rsidRPr="00456ABC" w:rsidRDefault="00456ABC" w:rsidP="00456ABC">
            <w:pPr>
              <w:rPr>
                <w:b/>
              </w:rPr>
            </w:pPr>
            <w:r w:rsidRPr="00456ABC">
              <w:rPr>
                <w:b/>
              </w:rPr>
              <w:t>Evénement</w:t>
            </w:r>
          </w:p>
        </w:tc>
        <w:tc>
          <w:tcPr>
            <w:tcW w:w="4530" w:type="dxa"/>
          </w:tcPr>
          <w:p w:rsidR="00456ABC" w:rsidRPr="00456ABC" w:rsidRDefault="00456ABC" w:rsidP="00456ABC">
            <w:pPr>
              <w:rPr>
                <w:b/>
              </w:rPr>
            </w:pPr>
            <w:r w:rsidRPr="00456ABC">
              <w:rPr>
                <w:b/>
              </w:rPr>
              <w:t>Action</w:t>
            </w:r>
          </w:p>
        </w:tc>
      </w:tr>
      <w:tr w:rsidR="00456ABC" w:rsidTr="00456ABC">
        <w:tc>
          <w:tcPr>
            <w:tcW w:w="4530" w:type="dxa"/>
            <w:vMerge w:val="restart"/>
          </w:tcPr>
          <w:p w:rsidR="00456ABC" w:rsidRDefault="00456ABC" w:rsidP="00456ABC">
            <w:r>
              <w:t>Changement manuel du statut</w:t>
            </w:r>
          </w:p>
        </w:tc>
        <w:tc>
          <w:tcPr>
            <w:tcW w:w="4530" w:type="dxa"/>
          </w:tcPr>
          <w:p w:rsidR="00456ABC" w:rsidRDefault="00456ABC" w:rsidP="00456ABC">
            <w:r>
              <w:t>L’indicateur change pour afficher le nouveau statut.</w:t>
            </w:r>
          </w:p>
        </w:tc>
      </w:tr>
      <w:tr w:rsidR="00456ABC" w:rsidTr="00456ABC">
        <w:tc>
          <w:tcPr>
            <w:tcW w:w="4530" w:type="dxa"/>
            <w:vMerge/>
          </w:tcPr>
          <w:p w:rsidR="00456ABC" w:rsidRDefault="00456ABC" w:rsidP="00456ABC"/>
        </w:tc>
        <w:tc>
          <w:tcPr>
            <w:tcW w:w="4530" w:type="dxa"/>
          </w:tcPr>
          <w:p w:rsidR="00456ABC" w:rsidRDefault="00456ABC" w:rsidP="00456ABC">
            <w:r>
              <w:t>Message serial envoyé au boitier.</w:t>
            </w:r>
          </w:p>
        </w:tc>
      </w:tr>
      <w:tr w:rsidR="00456ABC" w:rsidTr="00456ABC">
        <w:tc>
          <w:tcPr>
            <w:tcW w:w="4530" w:type="dxa"/>
            <w:vMerge/>
          </w:tcPr>
          <w:p w:rsidR="00456ABC" w:rsidRDefault="00456ABC" w:rsidP="00456ABC"/>
        </w:tc>
        <w:tc>
          <w:tcPr>
            <w:tcW w:w="4530" w:type="dxa"/>
          </w:tcPr>
          <w:p w:rsidR="00456ABC" w:rsidRDefault="00456ABC" w:rsidP="00456ABC">
            <w:r>
              <w:t>Mise à jour du statut Skype.</w:t>
            </w:r>
          </w:p>
        </w:tc>
      </w:tr>
      <w:tr w:rsidR="00BD4C70" w:rsidTr="00456ABC">
        <w:tc>
          <w:tcPr>
            <w:tcW w:w="4530" w:type="dxa"/>
            <w:vMerge w:val="restart"/>
          </w:tcPr>
          <w:p w:rsidR="00BD4C70" w:rsidRDefault="00BD4C70" w:rsidP="00456ABC">
            <w:r>
              <w:lastRenderedPageBreak/>
              <w:t>Réception d’un message du boitier</w:t>
            </w:r>
          </w:p>
        </w:tc>
        <w:tc>
          <w:tcPr>
            <w:tcW w:w="4530" w:type="dxa"/>
          </w:tcPr>
          <w:p w:rsidR="00BD4C70" w:rsidRDefault="00BD4C70" w:rsidP="00456ABC">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Mise à jour du statut Skype.</w:t>
            </w:r>
          </w:p>
        </w:tc>
      </w:tr>
      <w:tr w:rsidR="00BD4C70" w:rsidTr="00456ABC">
        <w:tc>
          <w:tcPr>
            <w:tcW w:w="4530" w:type="dxa"/>
            <w:vMerge w:val="restart"/>
          </w:tcPr>
          <w:p w:rsidR="00BD4C70" w:rsidRDefault="00BD4C70" w:rsidP="00D71553">
            <w:r>
              <w:t>Détection changement statut Skype</w:t>
            </w:r>
            <w:r w:rsidR="00D71553">
              <w:t xml:space="preserve"> (pas </w:t>
            </w:r>
            <w:r w:rsidR="00971236">
              <w:t>dû</w:t>
            </w:r>
            <w:r w:rsidR="00D71553">
              <w:t xml:space="preserve"> à l’application)</w:t>
            </w:r>
          </w:p>
        </w:tc>
        <w:tc>
          <w:tcPr>
            <w:tcW w:w="4530" w:type="dxa"/>
          </w:tcPr>
          <w:p w:rsidR="00BD4C70" w:rsidRDefault="00BD4C70" w:rsidP="00BD4C70">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Message serial envoyé au boitier.</w:t>
            </w:r>
          </w:p>
        </w:tc>
      </w:tr>
    </w:tbl>
    <w:p w:rsidR="00971236" w:rsidRDefault="00971236" w:rsidP="00971236">
      <w:pPr>
        <w:pStyle w:val="Titre4"/>
      </w:pPr>
      <w:bookmarkStart w:id="9" w:name="_Toc71691012"/>
      <w:r>
        <w:t>Erreurs</w:t>
      </w:r>
    </w:p>
    <w:tbl>
      <w:tblPr>
        <w:tblStyle w:val="Grilledutableau"/>
        <w:tblW w:w="0" w:type="auto"/>
        <w:tblLook w:val="04A0" w:firstRow="1" w:lastRow="0" w:firstColumn="1" w:lastColumn="0" w:noHBand="0" w:noVBand="1"/>
      </w:tblPr>
      <w:tblGrid>
        <w:gridCol w:w="4530"/>
        <w:gridCol w:w="4530"/>
      </w:tblGrid>
      <w:tr w:rsidR="00971236" w:rsidTr="00971236">
        <w:tc>
          <w:tcPr>
            <w:tcW w:w="4530" w:type="dxa"/>
          </w:tcPr>
          <w:p w:rsidR="00971236" w:rsidRPr="00456ABC" w:rsidRDefault="00971236" w:rsidP="00971236">
            <w:pPr>
              <w:rPr>
                <w:b/>
              </w:rPr>
            </w:pPr>
            <w:r w:rsidRPr="00456ABC">
              <w:rPr>
                <w:b/>
              </w:rPr>
              <w:t>Evénement</w:t>
            </w:r>
          </w:p>
        </w:tc>
        <w:tc>
          <w:tcPr>
            <w:tcW w:w="4530" w:type="dxa"/>
          </w:tcPr>
          <w:p w:rsidR="00971236" w:rsidRPr="00456ABC" w:rsidRDefault="00971236" w:rsidP="00971236">
            <w:pPr>
              <w:rPr>
                <w:b/>
              </w:rPr>
            </w:pPr>
            <w:r w:rsidRPr="00456ABC">
              <w:rPr>
                <w:b/>
              </w:rPr>
              <w:t>Action</w:t>
            </w:r>
          </w:p>
        </w:tc>
      </w:tr>
      <w:tr w:rsidR="00971236" w:rsidTr="00971236">
        <w:tc>
          <w:tcPr>
            <w:tcW w:w="4530" w:type="dxa"/>
          </w:tcPr>
          <w:p w:rsidR="00971236" w:rsidRDefault="00971236" w:rsidP="00971236">
            <w:r>
              <w:t>Côté application : Skype pas connecté</w:t>
            </w:r>
          </w:p>
        </w:tc>
        <w:tc>
          <w:tcPr>
            <w:tcW w:w="4530" w:type="dxa"/>
          </w:tcPr>
          <w:p w:rsidR="000473A9" w:rsidRDefault="000473A9" w:rsidP="00971236">
            <w:r>
              <w:t>Affiche un message l’indiquant</w:t>
            </w:r>
          </w:p>
        </w:tc>
      </w:tr>
      <w:tr w:rsidR="00971236" w:rsidTr="00971236">
        <w:tc>
          <w:tcPr>
            <w:tcW w:w="4530" w:type="dxa"/>
          </w:tcPr>
          <w:p w:rsidR="00971236" w:rsidRDefault="000473A9" w:rsidP="00971236">
            <w:r>
              <w:t>Côté application : Boitier pas connecté</w:t>
            </w:r>
          </w:p>
        </w:tc>
        <w:tc>
          <w:tcPr>
            <w:tcW w:w="4530" w:type="dxa"/>
          </w:tcPr>
          <w:p w:rsidR="00971236" w:rsidRDefault="008A0C5E" w:rsidP="00971236">
            <w:r>
              <w:t>Indique que le boitier n’est pas connecté</w:t>
            </w:r>
            <w:r w:rsidR="000473A9">
              <w:t>.</w:t>
            </w:r>
          </w:p>
        </w:tc>
      </w:tr>
      <w:tr w:rsidR="00971236" w:rsidTr="00971236">
        <w:tc>
          <w:tcPr>
            <w:tcW w:w="4530" w:type="dxa"/>
          </w:tcPr>
          <w:p w:rsidR="00971236" w:rsidRDefault="000473A9" w:rsidP="00971236">
            <w:r>
              <w:t>Côté boitier : Application pas connectée</w:t>
            </w:r>
          </w:p>
        </w:tc>
        <w:tc>
          <w:tcPr>
            <w:tcW w:w="4530" w:type="dxa"/>
          </w:tcPr>
          <w:p w:rsidR="00971236" w:rsidRDefault="000473A9" w:rsidP="00971236">
            <w:r>
              <w:t>Indique une couleur standby.</w:t>
            </w:r>
          </w:p>
        </w:tc>
      </w:tr>
    </w:tbl>
    <w:p w:rsidR="00971236" w:rsidRPr="00971236" w:rsidRDefault="00971236" w:rsidP="00971236"/>
    <w:p w:rsidR="00AA0785" w:rsidRPr="00791020" w:rsidRDefault="00AA0785" w:rsidP="00AA0785">
      <w:pPr>
        <w:pStyle w:val="Titre2"/>
        <w:rPr>
          <w:i w:val="0"/>
          <w:iCs/>
        </w:rPr>
      </w:pPr>
      <w:bookmarkStart w:id="10" w:name="_Toc514749556"/>
      <w:r w:rsidRPr="00791020">
        <w:rPr>
          <w:i w:val="0"/>
          <w:iCs/>
        </w:rPr>
        <w:t>Stratégie de test</w:t>
      </w:r>
      <w:bookmarkEnd w:id="9"/>
      <w:bookmarkEnd w:id="10"/>
    </w:p>
    <w:p w:rsidR="00AA0785" w:rsidRPr="00AA0785" w:rsidRDefault="00AA0785" w:rsidP="00AA0785"/>
    <w:p w:rsidR="00AA0785" w:rsidRPr="001B5A20" w:rsidRDefault="00AA0785" w:rsidP="00AA0785">
      <w:pPr>
        <w:pStyle w:val="En-tte"/>
        <w:ind w:firstLine="360"/>
        <w:rPr>
          <w:i/>
          <w:iCs/>
          <w:color w:val="5B9BD5" w:themeColor="accent5"/>
          <w:szCs w:val="14"/>
        </w:rPr>
      </w:pPr>
      <w:r w:rsidRPr="001B5A20">
        <w:rPr>
          <w:i/>
          <w:iCs/>
          <w:color w:val="5B9BD5" w:themeColor="accent5"/>
          <w:szCs w:val="14"/>
        </w:rPr>
        <w:t xml:space="preserve">Décrire la stratégie globale de </w:t>
      </w:r>
      <w:proofErr w:type="gramStart"/>
      <w:r w:rsidRPr="001B5A20">
        <w:rPr>
          <w:i/>
          <w:iCs/>
          <w:color w:val="5B9BD5" w:themeColor="accent5"/>
          <w:szCs w:val="14"/>
        </w:rPr>
        <w:t>test:</w:t>
      </w:r>
      <w:proofErr w:type="gramEnd"/>
      <w:r w:rsidRPr="001B5A20">
        <w:rPr>
          <w:i/>
          <w:iCs/>
          <w:color w:val="5B9BD5" w:themeColor="accent5"/>
          <w:szCs w:val="14"/>
        </w:rPr>
        <w:t xml:space="preserve"> </w:t>
      </w:r>
    </w:p>
    <w:p w:rsidR="00AA0785" w:rsidRPr="001B5A20" w:rsidRDefault="00AA0785" w:rsidP="00AA0785">
      <w:pPr>
        <w:pStyle w:val="En-tte"/>
        <w:ind w:firstLine="360"/>
        <w:rPr>
          <w:i/>
          <w:iCs/>
          <w:color w:val="5B9BD5" w:themeColor="accent5"/>
          <w:szCs w:val="14"/>
        </w:rPr>
      </w:pP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t</w:t>
      </w:r>
      <w:r w:rsidR="00AA0785" w:rsidRPr="001B5A20">
        <w:rPr>
          <w:i/>
          <w:iCs/>
          <w:color w:val="5B9BD5" w:themeColor="accent5"/>
          <w:szCs w:val="14"/>
        </w:rPr>
        <w:t>ypes</w:t>
      </w:r>
      <w:proofErr w:type="gramEnd"/>
      <w:r w:rsidR="00AA0785" w:rsidRPr="001B5A20">
        <w:rPr>
          <w:i/>
          <w:iCs/>
          <w:color w:val="5B9BD5" w:themeColor="accent5"/>
          <w:szCs w:val="14"/>
        </w:rPr>
        <w:t xml:space="preserve"> de des tests et ordre dans lequel ils seront effectués.</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w:t>
      </w:r>
      <w:r w:rsidR="00AA0785" w:rsidRPr="001B5A20">
        <w:rPr>
          <w:i/>
          <w:iCs/>
          <w:color w:val="5B9BD5" w:themeColor="accent5"/>
          <w:szCs w:val="14"/>
        </w:rPr>
        <w:t>es</w:t>
      </w:r>
      <w:proofErr w:type="gramEnd"/>
      <w:r w:rsidR="00AA0785" w:rsidRPr="001B5A20">
        <w:rPr>
          <w:i/>
          <w:iCs/>
          <w:color w:val="5B9BD5" w:themeColor="accent5"/>
          <w:szCs w:val="14"/>
        </w:rPr>
        <w:t xml:space="preserve"> moyens à mettre en œuvre</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c</w:t>
      </w:r>
      <w:r w:rsidR="00AA0785" w:rsidRPr="001B5A20">
        <w:rPr>
          <w:i/>
          <w:iCs/>
          <w:color w:val="5B9BD5" w:themeColor="accent5"/>
          <w:szCs w:val="14"/>
        </w:rPr>
        <w:t>ouverture</w:t>
      </w:r>
      <w:proofErr w:type="gramEnd"/>
      <w:r w:rsidR="00AA0785" w:rsidRPr="001B5A20">
        <w:rPr>
          <w:i/>
          <w:iCs/>
          <w:color w:val="5B9BD5" w:themeColor="accent5"/>
          <w:szCs w:val="14"/>
        </w:rPr>
        <w:t xml:space="preserve"> des tests (tests exhaustifs ou non, si non, pourquoi ?)</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d</w:t>
      </w:r>
      <w:r w:rsidR="00AA0785" w:rsidRPr="001B5A20">
        <w:rPr>
          <w:i/>
          <w:iCs/>
          <w:color w:val="5B9BD5" w:themeColor="accent5"/>
          <w:szCs w:val="14"/>
        </w:rPr>
        <w:t>onnées</w:t>
      </w:r>
      <w:proofErr w:type="gramEnd"/>
      <w:r w:rsidR="00AA0785" w:rsidRPr="001B5A20">
        <w:rPr>
          <w:i/>
          <w:iCs/>
          <w:color w:val="5B9BD5" w:themeColor="accent5"/>
          <w:szCs w:val="14"/>
        </w:rPr>
        <w:t xml:space="preserve"> de test à prévoir (données réelles ?)</w:t>
      </w:r>
      <w:r w:rsidRPr="001B5A20">
        <w:rPr>
          <w:i/>
          <w:iCs/>
          <w:color w:val="5B9BD5" w:themeColor="accent5"/>
          <w:szCs w:val="14"/>
        </w:rPr>
        <w:t>.</w:t>
      </w:r>
    </w:p>
    <w:p w:rsidR="00AA0785" w:rsidRPr="001B5A20" w:rsidRDefault="00F53ED8" w:rsidP="00F53ED8">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les</w:t>
      </w:r>
      <w:proofErr w:type="gramEnd"/>
      <w:r w:rsidRPr="001B5A20">
        <w:rPr>
          <w:i/>
          <w:iCs/>
          <w:color w:val="5B9BD5" w:themeColor="accent5"/>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Default="00D16DAC" w:rsidP="00D16DAC">
      <w:r>
        <w:t>Des tests unitaires seront effectués tout au long du projet pour les différentes fonctionnalités. Des tests complets seront finalement effectués. Ces tests seront réalisés sur mon poste avec le prototype du boitier.</w:t>
      </w:r>
      <w:r w:rsidR="00966CCF">
        <w:t xml:space="preserve"> Un test sur un autre ordinateur sera effectué.</w:t>
      </w:r>
    </w:p>
    <w:tbl>
      <w:tblPr>
        <w:tblStyle w:val="Grilledutableau"/>
        <w:tblW w:w="0" w:type="auto"/>
        <w:tblLook w:val="04A0" w:firstRow="1" w:lastRow="0" w:firstColumn="1" w:lastColumn="0" w:noHBand="0" w:noVBand="1"/>
      </w:tblPr>
      <w:tblGrid>
        <w:gridCol w:w="4530"/>
        <w:gridCol w:w="4530"/>
      </w:tblGrid>
      <w:tr w:rsidR="00966CCF" w:rsidTr="00966CCF">
        <w:tc>
          <w:tcPr>
            <w:tcW w:w="4530" w:type="dxa"/>
          </w:tcPr>
          <w:p w:rsidR="00966CCF" w:rsidRPr="00D71553" w:rsidRDefault="00D71553" w:rsidP="00D16DAC">
            <w:pPr>
              <w:rPr>
                <w:b/>
              </w:rPr>
            </w:pPr>
            <w:r w:rsidRPr="00D71553">
              <w:rPr>
                <w:b/>
              </w:rPr>
              <w:t>Test</w:t>
            </w:r>
          </w:p>
        </w:tc>
        <w:tc>
          <w:tcPr>
            <w:tcW w:w="4530" w:type="dxa"/>
          </w:tcPr>
          <w:p w:rsidR="00966CCF" w:rsidRPr="00D71553" w:rsidRDefault="00D71553" w:rsidP="00D16DAC">
            <w:pPr>
              <w:rPr>
                <w:b/>
              </w:rPr>
            </w:pPr>
            <w:r w:rsidRPr="00D71553">
              <w:rPr>
                <w:b/>
              </w:rPr>
              <w:t>Résultat attendu</w:t>
            </w:r>
          </w:p>
        </w:tc>
      </w:tr>
      <w:tr w:rsidR="00D71553" w:rsidTr="00966CCF">
        <w:tc>
          <w:tcPr>
            <w:tcW w:w="4530" w:type="dxa"/>
            <w:vMerge w:val="restart"/>
          </w:tcPr>
          <w:p w:rsidR="00D71553" w:rsidRDefault="00D71553" w:rsidP="00D16DAC">
            <w:r>
              <w:t>Presser le bouton du boitier</w:t>
            </w:r>
          </w:p>
        </w:tc>
        <w:tc>
          <w:tcPr>
            <w:tcW w:w="4530" w:type="dxa"/>
          </w:tcPr>
          <w:p w:rsidR="00D71553" w:rsidRDefault="00D71553" w:rsidP="00D16DAC">
            <w:r>
              <w:t>La LED change de couleur (Vert-&gt;Orange-&gt;Rouge-&gt;Vert…).</w:t>
            </w:r>
          </w:p>
        </w:tc>
      </w:tr>
      <w:tr w:rsidR="00D71553" w:rsidTr="00966CCF">
        <w:tc>
          <w:tcPr>
            <w:tcW w:w="4530" w:type="dxa"/>
            <w:vMerge/>
          </w:tcPr>
          <w:p w:rsidR="00D71553" w:rsidRDefault="00D71553" w:rsidP="00D16DAC"/>
        </w:tc>
        <w:tc>
          <w:tcPr>
            <w:tcW w:w="4530" w:type="dxa"/>
          </w:tcPr>
          <w:p w:rsidR="00D71553" w:rsidRDefault="00D71553" w:rsidP="00D16DAC">
            <w:r>
              <w:t>Le statut sur l’application change en fonction.</w:t>
            </w:r>
          </w:p>
        </w:tc>
      </w:tr>
      <w:tr w:rsidR="00D71553" w:rsidTr="00966CCF">
        <w:tc>
          <w:tcPr>
            <w:tcW w:w="4530" w:type="dxa"/>
            <w:vMerge/>
          </w:tcPr>
          <w:p w:rsidR="00D71553" w:rsidRDefault="00D71553" w:rsidP="00D16DAC"/>
        </w:tc>
        <w:tc>
          <w:tcPr>
            <w:tcW w:w="4530" w:type="dxa"/>
          </w:tcPr>
          <w:p w:rsidR="00D71553" w:rsidRDefault="00D71553" w:rsidP="00D16DAC">
            <w:r>
              <w:t>Le statut de Skype est changé en fonction</w:t>
            </w:r>
            <w:r w:rsidR="00EB710D">
              <w:t>.</w:t>
            </w:r>
          </w:p>
        </w:tc>
      </w:tr>
      <w:tr w:rsidR="00974C3F" w:rsidTr="00966CCF">
        <w:tc>
          <w:tcPr>
            <w:tcW w:w="4530" w:type="dxa"/>
            <w:vMerge w:val="restart"/>
          </w:tcPr>
          <w:p w:rsidR="00974C3F" w:rsidRDefault="00974C3F" w:rsidP="00974C3F">
            <w:r>
              <w:lastRenderedPageBreak/>
              <w:t>Changer le statut sur l’application</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vMerge w:val="restart"/>
          </w:tcPr>
          <w:p w:rsidR="00974C3F" w:rsidRDefault="00974C3F" w:rsidP="00974C3F">
            <w:r>
              <w:t>Changer le statut sur Skype</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tcPr>
          <w:p w:rsidR="00974C3F" w:rsidRDefault="00974C3F" w:rsidP="00974C3F">
            <w:r>
              <w:t>Effectuer le test avec connexion USB</w:t>
            </w:r>
          </w:p>
        </w:tc>
        <w:tc>
          <w:tcPr>
            <w:tcW w:w="4530" w:type="dxa"/>
          </w:tcPr>
          <w:p w:rsidR="00974C3F" w:rsidRDefault="00974C3F" w:rsidP="00974C3F">
            <w:r>
              <w:t>Résultats sont OK</w:t>
            </w:r>
            <w:r w:rsidR="00EB710D">
              <w:t>.</w:t>
            </w:r>
          </w:p>
        </w:tc>
      </w:tr>
      <w:tr w:rsidR="00974C3F" w:rsidTr="00966CCF">
        <w:tc>
          <w:tcPr>
            <w:tcW w:w="4530" w:type="dxa"/>
          </w:tcPr>
          <w:p w:rsidR="00974C3F" w:rsidRDefault="00974C3F" w:rsidP="00974C3F">
            <w:r>
              <w:t>Effectuer le test avec connexion Bluetooth</w:t>
            </w:r>
          </w:p>
        </w:tc>
        <w:tc>
          <w:tcPr>
            <w:tcW w:w="4530" w:type="dxa"/>
          </w:tcPr>
          <w:p w:rsidR="00974C3F" w:rsidRDefault="00974C3F" w:rsidP="00974C3F">
            <w:r>
              <w:t>Résultats sont OK</w:t>
            </w:r>
            <w:r w:rsidR="00EB710D">
              <w:t>.</w:t>
            </w:r>
          </w:p>
        </w:tc>
      </w:tr>
      <w:tr w:rsidR="009A616E" w:rsidTr="00966CCF">
        <w:tc>
          <w:tcPr>
            <w:tcW w:w="4530" w:type="dxa"/>
          </w:tcPr>
          <w:p w:rsidR="009A616E" w:rsidRDefault="009A616E" w:rsidP="009A616E">
            <w:r>
              <w:t>Dé connecter Skype à l’application</w:t>
            </w:r>
          </w:p>
        </w:tc>
        <w:tc>
          <w:tcPr>
            <w:tcW w:w="4530" w:type="dxa"/>
          </w:tcPr>
          <w:p w:rsidR="009A616E" w:rsidRDefault="009A616E" w:rsidP="009A616E">
            <w:r>
              <w:t>Un message l’indique sur l’application</w:t>
            </w:r>
          </w:p>
        </w:tc>
      </w:tr>
      <w:tr w:rsidR="009A616E" w:rsidTr="00966CCF">
        <w:tc>
          <w:tcPr>
            <w:tcW w:w="4530" w:type="dxa"/>
          </w:tcPr>
          <w:p w:rsidR="009A616E" w:rsidRDefault="009A616E" w:rsidP="009A616E">
            <w:r>
              <w:t>Déconnecter le boitier</w:t>
            </w:r>
          </w:p>
        </w:tc>
        <w:tc>
          <w:tcPr>
            <w:tcW w:w="4530" w:type="dxa"/>
          </w:tcPr>
          <w:p w:rsidR="009A616E" w:rsidRDefault="008A0C5E" w:rsidP="009A616E">
            <w:r>
              <w:t>Un message indique que le boitier est déconnecté.</w:t>
            </w:r>
          </w:p>
        </w:tc>
      </w:tr>
      <w:tr w:rsidR="009A616E" w:rsidTr="00966CCF">
        <w:tc>
          <w:tcPr>
            <w:tcW w:w="4530" w:type="dxa"/>
          </w:tcPr>
          <w:p w:rsidR="009A616E" w:rsidRDefault="009A616E" w:rsidP="009A616E">
            <w:r>
              <w:t>Déconnecter l’application</w:t>
            </w:r>
          </w:p>
        </w:tc>
        <w:tc>
          <w:tcPr>
            <w:tcW w:w="4530" w:type="dxa"/>
          </w:tcPr>
          <w:p w:rsidR="009A616E" w:rsidRDefault="009A616E" w:rsidP="009A616E">
            <w:r>
              <w:t>Le boitier indique la couleur de standby</w:t>
            </w:r>
          </w:p>
        </w:tc>
      </w:tr>
    </w:tbl>
    <w:p w:rsidR="00AA0785" w:rsidRPr="00B673BB" w:rsidRDefault="00AA0785" w:rsidP="00CC6CDD">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11" w:name="_Toc514749557"/>
      <w:r w:rsidRPr="00791020">
        <w:rPr>
          <w:i w:val="0"/>
          <w:iCs/>
        </w:rPr>
        <w:t>Planification</w:t>
      </w:r>
      <w:bookmarkEnd w:id="11"/>
    </w:p>
    <w:p w:rsidR="00F53ED8" w:rsidRPr="00AA0785" w:rsidRDefault="00F53ED8" w:rsidP="00F53ED8"/>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Révision de la planification initiale du projet :</w:t>
      </w:r>
    </w:p>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planning</w:t>
      </w:r>
      <w:proofErr w:type="gramEnd"/>
      <w:r w:rsidRPr="00CC6CDD">
        <w:rPr>
          <w:rFonts w:ascii="Arial" w:hAnsi="Arial"/>
          <w:i/>
          <w:iCs/>
          <w:color w:val="5B9BD5" w:themeColor="accent5"/>
          <w:sz w:val="24"/>
          <w:szCs w:val="14"/>
          <w:lang w:eastAsia="fr-FR"/>
        </w:rPr>
        <w:t xml:space="preserve"> indiquant les dates de début et de fin du projet ainsi que le découpage connu des diverses phases. </w:t>
      </w: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partage</w:t>
      </w:r>
      <w:proofErr w:type="gramEnd"/>
      <w:r w:rsidRPr="00CC6CDD">
        <w:rPr>
          <w:rFonts w:ascii="Arial" w:hAnsi="Arial"/>
          <w:i/>
          <w:iCs/>
          <w:color w:val="5B9BD5" w:themeColor="accent5"/>
          <w:sz w:val="24"/>
          <w:szCs w:val="14"/>
          <w:lang w:eastAsia="fr-FR"/>
        </w:rPr>
        <w:t xml:space="preserve"> des tâches en cas de travail à plusieurs.</w:t>
      </w:r>
    </w:p>
    <w:p w:rsidR="00F53ED8" w:rsidRPr="00CC6CDD" w:rsidRDefault="00F53ED8" w:rsidP="00F53ED8">
      <w:pPr>
        <w:pStyle w:val="Retraitnormal1"/>
        <w:numPr>
          <w:ilvl w:val="0"/>
          <w:numId w:val="0"/>
        </w:numPr>
        <w:ind w:left="720"/>
        <w:rPr>
          <w:rFonts w:ascii="Arial" w:hAnsi="Arial"/>
          <w:i/>
          <w:iCs/>
          <w:color w:val="5B9BD5" w:themeColor="accent5"/>
          <w:sz w:val="24"/>
          <w:szCs w:val="14"/>
          <w:lang w:eastAsia="fr-FR"/>
        </w:rPr>
      </w:pPr>
    </w:p>
    <w:p w:rsidR="00F53ED8" w:rsidRPr="00CC6CDD" w:rsidRDefault="00F53ED8" w:rsidP="00F53ED8">
      <w:pPr>
        <w:pStyle w:val="Retraitnormal1"/>
        <w:numPr>
          <w:ilvl w:val="0"/>
          <w:numId w:val="0"/>
        </w:numPr>
        <w:ind w:left="360"/>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 xml:space="preserve">Il s’agit en principe de la planification </w:t>
      </w:r>
      <w:r w:rsidRPr="00CC6CDD">
        <w:rPr>
          <w:rFonts w:ascii="Arial" w:hAnsi="Arial"/>
          <w:b/>
          <w:bCs/>
          <w:i/>
          <w:iCs/>
          <w:color w:val="5B9BD5" w:themeColor="accent5"/>
          <w:sz w:val="24"/>
          <w:szCs w:val="14"/>
          <w:lang w:eastAsia="fr-FR"/>
        </w:rPr>
        <w:t>définitive du projet</w:t>
      </w:r>
      <w:r w:rsidRPr="00CC6CDD">
        <w:rPr>
          <w:rFonts w:ascii="Arial" w:hAnsi="Arial"/>
          <w:i/>
          <w:iCs/>
          <w:color w:val="5B9BD5" w:themeColor="accent5"/>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E066D7" w:rsidRDefault="00E12330" w:rsidP="00F53ED8">
      <w:pPr>
        <w:pStyle w:val="Retraitnormal1"/>
        <w:numPr>
          <w:ilvl w:val="0"/>
          <w:numId w:val="0"/>
        </w:numPr>
        <w:ind w:left="360"/>
        <w:rPr>
          <w:rFonts w:ascii="Arial" w:hAnsi="Arial"/>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514749558"/>
      <w:r w:rsidRPr="00791020">
        <w:rPr>
          <w:i w:val="0"/>
          <w:iCs/>
        </w:rPr>
        <w:t>Dossier de conception</w:t>
      </w:r>
      <w:bookmarkEnd w:id="12"/>
      <w:bookmarkEnd w:id="13"/>
      <w:bookmarkEnd w:id="14"/>
    </w:p>
    <w:p w:rsidR="00212505" w:rsidRPr="00E066D7" w:rsidRDefault="00212505" w:rsidP="00AA0785">
      <w:pPr>
        <w:pStyle w:val="Retraitnormal1"/>
        <w:numPr>
          <w:ilvl w:val="0"/>
          <w:numId w:val="0"/>
        </w:numPr>
        <w:ind w:left="360"/>
        <w:rPr>
          <w:i/>
          <w:color w:val="5B9BD5" w:themeColor="accent5"/>
          <w:sz w:val="24"/>
        </w:rPr>
      </w:pPr>
    </w:p>
    <w:p w:rsidR="00AA0785" w:rsidRPr="00E066D7" w:rsidRDefault="00AA0785" w:rsidP="00AA0785">
      <w:pPr>
        <w:pStyle w:val="Retraitnormal1"/>
        <w:numPr>
          <w:ilvl w:val="0"/>
          <w:numId w:val="0"/>
        </w:numPr>
        <w:ind w:left="360"/>
        <w:rPr>
          <w:rFonts w:ascii="Arial" w:hAnsi="Arial" w:cs="Arial"/>
          <w:i/>
          <w:color w:val="5B9BD5" w:themeColor="accent5"/>
          <w:sz w:val="24"/>
        </w:rPr>
      </w:pPr>
      <w:r w:rsidRPr="00E066D7">
        <w:rPr>
          <w:rFonts w:ascii="Arial" w:hAnsi="Arial" w:cs="Arial"/>
          <w:i/>
          <w:color w:val="5B9BD5" w:themeColor="accent5"/>
          <w:sz w:val="24"/>
        </w:rPr>
        <w:t xml:space="preserve">Fournir tous les document de </w:t>
      </w:r>
      <w:proofErr w:type="gramStart"/>
      <w:r w:rsidRPr="00E066D7">
        <w:rPr>
          <w:rFonts w:ascii="Arial" w:hAnsi="Arial" w:cs="Arial"/>
          <w:i/>
          <w:color w:val="5B9BD5" w:themeColor="accent5"/>
          <w:sz w:val="24"/>
        </w:rPr>
        <w:t>conception:</w:t>
      </w:r>
      <w:proofErr w:type="gramEnd"/>
    </w:p>
    <w:p w:rsidR="00212505" w:rsidRPr="00E066D7" w:rsidRDefault="00212505" w:rsidP="00AA0785">
      <w:pPr>
        <w:pStyle w:val="Retraitnormal1"/>
        <w:numPr>
          <w:ilvl w:val="0"/>
          <w:numId w:val="0"/>
        </w:numPr>
        <w:ind w:left="360"/>
        <w:rPr>
          <w:rFonts w:ascii="Arial" w:hAnsi="Arial" w:cs="Arial"/>
          <w:i/>
          <w:color w:val="5B9BD5" w:themeColor="accent5"/>
          <w:sz w:val="24"/>
        </w:rPr>
      </w:pP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du matériel HW</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systèmes d'exploitation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outils logiciels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281546"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site</w:t>
      </w:r>
      <w:proofErr w:type="gramEnd"/>
      <w:r w:rsidRPr="00E066D7">
        <w:rPr>
          <w:rFonts w:ascii="Arial" w:hAnsi="Arial" w:cs="Arial"/>
          <w:i/>
          <w:color w:val="5B9BD5" w:themeColor="accent5"/>
          <w:sz w:val="24"/>
        </w:rPr>
        <w:t xml:space="preserve"> web: </w:t>
      </w:r>
      <w:r w:rsidR="00AA0785" w:rsidRPr="00E066D7">
        <w:rPr>
          <w:rFonts w:ascii="Arial" w:hAnsi="Arial" w:cs="Arial"/>
          <w:i/>
          <w:color w:val="5B9BD5" w:themeColor="accent5"/>
          <w:sz w:val="24"/>
        </w:rPr>
        <w:t>réaliser les maquettes avec un logiciel, décrire toutes les animations sur papier, définir les mots-clés, choisir une formule d'hébergement, définir la méthode de mise à jour, …</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bases</w:t>
      </w:r>
      <w:proofErr w:type="gramEnd"/>
      <w:r w:rsidRPr="00E066D7">
        <w:rPr>
          <w:rFonts w:ascii="Arial" w:hAnsi="Arial" w:cs="Arial"/>
          <w:i/>
          <w:color w:val="5B9BD5" w:themeColor="accent5"/>
          <w:sz w:val="24"/>
        </w:rPr>
        <w:t xml:space="preserve"> de données: décrire le modèle relationnel, le contenu détaillé des tables (caractéristiques de chaque champs) et les requêtes.</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programmation</w:t>
      </w:r>
      <w:proofErr w:type="gramEnd"/>
      <w:r w:rsidRPr="00E066D7">
        <w:rPr>
          <w:rFonts w:ascii="Arial" w:hAnsi="Arial" w:cs="Arial"/>
          <w:i/>
          <w:color w:val="5B9BD5" w:themeColor="accent5"/>
          <w:sz w:val="24"/>
        </w:rPr>
        <w:t xml:space="preserve"> et scripts: organigramme, architecture du programme, découpage modulaire, entrées-sorties des modules, </w:t>
      </w:r>
      <w:proofErr w:type="spellStart"/>
      <w:r w:rsidRPr="00E066D7">
        <w:rPr>
          <w:rFonts w:ascii="Arial" w:hAnsi="Arial" w:cs="Arial"/>
          <w:i/>
          <w:color w:val="5B9BD5" w:themeColor="accent5"/>
          <w:sz w:val="24"/>
        </w:rPr>
        <w:t>pseudo-code</w:t>
      </w:r>
      <w:proofErr w:type="spellEnd"/>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w:t>
      </w:r>
      <w:r w:rsidR="00281546" w:rsidRPr="00E066D7">
        <w:rPr>
          <w:rFonts w:ascii="Arial" w:hAnsi="Arial" w:cs="Arial"/>
          <w:i/>
          <w:color w:val="5B9BD5" w:themeColor="accent5"/>
          <w:sz w:val="24"/>
        </w:rPr>
        <w:t xml:space="preserve"> </w:t>
      </w:r>
      <w:proofErr w:type="spellStart"/>
      <w:r w:rsidRPr="00E066D7">
        <w:rPr>
          <w:rFonts w:ascii="Arial" w:hAnsi="Arial" w:cs="Arial"/>
          <w:i/>
          <w:color w:val="5B9BD5" w:themeColor="accent5"/>
          <w:sz w:val="24"/>
        </w:rPr>
        <w:t>structogramme</w:t>
      </w:r>
      <w:proofErr w:type="spellEnd"/>
      <w:r w:rsidRPr="00E066D7">
        <w:rPr>
          <w:rFonts w:ascii="Arial" w:hAnsi="Arial" w:cs="Arial"/>
          <w:i/>
          <w:color w:val="5B9BD5" w:themeColor="accent5"/>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E066D7" w:rsidRDefault="00AA0785" w:rsidP="00AA0785">
      <w:pPr>
        <w:pStyle w:val="Retraitnormal1"/>
        <w:numPr>
          <w:ilvl w:val="0"/>
          <w:numId w:val="0"/>
        </w:numPr>
        <w:ind w:left="360"/>
        <w:rPr>
          <w:rFonts w:ascii="Arial" w:hAnsi="Arial" w:cs="Arial"/>
          <w:b/>
          <w:bCs/>
          <w:i/>
          <w:color w:val="5B9BD5" w:themeColor="accent5"/>
          <w:sz w:val="24"/>
        </w:rPr>
      </w:pPr>
      <w:r w:rsidRPr="00E066D7">
        <w:rPr>
          <w:rFonts w:ascii="Arial" w:hAnsi="Arial" w:cs="Arial"/>
          <w:b/>
          <w:bCs/>
          <w:i/>
          <w:color w:val="5B9BD5" w:themeColor="accent5"/>
          <w:sz w:val="24"/>
        </w:rPr>
        <w:t xml:space="preserve">Le </w:t>
      </w:r>
      <w:smartTag w:uri="urn:schemas-microsoft-com:office:smarttags" w:element="PersonName">
        <w:r w:rsidRPr="00E066D7">
          <w:rPr>
            <w:rFonts w:ascii="Arial" w:hAnsi="Arial" w:cs="Arial"/>
            <w:b/>
            <w:bCs/>
            <w:i/>
            <w:color w:val="5B9BD5" w:themeColor="accent5"/>
            <w:sz w:val="24"/>
          </w:rPr>
          <w:t>dos</w:t>
        </w:r>
      </w:smartTag>
      <w:r w:rsidRPr="00E066D7">
        <w:rPr>
          <w:rFonts w:ascii="Arial" w:hAnsi="Arial" w:cs="Arial"/>
          <w:b/>
          <w:bCs/>
          <w:i/>
          <w:color w:val="5B9BD5" w:themeColor="accent5"/>
          <w:sz w:val="24"/>
        </w:rPr>
        <w:t>sier de conception devrait permettre de sous-traiter la réalisation du projet !</w:t>
      </w:r>
    </w:p>
    <w:p w:rsidR="00AA0785" w:rsidRDefault="00E066D7" w:rsidP="00E066D7">
      <w:pPr>
        <w:pStyle w:val="Titre3"/>
      </w:pPr>
      <w:bookmarkStart w:id="15" w:name="_Toc514749559"/>
      <w:r>
        <w:t>Hardware</w:t>
      </w:r>
      <w:bookmarkEnd w:id="15"/>
    </w:p>
    <w:p w:rsidR="00E066D7" w:rsidRDefault="00D306DF" w:rsidP="00E066D7">
      <w:r>
        <w:t>Pour ce projet je dispose des éléments Hardware suivants :</w:t>
      </w:r>
    </w:p>
    <w:p w:rsidR="00D306DF" w:rsidRPr="005A78B7" w:rsidRDefault="00D306DF" w:rsidP="00D306DF">
      <w:pPr>
        <w:pStyle w:val="Paragraphedeliste"/>
        <w:numPr>
          <w:ilvl w:val="0"/>
          <w:numId w:val="20"/>
        </w:numPr>
        <w:rPr>
          <w:lang w:val="en-US"/>
        </w:rPr>
      </w:pPr>
      <w:r w:rsidRPr="005A78B7">
        <w:rPr>
          <w:lang w:val="en-US"/>
        </w:rPr>
        <w:t xml:space="preserve">PC CPNV (8Go RAM, </w:t>
      </w:r>
      <w:proofErr w:type="spellStart"/>
      <w:r w:rsidRPr="005A78B7">
        <w:rPr>
          <w:lang w:val="en-US"/>
        </w:rPr>
        <w:t>disque</w:t>
      </w:r>
      <w:proofErr w:type="spellEnd"/>
      <w:r w:rsidRPr="005A78B7">
        <w:rPr>
          <w:lang w:val="en-US"/>
        </w:rPr>
        <w:t xml:space="preserve"> </w:t>
      </w:r>
      <w:proofErr w:type="spellStart"/>
      <w:r w:rsidRPr="005A78B7">
        <w:rPr>
          <w:lang w:val="en-US"/>
        </w:rPr>
        <w:t>dur</w:t>
      </w:r>
      <w:proofErr w:type="spellEnd"/>
      <w:r w:rsidRPr="005A78B7">
        <w:rPr>
          <w:lang w:val="en-US"/>
        </w:rPr>
        <w:t xml:space="preserve"> 512Go)</w:t>
      </w:r>
    </w:p>
    <w:p w:rsidR="00D306DF" w:rsidRDefault="00D306DF" w:rsidP="00D306DF">
      <w:pPr>
        <w:pStyle w:val="Paragraphedeliste"/>
        <w:numPr>
          <w:ilvl w:val="0"/>
          <w:numId w:val="20"/>
        </w:numPr>
      </w:pPr>
      <w:r>
        <w:t>Module Bluetooth USB</w:t>
      </w:r>
    </w:p>
    <w:p w:rsidR="00D306DF" w:rsidRDefault="00D306DF" w:rsidP="00D306DF">
      <w:pPr>
        <w:pStyle w:val="Paragraphedeliste"/>
        <w:numPr>
          <w:ilvl w:val="0"/>
          <w:numId w:val="20"/>
        </w:numPr>
      </w:pPr>
      <w:r>
        <w:t>Arduino UNO R3</w:t>
      </w:r>
    </w:p>
    <w:p w:rsidR="00D306DF" w:rsidRDefault="00D306DF" w:rsidP="00D306DF">
      <w:pPr>
        <w:pStyle w:val="Paragraphedeliste"/>
        <w:numPr>
          <w:ilvl w:val="0"/>
          <w:numId w:val="20"/>
        </w:numPr>
      </w:pPr>
      <w:r>
        <w:t>Module Bluetooth HC-06</w:t>
      </w:r>
    </w:p>
    <w:p w:rsidR="00D306DF" w:rsidRDefault="001F4CC8" w:rsidP="00D306DF">
      <w:pPr>
        <w:pStyle w:val="Paragraphedeliste"/>
        <w:numPr>
          <w:ilvl w:val="0"/>
          <w:numId w:val="20"/>
        </w:numPr>
      </w:pPr>
      <w:r>
        <w:t>Barrette LED RGB (</w:t>
      </w:r>
      <w:proofErr w:type="spellStart"/>
      <w:r>
        <w:t>Adafruit</w:t>
      </w:r>
      <w:proofErr w:type="spellEnd"/>
      <w:r>
        <w:t xml:space="preserve"> </w:t>
      </w:r>
      <w:proofErr w:type="spellStart"/>
      <w:r>
        <w:t>NeoPixels</w:t>
      </w:r>
      <w:proofErr w:type="spellEnd"/>
      <w:r>
        <w:t>)</w:t>
      </w:r>
    </w:p>
    <w:p w:rsidR="00D306DF" w:rsidRDefault="00D306DF" w:rsidP="00D306DF">
      <w:pPr>
        <w:pStyle w:val="Paragraphedeliste"/>
        <w:numPr>
          <w:ilvl w:val="0"/>
          <w:numId w:val="20"/>
        </w:numPr>
      </w:pPr>
      <w:r>
        <w:t>Bouton</w:t>
      </w:r>
    </w:p>
    <w:p w:rsidR="007B2B9A" w:rsidRDefault="007B2B9A" w:rsidP="00D306DF">
      <w:pPr>
        <w:pStyle w:val="Paragraphedeliste"/>
        <w:numPr>
          <w:ilvl w:val="0"/>
          <w:numId w:val="20"/>
        </w:numPr>
      </w:pPr>
      <w:r>
        <w:t>1x 470</w:t>
      </w:r>
      <w:r>
        <w:rPr>
          <w:rFonts w:cs="Arial"/>
        </w:rPr>
        <w:t>Ω</w:t>
      </w:r>
      <w:r>
        <w:rPr>
          <w:rFonts w:cs="Arial"/>
        </w:rPr>
        <w:t xml:space="preserve"> résistance</w:t>
      </w:r>
    </w:p>
    <w:p w:rsidR="001F4CC8" w:rsidRDefault="00FF5D1C" w:rsidP="00D306DF">
      <w:pPr>
        <w:pStyle w:val="Paragraphedeliste"/>
        <w:numPr>
          <w:ilvl w:val="0"/>
          <w:numId w:val="20"/>
        </w:numPr>
      </w:pPr>
      <w:r>
        <w:t>3x 1</w:t>
      </w:r>
      <w:r w:rsidR="001F4CC8">
        <w:t>k</w:t>
      </w:r>
      <w:r w:rsidR="001F4CC8">
        <w:rPr>
          <w:rFonts w:cs="Arial"/>
        </w:rPr>
        <w:t>Ω</w:t>
      </w:r>
      <w:r w:rsidR="001F4CC8">
        <w:t xml:space="preserve"> résistances</w:t>
      </w:r>
    </w:p>
    <w:p w:rsidR="00FF5D1C" w:rsidRDefault="00FF5D1C" w:rsidP="00FF5D1C">
      <w:pPr>
        <w:pStyle w:val="Paragraphedeliste"/>
        <w:numPr>
          <w:ilvl w:val="0"/>
          <w:numId w:val="20"/>
        </w:numPr>
      </w:pPr>
      <w:r>
        <w:t>1x 10k</w:t>
      </w:r>
      <w:r>
        <w:rPr>
          <w:rFonts w:cs="Arial"/>
        </w:rPr>
        <w:t>Ω</w:t>
      </w:r>
      <w:r>
        <w:t xml:space="preserve"> résistance</w:t>
      </w:r>
    </w:p>
    <w:p w:rsidR="007B2B9A" w:rsidRDefault="007B2B9A" w:rsidP="00FF5D1C">
      <w:pPr>
        <w:pStyle w:val="Paragraphedeliste"/>
        <w:numPr>
          <w:ilvl w:val="0"/>
          <w:numId w:val="20"/>
        </w:numPr>
      </w:pPr>
      <w:r>
        <w:t>1x 1</w:t>
      </w:r>
      <w:r>
        <w:rPr>
          <w:rFonts w:cs="Arial"/>
        </w:rPr>
        <w:t>µ</w:t>
      </w:r>
      <w:r>
        <w:t>F condensateur non polarisé</w:t>
      </w:r>
      <w:bookmarkStart w:id="16" w:name="_GoBack"/>
      <w:bookmarkEnd w:id="16"/>
    </w:p>
    <w:p w:rsidR="00D306DF" w:rsidRDefault="00D306DF" w:rsidP="00D306DF">
      <w:pPr>
        <w:pStyle w:val="Titre3"/>
      </w:pPr>
      <w:bookmarkStart w:id="17" w:name="_Toc514749560"/>
      <w:r>
        <w:t>Software</w:t>
      </w:r>
      <w:bookmarkEnd w:id="17"/>
    </w:p>
    <w:p w:rsidR="00D306DF" w:rsidRDefault="00D306DF" w:rsidP="00D306DF">
      <w:r>
        <w:t>Je dispose d’une machine Windows 7 pour le développement et l’application finale tournera sur cet OS.</w:t>
      </w:r>
    </w:p>
    <w:p w:rsidR="00994CAB" w:rsidRDefault="00994CAB" w:rsidP="00D306DF">
      <w:r>
        <w:t>L’application sera programmée avec Visual Studio et le code du boitier sera fait avec l’IDE Arduino.</w:t>
      </w:r>
    </w:p>
    <w:p w:rsidR="00994CAB" w:rsidRDefault="00994CAB" w:rsidP="00D306DF">
      <w:r>
        <w:t xml:space="preserve">Skype </w:t>
      </w:r>
      <w:r w:rsidR="00EF6F35">
        <w:t xml:space="preserve">for business </w:t>
      </w:r>
      <w:r>
        <w:t>sera utilisé en tant que partie du projet.</w:t>
      </w:r>
    </w:p>
    <w:p w:rsidR="001F4CC8" w:rsidRDefault="001F4CC8" w:rsidP="001F4CC8">
      <w:pPr>
        <w:pStyle w:val="Titre3"/>
      </w:pPr>
      <w:r>
        <w:lastRenderedPageBreak/>
        <w:t>Schéma de montage boitier</w:t>
      </w:r>
    </w:p>
    <w:p w:rsidR="001F4CC8" w:rsidRDefault="001F4CC8" w:rsidP="001F4CC8">
      <w:pPr>
        <w:jc w:val="center"/>
      </w:pPr>
      <w:r>
        <w:rPr>
          <w:noProof/>
          <w:lang w:val="fr-CH" w:eastAsia="fr-CH"/>
        </w:rPr>
        <w:drawing>
          <wp:inline distT="0" distB="0" distL="0" distR="0">
            <wp:extent cx="2829546" cy="4736220"/>
            <wp:effectExtent l="0" t="952" r="8572" b="8573"/>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4eme\TPI\Doc\conception\schemaMontage.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rot="16200000">
                      <a:off x="0" y="0"/>
                      <a:ext cx="2878767" cy="4818608"/>
                    </a:xfrm>
                    <a:prstGeom prst="rect">
                      <a:avLst/>
                    </a:prstGeom>
                    <a:noFill/>
                    <a:ln>
                      <a:noFill/>
                    </a:ln>
                  </pic:spPr>
                </pic:pic>
              </a:graphicData>
            </a:graphic>
          </wp:inline>
        </w:drawing>
      </w:r>
    </w:p>
    <w:p w:rsidR="001F4CC8" w:rsidRDefault="001F4CC8" w:rsidP="001F4CC8">
      <w:pPr>
        <w:rPr>
          <w:rFonts w:cs="Arial"/>
        </w:rPr>
      </w:pPr>
      <w:r>
        <w:t xml:space="preserve">Le module Bluetooth HC-06 est connecté aux pins 10 et 11 car les pins </w:t>
      </w:r>
      <w:proofErr w:type="spellStart"/>
      <w:r>
        <w:t>rx</w:t>
      </w:r>
      <w:proofErr w:type="spellEnd"/>
      <w:r>
        <w:t>/</w:t>
      </w:r>
      <w:proofErr w:type="spellStart"/>
      <w:r>
        <w:t>tx</w:t>
      </w:r>
      <w:proofErr w:type="spellEnd"/>
      <w:r>
        <w:t xml:space="preserve"> 0 et 1 sont utilisés par la connexion USB. La patte </w:t>
      </w:r>
      <w:proofErr w:type="spellStart"/>
      <w:r>
        <w:t>Rx</w:t>
      </w:r>
      <w:proofErr w:type="spellEnd"/>
      <w:r>
        <w:t xml:space="preserve"> du module ne supporte pas plus de 3.3v, c’est pour cela qu’elle est connectée avec un diviseur résistif utilisant trois résistances de 1k</w:t>
      </w:r>
      <w:r>
        <w:rPr>
          <w:rFonts w:cs="Arial"/>
        </w:rPr>
        <w:t xml:space="preserve">Ω. Il est important de noter que le </w:t>
      </w:r>
      <w:proofErr w:type="spellStart"/>
      <w:r>
        <w:rPr>
          <w:rFonts w:cs="Arial"/>
        </w:rPr>
        <w:t>Rx</w:t>
      </w:r>
      <w:proofErr w:type="spellEnd"/>
      <w:r>
        <w:rPr>
          <w:rFonts w:cs="Arial"/>
        </w:rPr>
        <w:t xml:space="preserve"> du module va vers le </w:t>
      </w:r>
      <w:proofErr w:type="spellStart"/>
      <w:r>
        <w:rPr>
          <w:rFonts w:cs="Arial"/>
        </w:rPr>
        <w:t>Tx</w:t>
      </w:r>
      <w:proofErr w:type="spellEnd"/>
      <w:r>
        <w:rPr>
          <w:rFonts w:cs="Arial"/>
        </w:rPr>
        <w:t xml:space="preserve"> de l’Arduino et le </w:t>
      </w:r>
      <w:proofErr w:type="spellStart"/>
      <w:r>
        <w:rPr>
          <w:rFonts w:cs="Arial"/>
        </w:rPr>
        <w:t>Tx</w:t>
      </w:r>
      <w:proofErr w:type="spellEnd"/>
      <w:r>
        <w:rPr>
          <w:rFonts w:cs="Arial"/>
        </w:rPr>
        <w:t xml:space="preserve"> du module va vers le </w:t>
      </w:r>
      <w:proofErr w:type="spellStart"/>
      <w:r>
        <w:rPr>
          <w:rFonts w:cs="Arial"/>
        </w:rPr>
        <w:t>Rx</w:t>
      </w:r>
      <w:proofErr w:type="spellEnd"/>
      <w:r>
        <w:rPr>
          <w:rFonts w:cs="Arial"/>
        </w:rPr>
        <w:t xml:space="preserve"> de l’Arduino.</w:t>
      </w:r>
    </w:p>
    <w:p w:rsidR="001F4CC8" w:rsidRDefault="001F4CC8" w:rsidP="001F4CC8">
      <w:pPr>
        <w:rPr>
          <w:rFonts w:cs="Arial"/>
        </w:rPr>
      </w:pPr>
      <w:r>
        <w:rPr>
          <w:rFonts w:cs="Arial"/>
        </w:rPr>
        <w:t xml:space="preserve">La barrette de </w:t>
      </w:r>
      <w:proofErr w:type="spellStart"/>
      <w:r>
        <w:rPr>
          <w:rFonts w:cs="Arial"/>
        </w:rPr>
        <w:t>LEDs</w:t>
      </w:r>
      <w:proofErr w:type="spellEnd"/>
      <w:r>
        <w:rPr>
          <w:rFonts w:cs="Arial"/>
        </w:rPr>
        <w:t xml:space="preserve"> se connecte à l’alimentation, la terre et utilise un pin pour être contrôlée.</w:t>
      </w:r>
    </w:p>
    <w:p w:rsidR="001F4CC8" w:rsidRDefault="001F4CC8" w:rsidP="001F4CC8">
      <w:pPr>
        <w:rPr>
          <w:rFonts w:cs="Arial"/>
        </w:rPr>
      </w:pPr>
      <w:r>
        <w:rPr>
          <w:rFonts w:cs="Arial"/>
        </w:rPr>
        <w:t>Le bouton est connecté à un pin et à l’alimentation ainsi qu’à une résistance</w:t>
      </w:r>
      <w:r w:rsidR="00364271">
        <w:rPr>
          <w:rFonts w:cs="Arial"/>
        </w:rPr>
        <w:t xml:space="preserve"> </w:t>
      </w:r>
      <w:r w:rsidR="00364271">
        <w:t>10k</w:t>
      </w:r>
      <w:r w:rsidR="00364271">
        <w:rPr>
          <w:rFonts w:cs="Arial"/>
        </w:rPr>
        <w:t>Ω</w:t>
      </w:r>
      <w:r w:rsidR="007E33A6">
        <w:rPr>
          <w:rFonts w:cs="Arial"/>
        </w:rPr>
        <w:t xml:space="preserve"> en « pull-down »</w:t>
      </w:r>
      <w:r w:rsidR="006E3CF1">
        <w:rPr>
          <w:rFonts w:cs="Arial"/>
        </w:rPr>
        <w:t xml:space="preserve"> et un filtre passe bas pour filtrer les rebonds (voir images ci-dessous).</w:t>
      </w:r>
    </w:p>
    <w:p w:rsidR="00104607" w:rsidRDefault="00104607" w:rsidP="001F4CC8">
      <w:pPr>
        <w:rPr>
          <w:noProof/>
          <w:lang w:val="fr-CH" w:eastAsia="fr-CH"/>
        </w:rPr>
      </w:pPr>
    </w:p>
    <w:p w:rsidR="00104607" w:rsidRDefault="00104607" w:rsidP="00104607">
      <w:pPr>
        <w:keepNext/>
      </w:pPr>
      <w:r>
        <w:rPr>
          <w:noProof/>
          <w:lang w:val="fr-CH" w:eastAsia="fr-CH"/>
        </w:rPr>
        <mc:AlternateContent>
          <mc:Choice Requires="wps">
            <w:drawing>
              <wp:anchor distT="0" distB="0" distL="114300" distR="114300" simplePos="0" relativeHeight="251660288" behindDoc="0" locked="0" layoutInCell="1" allowOverlap="1" wp14:anchorId="045FA06F" wp14:editId="639A6E28">
                <wp:simplePos x="0" y="0"/>
                <wp:positionH relativeFrom="column">
                  <wp:posOffset>3071495</wp:posOffset>
                </wp:positionH>
                <wp:positionV relativeFrom="paragraph">
                  <wp:posOffset>2247900</wp:posOffset>
                </wp:positionV>
                <wp:extent cx="28956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104607" w:rsidRPr="005F20CB" w:rsidRDefault="00104607" w:rsidP="00104607">
                            <w:pPr>
                              <w:pStyle w:val="Lgende"/>
                              <w:rPr>
                                <w:noProof/>
                                <w:sz w:val="24"/>
                                <w:szCs w:val="20"/>
                              </w:rPr>
                            </w:pPr>
                            <w:r>
                              <w:t>Avec filtre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5FA06F" id="_x0000_t202" coordsize="21600,21600" o:spt="202" path="m,l,21600r21600,l21600,xe">
                <v:stroke joinstyle="miter"/>
                <v:path gradientshapeok="t" o:connecttype="rect"/>
              </v:shapetype>
              <v:shape id="Zone de texte 6" o:spid="_x0000_s1026" type="#_x0000_t202" style="position:absolute;margin-left:241.85pt;margin-top:177pt;width:22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" stroked="f">
                <v:textbox style="mso-fit-shape-to-text:t" inset="0,0,0,0">
                  <w:txbxContent>
                    <w:p w:rsidR="00104607" w:rsidRPr="005F20CB" w:rsidRDefault="00104607" w:rsidP="00104607">
                      <w:pPr>
                        <w:pStyle w:val="Lgende"/>
                        <w:rPr>
                          <w:noProof/>
                          <w:sz w:val="24"/>
                          <w:szCs w:val="20"/>
                        </w:rPr>
                      </w:pPr>
                      <w:r>
                        <w:t>Avec filtre</w:t>
                      </w:r>
                    </w:p>
                  </w:txbxContent>
                </v:textbox>
                <w10:wrap type="square"/>
              </v:shape>
            </w:pict>
          </mc:Fallback>
        </mc:AlternateContent>
      </w:r>
      <w:r>
        <w:rPr>
          <w:noProof/>
          <w:lang w:val="fr-CH" w:eastAsia="fr-CH"/>
        </w:rPr>
        <w:drawing>
          <wp:anchor distT="0" distB="0" distL="114300" distR="114300" simplePos="0" relativeHeight="251658240" behindDoc="0" locked="0" layoutInCell="1" allowOverlap="1">
            <wp:simplePos x="0" y="0"/>
            <wp:positionH relativeFrom="column">
              <wp:posOffset>3071495</wp:posOffset>
            </wp:positionH>
            <wp:positionV relativeFrom="paragraph">
              <wp:posOffset>0</wp:posOffset>
            </wp:positionV>
            <wp:extent cx="2895600" cy="2190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004.BMP"/>
                    <pic:cNvPicPr/>
                  </pic:nvPicPr>
                  <pic:blipFill rotWithShape="1">
                    <a:blip r:embed="rId18">
                      <a:extLst>
                        <a:ext uri="{28A0092B-C50C-407E-A947-70E740481C1C}">
                          <a14:useLocalDpi xmlns:a14="http://schemas.microsoft.com/office/drawing/2010/main" val="0"/>
                        </a:ext>
                      </a:extLst>
                    </a:blip>
                    <a:srcRect l="3500" r="20500" b="4167"/>
                    <a:stretch/>
                  </pic:blipFill>
                  <pic:spPr bwMode="auto">
                    <a:xfrm>
                      <a:off x="0" y="0"/>
                      <a:ext cx="2895600"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H" w:eastAsia="fr-CH"/>
        </w:rPr>
        <w:drawing>
          <wp:inline distT="0" distB="0" distL="0" distR="0">
            <wp:extent cx="2895600" cy="2181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003.BMP"/>
                    <pic:cNvPicPr/>
                  </pic:nvPicPr>
                  <pic:blipFill rotWithShape="1">
                    <a:blip r:embed="rId19">
                      <a:extLst>
                        <a:ext uri="{28A0092B-C50C-407E-A947-70E740481C1C}">
                          <a14:useLocalDpi xmlns:a14="http://schemas.microsoft.com/office/drawing/2010/main" val="0"/>
                        </a:ext>
                      </a:extLst>
                    </a:blip>
                    <a:srcRect l="3750" r="20250" b="4583"/>
                    <a:stretch/>
                  </pic:blipFill>
                  <pic:spPr bwMode="auto">
                    <a:xfrm>
                      <a:off x="0" y="0"/>
                      <a:ext cx="2895600" cy="2181225"/>
                    </a:xfrm>
                    <a:prstGeom prst="rect">
                      <a:avLst/>
                    </a:prstGeom>
                    <a:ln>
                      <a:noFill/>
                    </a:ln>
                    <a:extLst>
                      <a:ext uri="{53640926-AAD7-44D8-BBD7-CCE9431645EC}">
                        <a14:shadowObscured xmlns:a14="http://schemas.microsoft.com/office/drawing/2010/main"/>
                      </a:ext>
                    </a:extLst>
                  </pic:spPr>
                </pic:pic>
              </a:graphicData>
            </a:graphic>
          </wp:inline>
        </w:drawing>
      </w:r>
    </w:p>
    <w:p w:rsidR="00104607" w:rsidRDefault="00104607" w:rsidP="00104607">
      <w:pPr>
        <w:pStyle w:val="Lgende"/>
      </w:pPr>
      <w:r>
        <w:t>Sans filtre</w:t>
      </w:r>
    </w:p>
    <w:p w:rsidR="00104607" w:rsidRPr="00104607" w:rsidRDefault="00104607" w:rsidP="00104607">
      <w:r>
        <w:t>On voit bien ici les rebonds crées par le mécanisme du bouton (gauche) et l’effet du filtre anti-rebonds (droite). Les rebonds posent le problème suivant : étant donné qu’il y a plusieurs « montées », le programme compte comme plusieurs appuis sur le bouton.</w:t>
      </w:r>
    </w:p>
    <w:p w:rsidR="00994CAB" w:rsidRDefault="00994CAB" w:rsidP="00994CAB">
      <w:pPr>
        <w:pStyle w:val="Titre3"/>
      </w:pPr>
      <w:bookmarkStart w:id="18" w:name="_Toc514749561"/>
      <w:r>
        <w:lastRenderedPageBreak/>
        <w:t>Conception du code</w:t>
      </w:r>
      <w:bookmarkEnd w:id="18"/>
    </w:p>
    <w:p w:rsidR="0041073A" w:rsidRDefault="00B955EC" w:rsidP="00B955EC">
      <w:pPr>
        <w:pStyle w:val="Titre4"/>
      </w:pPr>
      <w:r>
        <w:t>Boitier</w:t>
      </w:r>
    </w:p>
    <w:p w:rsidR="00B955EC" w:rsidRDefault="00E425A1" w:rsidP="00B955EC">
      <w:pPr>
        <w:jc w:val="center"/>
      </w:pPr>
      <w:r>
        <w:rPr>
          <w:noProof/>
          <w:lang w:val="fr-CH" w:eastAsia="fr-CH"/>
        </w:rPr>
        <w:drawing>
          <wp:inline distT="0" distB="0" distL="0" distR="0">
            <wp:extent cx="5753100" cy="5791200"/>
            <wp:effectExtent l="0" t="0" r="0" b="0"/>
            <wp:docPr id="20" name="Image 20" descr="P:\4eme\TPI\Doc\conception\code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4eme\TPI\Doc\conception\codeArdui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inline>
        </w:drawing>
      </w:r>
    </w:p>
    <w:p w:rsidR="00B955EC" w:rsidRDefault="00601378" w:rsidP="00B955EC">
      <w:r>
        <w:t>Lorsque le boitier s’enclenche, il s’allumera avec une couleur d’attente pouvant indiquer qu’il n’y a personne</w:t>
      </w:r>
      <w:r w:rsidR="0022387A">
        <w:t>. Si le boitier ne détecte pas de connexion avec l’application, il reste ou revient sur cette couleur. Lorsque quelqu’un pèse sur le bouton ou que le boitier reçoit un message serial, l’attente s’interrompt et le boitier change de couleur.</w:t>
      </w:r>
    </w:p>
    <w:p w:rsidR="003C5E85" w:rsidRDefault="003C5E85" w:rsidP="003C5E85">
      <w:pPr>
        <w:pStyle w:val="Titre4"/>
      </w:pPr>
      <w:r>
        <w:lastRenderedPageBreak/>
        <w:t>Application</w:t>
      </w:r>
    </w:p>
    <w:p w:rsidR="003016C4" w:rsidRDefault="00441E41" w:rsidP="00C27B9B">
      <w:pPr>
        <w:jc w:val="center"/>
      </w:pPr>
      <w:r>
        <w:rPr>
          <w:noProof/>
          <w:lang w:val="fr-CH" w:eastAsia="fr-CH"/>
        </w:rPr>
        <w:drawing>
          <wp:inline distT="0" distB="0" distL="0" distR="0">
            <wp:extent cx="5762625" cy="6019800"/>
            <wp:effectExtent l="0" t="0" r="9525" b="0"/>
            <wp:docPr id="4" name="Image 4" descr="P:\4eme\TPI\Doc\conception\CodeAp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4eme\TPI\Doc\conception\CodeAppMa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6019800"/>
                    </a:xfrm>
                    <a:prstGeom prst="rect">
                      <a:avLst/>
                    </a:prstGeom>
                    <a:noFill/>
                    <a:ln>
                      <a:noFill/>
                    </a:ln>
                  </pic:spPr>
                </pic:pic>
              </a:graphicData>
            </a:graphic>
          </wp:inline>
        </w:drawing>
      </w:r>
    </w:p>
    <w:p w:rsidR="00B83B27" w:rsidRDefault="00B83B27" w:rsidP="00C27B9B">
      <w:r>
        <w:t>Le logiciel C# sera un projet Visual studio WPF car c’est dans ce type de projet que les contrôles de l’API de Skype for business sont présents. Ceux-ci permettent une interaction quasi-automatique entre l’application et Skype.</w:t>
      </w:r>
    </w:p>
    <w:p w:rsidR="00C27B9B" w:rsidRDefault="00C27B9B" w:rsidP="00C27B9B">
      <w:r>
        <w:t>La partie principale du programme lance un thread qui gèrera le serial et un qui gèrera Skype. Puis il initialise le statut en fonction des choses connectées.</w:t>
      </w:r>
    </w:p>
    <w:p w:rsidR="00C27B9B" w:rsidRDefault="00C27B9B" w:rsidP="00C27B9B">
      <w:r>
        <w:t>Les threads serial et Skype enverront des évènements lors de la réception d’un message ou d’un changement de statut.</w:t>
      </w:r>
    </w:p>
    <w:p w:rsidR="00C27B9B" w:rsidRPr="003016C4" w:rsidRDefault="00C27B9B" w:rsidP="00C27B9B">
      <w:r>
        <w:t xml:space="preserve">Un </w:t>
      </w:r>
      <w:proofErr w:type="spellStart"/>
      <w:r>
        <w:t>timer</w:t>
      </w:r>
      <w:proofErr w:type="spellEnd"/>
      <w:r>
        <w:t xml:space="preserve"> est également lancé afin de vérifier périodiquement l’état des connexions.</w:t>
      </w:r>
    </w:p>
    <w:p w:rsidR="00AA0785" w:rsidRPr="0049659A" w:rsidRDefault="00AA0785" w:rsidP="00684B3D">
      <w:pPr>
        <w:pStyle w:val="Titre1"/>
        <w:tabs>
          <w:tab w:val="num" w:pos="360"/>
        </w:tabs>
      </w:pPr>
      <w:bookmarkStart w:id="19" w:name="_Toc71703259"/>
      <w:bookmarkStart w:id="20" w:name="_Toc514749562"/>
      <w:r w:rsidRPr="0049659A">
        <w:lastRenderedPageBreak/>
        <w:t>R</w:t>
      </w:r>
      <w:bookmarkEnd w:id="19"/>
      <w:r w:rsidR="00684B3D">
        <w:t>éalisation</w:t>
      </w:r>
      <w:bookmarkEnd w:id="20"/>
    </w:p>
    <w:p w:rsidR="00AA0785" w:rsidRPr="00791020" w:rsidRDefault="00AA0785" w:rsidP="00AA0785">
      <w:pPr>
        <w:pStyle w:val="Titre2"/>
        <w:rPr>
          <w:i w:val="0"/>
          <w:iCs/>
        </w:rPr>
      </w:pPr>
      <w:bookmarkStart w:id="21" w:name="_Toc25553317"/>
      <w:bookmarkStart w:id="22" w:name="_Toc71691022"/>
      <w:bookmarkStart w:id="23" w:name="_Toc514749563"/>
      <w:r w:rsidRPr="00791020">
        <w:rPr>
          <w:i w:val="0"/>
          <w:iCs/>
        </w:rPr>
        <w:t>Dossier de réalisation</w:t>
      </w:r>
      <w:bookmarkStart w:id="24" w:name="_Toc25553318"/>
      <w:bookmarkEnd w:id="21"/>
      <w:bookmarkEnd w:id="22"/>
      <w:bookmarkEnd w:id="23"/>
    </w:p>
    <w:bookmarkEnd w:id="24"/>
    <w:p w:rsidR="0049659A" w:rsidRPr="00EF6F35" w:rsidRDefault="0049659A" w:rsidP="00AA0785">
      <w:pPr>
        <w:ind w:firstLine="360"/>
        <w:rPr>
          <w:i/>
          <w:iCs/>
          <w:color w:val="5B9BD5" w:themeColor="accent5"/>
        </w:rPr>
      </w:pPr>
    </w:p>
    <w:p w:rsidR="00AA0785" w:rsidRPr="00EF6F35" w:rsidRDefault="00AA0785" w:rsidP="00AA0785">
      <w:pPr>
        <w:ind w:firstLine="360"/>
        <w:rPr>
          <w:i/>
          <w:iCs/>
          <w:color w:val="5B9BD5" w:themeColor="accent5"/>
        </w:rPr>
      </w:pPr>
      <w:r w:rsidRPr="00EF6F35">
        <w:rPr>
          <w:i/>
          <w:iCs/>
          <w:color w:val="5B9BD5" w:themeColor="accent5"/>
        </w:rPr>
        <w:t>Décrire la réalisation "physique" de votre projet</w:t>
      </w:r>
    </w:p>
    <w:p w:rsidR="0049659A" w:rsidRPr="00EF6F35" w:rsidRDefault="0049659A" w:rsidP="00AA0785">
      <w:pPr>
        <w:ind w:firstLine="360"/>
        <w:rPr>
          <w:i/>
          <w:iCs/>
          <w:color w:val="5B9BD5" w:themeColor="accent5"/>
        </w:rPr>
      </w:pPr>
    </w:p>
    <w:p w:rsidR="00AA0785" w:rsidRPr="00EF6F35" w:rsidRDefault="00AA0785" w:rsidP="00D14A10">
      <w:pPr>
        <w:numPr>
          <w:ilvl w:val="0"/>
          <w:numId w:val="11"/>
        </w:numPr>
        <w:tabs>
          <w:tab w:val="clear" w:pos="720"/>
          <w:tab w:val="num" w:pos="927"/>
        </w:tabs>
        <w:ind w:left="927"/>
        <w:rPr>
          <w:i/>
          <w:iCs/>
          <w:color w:val="5B9BD5" w:themeColor="accent5"/>
        </w:rPr>
      </w:pPr>
      <w:r w:rsidRPr="00EF6F35">
        <w:rPr>
          <w:i/>
          <w:iCs/>
          <w:color w:val="5B9BD5" w:themeColor="accent5"/>
        </w:rPr>
        <w:t>les répertoires où le logiciel est installé</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la liste de tous les fichiers et une rapide description de leur contenu (des noms qui parlent !)</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les versions des systèmes d'exploitation et des outils logiciels</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la description exacte du matériel</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le numé</w:t>
      </w:r>
      <w:r w:rsidR="00684B3D" w:rsidRPr="00EF6F35">
        <w:rPr>
          <w:i/>
          <w:iCs/>
          <w:color w:val="5B9BD5" w:themeColor="accent5"/>
        </w:rPr>
        <w:t xml:space="preserve">ro de version de votre produit </w:t>
      </w:r>
      <w:r w:rsidRPr="00EF6F35">
        <w:rPr>
          <w:i/>
          <w:iCs/>
          <w:color w:val="5B9BD5" w:themeColor="accent5"/>
        </w:rPr>
        <w:t>!</w:t>
      </w:r>
    </w:p>
    <w:p w:rsidR="00AA0785" w:rsidRPr="00EF6F35" w:rsidRDefault="00AA0785" w:rsidP="00D14A10">
      <w:pPr>
        <w:numPr>
          <w:ilvl w:val="0"/>
          <w:numId w:val="10"/>
        </w:numPr>
        <w:tabs>
          <w:tab w:val="clear" w:pos="720"/>
          <w:tab w:val="num" w:pos="927"/>
        </w:tabs>
        <w:ind w:left="927"/>
        <w:rPr>
          <w:i/>
          <w:iCs/>
          <w:color w:val="5B9BD5" w:themeColor="accent5"/>
          <w:u w:val="single"/>
        </w:rPr>
      </w:pPr>
      <w:r w:rsidRPr="00EF6F35">
        <w:rPr>
          <w:i/>
          <w:iCs/>
          <w:color w:val="5B9BD5" w:themeColor="accent5"/>
        </w:rPr>
        <w:t>programmation et scripts: librairies externes, dictionnaire des données, reconstruction du logiciel</w:t>
      </w:r>
      <w:r w:rsidR="00684B3D" w:rsidRPr="00EF6F35">
        <w:rPr>
          <w:i/>
          <w:iCs/>
          <w:color w:val="5B9BD5" w:themeColor="accent5"/>
        </w:rPr>
        <w:t xml:space="preserve"> </w:t>
      </w:r>
      <w:r w:rsidRPr="00EF6F35">
        <w:rPr>
          <w:i/>
          <w:iCs/>
          <w:color w:val="5B9BD5" w:themeColor="accent5"/>
        </w:rPr>
        <w:t>-</w:t>
      </w:r>
      <w:r w:rsidR="00684B3D" w:rsidRPr="00EF6F35">
        <w:rPr>
          <w:i/>
          <w:iCs/>
          <w:color w:val="5B9BD5" w:themeColor="accent5"/>
        </w:rPr>
        <w:t xml:space="preserve"> </w:t>
      </w:r>
      <w:r w:rsidRPr="00EF6F35">
        <w:rPr>
          <w:i/>
          <w:iCs/>
          <w:color w:val="5B9BD5" w:themeColor="accent5"/>
        </w:rPr>
        <w:t>cible à partir des sources.</w:t>
      </w:r>
    </w:p>
    <w:p w:rsidR="0049659A" w:rsidRPr="00791020" w:rsidRDefault="0049659A" w:rsidP="0049659A">
      <w:pPr>
        <w:ind w:left="567"/>
        <w:rPr>
          <w:i/>
          <w:iCs/>
          <w:u w:val="single"/>
        </w:rPr>
      </w:pPr>
    </w:p>
    <w:p w:rsidR="00AA0785" w:rsidRPr="00EF6F35" w:rsidRDefault="00AA0785" w:rsidP="00AA0785">
      <w:pPr>
        <w:ind w:left="1134" w:hanging="774"/>
        <w:rPr>
          <w:i/>
          <w:iCs/>
          <w:color w:val="5B9BD5" w:themeColor="accent5"/>
        </w:rPr>
      </w:pPr>
      <w:r w:rsidRPr="00EF6F35">
        <w:rPr>
          <w:i/>
          <w:iCs/>
          <w:color w:val="5B9BD5" w:themeColor="accent5"/>
        </w:rPr>
        <w:t xml:space="preserve">NOTE : </w:t>
      </w:r>
      <w:r w:rsidRPr="00EF6F35">
        <w:rPr>
          <w:i/>
          <w:iCs/>
          <w:color w:val="5B9BD5" w:themeColor="accent5"/>
          <w:u w:val="single"/>
        </w:rPr>
        <w:t>Evitez d’inclure les listings des sources</w:t>
      </w:r>
      <w:r w:rsidRPr="00EF6F35">
        <w:rPr>
          <w:i/>
          <w:iCs/>
          <w:color w:val="5B9BD5" w:themeColor="accent5"/>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5" w:name="_Toc25553321"/>
      <w:bookmarkStart w:id="26" w:name="_Toc71691025"/>
      <w:bookmarkStart w:id="27" w:name="_Toc514749564"/>
      <w:r w:rsidRPr="00791020">
        <w:rPr>
          <w:i w:val="0"/>
          <w:iCs/>
        </w:rPr>
        <w:t>Description des test</w:t>
      </w:r>
      <w:bookmarkEnd w:id="25"/>
      <w:r w:rsidRPr="00791020">
        <w:rPr>
          <w:i w:val="0"/>
          <w:iCs/>
        </w:rPr>
        <w:t>s effectués</w:t>
      </w:r>
      <w:bookmarkEnd w:id="26"/>
      <w:bookmarkEnd w:id="27"/>
    </w:p>
    <w:p w:rsidR="0049659A" w:rsidRDefault="0049659A" w:rsidP="0049659A">
      <w:pPr>
        <w:pStyle w:val="En-tte"/>
        <w:ind w:left="357"/>
        <w:rPr>
          <w:i/>
        </w:rPr>
      </w:pPr>
    </w:p>
    <w:p w:rsidR="0049659A" w:rsidRPr="00EF6F35" w:rsidRDefault="0049659A" w:rsidP="0049659A">
      <w:pPr>
        <w:pStyle w:val="En-tte"/>
        <w:ind w:left="357"/>
        <w:rPr>
          <w:i/>
          <w:color w:val="5B9BD5" w:themeColor="accent5"/>
        </w:rPr>
      </w:pPr>
      <w:r w:rsidRPr="00EF6F35">
        <w:rPr>
          <w:i/>
          <w:color w:val="5B9BD5" w:themeColor="accent5"/>
        </w:rPr>
        <w:t>Pour chaque partie testée de votre projet, il faut décrire:</w:t>
      </w:r>
    </w:p>
    <w:p w:rsidR="0049659A" w:rsidRPr="00EF6F35" w:rsidRDefault="0049659A" w:rsidP="0049659A">
      <w:pPr>
        <w:pStyle w:val="En-tte"/>
        <w:ind w:left="357"/>
        <w:rPr>
          <w:i/>
          <w:color w:val="5B9BD5" w:themeColor="accent5"/>
        </w:rPr>
      </w:pPr>
    </w:p>
    <w:p w:rsidR="0049659A" w:rsidRPr="00EF6F35" w:rsidRDefault="0049659A" w:rsidP="0049659A">
      <w:pPr>
        <w:numPr>
          <w:ilvl w:val="0"/>
          <w:numId w:val="13"/>
        </w:numPr>
        <w:suppressAutoHyphens/>
        <w:rPr>
          <w:i/>
          <w:color w:val="5B9BD5" w:themeColor="accent5"/>
        </w:rPr>
      </w:pPr>
      <w:r w:rsidRPr="00EF6F35">
        <w:rPr>
          <w:i/>
          <w:color w:val="5B9BD5" w:themeColor="accent5"/>
        </w:rPr>
        <w:t>les conditions exactes de chaque test</w:t>
      </w:r>
    </w:p>
    <w:p w:rsidR="0049659A" w:rsidRPr="00EF6F35" w:rsidRDefault="0049659A" w:rsidP="0049659A">
      <w:pPr>
        <w:numPr>
          <w:ilvl w:val="0"/>
          <w:numId w:val="12"/>
        </w:numPr>
        <w:rPr>
          <w:i/>
          <w:color w:val="5B9BD5" w:themeColor="accent5"/>
        </w:rPr>
      </w:pPr>
      <w:r w:rsidRPr="00EF6F35">
        <w:rPr>
          <w:i/>
          <w:color w:val="5B9BD5" w:themeColor="accent5"/>
        </w:rPr>
        <w:t>les preuves de test (papier ou fichier)</w:t>
      </w:r>
    </w:p>
    <w:p w:rsidR="0049659A" w:rsidRPr="00EF6F35" w:rsidRDefault="0049659A" w:rsidP="0049659A">
      <w:pPr>
        <w:numPr>
          <w:ilvl w:val="0"/>
          <w:numId w:val="12"/>
        </w:numPr>
        <w:rPr>
          <w:i/>
          <w:color w:val="5B9BD5" w:themeColor="accent5"/>
        </w:rPr>
      </w:pPr>
      <w:r w:rsidRPr="00EF6F35">
        <w:rPr>
          <w:i/>
          <w:color w:val="5B9BD5" w:themeColor="accent5"/>
        </w:rPr>
        <w:t xml:space="preserve">tests sans preuve: fournir au moins une description </w:t>
      </w:r>
    </w:p>
    <w:p w:rsidR="0049659A" w:rsidRPr="00791020" w:rsidRDefault="0049659A" w:rsidP="0049659A">
      <w:pPr>
        <w:pStyle w:val="Titre2"/>
        <w:rPr>
          <w:i w:val="0"/>
          <w:iCs/>
        </w:rPr>
      </w:pPr>
      <w:bookmarkStart w:id="28" w:name="_Toc25553322"/>
      <w:bookmarkStart w:id="29" w:name="_Toc71691026"/>
      <w:bookmarkStart w:id="30" w:name="_Toc514749565"/>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49659A" w:rsidRDefault="0049659A" w:rsidP="0049659A">
      <w:pPr>
        <w:ind w:left="426"/>
        <w:rPr>
          <w:i/>
        </w:rPr>
      </w:pPr>
      <w:bookmarkStart w:id="31" w:name="_Toc25553323"/>
    </w:p>
    <w:p w:rsidR="0049659A" w:rsidRPr="00EF6F35" w:rsidRDefault="0049659A" w:rsidP="0049659A">
      <w:pPr>
        <w:ind w:left="426"/>
        <w:rPr>
          <w:i/>
          <w:color w:val="5B9BD5" w:themeColor="accent5"/>
        </w:rPr>
      </w:pPr>
      <w:r w:rsidRPr="00EF6F35">
        <w:rPr>
          <w:i/>
          <w:color w:val="5B9BD5" w:themeColor="accent5"/>
        </w:rPr>
        <w:t xml:space="preserve">S'il reste encore des erreurs: </w:t>
      </w:r>
    </w:p>
    <w:p w:rsidR="0049659A" w:rsidRPr="00EF6F35" w:rsidRDefault="0049659A" w:rsidP="0049659A">
      <w:pPr>
        <w:ind w:left="426"/>
        <w:rPr>
          <w:i/>
          <w:color w:val="5B9BD5" w:themeColor="accent5"/>
        </w:rPr>
      </w:pPr>
    </w:p>
    <w:p w:rsidR="0049659A" w:rsidRPr="00EF6F35" w:rsidRDefault="0049659A" w:rsidP="0049659A">
      <w:pPr>
        <w:numPr>
          <w:ilvl w:val="0"/>
          <w:numId w:val="3"/>
        </w:numPr>
        <w:rPr>
          <w:i/>
          <w:color w:val="5B9BD5" w:themeColor="accent5"/>
        </w:rPr>
      </w:pPr>
      <w:r w:rsidRPr="00EF6F35">
        <w:rPr>
          <w:i/>
          <w:color w:val="5B9BD5" w:themeColor="accent5"/>
        </w:rPr>
        <w:t>Description détaillée</w:t>
      </w:r>
    </w:p>
    <w:p w:rsidR="0049659A" w:rsidRPr="00EF6F35" w:rsidRDefault="0049659A" w:rsidP="0049659A">
      <w:pPr>
        <w:numPr>
          <w:ilvl w:val="0"/>
          <w:numId w:val="3"/>
        </w:numPr>
        <w:rPr>
          <w:i/>
          <w:color w:val="5B9BD5" w:themeColor="accent5"/>
        </w:rPr>
      </w:pPr>
      <w:r w:rsidRPr="00EF6F35">
        <w:rPr>
          <w:i/>
          <w:color w:val="5B9BD5" w:themeColor="accent5"/>
        </w:rPr>
        <w:t>Conséquences sur l'utilisation du produit</w:t>
      </w:r>
      <w:bookmarkEnd w:id="31"/>
    </w:p>
    <w:p w:rsidR="0049659A" w:rsidRPr="00791020" w:rsidRDefault="0049659A" w:rsidP="0049659A">
      <w:pPr>
        <w:numPr>
          <w:ilvl w:val="0"/>
          <w:numId w:val="3"/>
        </w:numPr>
        <w:rPr>
          <w:i/>
        </w:rPr>
      </w:pPr>
      <w:r w:rsidRPr="00EF6F35">
        <w:rPr>
          <w:i/>
          <w:color w:val="5B9BD5" w:themeColor="accent5"/>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2" w:name="_Toc25553326"/>
      <w:bookmarkStart w:id="33" w:name="_Toc71691029"/>
      <w:bookmarkStart w:id="34" w:name="_Toc514749566"/>
      <w:r w:rsidRPr="00791020">
        <w:rPr>
          <w:i w:val="0"/>
          <w:iCs/>
        </w:rPr>
        <w:lastRenderedPageBreak/>
        <w:t>Liste des documents</w:t>
      </w:r>
      <w:bookmarkEnd w:id="32"/>
      <w:r w:rsidRPr="00791020">
        <w:rPr>
          <w:i w:val="0"/>
          <w:iCs/>
        </w:rPr>
        <w:t xml:space="preserve"> fournis</w:t>
      </w:r>
      <w:bookmarkEnd w:id="33"/>
      <w:bookmarkEnd w:id="34"/>
    </w:p>
    <w:p w:rsidR="0049659A" w:rsidRDefault="0049659A" w:rsidP="00AA0785">
      <w:pPr>
        <w:ind w:left="426"/>
        <w:rPr>
          <w:rFonts w:cs="Arial"/>
          <w:iCs/>
        </w:rPr>
      </w:pPr>
    </w:p>
    <w:p w:rsidR="00AA0785" w:rsidRPr="00EF6F35" w:rsidRDefault="00AA0785" w:rsidP="00AA0785">
      <w:pPr>
        <w:ind w:left="426"/>
        <w:rPr>
          <w:rFonts w:cs="Arial"/>
          <w:i/>
          <w:color w:val="5B9BD5" w:themeColor="accent5"/>
        </w:rPr>
      </w:pPr>
      <w:r w:rsidRPr="00EF6F35">
        <w:rPr>
          <w:rFonts w:cs="Arial"/>
          <w:i/>
          <w:color w:val="5B9BD5" w:themeColor="accent5"/>
        </w:rPr>
        <w:t>Lister les documents fournis au client avec votre produit, en indiquant les numéros de versions</w:t>
      </w:r>
      <w:r w:rsidR="0049659A" w:rsidRPr="00EF6F35">
        <w:rPr>
          <w:rFonts w:cs="Arial"/>
          <w:i/>
          <w:color w:val="5B9BD5" w:themeColor="accent5"/>
        </w:rPr>
        <w:t xml:space="preserve"> </w:t>
      </w:r>
    </w:p>
    <w:p w:rsidR="0049659A" w:rsidRPr="00EF6F35" w:rsidRDefault="0049659A" w:rsidP="00AA0785">
      <w:pPr>
        <w:ind w:left="426"/>
        <w:rPr>
          <w:rFonts w:cs="Arial"/>
          <w:i/>
          <w:color w:val="5B9BD5" w:themeColor="accent5"/>
        </w:rPr>
      </w:pP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le rapport de projet</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le manuel d'Installation (en annexe)</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le manuel d'Utilisation avec des exemples graphiques (en annexe)</w:t>
      </w:r>
    </w:p>
    <w:p w:rsidR="00AA0785" w:rsidRPr="00791020" w:rsidRDefault="00AA0785" w:rsidP="00AA0785">
      <w:pPr>
        <w:numPr>
          <w:ilvl w:val="0"/>
          <w:numId w:val="3"/>
        </w:numPr>
        <w:rPr>
          <w:rFonts w:cs="Arial"/>
          <w:i/>
        </w:rPr>
      </w:pPr>
      <w:r w:rsidRPr="00EF6F35">
        <w:rPr>
          <w:rFonts w:cs="Arial"/>
          <w:i/>
          <w:color w:val="5B9BD5" w:themeColor="accent5"/>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4749567"/>
      <w:r w:rsidRPr="0049659A">
        <w:t>C</w:t>
      </w:r>
      <w:bookmarkEnd w:id="35"/>
      <w:bookmarkEnd w:id="36"/>
      <w:r w:rsidR="00684B3D">
        <w:t>onclusions</w:t>
      </w:r>
      <w:bookmarkEnd w:id="37"/>
    </w:p>
    <w:p w:rsidR="00AA0785" w:rsidRDefault="00AA0785" w:rsidP="00AA0785">
      <w:pPr>
        <w:pStyle w:val="En-tte"/>
        <w:ind w:left="357"/>
      </w:pPr>
    </w:p>
    <w:p w:rsidR="00AA0785" w:rsidRPr="00EF6F35" w:rsidRDefault="00AA0785" w:rsidP="00AA0785">
      <w:pPr>
        <w:pStyle w:val="Retraitnormal1"/>
        <w:numPr>
          <w:ilvl w:val="0"/>
          <w:numId w:val="0"/>
        </w:numPr>
        <w:ind w:left="357"/>
        <w:rPr>
          <w:rFonts w:ascii="Arial" w:hAnsi="Arial" w:cs="Arial"/>
          <w:i/>
          <w:color w:val="5B9BD5" w:themeColor="accent5"/>
          <w:sz w:val="24"/>
        </w:rPr>
      </w:pPr>
      <w:r w:rsidRPr="00EF6F35">
        <w:rPr>
          <w:rFonts w:ascii="Arial" w:hAnsi="Arial" w:cs="Arial"/>
          <w:i/>
          <w:color w:val="5B9BD5" w:themeColor="accent5"/>
          <w:sz w:val="24"/>
        </w:rPr>
        <w:t>Développez en tous cas les points suivants:</w:t>
      </w:r>
    </w:p>
    <w:p w:rsidR="0049659A" w:rsidRPr="00EF6F35" w:rsidRDefault="0049659A" w:rsidP="00AA0785">
      <w:pPr>
        <w:pStyle w:val="Retraitnormal1"/>
        <w:numPr>
          <w:ilvl w:val="0"/>
          <w:numId w:val="0"/>
        </w:numPr>
        <w:ind w:left="357"/>
        <w:rPr>
          <w:rFonts w:ascii="Arial" w:hAnsi="Arial" w:cs="Arial"/>
          <w:i/>
          <w:color w:val="5B9BD5" w:themeColor="accent5"/>
          <w:sz w:val="24"/>
        </w:rPr>
      </w:pP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Objectifs atteints / non-atteints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Points positifs / négatifs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Difficultés particulières</w:t>
      </w:r>
    </w:p>
    <w:p w:rsidR="00AA0785" w:rsidRPr="00791020" w:rsidRDefault="00AA0785" w:rsidP="00AA0785">
      <w:pPr>
        <w:numPr>
          <w:ilvl w:val="0"/>
          <w:numId w:val="3"/>
        </w:numPr>
        <w:rPr>
          <w:rFonts w:cs="Arial"/>
          <w:i/>
        </w:rPr>
      </w:pPr>
      <w:r w:rsidRPr="00EF6F35">
        <w:rPr>
          <w:rFonts w:cs="Arial"/>
          <w:i/>
          <w:color w:val="5B9BD5" w:themeColor="accent5"/>
        </w:rPr>
        <w:t>Suites possibles pour le projet (évolutions &amp; améliorations</w:t>
      </w:r>
      <w:r w:rsidRPr="00791020">
        <w:rPr>
          <w:rFonts w:cs="Arial"/>
          <w:i/>
        </w:rPr>
        <w:t>)</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8" w:name="_Toc71703264"/>
      <w:bookmarkStart w:id="39" w:name="_Toc514749568"/>
      <w:r w:rsidRPr="0049659A">
        <w:lastRenderedPageBreak/>
        <w:t>A</w:t>
      </w:r>
      <w:bookmarkEnd w:id="38"/>
      <w:r w:rsidR="00684B3D">
        <w:t>nnexes</w:t>
      </w:r>
      <w:bookmarkEnd w:id="39"/>
    </w:p>
    <w:p w:rsidR="00281546" w:rsidRDefault="00281546" w:rsidP="00281546"/>
    <w:p w:rsidR="00D97582" w:rsidRPr="00791020" w:rsidRDefault="00D97582" w:rsidP="00D97582">
      <w:pPr>
        <w:pStyle w:val="Titre2"/>
        <w:rPr>
          <w:i w:val="0"/>
          <w:iCs/>
        </w:rPr>
      </w:pPr>
      <w:bookmarkStart w:id="40" w:name="_Toc514749569"/>
      <w:r>
        <w:rPr>
          <w:i w:val="0"/>
          <w:iCs/>
        </w:rPr>
        <w:t>Résumé du rapport du TPI / version succincte de la documentation</w:t>
      </w:r>
      <w:bookmarkEnd w:id="40"/>
    </w:p>
    <w:p w:rsidR="00D97582" w:rsidRPr="00281546" w:rsidRDefault="00D97582" w:rsidP="00281546"/>
    <w:p w:rsidR="00AA0785" w:rsidRPr="00791020" w:rsidRDefault="00AA0785" w:rsidP="00AA0785">
      <w:pPr>
        <w:pStyle w:val="Titre2"/>
        <w:rPr>
          <w:i w:val="0"/>
          <w:iCs/>
        </w:rPr>
      </w:pPr>
      <w:bookmarkStart w:id="41" w:name="_Toc71703265"/>
      <w:bookmarkStart w:id="42" w:name="_Toc514749570"/>
      <w:r w:rsidRPr="00791020">
        <w:rPr>
          <w:i w:val="0"/>
          <w:iCs/>
        </w:rPr>
        <w:t>Sources – Bibliographie</w:t>
      </w:r>
      <w:bookmarkEnd w:id="41"/>
      <w:bookmarkEnd w:id="42"/>
    </w:p>
    <w:p w:rsidR="00281546" w:rsidRDefault="00281546" w:rsidP="00281546">
      <w:pPr>
        <w:ind w:left="426"/>
        <w:rPr>
          <w:iCs/>
        </w:rPr>
      </w:pPr>
    </w:p>
    <w:p w:rsidR="00AA0785" w:rsidRPr="00EF6F35" w:rsidRDefault="00AA0785" w:rsidP="00063EDD">
      <w:pPr>
        <w:ind w:left="426"/>
        <w:rPr>
          <w:i/>
          <w:color w:val="5B9BD5" w:themeColor="accent5"/>
        </w:rPr>
      </w:pPr>
      <w:r w:rsidRPr="00EF6F35">
        <w:rPr>
          <w:i/>
          <w:color w:val="5B9BD5" w:themeColor="accent5"/>
        </w:rPr>
        <w:t>Liste des livres utilisé</w:t>
      </w:r>
      <w:r w:rsidR="00063EDD" w:rsidRPr="00EF6F35">
        <w:rPr>
          <w:i/>
          <w:color w:val="5B9BD5" w:themeColor="accent5"/>
        </w:rPr>
        <w:t>s</w:t>
      </w:r>
      <w:r w:rsidRPr="00EF6F35">
        <w:rPr>
          <w:i/>
          <w:color w:val="5B9BD5" w:themeColor="accent5"/>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3" w:name="_Toc25553330"/>
      <w:bookmarkStart w:id="44" w:name="_Toc71703266"/>
      <w:bookmarkStart w:id="45" w:name="_Toc514749571"/>
      <w:r w:rsidRPr="00791020">
        <w:rPr>
          <w:i w:val="0"/>
          <w:iCs/>
        </w:rPr>
        <w:t xml:space="preserve">Journal de </w:t>
      </w:r>
      <w:bookmarkEnd w:id="43"/>
      <w:bookmarkEnd w:id="44"/>
      <w:r w:rsidR="009D368F">
        <w:rPr>
          <w:i w:val="0"/>
          <w:iCs/>
        </w:rPr>
        <w:t>travail</w:t>
      </w:r>
      <w:bookmarkEnd w:id="4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rsidR="00AA0785" w:rsidRPr="00791020" w:rsidRDefault="00AA0785" w:rsidP="00AA0785">
      <w:pPr>
        <w:pStyle w:val="Titre2"/>
        <w:rPr>
          <w:i w:val="0"/>
          <w:iCs/>
        </w:rPr>
      </w:pPr>
      <w:bookmarkStart w:id="47" w:name="_Toc71703267"/>
      <w:bookmarkStart w:id="48" w:name="_Toc514749572"/>
      <w:r w:rsidRPr="00791020">
        <w:rPr>
          <w:i w:val="0"/>
          <w:iCs/>
        </w:rPr>
        <w:t>Manuel d'Installation</w:t>
      </w:r>
      <w:bookmarkEnd w:id="46"/>
      <w:bookmarkEnd w:id="47"/>
      <w:bookmarkEnd w:id="48"/>
    </w:p>
    <w:p w:rsidR="00AA0785" w:rsidRPr="009B23AE" w:rsidRDefault="00AA0785" w:rsidP="00AA0785"/>
    <w:p w:rsidR="00AA0785" w:rsidRPr="00791020" w:rsidRDefault="00AA0785" w:rsidP="00AA0785">
      <w:pPr>
        <w:pStyle w:val="Titre2"/>
        <w:rPr>
          <w:i w:val="0"/>
          <w:iCs/>
        </w:rPr>
      </w:pPr>
      <w:bookmarkStart w:id="49" w:name="_Toc25553332"/>
      <w:bookmarkStart w:id="50" w:name="_Toc71703268"/>
      <w:bookmarkStart w:id="51" w:name="_Toc514749573"/>
      <w:r w:rsidRPr="00791020">
        <w:rPr>
          <w:i w:val="0"/>
          <w:iCs/>
        </w:rPr>
        <w:t>Manuel d'Utilisation</w:t>
      </w:r>
      <w:bookmarkEnd w:id="49"/>
      <w:bookmarkEnd w:id="50"/>
      <w:bookmarkEnd w:id="51"/>
    </w:p>
    <w:p w:rsidR="00AA0785" w:rsidRPr="009B23AE" w:rsidRDefault="00AA0785" w:rsidP="00AA0785"/>
    <w:p w:rsidR="00AA0785" w:rsidRPr="00791020" w:rsidRDefault="00281546" w:rsidP="00281546">
      <w:pPr>
        <w:pStyle w:val="Titre2"/>
        <w:rPr>
          <w:i w:val="0"/>
          <w:iCs/>
        </w:rPr>
      </w:pPr>
      <w:bookmarkStart w:id="52" w:name="_Toc71703270"/>
      <w:bookmarkStart w:id="53" w:name="_Toc514749574"/>
      <w:bookmarkStart w:id="54" w:name="_Toc25553334"/>
      <w:r w:rsidRPr="00791020">
        <w:rPr>
          <w:i w:val="0"/>
          <w:iCs/>
        </w:rPr>
        <w:t>A</w:t>
      </w:r>
      <w:r w:rsidR="00AA0785" w:rsidRPr="00791020">
        <w:rPr>
          <w:i w:val="0"/>
          <w:iCs/>
        </w:rPr>
        <w:t>rchives du projet</w:t>
      </w:r>
      <w:bookmarkEnd w:id="52"/>
      <w:bookmarkEnd w:id="53"/>
      <w:r w:rsidR="00AA0785" w:rsidRPr="00791020">
        <w:rPr>
          <w:i w:val="0"/>
          <w:iCs/>
        </w:rPr>
        <w:t xml:space="preserve"> </w:t>
      </w:r>
      <w:bookmarkEnd w:id="5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w:t>
      </w:r>
      <w:r w:rsidR="00AA0785" w:rsidRPr="00EF6F35">
        <w:rPr>
          <w:i/>
          <w:color w:val="5B9BD5" w:themeColor="accent5"/>
        </w:rPr>
        <w:t>… dans une fourre en plastique</w:t>
      </w:r>
      <w:r w:rsidR="00AA0785" w:rsidRPr="00791020">
        <w:rPr>
          <w:i/>
        </w:rPr>
        <w:t xml:space="preserv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F35" w:rsidRDefault="00EF6F35">
      <w:r>
        <w:separator/>
      </w:r>
    </w:p>
  </w:endnote>
  <w:endnote w:type="continuationSeparator" w:id="0">
    <w:p w:rsidR="00EF6F35" w:rsidRDefault="00EF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F93F19">
    <w:pPr>
      <w:pStyle w:val="En-tte"/>
      <w:pBdr>
        <w:bottom w:val="single" w:sz="4" w:space="1" w:color="auto"/>
      </w:pBdr>
      <w:rPr>
        <w:sz w:val="16"/>
        <w:szCs w:val="16"/>
      </w:rPr>
    </w:pPr>
  </w:p>
  <w:p w:rsidR="00EF6F35" w:rsidRDefault="00EF6F35">
    <w:pPr>
      <w:pStyle w:val="Pieddepage"/>
    </w:pPr>
  </w:p>
  <w:p w:rsidR="00EF6F35" w:rsidRDefault="00EF6F35">
    <w:pPr>
      <w:pStyle w:val="Pieddepage"/>
    </w:pPr>
    <w:r>
      <w:t>Cyril Kalbfuss – 2018</w:t>
    </w:r>
    <w:r>
      <w:tab/>
    </w:r>
    <w:r>
      <w:tab/>
    </w:r>
    <w:r>
      <w:fldChar w:fldCharType="begin"/>
    </w:r>
    <w:r>
      <w:instrText xml:space="preserve"> PAGE   \* MERGEFORMAT </w:instrText>
    </w:r>
    <w:r>
      <w:fldChar w:fldCharType="separate"/>
    </w:r>
    <w:r w:rsidR="00987BBA">
      <w:rPr>
        <w:noProof/>
      </w:rPr>
      <w:t>16</w:t>
    </w:r>
    <w:r>
      <w:fldChar w:fldCharType="end"/>
    </w:r>
    <w:r>
      <w:t>/</w:t>
    </w:r>
    <w:r w:rsidR="00987BBA">
      <w:fldChar w:fldCharType="begin"/>
    </w:r>
    <w:r w:rsidR="00987BBA">
      <w:instrText xml:space="preserve"> NUMPAGES   \* MERGEFORMAT </w:instrText>
    </w:r>
    <w:r w:rsidR="00987BBA">
      <w:fldChar w:fldCharType="separate"/>
    </w:r>
    <w:r w:rsidR="00987BBA">
      <w:rPr>
        <w:noProof/>
      </w:rPr>
      <w:t>16</w:t>
    </w:r>
    <w:r w:rsidR="00987BB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pPr>
    <w:r>
      <w:t>Cyril Kalbfuss – 2018</w:t>
    </w:r>
    <w:r>
      <w:tab/>
    </w:r>
    <w:r>
      <w:tab/>
    </w:r>
    <w:r>
      <w:fldChar w:fldCharType="begin"/>
    </w:r>
    <w:r>
      <w:instrText xml:space="preserve"> PAGE   \* MERGEFORMAT </w:instrText>
    </w:r>
    <w:r>
      <w:fldChar w:fldCharType="separate"/>
    </w:r>
    <w:r w:rsidR="00987BBA">
      <w:rPr>
        <w:noProof/>
      </w:rPr>
      <w:t>1</w:t>
    </w:r>
    <w:r>
      <w:fldChar w:fldCharType="end"/>
    </w:r>
    <w:r>
      <w:t>/</w:t>
    </w:r>
    <w:r w:rsidR="00987BBA">
      <w:fldChar w:fldCharType="begin"/>
    </w:r>
    <w:r w:rsidR="00987BBA">
      <w:instrText xml:space="preserve"> NUMPAGES   \* MERGEFORMAT </w:instrText>
    </w:r>
    <w:r w:rsidR="00987BBA">
      <w:fldChar w:fldCharType="separate"/>
    </w:r>
    <w:r w:rsidR="00987BBA">
      <w:rPr>
        <w:noProof/>
      </w:rPr>
      <w:t>16</w:t>
    </w:r>
    <w:r w:rsidR="00987BBA">
      <w:rPr>
        <w:noProof/>
      </w:rPr>
      <w:fldChar w:fldCharType="end"/>
    </w:r>
  </w:p>
  <w:p w:rsidR="00EF6F35" w:rsidRDefault="00EF6F3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tabs>
        <w:tab w:val="clear" w:pos="9072"/>
        <w:tab w:val="right" w:pos="13750"/>
      </w:tabs>
    </w:pPr>
    <w:r>
      <w:t>Cyril Kalbfuss – 2018</w:t>
    </w:r>
    <w:r>
      <w:tab/>
    </w:r>
    <w:r>
      <w:tab/>
    </w:r>
    <w:r>
      <w:fldChar w:fldCharType="begin"/>
    </w:r>
    <w:r>
      <w:instrText xml:space="preserve"> PAGE   \* MERGEFORMAT </w:instrText>
    </w:r>
    <w:r>
      <w:fldChar w:fldCharType="separate"/>
    </w:r>
    <w:r w:rsidR="00987BBA">
      <w:rPr>
        <w:noProof/>
      </w:rPr>
      <w:t>6</w:t>
    </w:r>
    <w:r>
      <w:fldChar w:fldCharType="end"/>
    </w:r>
    <w:r>
      <w:t>/</w:t>
    </w:r>
    <w:r w:rsidR="00987BBA">
      <w:fldChar w:fldCharType="begin"/>
    </w:r>
    <w:r w:rsidR="00987BBA">
      <w:instrText xml:space="preserve"> NUMPAGES   \* MERGEFORMAT </w:instrText>
    </w:r>
    <w:r w:rsidR="00987BBA">
      <w:fldChar w:fldCharType="separate"/>
    </w:r>
    <w:r w:rsidR="00987BBA">
      <w:rPr>
        <w:noProof/>
      </w:rPr>
      <w:t>16</w:t>
    </w:r>
    <w:r w:rsidR="00987BB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F35" w:rsidRDefault="00EF6F35">
      <w:r>
        <w:separator/>
      </w:r>
    </w:p>
  </w:footnote>
  <w:footnote w:type="continuationSeparator" w:id="0">
    <w:p w:rsidR="00EF6F35" w:rsidRDefault="00EF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F93F1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-46653</wp:posOffset>
          </wp:positionV>
          <wp:extent cx="1254783" cy="381933"/>
          <wp:effectExtent l="0" t="0" r="254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 xml:space="preserve">Présentiel pour open </w:t>
    </w:r>
    <w:proofErr w:type="spellStart"/>
    <w:r>
      <w:rPr>
        <w:rFonts w:cs="Arial"/>
        <w:b/>
        <w:bCs/>
        <w:szCs w:val="24"/>
      </w:rPr>
      <w:t>space</w:t>
    </w:r>
    <w:proofErr w:type="spellEnd"/>
    <w:r>
      <w:rPr>
        <w:rFonts w:cs="Arial"/>
        <w:b/>
        <w:bCs/>
        <w:szCs w:val="24"/>
      </w:rPr>
      <w:tab/>
      <w:t>TPI</w:t>
    </w:r>
  </w:p>
  <w:p w:rsidR="00EF6F35" w:rsidRDefault="00EF6F35" w:rsidP="00F93F19">
    <w:pPr>
      <w:pStyle w:val="En-tte"/>
      <w:pBdr>
        <w:bottom w:val="single" w:sz="4" w:space="1" w:color="auto"/>
      </w:pBd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60288" behindDoc="0" locked="0" layoutInCell="1" allowOverlap="1" wp14:anchorId="67F4AD1B" wp14:editId="30A1D713">
          <wp:simplePos x="0" y="0"/>
          <wp:positionH relativeFrom="margin">
            <wp:align>left</wp:align>
          </wp:positionH>
          <wp:positionV relativeFrom="paragraph">
            <wp:posOffset>-46653</wp:posOffset>
          </wp:positionV>
          <wp:extent cx="1254783" cy="381933"/>
          <wp:effectExtent l="0" t="0" r="2540"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 xml:space="preserve">Présentiel pour open </w:t>
    </w:r>
    <w:proofErr w:type="spellStart"/>
    <w:r>
      <w:rPr>
        <w:rFonts w:cs="Arial"/>
        <w:b/>
        <w:bCs/>
        <w:szCs w:val="24"/>
      </w:rPr>
      <w:t>space</w:t>
    </w:r>
    <w:proofErr w:type="spellEnd"/>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tabs>
        <w:tab w:val="clear" w:pos="4536"/>
        <w:tab w:val="clear" w:pos="9072"/>
        <w:tab w:val="center" w:pos="7088"/>
        <w:tab w:val="right" w:pos="13750"/>
      </w:tabs>
      <w:rPr>
        <w:rFonts w:cs="Arial"/>
        <w:b/>
        <w:bCs/>
        <w:szCs w:val="24"/>
      </w:rPr>
    </w:pPr>
    <w:r>
      <w:rPr>
        <w:rFonts w:ascii="Times New Roman" w:hAnsi="Times New Roman"/>
        <w:noProof/>
        <w:szCs w:val="24"/>
        <w:lang w:val="fr-CH" w:eastAsia="fr-CH"/>
      </w:rPr>
      <w:drawing>
        <wp:anchor distT="0" distB="0" distL="114300" distR="114300" simplePos="0" relativeHeight="251662336" behindDoc="0" locked="0" layoutInCell="1" allowOverlap="1" wp14:anchorId="0DA9667D" wp14:editId="36CD8607">
          <wp:simplePos x="0" y="0"/>
          <wp:positionH relativeFrom="margin">
            <wp:align>left</wp:align>
          </wp:positionH>
          <wp:positionV relativeFrom="paragraph">
            <wp:posOffset>-46653</wp:posOffset>
          </wp:positionV>
          <wp:extent cx="1254783" cy="381933"/>
          <wp:effectExtent l="0" t="0" r="2540" b="0"/>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 xml:space="preserve">Présentiel pour open </w:t>
    </w:r>
    <w:proofErr w:type="spellStart"/>
    <w:r>
      <w:rPr>
        <w:rFonts w:cs="Arial"/>
        <w:b/>
        <w:bCs/>
        <w:szCs w:val="24"/>
      </w:rPr>
      <w:t>space</w:t>
    </w:r>
    <w:proofErr w:type="spellEnd"/>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3767F71"/>
    <w:multiLevelType w:val="hybridMultilevel"/>
    <w:tmpl w:val="B3960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6AC1B8D"/>
    <w:multiLevelType w:val="hybridMultilevel"/>
    <w:tmpl w:val="52641D4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36E474EA"/>
    <w:multiLevelType w:val="hybridMultilevel"/>
    <w:tmpl w:val="FD96F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A330A6"/>
    <w:multiLevelType w:val="hybridMultilevel"/>
    <w:tmpl w:val="30966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9D13F4"/>
    <w:multiLevelType w:val="hybridMultilevel"/>
    <w:tmpl w:val="5CC0CD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30064CC"/>
    <w:multiLevelType w:val="hybridMultilevel"/>
    <w:tmpl w:val="7474F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FF60562"/>
    <w:multiLevelType w:val="hybridMultilevel"/>
    <w:tmpl w:val="40F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3"/>
  </w:num>
  <w:num w:numId="7">
    <w:abstractNumId w:val="14"/>
  </w:num>
  <w:num w:numId="8">
    <w:abstractNumId w:val="19"/>
  </w:num>
  <w:num w:numId="9">
    <w:abstractNumId w:val="1"/>
  </w:num>
  <w:num w:numId="10">
    <w:abstractNumId w:val="8"/>
  </w:num>
  <w:num w:numId="11">
    <w:abstractNumId w:val="11"/>
  </w:num>
  <w:num w:numId="12">
    <w:abstractNumId w:val="9"/>
  </w:num>
  <w:num w:numId="13">
    <w:abstractNumId w:val="16"/>
  </w:num>
  <w:num w:numId="14">
    <w:abstractNumId w:val="10"/>
  </w:num>
  <w:num w:numId="15">
    <w:abstractNumId w:val="6"/>
  </w:num>
  <w:num w:numId="16">
    <w:abstractNumId w:val="15"/>
  </w:num>
  <w:num w:numId="17">
    <w:abstractNumId w:val="5"/>
  </w:num>
  <w:num w:numId="18">
    <w:abstractNumId w:val="13"/>
  </w:num>
  <w:num w:numId="19">
    <w:abstractNumId w:val="4"/>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3A9"/>
    <w:rsid w:val="00054CDB"/>
    <w:rsid w:val="00063EDD"/>
    <w:rsid w:val="000653FF"/>
    <w:rsid w:val="0008294E"/>
    <w:rsid w:val="000F7B64"/>
    <w:rsid w:val="00104607"/>
    <w:rsid w:val="00162CFF"/>
    <w:rsid w:val="00164517"/>
    <w:rsid w:val="001B5A20"/>
    <w:rsid w:val="001D1594"/>
    <w:rsid w:val="001F4CC8"/>
    <w:rsid w:val="00205685"/>
    <w:rsid w:val="00210919"/>
    <w:rsid w:val="00212505"/>
    <w:rsid w:val="0022352E"/>
    <w:rsid w:val="0022387A"/>
    <w:rsid w:val="00232E9F"/>
    <w:rsid w:val="00245601"/>
    <w:rsid w:val="00265744"/>
    <w:rsid w:val="00281546"/>
    <w:rsid w:val="002C4C01"/>
    <w:rsid w:val="002F39FF"/>
    <w:rsid w:val="003016C4"/>
    <w:rsid w:val="003144D2"/>
    <w:rsid w:val="00360243"/>
    <w:rsid w:val="00364271"/>
    <w:rsid w:val="00371ECE"/>
    <w:rsid w:val="00390CD3"/>
    <w:rsid w:val="00396602"/>
    <w:rsid w:val="003C5E85"/>
    <w:rsid w:val="003F2179"/>
    <w:rsid w:val="003F738A"/>
    <w:rsid w:val="0041073A"/>
    <w:rsid w:val="00441E41"/>
    <w:rsid w:val="004502D9"/>
    <w:rsid w:val="00456ABC"/>
    <w:rsid w:val="0047295B"/>
    <w:rsid w:val="0049659A"/>
    <w:rsid w:val="004C38FB"/>
    <w:rsid w:val="005143EF"/>
    <w:rsid w:val="00535DFD"/>
    <w:rsid w:val="005364AB"/>
    <w:rsid w:val="00537D83"/>
    <w:rsid w:val="0056511F"/>
    <w:rsid w:val="00577704"/>
    <w:rsid w:val="00591119"/>
    <w:rsid w:val="005A78B7"/>
    <w:rsid w:val="005B526B"/>
    <w:rsid w:val="005E1E76"/>
    <w:rsid w:val="00601378"/>
    <w:rsid w:val="00684B3D"/>
    <w:rsid w:val="006A27D8"/>
    <w:rsid w:val="006E2C58"/>
    <w:rsid w:val="006E3CF1"/>
    <w:rsid w:val="0070001C"/>
    <w:rsid w:val="00791020"/>
    <w:rsid w:val="007A300E"/>
    <w:rsid w:val="007B2B9A"/>
    <w:rsid w:val="007C53D3"/>
    <w:rsid w:val="007E33A6"/>
    <w:rsid w:val="0083170D"/>
    <w:rsid w:val="0083453E"/>
    <w:rsid w:val="0086554B"/>
    <w:rsid w:val="008A0C5E"/>
    <w:rsid w:val="008D7200"/>
    <w:rsid w:val="00966CCF"/>
    <w:rsid w:val="00971236"/>
    <w:rsid w:val="00974C3F"/>
    <w:rsid w:val="00987BBA"/>
    <w:rsid w:val="00994CAB"/>
    <w:rsid w:val="009A3B52"/>
    <w:rsid w:val="009A616E"/>
    <w:rsid w:val="009D368F"/>
    <w:rsid w:val="00AA0785"/>
    <w:rsid w:val="00AA3411"/>
    <w:rsid w:val="00AE470C"/>
    <w:rsid w:val="00B263B7"/>
    <w:rsid w:val="00B31079"/>
    <w:rsid w:val="00B52715"/>
    <w:rsid w:val="00B6011D"/>
    <w:rsid w:val="00B673BB"/>
    <w:rsid w:val="00B83B27"/>
    <w:rsid w:val="00B955EC"/>
    <w:rsid w:val="00BB7E55"/>
    <w:rsid w:val="00BD4C70"/>
    <w:rsid w:val="00C27B9B"/>
    <w:rsid w:val="00C315ED"/>
    <w:rsid w:val="00C44221"/>
    <w:rsid w:val="00C505B1"/>
    <w:rsid w:val="00C6461F"/>
    <w:rsid w:val="00C930E9"/>
    <w:rsid w:val="00CB3227"/>
    <w:rsid w:val="00CC6CDD"/>
    <w:rsid w:val="00D14A10"/>
    <w:rsid w:val="00D16DAC"/>
    <w:rsid w:val="00D306DF"/>
    <w:rsid w:val="00D71553"/>
    <w:rsid w:val="00D97582"/>
    <w:rsid w:val="00DA4CCB"/>
    <w:rsid w:val="00DB4900"/>
    <w:rsid w:val="00E066D7"/>
    <w:rsid w:val="00E12330"/>
    <w:rsid w:val="00E25BE6"/>
    <w:rsid w:val="00E425A1"/>
    <w:rsid w:val="00E561A9"/>
    <w:rsid w:val="00E63311"/>
    <w:rsid w:val="00EB710D"/>
    <w:rsid w:val="00EF6F35"/>
    <w:rsid w:val="00F379CA"/>
    <w:rsid w:val="00F4663F"/>
    <w:rsid w:val="00F53ED8"/>
    <w:rsid w:val="00F63B78"/>
    <w:rsid w:val="00F93F19"/>
    <w:rsid w:val="00FB57D9"/>
    <w:rsid w:val="00FF5D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7"/>
    <o:shapelayout v:ext="edit">
      <o:idmap v:ext="edit" data="1"/>
    </o:shapelayout>
  </w:shapeDefaults>
  <w:decimalSymbol w:val="."/>
  <w:listSeparator w:val=";"/>
  <w14:docId w14:val="751220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94E"/>
    <w:pPr>
      <w:spacing w:after="120"/>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2352E"/>
    <w:pPr>
      <w:ind w:left="720"/>
      <w:contextualSpacing/>
    </w:pPr>
  </w:style>
  <w:style w:type="paragraph" w:styleId="Lgende">
    <w:name w:val="caption"/>
    <w:basedOn w:val="Normal"/>
    <w:next w:val="Normal"/>
    <w:unhideWhenUsed/>
    <w:qFormat/>
    <w:rsid w:val="001046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5776</TotalTime>
  <Pages>16</Pages>
  <Words>1992</Words>
  <Characters>12687</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14650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U101860;Cyril.KALBFUSS@cpnv.ch</dc:creator>
  <cp:keywords/>
  <dc:description/>
  <cp:lastModifiedBy>KALBFUSS Cyril</cp:lastModifiedBy>
  <cp:revision>40</cp:revision>
  <cp:lastPrinted>2018-06-01T12:40:00Z</cp:lastPrinted>
  <dcterms:created xsi:type="dcterms:W3CDTF">2017-11-09T22:28:00Z</dcterms:created>
  <dcterms:modified xsi:type="dcterms:W3CDTF">2018-06-01T12:40:00Z</dcterms:modified>
</cp:coreProperties>
</file>