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4CCB9" w14:textId="77777777" w:rsidR="00AA6AC1" w:rsidRDefault="006242EB">
      <w:r>
        <w:t xml:space="preserve">                                            </w:t>
      </w:r>
    </w:p>
    <w:p w14:paraId="1A1080A5" w14:textId="389423F9" w:rsidR="006242EB" w:rsidRDefault="007C32AB" w:rsidP="00AA6AC1">
      <w:pPr>
        <w:jc w:val="center"/>
        <w:rPr>
          <w:b/>
          <w:bCs/>
        </w:rPr>
      </w:pPr>
      <w:r w:rsidRPr="007C32AB">
        <w:rPr>
          <w:b/>
          <w:bCs/>
        </w:rPr>
        <w:t xml:space="preserve">Kafka Integration with Prometheus and </w:t>
      </w:r>
      <w:r w:rsidR="006242EB" w:rsidRPr="007C32AB">
        <w:rPr>
          <w:b/>
          <w:bCs/>
        </w:rPr>
        <w:t>Grafana</w:t>
      </w:r>
    </w:p>
    <w:p w14:paraId="4403138C" w14:textId="31EB13C0" w:rsidR="00E156A4" w:rsidRDefault="00E156A4" w:rsidP="00E156A4">
      <w:r>
        <w:t>In this task, we set up a complete Kafka environment using Docker Compose, enabling efficient topic creation, message production, and consumption. We created multiple Kafka topics with varying partitions to demonstrate scalability and parallel processing. Using Kafka console tools, we simulated real-time message flow between producers and consumers. For monitoring, we integrated Prometheus and Grafana, allowing us to visualize broker and topic metrics in real-time. By importing a pre-built Kafka dashboard in Grafana, we gained valuable insights into Kafka cluster health and performance. This setup demonstrates a robust and observable Kafka architecture suitable for production-like environments</w:t>
      </w:r>
      <w:r w:rsidR="00464494">
        <w:t>.</w:t>
      </w:r>
    </w:p>
    <w:p w14:paraId="37C50F7B" w14:textId="77777777" w:rsidR="00656D60" w:rsidRDefault="00656D60" w:rsidP="00E156A4"/>
    <w:p w14:paraId="5AFE96D4" w14:textId="02BC170F" w:rsidR="004106CB" w:rsidRDefault="004106CB" w:rsidP="00E156A4">
      <w:pPr>
        <w:rPr>
          <w:b/>
          <w:bCs/>
        </w:rPr>
      </w:pPr>
      <w:r w:rsidRPr="004106CB">
        <w:rPr>
          <w:b/>
          <w:bCs/>
        </w:rPr>
        <w:t>Architecture</w:t>
      </w:r>
      <w:r>
        <w:rPr>
          <w:b/>
          <w:bCs/>
        </w:rPr>
        <w:t xml:space="preserve"> </w:t>
      </w:r>
      <w:proofErr w:type="gramStart"/>
      <w:r>
        <w:rPr>
          <w:b/>
          <w:bCs/>
        </w:rPr>
        <w:t>Diagram :</w:t>
      </w:r>
      <w:proofErr w:type="gramEnd"/>
    </w:p>
    <w:p w14:paraId="019AD0D7" w14:textId="4DB13CA5" w:rsidR="00A9423B" w:rsidRPr="007C32AB" w:rsidRDefault="00915A7D" w:rsidP="00E156A4">
      <w:pPr>
        <w:rPr>
          <w:b/>
          <w:bCs/>
        </w:rPr>
      </w:pPr>
      <w:r>
        <w:fldChar w:fldCharType="begin"/>
      </w:r>
      <w:r>
        <w:instrText xml:space="preserve"> INCLUDEPICTURE "https://sdmntprwestus2.oaiusercontent.com/files/00000000-94b8-61f8-9728-ee423dba01e9/raw?se=2025-07-28T09%3A21%3A18Z&amp;sp=r&amp;sv=2024-08-04&amp;sr=b&amp;scid=98a4d0eb-ffba-5a52-9669-47f1e002e370&amp;skoid=71e8fa5c-90a9-4c17-827b-14c3005164d6&amp;sktid=a48cca56-e6da-484e-a814-9c849652bcb3&amp;skt=2025-07-27T19%3A17%3A03Z&amp;ske=2025-07-28T19%3A17%3A03Z&amp;sks=b&amp;skv=2024-08-04&amp;sig=aFIQWUiv0f%2BWS0QXQSYhzUBP1vQip6e/HoAfCGhOtKc%3D" \* MERGEFORMATINET </w:instrText>
      </w:r>
      <w:r>
        <w:fldChar w:fldCharType="separate"/>
      </w:r>
      <w:r>
        <w:rPr>
          <w:noProof/>
        </w:rPr>
        <w:drawing>
          <wp:inline distT="0" distB="0" distL="0" distR="0" wp14:anchorId="633BD326" wp14:editId="237061CE">
            <wp:extent cx="5943600" cy="3962400"/>
            <wp:effectExtent l="0" t="0" r="0" b="0"/>
            <wp:docPr id="241525023"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25023" name="Picture 3" descr="A diagram of a company&#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0B89ECAB" w14:textId="77777777" w:rsidR="00AA6AC1" w:rsidRDefault="00AA6AC1"/>
    <w:p w14:paraId="0BE37C10" w14:textId="77777777" w:rsidR="004106CB" w:rsidRDefault="004106CB"/>
    <w:p w14:paraId="7A63CEB0" w14:textId="77777777" w:rsidR="004106CB" w:rsidRDefault="004106CB"/>
    <w:p w14:paraId="221B116A" w14:textId="0377D69E" w:rsidR="00AA6AC1" w:rsidRDefault="00483B68">
      <w:r>
        <w:lastRenderedPageBreak/>
        <w:t>#</w:t>
      </w:r>
      <w:r w:rsidR="006242EB" w:rsidRPr="00230B73">
        <w:rPr>
          <w:b/>
          <w:bCs/>
        </w:rPr>
        <w:t>docker-compose up -</w:t>
      </w:r>
      <w:proofErr w:type="gramStart"/>
      <w:r w:rsidR="006242EB" w:rsidRPr="00230B73">
        <w:rPr>
          <w:b/>
          <w:bCs/>
        </w:rPr>
        <w:t>d</w:t>
      </w:r>
      <w:r w:rsidR="00230B73">
        <w:t xml:space="preserve"> :</w:t>
      </w:r>
      <w:proofErr w:type="gramEnd"/>
      <w:r w:rsidR="00230B73">
        <w:t xml:space="preserve"> Starts all services defined in </w:t>
      </w:r>
      <w:r w:rsidR="00230B73">
        <w:rPr>
          <w:rStyle w:val="HTMLCode"/>
          <w:rFonts w:eastAsiaTheme="majorEastAsia"/>
        </w:rPr>
        <w:t>docker-</w:t>
      </w:r>
      <w:proofErr w:type="spellStart"/>
      <w:r w:rsidR="00230B73">
        <w:rPr>
          <w:rStyle w:val="HTMLCode"/>
          <w:rFonts w:eastAsiaTheme="majorEastAsia"/>
        </w:rPr>
        <w:t>compose.yml</w:t>
      </w:r>
      <w:proofErr w:type="spellEnd"/>
      <w:r w:rsidR="00230B73">
        <w:t xml:space="preserve"> in detached (background) mode</w:t>
      </w:r>
    </w:p>
    <w:p w14:paraId="4BDB2C6A" w14:textId="18284DAC" w:rsidR="00483B68" w:rsidRDefault="00483B68">
      <w:r>
        <w:rPr>
          <w:noProof/>
        </w:rPr>
        <w:drawing>
          <wp:inline distT="0" distB="0" distL="0" distR="0" wp14:anchorId="5D387EA6" wp14:editId="0E8810FB">
            <wp:extent cx="5943600" cy="752475"/>
            <wp:effectExtent l="0" t="0" r="0" b="0"/>
            <wp:docPr id="21181169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6901" name="Picture 1" descr="A black screen with white tex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p>
    <w:p w14:paraId="3BE51016" w14:textId="77777777" w:rsidR="00AA6AC1" w:rsidRDefault="00AA6AC1"/>
    <w:p w14:paraId="71B04F56" w14:textId="27712D56" w:rsidR="00483B68" w:rsidRDefault="00483B68">
      <w:r>
        <w:t>#</w:t>
      </w:r>
      <w:r w:rsidR="006242EB" w:rsidRPr="00230B73">
        <w:rPr>
          <w:b/>
          <w:bCs/>
        </w:rPr>
        <w:t xml:space="preserve">docker </w:t>
      </w:r>
      <w:proofErr w:type="spellStart"/>
      <w:r w:rsidR="006242EB" w:rsidRPr="00230B73">
        <w:rPr>
          <w:b/>
          <w:bCs/>
        </w:rPr>
        <w:t>ps</w:t>
      </w:r>
      <w:proofErr w:type="spellEnd"/>
      <w:r w:rsidR="006242EB" w:rsidRPr="00230B73">
        <w:rPr>
          <w:b/>
          <w:bCs/>
        </w:rPr>
        <w:t xml:space="preserve"> -</w:t>
      </w:r>
      <w:proofErr w:type="gramStart"/>
      <w:r w:rsidR="006242EB" w:rsidRPr="00230B73">
        <w:rPr>
          <w:b/>
          <w:bCs/>
        </w:rPr>
        <w:t>a</w:t>
      </w:r>
      <w:r w:rsidR="00230B73">
        <w:t xml:space="preserve"> :</w:t>
      </w:r>
      <w:proofErr w:type="gramEnd"/>
      <w:r w:rsidR="00230B73">
        <w:t xml:space="preserve"> Lists all containers (running, stopped, and exited) on your system</w:t>
      </w:r>
    </w:p>
    <w:p w14:paraId="49ACA999" w14:textId="51A00FF0" w:rsidR="00483B68" w:rsidRDefault="00483B68">
      <w:r>
        <w:rPr>
          <w:noProof/>
        </w:rPr>
        <w:drawing>
          <wp:inline distT="0" distB="0" distL="0" distR="0" wp14:anchorId="04903D70" wp14:editId="4A90A0F1">
            <wp:extent cx="5943600" cy="797560"/>
            <wp:effectExtent l="0" t="0" r="0" b="2540"/>
            <wp:docPr id="1312106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6258" name="Picture 1312106258"/>
                    <pic:cNvPicPr/>
                  </pic:nvPicPr>
                  <pic:blipFill>
                    <a:blip r:embed="rId7">
                      <a:extLst>
                        <a:ext uri="{28A0092B-C50C-407E-A947-70E740481C1C}">
                          <a14:useLocalDpi xmlns:a14="http://schemas.microsoft.com/office/drawing/2010/main" val="0"/>
                        </a:ext>
                      </a:extLst>
                    </a:blip>
                    <a:stretch>
                      <a:fillRect/>
                    </a:stretch>
                  </pic:blipFill>
                  <pic:spPr>
                    <a:xfrm>
                      <a:off x="0" y="0"/>
                      <a:ext cx="5943600" cy="797560"/>
                    </a:xfrm>
                    <a:prstGeom prst="rect">
                      <a:avLst/>
                    </a:prstGeom>
                  </pic:spPr>
                </pic:pic>
              </a:graphicData>
            </a:graphic>
          </wp:inline>
        </w:drawing>
      </w:r>
    </w:p>
    <w:p w14:paraId="6AAA4D1B" w14:textId="77777777" w:rsidR="00AA6AC1" w:rsidRDefault="00AA6AC1" w:rsidP="00483B68"/>
    <w:p w14:paraId="216F32A0" w14:textId="5DA6FFA5" w:rsidR="00483B68" w:rsidRDefault="00483B68" w:rsidP="00483B68">
      <w:r>
        <w:t>#</w:t>
      </w:r>
      <w:r w:rsidRPr="00230B73">
        <w:rPr>
          <w:b/>
          <w:bCs/>
        </w:rPr>
        <w:t xml:space="preserve">kafka-topics --bootstrap-server localhost:9092 --create --topic testtopic1 --partitions 2 --replication-factor </w:t>
      </w:r>
      <w:proofErr w:type="gramStart"/>
      <w:r w:rsidRPr="00230B73">
        <w:rPr>
          <w:b/>
          <w:bCs/>
        </w:rPr>
        <w:t>1</w:t>
      </w:r>
      <w:r w:rsidR="00230B73">
        <w:t xml:space="preserve"> :</w:t>
      </w:r>
      <w:proofErr w:type="gramEnd"/>
      <w:r w:rsidR="00230B73">
        <w:t xml:space="preserve"> Creates a Kafka topic named </w:t>
      </w:r>
      <w:r w:rsidR="00230B73">
        <w:rPr>
          <w:rStyle w:val="HTMLCode"/>
          <w:rFonts w:eastAsiaTheme="majorEastAsia"/>
        </w:rPr>
        <w:t>testtopic1</w:t>
      </w:r>
      <w:r w:rsidR="00230B73">
        <w:t xml:space="preserve"> with 2 partitions and replication factor of 1 using the broker at </w:t>
      </w:r>
      <w:r w:rsidR="00230B73">
        <w:rPr>
          <w:rStyle w:val="HTMLCode"/>
          <w:rFonts w:eastAsiaTheme="majorEastAsia"/>
        </w:rPr>
        <w:t>localhost:9092</w:t>
      </w:r>
    </w:p>
    <w:p w14:paraId="40C1F0AF" w14:textId="6216D827" w:rsidR="00483B68" w:rsidRDefault="00483B68">
      <w:r>
        <w:rPr>
          <w:noProof/>
        </w:rPr>
        <w:drawing>
          <wp:inline distT="0" distB="0" distL="0" distR="0" wp14:anchorId="2220AD88" wp14:editId="77F03B42">
            <wp:extent cx="5943600" cy="257810"/>
            <wp:effectExtent l="0" t="0" r="0" b="0"/>
            <wp:docPr id="1718045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45377" name="Picture 1718045377"/>
                    <pic:cNvPicPr/>
                  </pic:nvPicPr>
                  <pic:blipFill>
                    <a:blip r:embed="rId8">
                      <a:extLst>
                        <a:ext uri="{28A0092B-C50C-407E-A947-70E740481C1C}">
                          <a14:useLocalDpi xmlns:a14="http://schemas.microsoft.com/office/drawing/2010/main" val="0"/>
                        </a:ext>
                      </a:extLst>
                    </a:blip>
                    <a:stretch>
                      <a:fillRect/>
                    </a:stretch>
                  </pic:blipFill>
                  <pic:spPr>
                    <a:xfrm>
                      <a:off x="0" y="0"/>
                      <a:ext cx="5943600" cy="257810"/>
                    </a:xfrm>
                    <a:prstGeom prst="rect">
                      <a:avLst/>
                    </a:prstGeom>
                  </pic:spPr>
                </pic:pic>
              </a:graphicData>
            </a:graphic>
          </wp:inline>
        </w:drawing>
      </w:r>
    </w:p>
    <w:p w14:paraId="651A7B52" w14:textId="77777777" w:rsidR="00AA6AC1" w:rsidRDefault="00AA6AC1" w:rsidP="00483B68"/>
    <w:p w14:paraId="117D27C5" w14:textId="225D01CB" w:rsidR="00483B68" w:rsidRDefault="00483B68" w:rsidP="00483B68">
      <w:r>
        <w:t>#</w:t>
      </w:r>
      <w:r w:rsidRPr="00483B68">
        <w:t xml:space="preserve"> </w:t>
      </w:r>
      <w:proofErr w:type="spellStart"/>
      <w:r w:rsidRPr="00230B73">
        <w:rPr>
          <w:b/>
          <w:bCs/>
        </w:rPr>
        <w:t>kafka</w:t>
      </w:r>
      <w:proofErr w:type="spellEnd"/>
      <w:r w:rsidRPr="00230B73">
        <w:rPr>
          <w:b/>
          <w:bCs/>
        </w:rPr>
        <w:t xml:space="preserve">-topics --bootstrap-server localhost:9092 --create --topic testtopic2 --partitions 3 --replication-factor </w:t>
      </w:r>
      <w:proofErr w:type="gramStart"/>
      <w:r w:rsidRPr="00230B73">
        <w:rPr>
          <w:b/>
          <w:bCs/>
        </w:rPr>
        <w:t>1</w:t>
      </w:r>
      <w:r w:rsidR="00230B73">
        <w:t xml:space="preserve"> :</w:t>
      </w:r>
      <w:proofErr w:type="gramEnd"/>
      <w:r w:rsidR="00230B73">
        <w:t xml:space="preserve"> Creates a Kafka topic named </w:t>
      </w:r>
      <w:r w:rsidR="00230B73">
        <w:rPr>
          <w:rStyle w:val="HTMLCode"/>
          <w:rFonts w:eastAsiaTheme="majorEastAsia"/>
        </w:rPr>
        <w:t>testtopic2</w:t>
      </w:r>
      <w:r w:rsidR="00230B73">
        <w:t xml:space="preserve"> with 3 partitions and a replication factor of 1 using the broker at </w:t>
      </w:r>
      <w:r w:rsidR="00230B73">
        <w:rPr>
          <w:rStyle w:val="HTMLCode"/>
          <w:rFonts w:eastAsiaTheme="majorEastAsia"/>
        </w:rPr>
        <w:t>localhost:9092</w:t>
      </w:r>
    </w:p>
    <w:p w14:paraId="710FEBB9" w14:textId="002A884C" w:rsidR="00483B68" w:rsidRDefault="00483B68" w:rsidP="00483B68">
      <w:r>
        <w:rPr>
          <w:noProof/>
        </w:rPr>
        <w:drawing>
          <wp:inline distT="0" distB="0" distL="0" distR="0" wp14:anchorId="7ABB74BE" wp14:editId="63643BBE">
            <wp:extent cx="5943600" cy="149860"/>
            <wp:effectExtent l="0" t="0" r="0" b="2540"/>
            <wp:docPr id="1107237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7551" name="Picture 1107237551"/>
                    <pic:cNvPicPr/>
                  </pic:nvPicPr>
                  <pic:blipFill>
                    <a:blip r:embed="rId9">
                      <a:extLst>
                        <a:ext uri="{28A0092B-C50C-407E-A947-70E740481C1C}">
                          <a14:useLocalDpi xmlns:a14="http://schemas.microsoft.com/office/drawing/2010/main" val="0"/>
                        </a:ext>
                      </a:extLst>
                    </a:blip>
                    <a:stretch>
                      <a:fillRect/>
                    </a:stretch>
                  </pic:blipFill>
                  <pic:spPr>
                    <a:xfrm>
                      <a:off x="0" y="0"/>
                      <a:ext cx="5943600" cy="149860"/>
                    </a:xfrm>
                    <a:prstGeom prst="rect">
                      <a:avLst/>
                    </a:prstGeom>
                  </pic:spPr>
                </pic:pic>
              </a:graphicData>
            </a:graphic>
          </wp:inline>
        </w:drawing>
      </w:r>
    </w:p>
    <w:p w14:paraId="659033F0" w14:textId="77777777" w:rsidR="00AA6AC1" w:rsidRDefault="00AA6AC1" w:rsidP="00483B68"/>
    <w:p w14:paraId="6945EAED" w14:textId="202093EA" w:rsidR="00A445B8" w:rsidRDefault="00A445B8" w:rsidP="00483B68">
      <w:r>
        <w:t>#</w:t>
      </w:r>
      <w:r w:rsidR="0072252D" w:rsidRPr="0072252D">
        <w:t xml:space="preserve"> </w:t>
      </w:r>
      <w:proofErr w:type="spellStart"/>
      <w:r w:rsidR="0072252D" w:rsidRPr="00444EE0">
        <w:rPr>
          <w:b/>
          <w:bCs/>
        </w:rPr>
        <w:t>kafka</w:t>
      </w:r>
      <w:proofErr w:type="spellEnd"/>
      <w:r w:rsidR="0072252D" w:rsidRPr="00444EE0">
        <w:rPr>
          <w:b/>
          <w:bCs/>
        </w:rPr>
        <w:t>-topics --bootstrap-server localhost:9092 --</w:t>
      </w:r>
      <w:proofErr w:type="gramStart"/>
      <w:r w:rsidR="0072252D" w:rsidRPr="00444EE0">
        <w:rPr>
          <w:b/>
          <w:bCs/>
        </w:rPr>
        <w:t>list</w:t>
      </w:r>
      <w:r w:rsidR="00703792">
        <w:t xml:space="preserve"> </w:t>
      </w:r>
      <w:r w:rsidR="00230B73">
        <w:t>:</w:t>
      </w:r>
      <w:proofErr w:type="gramEnd"/>
      <w:r w:rsidR="00230B73">
        <w:t xml:space="preserve"> Lists all Kafka topics available on the broker at </w:t>
      </w:r>
      <w:r w:rsidR="00230B73">
        <w:rPr>
          <w:rStyle w:val="HTMLCode"/>
          <w:rFonts w:eastAsiaTheme="majorEastAsia"/>
        </w:rPr>
        <w:t>localhost:9092</w:t>
      </w:r>
    </w:p>
    <w:p w14:paraId="661D6ECC" w14:textId="31A4E9F4" w:rsidR="00A445B8" w:rsidRDefault="00A445B8" w:rsidP="00483B68">
      <w:r>
        <w:rPr>
          <w:noProof/>
        </w:rPr>
        <w:drawing>
          <wp:inline distT="0" distB="0" distL="0" distR="0" wp14:anchorId="1EAFF3D5" wp14:editId="721026DE">
            <wp:extent cx="5943600" cy="523875"/>
            <wp:effectExtent l="0" t="0" r="0" b="0"/>
            <wp:docPr id="1431512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2740" name="Picture 1431512740"/>
                    <pic:cNvPicPr/>
                  </pic:nvPicPr>
                  <pic:blipFill>
                    <a:blip r:embed="rId10">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0918A4F6" w14:textId="5B0809BB" w:rsidR="00483B68" w:rsidRDefault="00483B68">
      <w:r>
        <w:t>#</w:t>
      </w:r>
      <w:r w:rsidRPr="00483B68">
        <w:t xml:space="preserve"> </w:t>
      </w:r>
      <w:proofErr w:type="spellStart"/>
      <w:r w:rsidRPr="00230B73">
        <w:rPr>
          <w:b/>
          <w:bCs/>
        </w:rPr>
        <w:t>kafka</w:t>
      </w:r>
      <w:proofErr w:type="spellEnd"/>
      <w:r w:rsidRPr="00230B73">
        <w:rPr>
          <w:b/>
          <w:bCs/>
        </w:rPr>
        <w:t>-console-producer --bootstrap-server localhost:9092 --topic testtopic</w:t>
      </w:r>
      <w:proofErr w:type="gramStart"/>
      <w:r w:rsidRPr="00230B73">
        <w:rPr>
          <w:b/>
          <w:bCs/>
        </w:rPr>
        <w:t>1</w:t>
      </w:r>
      <w:r w:rsidR="00230B73">
        <w:t xml:space="preserve"> :</w:t>
      </w:r>
      <w:proofErr w:type="gramEnd"/>
      <w:r w:rsidR="00230B73">
        <w:t xml:space="preserve"> Starts a Kafka producer to send messages to the topic </w:t>
      </w:r>
      <w:r w:rsidR="00230B73">
        <w:rPr>
          <w:rStyle w:val="HTMLCode"/>
          <w:rFonts w:eastAsiaTheme="majorEastAsia"/>
        </w:rPr>
        <w:t>testtopic1</w:t>
      </w:r>
      <w:r w:rsidR="00230B73">
        <w:t xml:space="preserve"> on the broker at </w:t>
      </w:r>
      <w:r w:rsidR="00230B73">
        <w:rPr>
          <w:rStyle w:val="HTMLCode"/>
          <w:rFonts w:eastAsiaTheme="majorEastAsia"/>
        </w:rPr>
        <w:t>localhost:9092</w:t>
      </w:r>
    </w:p>
    <w:p w14:paraId="3C69C053" w14:textId="4C2D387B" w:rsidR="00483B68" w:rsidRDefault="00483B68">
      <w:r>
        <w:rPr>
          <w:noProof/>
        </w:rPr>
        <w:lastRenderedPageBreak/>
        <w:drawing>
          <wp:inline distT="0" distB="0" distL="0" distR="0" wp14:anchorId="7DDCB772" wp14:editId="760AB502">
            <wp:extent cx="5943600" cy="328295"/>
            <wp:effectExtent l="0" t="0" r="0" b="1905"/>
            <wp:docPr id="179435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5585" name="Picture 179435585"/>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295"/>
                    </a:xfrm>
                    <a:prstGeom prst="rect">
                      <a:avLst/>
                    </a:prstGeom>
                  </pic:spPr>
                </pic:pic>
              </a:graphicData>
            </a:graphic>
          </wp:inline>
        </w:drawing>
      </w:r>
    </w:p>
    <w:p w14:paraId="57553183" w14:textId="77777777" w:rsidR="00230B73" w:rsidRDefault="00230B73"/>
    <w:p w14:paraId="344F64DE" w14:textId="0E972438" w:rsidR="00483B68" w:rsidRDefault="00483B68">
      <w:r>
        <w:t>#</w:t>
      </w:r>
      <w:r w:rsidRPr="00483B68">
        <w:t xml:space="preserve"> </w:t>
      </w:r>
      <w:proofErr w:type="spellStart"/>
      <w:r w:rsidRPr="00230B73">
        <w:rPr>
          <w:b/>
          <w:bCs/>
        </w:rPr>
        <w:t>kafka</w:t>
      </w:r>
      <w:proofErr w:type="spellEnd"/>
      <w:r w:rsidRPr="00230B73">
        <w:rPr>
          <w:b/>
          <w:bCs/>
        </w:rPr>
        <w:t>-console-consumer --bootstrap-server localhost:9092 --topic testtopic1 --from-</w:t>
      </w:r>
      <w:proofErr w:type="gramStart"/>
      <w:r w:rsidRPr="00230B73">
        <w:rPr>
          <w:b/>
          <w:bCs/>
        </w:rPr>
        <w:t>beginning</w:t>
      </w:r>
      <w:r w:rsidR="00230B73">
        <w:t xml:space="preserve"> :</w:t>
      </w:r>
      <w:proofErr w:type="gramEnd"/>
      <w:r w:rsidR="00230B73">
        <w:t xml:space="preserve"> Starts a Kafka console consumer that reads all messages from the beginning of the </w:t>
      </w:r>
      <w:r w:rsidR="00230B73">
        <w:rPr>
          <w:rStyle w:val="HTMLCode"/>
          <w:rFonts w:eastAsiaTheme="majorEastAsia"/>
        </w:rPr>
        <w:t>testtopic1</w:t>
      </w:r>
      <w:r w:rsidR="00230B73">
        <w:t xml:space="preserve"> topic on </w:t>
      </w:r>
      <w:r w:rsidR="00230B73">
        <w:rPr>
          <w:rStyle w:val="HTMLCode"/>
          <w:rFonts w:eastAsiaTheme="majorEastAsia"/>
        </w:rPr>
        <w:t>localhost:9092</w:t>
      </w:r>
    </w:p>
    <w:p w14:paraId="2FCC8D08" w14:textId="2EF0485B" w:rsidR="00B349FA" w:rsidRDefault="00B349FA">
      <w:r>
        <w:rPr>
          <w:noProof/>
        </w:rPr>
        <w:drawing>
          <wp:inline distT="0" distB="0" distL="0" distR="0" wp14:anchorId="53149B28" wp14:editId="1B3969BC">
            <wp:extent cx="5943600" cy="361315"/>
            <wp:effectExtent l="0" t="0" r="0" b="0"/>
            <wp:docPr id="1737799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99314" name="Picture 1737799314"/>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315"/>
                    </a:xfrm>
                    <a:prstGeom prst="rect">
                      <a:avLst/>
                    </a:prstGeom>
                  </pic:spPr>
                </pic:pic>
              </a:graphicData>
            </a:graphic>
          </wp:inline>
        </w:drawing>
      </w:r>
    </w:p>
    <w:p w14:paraId="37FAA8B2" w14:textId="77777777" w:rsidR="00AA6AC1" w:rsidRDefault="00AA6AC1">
      <w:pPr>
        <w:rPr>
          <w:b/>
          <w:bCs/>
        </w:rPr>
      </w:pPr>
    </w:p>
    <w:p w14:paraId="647F75B2" w14:textId="4EFC1691" w:rsidR="006242EB" w:rsidRPr="00AA6AC1" w:rsidRDefault="00AA6AC1">
      <w:pPr>
        <w:rPr>
          <w:b/>
          <w:bCs/>
        </w:rPr>
      </w:pPr>
      <w:proofErr w:type="gramStart"/>
      <w:r w:rsidRPr="00AA6AC1">
        <w:rPr>
          <w:b/>
          <w:bCs/>
        </w:rPr>
        <w:t>Prometheus</w:t>
      </w:r>
      <w:r>
        <w:rPr>
          <w:b/>
          <w:bCs/>
        </w:rPr>
        <w:t xml:space="preserve"> :</w:t>
      </w:r>
      <w:proofErr w:type="gramEnd"/>
    </w:p>
    <w:p w14:paraId="28E8789A" w14:textId="26267D59" w:rsidR="00A445B8" w:rsidRDefault="00A445B8">
      <w:r>
        <w:t xml:space="preserve">For Prometheus URL: </w:t>
      </w:r>
      <w:hyperlink r:id="rId13" w:history="1">
        <w:r w:rsidRPr="00907CFA">
          <w:rPr>
            <w:rStyle w:val="Hyperlink"/>
          </w:rPr>
          <w:t>http://localhost:9090/targets?search=</w:t>
        </w:r>
      </w:hyperlink>
      <w:r w:rsidR="00230B73">
        <w:t xml:space="preserve"> </w:t>
      </w:r>
    </w:p>
    <w:p w14:paraId="5EE66926" w14:textId="77777777" w:rsidR="00230B73" w:rsidRDefault="00230B73" w:rsidP="00230B73">
      <w:pPr>
        <w:pStyle w:val="NormalWeb"/>
      </w:pPr>
      <w:r>
        <w:t xml:space="preserve">The Prometheus </w:t>
      </w:r>
      <w:r>
        <w:rPr>
          <w:rStyle w:val="Strong"/>
          <w:rFonts w:eastAsiaTheme="majorEastAsia"/>
        </w:rPr>
        <w:t>Targets</w:t>
      </w:r>
      <w:r>
        <w:t xml:space="preserve"> page, accessible at </w:t>
      </w:r>
      <w:hyperlink r:id="rId14" w:tgtFrame="_new" w:history="1">
        <w:r>
          <w:rPr>
            <w:rStyle w:val="Hyperlink"/>
            <w:rFonts w:eastAsiaTheme="majorEastAsia"/>
          </w:rPr>
          <w:t>http://localhost:9090/targets</w:t>
        </w:r>
      </w:hyperlink>
      <w:r>
        <w:t>, provides a real-time view of all the active scrape targets currently being monitored. Each Kafka broker (running with a JMX exporter) is listed with:</w:t>
      </w:r>
    </w:p>
    <w:p w14:paraId="485CCB18" w14:textId="47C741AB" w:rsidR="00230B73" w:rsidRDefault="00230B73" w:rsidP="00230B73">
      <w:pPr>
        <w:pStyle w:val="NormalWeb"/>
        <w:numPr>
          <w:ilvl w:val="0"/>
          <w:numId w:val="1"/>
        </w:numPr>
      </w:pPr>
      <w:r>
        <w:rPr>
          <w:rStyle w:val="Strong"/>
          <w:rFonts w:eastAsiaTheme="majorEastAsia"/>
        </w:rPr>
        <w:t>Endpoint</w:t>
      </w:r>
      <w:r>
        <w:t xml:space="preserve">: The exposed metrics URL </w:t>
      </w:r>
    </w:p>
    <w:p w14:paraId="2AE82DF6" w14:textId="34A562AC" w:rsidR="00230B73" w:rsidRDefault="00230B73" w:rsidP="00230B73">
      <w:pPr>
        <w:pStyle w:val="NormalWeb"/>
        <w:numPr>
          <w:ilvl w:val="0"/>
          <w:numId w:val="1"/>
        </w:numPr>
      </w:pPr>
      <w:r>
        <w:rPr>
          <w:rStyle w:val="Strong"/>
          <w:rFonts w:eastAsiaTheme="majorEastAsia"/>
        </w:rPr>
        <w:t>Status</w:t>
      </w:r>
      <w:r>
        <w:t xml:space="preserve">: Health status of the target </w:t>
      </w:r>
    </w:p>
    <w:p w14:paraId="283812D5" w14:textId="77777777" w:rsidR="00230B73" w:rsidRDefault="00230B73" w:rsidP="00230B73">
      <w:pPr>
        <w:pStyle w:val="NormalWeb"/>
        <w:numPr>
          <w:ilvl w:val="0"/>
          <w:numId w:val="1"/>
        </w:numPr>
      </w:pPr>
      <w:r>
        <w:rPr>
          <w:rStyle w:val="Strong"/>
          <w:rFonts w:eastAsiaTheme="majorEastAsia"/>
        </w:rPr>
        <w:t>Labels</w:t>
      </w:r>
      <w:r>
        <w:t xml:space="preserve">: Metadata for identification, including </w:t>
      </w:r>
      <w:r>
        <w:rPr>
          <w:rStyle w:val="HTMLCode"/>
          <w:rFonts w:eastAsiaTheme="majorEastAsia"/>
        </w:rPr>
        <w:t>instance</w:t>
      </w:r>
      <w:r>
        <w:t xml:space="preserve"> and </w:t>
      </w:r>
      <w:r>
        <w:rPr>
          <w:rStyle w:val="HTMLCode"/>
          <w:rFonts w:eastAsiaTheme="majorEastAsia"/>
        </w:rPr>
        <w:t>job</w:t>
      </w:r>
      <w:r>
        <w:t xml:space="preserve"> labels</w:t>
      </w:r>
    </w:p>
    <w:p w14:paraId="0A372E67" w14:textId="77777777" w:rsidR="00230B73" w:rsidRDefault="00230B73" w:rsidP="00230B73">
      <w:pPr>
        <w:pStyle w:val="NormalWeb"/>
        <w:numPr>
          <w:ilvl w:val="0"/>
          <w:numId w:val="1"/>
        </w:numPr>
      </w:pPr>
      <w:r>
        <w:rPr>
          <w:rStyle w:val="Strong"/>
          <w:rFonts w:eastAsiaTheme="majorEastAsia"/>
        </w:rPr>
        <w:t>Last Scrape</w:t>
      </w:r>
      <w:r>
        <w:t>: The time since Prometheus last successfully scraped the target</w:t>
      </w:r>
    </w:p>
    <w:p w14:paraId="01FBE1AA" w14:textId="77777777" w:rsidR="00230B73" w:rsidRDefault="00230B73" w:rsidP="00230B73">
      <w:pPr>
        <w:pStyle w:val="NormalWeb"/>
        <w:numPr>
          <w:ilvl w:val="0"/>
          <w:numId w:val="1"/>
        </w:numPr>
      </w:pPr>
      <w:r>
        <w:rPr>
          <w:rStyle w:val="Strong"/>
          <w:rFonts w:eastAsiaTheme="majorEastAsia"/>
        </w:rPr>
        <w:t>Scrape Duration</w:t>
      </w:r>
      <w:r>
        <w:t>: How long the last scrape took</w:t>
      </w:r>
    </w:p>
    <w:p w14:paraId="370CEBBC" w14:textId="77777777" w:rsidR="00230B73" w:rsidRDefault="00230B73" w:rsidP="00230B73">
      <w:pPr>
        <w:pStyle w:val="NormalWeb"/>
        <w:numPr>
          <w:ilvl w:val="0"/>
          <w:numId w:val="1"/>
        </w:numPr>
      </w:pPr>
      <w:r>
        <w:rPr>
          <w:rStyle w:val="Strong"/>
          <w:rFonts w:eastAsiaTheme="majorEastAsia"/>
        </w:rPr>
        <w:t>Error</w:t>
      </w:r>
      <w:r>
        <w:t>: Any issues encountered during scraping</w:t>
      </w:r>
    </w:p>
    <w:p w14:paraId="31C79D52" w14:textId="422F0727" w:rsidR="00230B73" w:rsidRDefault="00230B73" w:rsidP="00230B73">
      <w:pPr>
        <w:pStyle w:val="NormalWeb"/>
      </w:pPr>
      <w:r>
        <w:t>This dashboard is essential for verifying that Prometheus is correctly scraping metrics from all Kafka components and ensures visibility into system health and performance</w:t>
      </w:r>
    </w:p>
    <w:p w14:paraId="7391F432" w14:textId="77777777" w:rsidR="00AA6AC1" w:rsidRDefault="00AA6AC1" w:rsidP="00230B73">
      <w:pPr>
        <w:pStyle w:val="NormalWeb"/>
      </w:pPr>
    </w:p>
    <w:p w14:paraId="3467950D" w14:textId="08D31033" w:rsidR="00A445B8" w:rsidRDefault="006242EB">
      <w:r w:rsidRPr="006242EB">
        <w:rPr>
          <w:noProof/>
        </w:rPr>
        <w:drawing>
          <wp:inline distT="0" distB="0" distL="0" distR="0" wp14:anchorId="1B4D2BDA" wp14:editId="3D01C7D5">
            <wp:extent cx="5943600" cy="1269365"/>
            <wp:effectExtent l="0" t="0" r="0" b="635"/>
            <wp:docPr id="1409697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97453" name="Picture 1" descr="A screenshot of a computer&#10;&#10;AI-generated content may be incorrect."/>
                    <pic:cNvPicPr/>
                  </pic:nvPicPr>
                  <pic:blipFill>
                    <a:blip r:embed="rId15"/>
                    <a:stretch>
                      <a:fillRect/>
                    </a:stretch>
                  </pic:blipFill>
                  <pic:spPr>
                    <a:xfrm>
                      <a:off x="0" y="0"/>
                      <a:ext cx="5943600" cy="1269365"/>
                    </a:xfrm>
                    <a:prstGeom prst="rect">
                      <a:avLst/>
                    </a:prstGeom>
                  </pic:spPr>
                </pic:pic>
              </a:graphicData>
            </a:graphic>
          </wp:inline>
        </w:drawing>
      </w:r>
    </w:p>
    <w:p w14:paraId="7E4C8E88" w14:textId="77777777" w:rsidR="00230B73" w:rsidRDefault="00230B73"/>
    <w:p w14:paraId="63C210EA" w14:textId="77777777" w:rsidR="00074E7F" w:rsidRDefault="00074E7F"/>
    <w:p w14:paraId="22E45878" w14:textId="77777777" w:rsidR="00074E7F" w:rsidRDefault="00074E7F"/>
    <w:p w14:paraId="332EC812" w14:textId="270FC424" w:rsidR="00230B73" w:rsidRDefault="00230B73">
      <w:r>
        <w:lastRenderedPageBreak/>
        <w:t>Grafana:</w:t>
      </w:r>
    </w:p>
    <w:p w14:paraId="294742FC" w14:textId="0CDFC411" w:rsidR="00074E7F" w:rsidRDefault="00074E7F">
      <w:pPr>
        <w:rPr>
          <w:rStyle w:val="Strong"/>
          <w:b w:val="0"/>
          <w:bCs w:val="0"/>
        </w:rPr>
      </w:pPr>
      <w:r w:rsidRPr="00074E7F">
        <w:rPr>
          <w:rStyle w:val="Strong"/>
          <w:b w:val="0"/>
          <w:bCs w:val="0"/>
        </w:rPr>
        <w:t xml:space="preserve">It’s a </w:t>
      </w:r>
      <w:r w:rsidRPr="00074E7F">
        <w:rPr>
          <w:rStyle w:val="Strong"/>
          <w:b w:val="0"/>
          <w:bCs w:val="0"/>
        </w:rPr>
        <w:t>data visualization and monitoring tool</w:t>
      </w:r>
      <w:r w:rsidRPr="00074E7F">
        <w:rPr>
          <w:b/>
          <w:bCs/>
        </w:rPr>
        <w:t xml:space="preserve">. It lets you create </w:t>
      </w:r>
      <w:r w:rsidRPr="00074E7F">
        <w:rPr>
          <w:rStyle w:val="Strong"/>
          <w:b w:val="0"/>
          <w:bCs w:val="0"/>
        </w:rPr>
        <w:t>beautiful, real-time dashboards</w:t>
      </w:r>
    </w:p>
    <w:p w14:paraId="38D23F69" w14:textId="77777777" w:rsidR="00074E7F" w:rsidRPr="00074E7F" w:rsidRDefault="00074E7F">
      <w:pPr>
        <w:rPr>
          <w:b/>
          <w:bCs/>
        </w:rPr>
      </w:pPr>
    </w:p>
    <w:p w14:paraId="309B1CE5" w14:textId="3C0538BB" w:rsidR="00230B73" w:rsidRDefault="00230B73">
      <w:r>
        <w:t xml:space="preserve">Click Dashboards </w:t>
      </w:r>
      <w:r w:rsidR="00074E7F">
        <w:t xml:space="preserve">and import </w:t>
      </w:r>
      <w:r>
        <w:t>11962</w:t>
      </w:r>
    </w:p>
    <w:p w14:paraId="7B91210B" w14:textId="0D1565A6" w:rsidR="00230B73" w:rsidRDefault="00230B73">
      <w:r w:rsidRPr="00230B73">
        <w:rPr>
          <w:noProof/>
        </w:rPr>
        <w:drawing>
          <wp:inline distT="0" distB="0" distL="0" distR="0" wp14:anchorId="08E94C80" wp14:editId="14E86D87">
            <wp:extent cx="5943600" cy="3679825"/>
            <wp:effectExtent l="0" t="0" r="0" b="3175"/>
            <wp:docPr id="198945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52154" name=""/>
                    <pic:cNvPicPr/>
                  </pic:nvPicPr>
                  <pic:blipFill>
                    <a:blip r:embed="rId16"/>
                    <a:stretch>
                      <a:fillRect/>
                    </a:stretch>
                  </pic:blipFill>
                  <pic:spPr>
                    <a:xfrm>
                      <a:off x="0" y="0"/>
                      <a:ext cx="5943600" cy="3679825"/>
                    </a:xfrm>
                    <a:prstGeom prst="rect">
                      <a:avLst/>
                    </a:prstGeom>
                  </pic:spPr>
                </pic:pic>
              </a:graphicData>
            </a:graphic>
          </wp:inline>
        </w:drawing>
      </w:r>
    </w:p>
    <w:p w14:paraId="426A9EAF" w14:textId="77777777" w:rsidR="00AA6AC1" w:rsidRDefault="00AA6AC1"/>
    <w:p w14:paraId="0393A826" w14:textId="52E57D5D" w:rsidR="00AA6AC1" w:rsidRDefault="00AA6AC1">
      <w:r w:rsidRPr="00AA6AC1">
        <w:rPr>
          <w:noProof/>
        </w:rPr>
        <w:lastRenderedPageBreak/>
        <w:drawing>
          <wp:inline distT="0" distB="0" distL="0" distR="0" wp14:anchorId="49072835" wp14:editId="7B6D1622">
            <wp:extent cx="5943600" cy="4100195"/>
            <wp:effectExtent l="0" t="0" r="0" b="1905"/>
            <wp:docPr id="193620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1241" name=""/>
                    <pic:cNvPicPr/>
                  </pic:nvPicPr>
                  <pic:blipFill>
                    <a:blip r:embed="rId17"/>
                    <a:stretch>
                      <a:fillRect/>
                    </a:stretch>
                  </pic:blipFill>
                  <pic:spPr>
                    <a:xfrm>
                      <a:off x="0" y="0"/>
                      <a:ext cx="5943600" cy="4100195"/>
                    </a:xfrm>
                    <a:prstGeom prst="rect">
                      <a:avLst/>
                    </a:prstGeom>
                  </pic:spPr>
                </pic:pic>
              </a:graphicData>
            </a:graphic>
          </wp:inline>
        </w:drawing>
      </w:r>
    </w:p>
    <w:p w14:paraId="1BFCC4BA" w14:textId="0A993910" w:rsidR="006242EB" w:rsidRDefault="00A445B8">
      <w:r>
        <w:t>#11962</w:t>
      </w:r>
    </w:p>
    <w:p w14:paraId="500FF14F" w14:textId="63FA125D" w:rsidR="006242EB" w:rsidRDefault="006242EB">
      <w:r w:rsidRPr="006242EB">
        <w:rPr>
          <w:noProof/>
        </w:rPr>
        <w:drawing>
          <wp:inline distT="0" distB="0" distL="0" distR="0" wp14:anchorId="0B9F67C9" wp14:editId="778B6641">
            <wp:extent cx="5943600" cy="2653030"/>
            <wp:effectExtent l="0" t="0" r="0" b="1270"/>
            <wp:docPr id="2137355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55226" name="Picture 1" descr="A screenshot of a computer&#10;&#10;AI-generated content may be incorrect."/>
                    <pic:cNvPicPr/>
                  </pic:nvPicPr>
                  <pic:blipFill>
                    <a:blip r:embed="rId18"/>
                    <a:stretch>
                      <a:fillRect/>
                    </a:stretch>
                  </pic:blipFill>
                  <pic:spPr>
                    <a:xfrm>
                      <a:off x="0" y="0"/>
                      <a:ext cx="5943600" cy="2653030"/>
                    </a:xfrm>
                    <a:prstGeom prst="rect">
                      <a:avLst/>
                    </a:prstGeom>
                  </pic:spPr>
                </pic:pic>
              </a:graphicData>
            </a:graphic>
          </wp:inline>
        </w:drawing>
      </w:r>
    </w:p>
    <w:p w14:paraId="1605D702" w14:textId="77777777"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 xml:space="preserve">This is a </w:t>
      </w:r>
      <w:r w:rsidRPr="00C22EFD">
        <w:rPr>
          <w:rFonts w:ascii="Times New Roman" w:eastAsia="Times New Roman" w:hAnsi="Times New Roman" w:cs="Times New Roman"/>
          <w:b/>
          <w:bCs/>
          <w:kern w:val="0"/>
          <w14:ligatures w14:val="none"/>
        </w:rPr>
        <w:t>Kafka monitoring dashboard in Grafana</w:t>
      </w:r>
      <w:r w:rsidRPr="00C22EFD">
        <w:rPr>
          <w:rFonts w:ascii="Times New Roman" w:eastAsia="Times New Roman" w:hAnsi="Times New Roman" w:cs="Times New Roman"/>
          <w:kern w:val="0"/>
          <w14:ligatures w14:val="none"/>
        </w:rPr>
        <w:t xml:space="preserve">, powered by </w:t>
      </w:r>
      <w:r w:rsidRPr="00C22EFD">
        <w:rPr>
          <w:rFonts w:ascii="Times New Roman" w:eastAsia="Times New Roman" w:hAnsi="Times New Roman" w:cs="Times New Roman"/>
          <w:b/>
          <w:bCs/>
          <w:kern w:val="0"/>
          <w14:ligatures w14:val="none"/>
        </w:rPr>
        <w:t>Prometheus</w:t>
      </w:r>
      <w:r w:rsidRPr="00C22EFD">
        <w:rPr>
          <w:rFonts w:ascii="Times New Roman" w:eastAsia="Times New Roman" w:hAnsi="Times New Roman" w:cs="Times New Roman"/>
          <w:kern w:val="0"/>
          <w14:ligatures w14:val="none"/>
        </w:rPr>
        <w:t xml:space="preserve"> as the data source. It visualizes the </w:t>
      </w:r>
      <w:r w:rsidRPr="00C22EFD">
        <w:rPr>
          <w:rFonts w:ascii="Times New Roman" w:eastAsia="Times New Roman" w:hAnsi="Times New Roman" w:cs="Times New Roman"/>
          <w:b/>
          <w:bCs/>
          <w:kern w:val="0"/>
          <w14:ligatures w14:val="none"/>
        </w:rPr>
        <w:t>health and performance of a Kafka cluster</w:t>
      </w:r>
      <w:r w:rsidRPr="00C22EFD">
        <w:rPr>
          <w:rFonts w:ascii="Times New Roman" w:eastAsia="Times New Roman" w:hAnsi="Times New Roman" w:cs="Times New Roman"/>
          <w:kern w:val="0"/>
          <w14:ligatures w14:val="none"/>
        </w:rPr>
        <w:t>.</w:t>
      </w:r>
    </w:p>
    <w:p w14:paraId="5F1BB733" w14:textId="4BA60B2A" w:rsidR="00C22EFD" w:rsidRPr="00C22EFD" w:rsidRDefault="00C22EFD" w:rsidP="00C22EFD">
      <w:pPr>
        <w:spacing w:after="0" w:line="240" w:lineRule="auto"/>
        <w:rPr>
          <w:rFonts w:ascii="Times New Roman" w:eastAsia="Times New Roman" w:hAnsi="Times New Roman" w:cs="Times New Roman"/>
          <w:kern w:val="0"/>
          <w14:ligatures w14:val="none"/>
        </w:rPr>
      </w:pPr>
    </w:p>
    <w:p w14:paraId="4550128B" w14:textId="53F68E7F" w:rsidR="00C22EFD" w:rsidRPr="00C22EFD" w:rsidRDefault="00C22EFD" w:rsidP="00C22EF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22EFD">
        <w:rPr>
          <w:rFonts w:ascii="Times New Roman" w:eastAsia="Times New Roman" w:hAnsi="Times New Roman" w:cs="Times New Roman"/>
          <w:b/>
          <w:bCs/>
          <w:kern w:val="0"/>
          <w:sz w:val="27"/>
          <w:szCs w:val="27"/>
          <w14:ligatures w14:val="none"/>
        </w:rPr>
        <w:lastRenderedPageBreak/>
        <w:t xml:space="preserve"> Cluster Health</w:t>
      </w:r>
    </w:p>
    <w:p w14:paraId="2BE4315E" w14:textId="77777777"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Shows high-level Kafka cluster statistics: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5"/>
        <w:gridCol w:w="5789"/>
      </w:tblGrid>
      <w:tr w:rsidR="00C22EFD" w:rsidRPr="00C22EFD" w14:paraId="41CE626C" w14:textId="77777777" w:rsidTr="00C22EFD">
        <w:trPr>
          <w:tblHeader/>
          <w:tblCellSpacing w:w="15" w:type="dxa"/>
        </w:trPr>
        <w:tc>
          <w:tcPr>
            <w:tcW w:w="0" w:type="auto"/>
            <w:vAlign w:val="center"/>
            <w:hideMark/>
          </w:tcPr>
          <w:p w14:paraId="6C46B8F0" w14:textId="77777777" w:rsidR="00C22EFD" w:rsidRPr="00C22EFD" w:rsidRDefault="00C22EFD" w:rsidP="00C22EFD">
            <w:pPr>
              <w:spacing w:after="0" w:line="240" w:lineRule="auto"/>
              <w:jc w:val="center"/>
              <w:rPr>
                <w:rFonts w:ascii="Times New Roman" w:eastAsia="Times New Roman" w:hAnsi="Times New Roman" w:cs="Times New Roman"/>
                <w:b/>
                <w:bCs/>
                <w:kern w:val="0"/>
                <w14:ligatures w14:val="none"/>
              </w:rPr>
            </w:pPr>
            <w:r w:rsidRPr="00C22EFD">
              <w:rPr>
                <w:rFonts w:ascii="Times New Roman" w:eastAsia="Times New Roman" w:hAnsi="Times New Roman" w:cs="Times New Roman"/>
                <w:b/>
                <w:bCs/>
                <w:kern w:val="0"/>
                <w14:ligatures w14:val="none"/>
              </w:rPr>
              <w:t>Metric</w:t>
            </w:r>
          </w:p>
        </w:tc>
        <w:tc>
          <w:tcPr>
            <w:tcW w:w="0" w:type="auto"/>
            <w:vAlign w:val="center"/>
            <w:hideMark/>
          </w:tcPr>
          <w:p w14:paraId="7031CE90" w14:textId="77777777" w:rsidR="00C22EFD" w:rsidRPr="00C22EFD" w:rsidRDefault="00C22EFD" w:rsidP="00C22EFD">
            <w:pPr>
              <w:spacing w:after="0" w:line="240" w:lineRule="auto"/>
              <w:jc w:val="center"/>
              <w:rPr>
                <w:rFonts w:ascii="Times New Roman" w:eastAsia="Times New Roman" w:hAnsi="Times New Roman" w:cs="Times New Roman"/>
                <w:b/>
                <w:bCs/>
                <w:kern w:val="0"/>
                <w14:ligatures w14:val="none"/>
              </w:rPr>
            </w:pPr>
            <w:r w:rsidRPr="00C22EFD">
              <w:rPr>
                <w:rFonts w:ascii="Times New Roman" w:eastAsia="Times New Roman" w:hAnsi="Times New Roman" w:cs="Times New Roman"/>
                <w:b/>
                <w:bCs/>
                <w:kern w:val="0"/>
                <w14:ligatures w14:val="none"/>
              </w:rPr>
              <w:t>Meaning</w:t>
            </w:r>
          </w:p>
        </w:tc>
      </w:tr>
      <w:tr w:rsidR="00C22EFD" w:rsidRPr="00C22EFD" w14:paraId="674D042B" w14:textId="77777777" w:rsidTr="00C22EFD">
        <w:trPr>
          <w:tblCellSpacing w:w="15" w:type="dxa"/>
        </w:trPr>
        <w:tc>
          <w:tcPr>
            <w:tcW w:w="0" w:type="auto"/>
            <w:vAlign w:val="center"/>
            <w:hideMark/>
          </w:tcPr>
          <w:p w14:paraId="25A2A9AB"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b/>
                <w:bCs/>
                <w:kern w:val="0"/>
                <w14:ligatures w14:val="none"/>
              </w:rPr>
              <w:t>Brokers Count (3)</w:t>
            </w:r>
          </w:p>
        </w:tc>
        <w:tc>
          <w:tcPr>
            <w:tcW w:w="0" w:type="auto"/>
            <w:vAlign w:val="center"/>
            <w:hideMark/>
          </w:tcPr>
          <w:p w14:paraId="6C53D631"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Number of active Kafka brokers.</w:t>
            </w:r>
          </w:p>
        </w:tc>
      </w:tr>
      <w:tr w:rsidR="00C22EFD" w:rsidRPr="00C22EFD" w14:paraId="20064B41" w14:textId="77777777" w:rsidTr="00C22EFD">
        <w:trPr>
          <w:tblCellSpacing w:w="15" w:type="dxa"/>
        </w:trPr>
        <w:tc>
          <w:tcPr>
            <w:tcW w:w="0" w:type="auto"/>
            <w:vAlign w:val="center"/>
            <w:hideMark/>
          </w:tcPr>
          <w:p w14:paraId="10A5D4E5"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b/>
                <w:bCs/>
                <w:kern w:val="0"/>
                <w14:ligatures w14:val="none"/>
              </w:rPr>
              <w:t>Active Controllers (1)</w:t>
            </w:r>
          </w:p>
        </w:tc>
        <w:tc>
          <w:tcPr>
            <w:tcW w:w="0" w:type="auto"/>
            <w:vAlign w:val="center"/>
            <w:hideMark/>
          </w:tcPr>
          <w:p w14:paraId="44E4FE8D"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One broker is acting as the Kafka controller (expected = 1).</w:t>
            </w:r>
          </w:p>
        </w:tc>
      </w:tr>
      <w:tr w:rsidR="00C22EFD" w:rsidRPr="00C22EFD" w14:paraId="79DB9C7C" w14:textId="77777777" w:rsidTr="00C22EFD">
        <w:trPr>
          <w:tblCellSpacing w:w="15" w:type="dxa"/>
        </w:trPr>
        <w:tc>
          <w:tcPr>
            <w:tcW w:w="0" w:type="auto"/>
            <w:vAlign w:val="center"/>
            <w:hideMark/>
          </w:tcPr>
          <w:p w14:paraId="2C81C2E6"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b/>
                <w:bCs/>
                <w:kern w:val="0"/>
                <w14:ligatures w14:val="none"/>
              </w:rPr>
              <w:t>Total # Topics (5)</w:t>
            </w:r>
          </w:p>
        </w:tc>
        <w:tc>
          <w:tcPr>
            <w:tcW w:w="0" w:type="auto"/>
            <w:vAlign w:val="center"/>
            <w:hideMark/>
          </w:tcPr>
          <w:p w14:paraId="091EB392"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Total number of topics in the cluster.</w:t>
            </w:r>
          </w:p>
        </w:tc>
      </w:tr>
      <w:tr w:rsidR="00C22EFD" w:rsidRPr="00C22EFD" w14:paraId="51A557C2" w14:textId="77777777" w:rsidTr="00C22EFD">
        <w:trPr>
          <w:tblCellSpacing w:w="15" w:type="dxa"/>
        </w:trPr>
        <w:tc>
          <w:tcPr>
            <w:tcW w:w="0" w:type="auto"/>
            <w:vAlign w:val="center"/>
            <w:hideMark/>
          </w:tcPr>
          <w:p w14:paraId="790F46F1"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b/>
                <w:bCs/>
                <w:kern w:val="0"/>
                <w14:ligatures w14:val="none"/>
              </w:rPr>
              <w:t>Under Replicated Partitions (0)</w:t>
            </w:r>
          </w:p>
        </w:tc>
        <w:tc>
          <w:tcPr>
            <w:tcW w:w="0" w:type="auto"/>
            <w:vAlign w:val="center"/>
            <w:hideMark/>
          </w:tcPr>
          <w:p w14:paraId="5A217C2B"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All partitions have full replication — healthy.</w:t>
            </w:r>
          </w:p>
        </w:tc>
      </w:tr>
      <w:tr w:rsidR="00C22EFD" w:rsidRPr="00C22EFD" w14:paraId="462F61B7" w14:textId="77777777" w:rsidTr="00C22EFD">
        <w:trPr>
          <w:tblCellSpacing w:w="15" w:type="dxa"/>
        </w:trPr>
        <w:tc>
          <w:tcPr>
            <w:tcW w:w="0" w:type="auto"/>
            <w:vAlign w:val="center"/>
            <w:hideMark/>
          </w:tcPr>
          <w:p w14:paraId="4F249B05"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b/>
                <w:bCs/>
                <w:kern w:val="0"/>
                <w14:ligatures w14:val="none"/>
              </w:rPr>
              <w:t>Offline Partitions (0)</w:t>
            </w:r>
          </w:p>
        </w:tc>
        <w:tc>
          <w:tcPr>
            <w:tcW w:w="0" w:type="auto"/>
            <w:vAlign w:val="center"/>
            <w:hideMark/>
          </w:tcPr>
          <w:p w14:paraId="4A5BFE16"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No partitions are offline — healthy.</w:t>
            </w:r>
          </w:p>
        </w:tc>
      </w:tr>
      <w:tr w:rsidR="00C22EFD" w:rsidRPr="00C22EFD" w14:paraId="60A97363" w14:textId="77777777" w:rsidTr="00C22EFD">
        <w:trPr>
          <w:tblCellSpacing w:w="15" w:type="dxa"/>
        </w:trPr>
        <w:tc>
          <w:tcPr>
            <w:tcW w:w="0" w:type="auto"/>
            <w:vAlign w:val="center"/>
            <w:hideMark/>
          </w:tcPr>
          <w:p w14:paraId="22C48D83"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b/>
                <w:bCs/>
                <w:kern w:val="0"/>
                <w14:ligatures w14:val="none"/>
              </w:rPr>
              <w:t>Partitions (173)</w:t>
            </w:r>
          </w:p>
        </w:tc>
        <w:tc>
          <w:tcPr>
            <w:tcW w:w="0" w:type="auto"/>
            <w:vAlign w:val="center"/>
            <w:hideMark/>
          </w:tcPr>
          <w:p w14:paraId="6975A0DF" w14:textId="77777777" w:rsidR="00C22EFD" w:rsidRPr="00C22EFD" w:rsidRDefault="00C22EFD" w:rsidP="00C22EFD">
            <w:pPr>
              <w:spacing w:after="0" w:line="240" w:lineRule="auto"/>
              <w:rPr>
                <w:rFonts w:ascii="Times New Roman" w:eastAsia="Times New Roman" w:hAnsi="Times New Roman" w:cs="Times New Roman"/>
                <w:kern w:val="0"/>
                <w14:ligatures w14:val="none"/>
              </w:rPr>
            </w:pPr>
            <w:r w:rsidRPr="00C22EFD">
              <w:rPr>
                <w:rFonts w:ascii="Times New Roman" w:eastAsia="Times New Roman" w:hAnsi="Times New Roman" w:cs="Times New Roman"/>
                <w:kern w:val="0"/>
                <w14:ligatures w14:val="none"/>
              </w:rPr>
              <w:t>Total number of partitions across all topics.</w:t>
            </w:r>
          </w:p>
        </w:tc>
      </w:tr>
    </w:tbl>
    <w:p w14:paraId="284EBD85" w14:textId="77777777" w:rsidR="00C22EFD" w:rsidRDefault="00C22EFD"/>
    <w:p w14:paraId="215ED67D" w14:textId="57CBB282" w:rsidR="00A445B8" w:rsidRDefault="00A445B8"/>
    <w:p w14:paraId="4412DE4F" w14:textId="77777777" w:rsidR="00B349FA" w:rsidRDefault="00B349FA"/>
    <w:p w14:paraId="7791301F" w14:textId="77777777" w:rsidR="00764BD2" w:rsidRDefault="00764BD2"/>
    <w:p w14:paraId="3C6AC881" w14:textId="77777777" w:rsidR="00C22EFD" w:rsidRDefault="00C22EFD"/>
    <w:p w14:paraId="37AA85E7" w14:textId="77777777" w:rsidR="00C22EFD" w:rsidRDefault="00C22EFD"/>
    <w:p w14:paraId="5AD22FE6" w14:textId="77777777" w:rsidR="00C22EFD" w:rsidRDefault="00C22EFD"/>
    <w:p w14:paraId="0EA4A183" w14:textId="77777777" w:rsidR="00C22EFD" w:rsidRDefault="00C22EFD"/>
    <w:p w14:paraId="6D3DB451" w14:textId="77777777" w:rsidR="00C22EFD" w:rsidRDefault="00C22EFD"/>
    <w:p w14:paraId="4C78EC8D" w14:textId="77777777" w:rsidR="00C22EFD" w:rsidRDefault="00C22EFD"/>
    <w:p w14:paraId="6589417C" w14:textId="77777777" w:rsidR="00C22EFD" w:rsidRDefault="00C22EFD"/>
    <w:p w14:paraId="2F43F765" w14:textId="77777777" w:rsidR="00C22EFD" w:rsidRDefault="00C22EFD"/>
    <w:p w14:paraId="2A49DDAC" w14:textId="77777777" w:rsidR="00C22EFD" w:rsidRDefault="00C22EFD"/>
    <w:p w14:paraId="5045C6A3" w14:textId="77777777" w:rsidR="00C22EFD" w:rsidRDefault="00C22EFD"/>
    <w:p w14:paraId="467B9057" w14:textId="77777777" w:rsidR="00C22EFD" w:rsidRDefault="00C22EFD"/>
    <w:p w14:paraId="4CC79FDC" w14:textId="77777777" w:rsidR="00C22EFD" w:rsidRDefault="00C22EFD"/>
    <w:p w14:paraId="12F0C322" w14:textId="77777777" w:rsidR="00C22EFD" w:rsidRDefault="00C22EFD"/>
    <w:p w14:paraId="33D90D41" w14:textId="77777777" w:rsidR="00C22EFD" w:rsidRDefault="00C22EFD"/>
    <w:p w14:paraId="7131E14C" w14:textId="77777777" w:rsidR="00C22EFD" w:rsidRDefault="00C22EFD"/>
    <w:p w14:paraId="6EF0395C" w14:textId="0D137B7C" w:rsidR="00764BD2" w:rsidRDefault="007C32AB" w:rsidP="00764BD2">
      <w:pPr>
        <w:jc w:val="center"/>
        <w:rPr>
          <w:b/>
          <w:bCs/>
        </w:rPr>
      </w:pPr>
      <w:r>
        <w:rPr>
          <w:b/>
          <w:bCs/>
        </w:rPr>
        <w:lastRenderedPageBreak/>
        <w:t xml:space="preserve">Kafka Integration with </w:t>
      </w:r>
      <w:r w:rsidR="00764BD2" w:rsidRPr="00A13453">
        <w:rPr>
          <w:b/>
          <w:bCs/>
        </w:rPr>
        <w:t>Mirror Maker</w:t>
      </w:r>
    </w:p>
    <w:p w14:paraId="157CE5B4" w14:textId="63974A03" w:rsidR="00764BD2" w:rsidRDefault="00BD4140" w:rsidP="00764BD2">
      <w:r w:rsidRPr="00387C9D">
        <w:t xml:space="preserve">In this task, we simulate real-time Kafka topic replication using </w:t>
      </w:r>
      <w:proofErr w:type="spellStart"/>
      <w:r w:rsidRPr="00387C9D">
        <w:t>MirrorMaker</w:t>
      </w:r>
      <w:proofErr w:type="spellEnd"/>
      <w:r w:rsidRPr="00387C9D">
        <w:t xml:space="preserve"> 2. We begin by launching our Kafka Source and Target clusters using Docker Compose. Once the environment is up, we create a topic (</w:t>
      </w:r>
      <w:r w:rsidRPr="00387C9D">
        <w:rPr>
          <w:rStyle w:val="HTMLCode"/>
          <w:rFonts w:eastAsiaTheme="majorEastAsia"/>
        </w:rPr>
        <w:t>test-topic</w:t>
      </w:r>
      <w:r w:rsidRPr="00387C9D">
        <w:t xml:space="preserve">) in the source Kafka cluster and use a console producer to send sample messages. </w:t>
      </w:r>
      <w:proofErr w:type="spellStart"/>
      <w:r w:rsidRPr="00387C9D">
        <w:t>MirrorMaker</w:t>
      </w:r>
      <w:proofErr w:type="spellEnd"/>
      <w:r w:rsidRPr="00387C9D">
        <w:t xml:space="preserve"> handles the replication of this topic and its messages to the target cluster. We validate the success of this replication by listing topics and consuming messages from the target cluster. Throughout the process, </w:t>
      </w:r>
      <w:proofErr w:type="spellStart"/>
      <w:r w:rsidRPr="00387C9D">
        <w:t>MirrorMaker</w:t>
      </w:r>
      <w:proofErr w:type="spellEnd"/>
      <w:r w:rsidRPr="00387C9D">
        <w:t xml:space="preserve"> logs are monitored to observe the replication activity.</w:t>
      </w:r>
    </w:p>
    <w:p w14:paraId="1165DF63" w14:textId="77777777" w:rsidR="00A9423B" w:rsidRDefault="00A9423B" w:rsidP="00A9423B">
      <w:pPr>
        <w:rPr>
          <w:b/>
          <w:bCs/>
        </w:rPr>
      </w:pPr>
      <w:r w:rsidRPr="004106CB">
        <w:rPr>
          <w:b/>
          <w:bCs/>
        </w:rPr>
        <w:t>Architecture</w:t>
      </w:r>
      <w:r>
        <w:rPr>
          <w:b/>
          <w:bCs/>
        </w:rPr>
        <w:t xml:space="preserve"> </w:t>
      </w:r>
      <w:proofErr w:type="gramStart"/>
      <w:r>
        <w:rPr>
          <w:b/>
          <w:bCs/>
        </w:rPr>
        <w:t>Diagram :</w:t>
      </w:r>
      <w:proofErr w:type="gramEnd"/>
    </w:p>
    <w:p w14:paraId="0C378B18" w14:textId="77777777" w:rsidR="00A9423B" w:rsidRPr="004106CB" w:rsidRDefault="00A9423B" w:rsidP="00A9423B">
      <w:pPr>
        <w:rPr>
          <w:b/>
          <w:bCs/>
        </w:rPr>
      </w:pPr>
    </w:p>
    <w:p w14:paraId="0D0EF1FB" w14:textId="49DFDF0D" w:rsidR="00A9423B" w:rsidRPr="00387C9D" w:rsidRDefault="00A9423B" w:rsidP="00A9423B">
      <w:r>
        <w:fldChar w:fldCharType="begin"/>
      </w:r>
      <w:r>
        <w:instrText xml:space="preserve"> INCLUDEPICTURE "https://sdmntprcentralus.oaiusercontent.com/files/00000000-e94c-61f5-a140-99de22c35b0f/raw?se=2025-07-28T09%3A06%3A12Z&amp;sp=r&amp;sv=2024-08-04&amp;sr=b&amp;scid=dfaa9e04-9575-576c-8ee1-273a14ccaa46&amp;skoid=71e8fa5c-90a9-4c17-827b-14c3005164d6&amp;sktid=a48cca56-e6da-484e-a814-9c849652bcb3&amp;skt=2025-07-27T19%3A17%3A00Z&amp;ske=2025-07-28T19%3A17%3A00Z&amp;sks=b&amp;skv=2024-08-04&amp;sig=28ekdCvRfUivmf7EG1KBH/NOjU7yRrI8wy%2B9WAKK%2BNU%3D" \* MERGEFORMATINET </w:instrText>
      </w:r>
      <w:r>
        <w:fldChar w:fldCharType="separate"/>
      </w:r>
      <w:r>
        <w:rPr>
          <w:noProof/>
        </w:rPr>
        <w:drawing>
          <wp:inline distT="0" distB="0" distL="0" distR="0" wp14:anchorId="2C7CCC91" wp14:editId="4AC09E28">
            <wp:extent cx="5943600" cy="3962400"/>
            <wp:effectExtent l="0" t="0" r="0" b="0"/>
            <wp:docPr id="1961570497" name="Picture 1"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2628" name="Picture 1" descr="A diagram of a clus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1440448B" w14:textId="77777777" w:rsidR="00666D60" w:rsidRDefault="00666D60" w:rsidP="00764BD2">
      <w:pPr>
        <w:rPr>
          <w:b/>
          <w:bCs/>
        </w:rPr>
      </w:pPr>
    </w:p>
    <w:p w14:paraId="0689414E" w14:textId="77777777" w:rsidR="00A9423B" w:rsidRDefault="00A9423B" w:rsidP="00764BD2">
      <w:pPr>
        <w:rPr>
          <w:b/>
          <w:bCs/>
        </w:rPr>
      </w:pPr>
    </w:p>
    <w:p w14:paraId="093B6910" w14:textId="77777777" w:rsidR="00A9423B" w:rsidRDefault="00A9423B" w:rsidP="00764BD2">
      <w:pPr>
        <w:rPr>
          <w:b/>
          <w:bCs/>
        </w:rPr>
      </w:pPr>
    </w:p>
    <w:p w14:paraId="21C79F4C" w14:textId="77777777" w:rsidR="00A9423B" w:rsidRDefault="00A9423B" w:rsidP="00764BD2">
      <w:pPr>
        <w:rPr>
          <w:b/>
          <w:bCs/>
        </w:rPr>
      </w:pPr>
    </w:p>
    <w:p w14:paraId="0F253AFA" w14:textId="77777777" w:rsidR="00A9423B" w:rsidRPr="00BD4140" w:rsidRDefault="00A9423B" w:rsidP="00764BD2">
      <w:pPr>
        <w:rPr>
          <w:b/>
          <w:bCs/>
        </w:rPr>
      </w:pPr>
    </w:p>
    <w:p w14:paraId="5A3C4068" w14:textId="430B06B7" w:rsidR="00764BD2" w:rsidRPr="005D0FD0" w:rsidRDefault="00764BD2" w:rsidP="00764BD2">
      <w:pPr>
        <w:rPr>
          <w:b/>
          <w:bCs/>
        </w:rPr>
      </w:pPr>
      <w:r>
        <w:lastRenderedPageBreak/>
        <w:t>#</w:t>
      </w:r>
      <w:r w:rsidRPr="00764BD2">
        <w:t xml:space="preserve"> </w:t>
      </w:r>
      <w:r w:rsidRPr="005D0FD0">
        <w:rPr>
          <w:b/>
          <w:bCs/>
        </w:rPr>
        <w:t xml:space="preserve">docker exec -it </w:t>
      </w:r>
      <w:proofErr w:type="spellStart"/>
      <w:r w:rsidRPr="005D0FD0">
        <w:rPr>
          <w:b/>
          <w:bCs/>
        </w:rPr>
        <w:t>kafka</w:t>
      </w:r>
      <w:proofErr w:type="spellEnd"/>
      <w:r w:rsidRPr="005D0FD0">
        <w:rPr>
          <w:b/>
          <w:bCs/>
        </w:rPr>
        <w:t>-source kafka-topics.sh --create --topic test-topic \</w:t>
      </w:r>
    </w:p>
    <w:p w14:paraId="2966988F" w14:textId="2FFD72F6" w:rsidR="005D0FD0" w:rsidRPr="005D0FD0" w:rsidRDefault="00764BD2" w:rsidP="00764BD2">
      <w:pPr>
        <w:rPr>
          <w:b/>
          <w:bCs/>
        </w:rPr>
      </w:pPr>
      <w:r w:rsidRPr="005D0FD0">
        <w:rPr>
          <w:b/>
          <w:bCs/>
        </w:rPr>
        <w:t xml:space="preserve">  --bootstrap-server kafka-source:9092 --partitions 1 --replication-factor 1</w:t>
      </w:r>
    </w:p>
    <w:p w14:paraId="3FE7A554" w14:textId="57A986F2" w:rsidR="005D0FD0" w:rsidRDefault="005D0FD0" w:rsidP="00764BD2">
      <w:pPr>
        <w:rPr>
          <w:rStyle w:val="HTMLCode"/>
          <w:rFonts w:eastAsiaTheme="majorEastAsia"/>
        </w:rPr>
      </w:pPr>
      <w:r>
        <w:t>#</w:t>
      </w:r>
      <w:r w:rsidRPr="005D0FD0">
        <w:t xml:space="preserve"> </w:t>
      </w:r>
      <w:r>
        <w:t xml:space="preserve">Creates a Kafka topic named </w:t>
      </w:r>
      <w:r>
        <w:rPr>
          <w:rStyle w:val="HTMLCode"/>
          <w:rFonts w:eastAsiaTheme="majorEastAsia"/>
        </w:rPr>
        <w:t>test-topic</w:t>
      </w:r>
      <w:r>
        <w:t xml:space="preserve"> with 1 partition and a replication factor of 1 inside the </w:t>
      </w:r>
      <w:proofErr w:type="spellStart"/>
      <w:r>
        <w:rPr>
          <w:rStyle w:val="HTMLCode"/>
          <w:rFonts w:eastAsiaTheme="majorEastAsia"/>
        </w:rPr>
        <w:t>kafka</w:t>
      </w:r>
      <w:proofErr w:type="spellEnd"/>
      <w:r>
        <w:rPr>
          <w:rStyle w:val="HTMLCode"/>
          <w:rFonts w:eastAsiaTheme="majorEastAsia"/>
        </w:rPr>
        <w:t>-source</w:t>
      </w:r>
      <w:r>
        <w:t xml:space="preserve"> container using its internal broker address </w:t>
      </w:r>
      <w:r>
        <w:rPr>
          <w:rStyle w:val="HTMLCode"/>
          <w:rFonts w:eastAsiaTheme="majorEastAsia"/>
        </w:rPr>
        <w:t>kafka-source:9092</w:t>
      </w:r>
    </w:p>
    <w:p w14:paraId="406DCDB6" w14:textId="77777777" w:rsidR="005D0FD0" w:rsidRDefault="005D0FD0" w:rsidP="00764BD2"/>
    <w:p w14:paraId="35C3CD7C" w14:textId="616B26FF" w:rsidR="00764BD2" w:rsidRDefault="00764BD2" w:rsidP="00764BD2">
      <w:r>
        <w:rPr>
          <w:noProof/>
        </w:rPr>
        <w:drawing>
          <wp:inline distT="0" distB="0" distL="0" distR="0" wp14:anchorId="66C401B1" wp14:editId="7C4B6DB9">
            <wp:extent cx="5943600" cy="247650"/>
            <wp:effectExtent l="0" t="0" r="0" b="6350"/>
            <wp:docPr id="84657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76876" name="Picture 846576876"/>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650"/>
                    </a:xfrm>
                    <a:prstGeom prst="rect">
                      <a:avLst/>
                    </a:prstGeom>
                  </pic:spPr>
                </pic:pic>
              </a:graphicData>
            </a:graphic>
          </wp:inline>
        </w:drawing>
      </w:r>
    </w:p>
    <w:p w14:paraId="1F31C1AF" w14:textId="77777777" w:rsidR="00764BD2" w:rsidRDefault="00764BD2" w:rsidP="00764BD2"/>
    <w:p w14:paraId="216CCA2A" w14:textId="6AD3431D" w:rsidR="00764BD2" w:rsidRPr="005D0FD0" w:rsidRDefault="00764BD2" w:rsidP="00764BD2">
      <w:pPr>
        <w:rPr>
          <w:b/>
          <w:bCs/>
        </w:rPr>
      </w:pPr>
      <w:r>
        <w:t>#</w:t>
      </w:r>
      <w:r w:rsidRPr="00764BD2">
        <w:t xml:space="preserve"> </w:t>
      </w:r>
      <w:r w:rsidRPr="005D0FD0">
        <w:rPr>
          <w:b/>
          <w:bCs/>
        </w:rPr>
        <w:t xml:space="preserve">docker exec -it </w:t>
      </w:r>
      <w:proofErr w:type="spellStart"/>
      <w:r w:rsidRPr="005D0FD0">
        <w:rPr>
          <w:b/>
          <w:bCs/>
        </w:rPr>
        <w:t>kafka</w:t>
      </w:r>
      <w:proofErr w:type="spellEnd"/>
      <w:r w:rsidRPr="005D0FD0">
        <w:rPr>
          <w:b/>
          <w:bCs/>
        </w:rPr>
        <w:t>-source kafka-console-producer.sh \</w:t>
      </w:r>
    </w:p>
    <w:p w14:paraId="7FD3F650" w14:textId="77777777" w:rsidR="005D0FD0" w:rsidRPr="005D0FD0" w:rsidRDefault="00764BD2" w:rsidP="00764BD2">
      <w:pPr>
        <w:rPr>
          <w:b/>
          <w:bCs/>
        </w:rPr>
      </w:pPr>
      <w:r w:rsidRPr="005D0FD0">
        <w:rPr>
          <w:b/>
          <w:bCs/>
        </w:rPr>
        <w:t xml:space="preserve">  --broker-list kafka-source:9092 --topic test-topic</w:t>
      </w:r>
    </w:p>
    <w:p w14:paraId="0BF4D019" w14:textId="77777777" w:rsidR="005D0FD0" w:rsidRDefault="005D0FD0" w:rsidP="00764BD2">
      <w:pPr>
        <w:rPr>
          <w:noProof/>
        </w:rPr>
      </w:pPr>
      <w:r>
        <w:t xml:space="preserve"># Starts a Kafka console producer inside the </w:t>
      </w:r>
      <w:proofErr w:type="spellStart"/>
      <w:r>
        <w:rPr>
          <w:rStyle w:val="HTMLCode"/>
          <w:rFonts w:eastAsiaTheme="majorEastAsia"/>
        </w:rPr>
        <w:t>kafka</w:t>
      </w:r>
      <w:proofErr w:type="spellEnd"/>
      <w:r>
        <w:rPr>
          <w:rStyle w:val="HTMLCode"/>
          <w:rFonts w:eastAsiaTheme="majorEastAsia"/>
        </w:rPr>
        <w:t>-source</w:t>
      </w:r>
      <w:r>
        <w:t xml:space="preserve"> container to send messages to the </w:t>
      </w:r>
      <w:r>
        <w:rPr>
          <w:rStyle w:val="HTMLCode"/>
          <w:rFonts w:eastAsiaTheme="majorEastAsia"/>
        </w:rPr>
        <w:t>test-topic</w:t>
      </w:r>
      <w:r>
        <w:t xml:space="preserve"> using the broker at </w:t>
      </w:r>
      <w:r>
        <w:rPr>
          <w:rStyle w:val="HTMLCode"/>
          <w:rFonts w:eastAsiaTheme="majorEastAsia"/>
        </w:rPr>
        <w:t>kafka-source:9092</w:t>
      </w:r>
      <w:r w:rsidR="00764BD2">
        <w:rPr>
          <w:noProof/>
        </w:rPr>
        <w:t xml:space="preserve"> </w:t>
      </w:r>
    </w:p>
    <w:p w14:paraId="6C452B04" w14:textId="77777777" w:rsidR="00A13453" w:rsidRDefault="00A13453" w:rsidP="00764BD2">
      <w:pPr>
        <w:rPr>
          <w:noProof/>
        </w:rPr>
      </w:pPr>
    </w:p>
    <w:p w14:paraId="7C15F68A" w14:textId="1890F432" w:rsidR="00764BD2" w:rsidRDefault="00764BD2" w:rsidP="00764BD2">
      <w:pPr>
        <w:rPr>
          <w:noProof/>
        </w:rPr>
      </w:pPr>
      <w:r>
        <w:rPr>
          <w:noProof/>
        </w:rPr>
        <w:drawing>
          <wp:inline distT="0" distB="0" distL="0" distR="0" wp14:anchorId="538F4E9F" wp14:editId="1A752B37">
            <wp:extent cx="5943600" cy="394335"/>
            <wp:effectExtent l="0" t="0" r="0" b="0"/>
            <wp:docPr id="1059259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59865" name="Picture 1059259865"/>
                    <pic:cNvPicPr/>
                  </pic:nvPicPr>
                  <pic:blipFill>
                    <a:blip r:embed="rId21">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14:paraId="33CBC2BB" w14:textId="77777777" w:rsidR="005D0FD0" w:rsidRDefault="005D0FD0" w:rsidP="00764BD2">
      <w:pPr>
        <w:rPr>
          <w:noProof/>
        </w:rPr>
      </w:pPr>
    </w:p>
    <w:p w14:paraId="58A619CA" w14:textId="44F734ED" w:rsidR="00764BD2" w:rsidRDefault="00764BD2" w:rsidP="00764BD2">
      <w:pPr>
        <w:rPr>
          <w:b/>
          <w:bCs/>
          <w:noProof/>
        </w:rPr>
      </w:pPr>
      <w:r>
        <w:rPr>
          <w:noProof/>
        </w:rPr>
        <w:t>#</w:t>
      </w:r>
      <w:r w:rsidRPr="00764BD2">
        <w:t xml:space="preserve"> </w:t>
      </w:r>
      <w:r w:rsidRPr="005D0FD0">
        <w:rPr>
          <w:b/>
          <w:bCs/>
          <w:noProof/>
        </w:rPr>
        <w:t>docker exec -it kafka-target kafka-console-consumer --bootstrap-server kafka-target:9093 --topic test-topic --from-beginning</w:t>
      </w:r>
    </w:p>
    <w:p w14:paraId="558DC709" w14:textId="279B916D" w:rsidR="005D0FD0" w:rsidRDefault="005D0FD0" w:rsidP="00764BD2">
      <w:pPr>
        <w:rPr>
          <w:rStyle w:val="HTMLCode"/>
          <w:rFonts w:eastAsiaTheme="majorEastAsia"/>
        </w:rPr>
      </w:pPr>
      <w:r w:rsidRPr="005D0FD0">
        <w:rPr>
          <w:noProof/>
        </w:rPr>
        <w:t>#</w:t>
      </w:r>
      <w:r>
        <w:rPr>
          <w:noProof/>
        </w:rPr>
        <w:t xml:space="preserve"> </w:t>
      </w:r>
      <w:r>
        <w:t xml:space="preserve">Starts a Kafka console producer inside the </w:t>
      </w:r>
      <w:proofErr w:type="spellStart"/>
      <w:r>
        <w:rPr>
          <w:rStyle w:val="HTMLCode"/>
          <w:rFonts w:eastAsiaTheme="majorEastAsia"/>
        </w:rPr>
        <w:t>kafka</w:t>
      </w:r>
      <w:proofErr w:type="spellEnd"/>
      <w:r>
        <w:rPr>
          <w:rStyle w:val="HTMLCode"/>
          <w:rFonts w:eastAsiaTheme="majorEastAsia"/>
        </w:rPr>
        <w:t>-source</w:t>
      </w:r>
      <w:r>
        <w:t xml:space="preserve"> container to send messages to the </w:t>
      </w:r>
      <w:r>
        <w:rPr>
          <w:rStyle w:val="HTMLCode"/>
          <w:rFonts w:eastAsiaTheme="majorEastAsia"/>
        </w:rPr>
        <w:t>test-topic</w:t>
      </w:r>
      <w:r>
        <w:t xml:space="preserve"> using the broker at </w:t>
      </w:r>
      <w:r>
        <w:rPr>
          <w:rStyle w:val="HTMLCode"/>
          <w:rFonts w:eastAsiaTheme="majorEastAsia"/>
        </w:rPr>
        <w:t>kafka-source:9092</w:t>
      </w:r>
    </w:p>
    <w:p w14:paraId="0EE16016" w14:textId="77777777" w:rsidR="005D0FD0" w:rsidRPr="005D0FD0" w:rsidRDefault="005D0FD0" w:rsidP="00764BD2">
      <w:pPr>
        <w:rPr>
          <w:noProof/>
        </w:rPr>
      </w:pPr>
    </w:p>
    <w:p w14:paraId="1FC9C64E" w14:textId="772FEC34" w:rsidR="00764BD2" w:rsidRDefault="00764BD2" w:rsidP="00764BD2">
      <w:r>
        <w:rPr>
          <w:noProof/>
        </w:rPr>
        <w:drawing>
          <wp:inline distT="0" distB="0" distL="0" distR="0" wp14:anchorId="09E03104" wp14:editId="49DF1727">
            <wp:extent cx="5943600" cy="521970"/>
            <wp:effectExtent l="0" t="0" r="0" b="0"/>
            <wp:docPr id="1599595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95764" name="Picture 15995957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14:paraId="318EA0D2" w14:textId="77777777" w:rsidR="005D0FD0" w:rsidRDefault="005D0FD0" w:rsidP="00764BD2"/>
    <w:p w14:paraId="199B70A5" w14:textId="77777777" w:rsidR="00A13453" w:rsidRDefault="00A13453" w:rsidP="00764BD2"/>
    <w:p w14:paraId="3CCC76C3" w14:textId="172624A4" w:rsidR="00764BD2" w:rsidRDefault="00764BD2" w:rsidP="00764BD2">
      <w:r>
        <w:t>#</w:t>
      </w:r>
      <w:r w:rsidR="005D0FD0" w:rsidRPr="005D0FD0">
        <w:t xml:space="preserve"> </w:t>
      </w:r>
      <w:r w:rsidR="006A4014" w:rsidRPr="006A4014">
        <w:rPr>
          <w:b/>
          <w:bCs/>
        </w:rPr>
        <w:t xml:space="preserve">docker exec -it </w:t>
      </w:r>
      <w:proofErr w:type="spellStart"/>
      <w:r w:rsidR="006A4014" w:rsidRPr="006A4014">
        <w:rPr>
          <w:b/>
          <w:bCs/>
        </w:rPr>
        <w:t>kafka</w:t>
      </w:r>
      <w:proofErr w:type="spellEnd"/>
      <w:r w:rsidR="006A4014" w:rsidRPr="006A4014">
        <w:rPr>
          <w:b/>
          <w:bCs/>
        </w:rPr>
        <w:t xml:space="preserve">-target </w:t>
      </w:r>
      <w:proofErr w:type="spellStart"/>
      <w:r w:rsidR="006A4014" w:rsidRPr="006A4014">
        <w:rPr>
          <w:b/>
          <w:bCs/>
        </w:rPr>
        <w:t>kafka</w:t>
      </w:r>
      <w:proofErr w:type="spellEnd"/>
      <w:r w:rsidR="006A4014" w:rsidRPr="006A4014">
        <w:rPr>
          <w:b/>
          <w:bCs/>
        </w:rPr>
        <w:t>-topics --bootstrap-server kafka-target:9093 --list</w:t>
      </w:r>
    </w:p>
    <w:p w14:paraId="00AECCD9" w14:textId="0B92B2A5" w:rsidR="005D0FD0" w:rsidRDefault="005D0FD0" w:rsidP="00764BD2">
      <w:r>
        <w:t xml:space="preserve"># Lists all Kafka topics in the </w:t>
      </w:r>
      <w:proofErr w:type="spellStart"/>
      <w:r>
        <w:rPr>
          <w:rStyle w:val="HTMLCode"/>
          <w:rFonts w:eastAsiaTheme="majorEastAsia"/>
        </w:rPr>
        <w:t>kafka</w:t>
      </w:r>
      <w:proofErr w:type="spellEnd"/>
      <w:r>
        <w:rPr>
          <w:rStyle w:val="HTMLCode"/>
          <w:rFonts w:eastAsiaTheme="majorEastAsia"/>
        </w:rPr>
        <w:t>-target</w:t>
      </w:r>
      <w:r>
        <w:t xml:space="preserve"> container using the broker at </w:t>
      </w:r>
      <w:r>
        <w:rPr>
          <w:rStyle w:val="HTMLCode"/>
          <w:rFonts w:eastAsiaTheme="majorEastAsia"/>
        </w:rPr>
        <w:t>kafka-target:9093</w:t>
      </w:r>
    </w:p>
    <w:p w14:paraId="1D43AB70" w14:textId="79007FC9" w:rsidR="005D0FD0" w:rsidRDefault="005D0FD0" w:rsidP="00764BD2">
      <w:r>
        <w:rPr>
          <w:noProof/>
        </w:rPr>
        <w:lastRenderedPageBreak/>
        <w:drawing>
          <wp:inline distT="0" distB="0" distL="0" distR="0" wp14:anchorId="23332B25" wp14:editId="753C8114">
            <wp:extent cx="5943600" cy="730250"/>
            <wp:effectExtent l="0" t="0" r="0" b="6350"/>
            <wp:docPr id="95220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03205" name="Picture 952203205"/>
                    <pic:cNvPicPr/>
                  </pic:nvPicPr>
                  <pic:blipFill>
                    <a:blip r:embed="rId23">
                      <a:extLst>
                        <a:ext uri="{28A0092B-C50C-407E-A947-70E740481C1C}">
                          <a14:useLocalDpi xmlns:a14="http://schemas.microsoft.com/office/drawing/2010/main" val="0"/>
                        </a:ext>
                      </a:extLst>
                    </a:blip>
                    <a:stretch>
                      <a:fillRect/>
                    </a:stretch>
                  </pic:blipFill>
                  <pic:spPr>
                    <a:xfrm>
                      <a:off x="0" y="0"/>
                      <a:ext cx="5943600" cy="730250"/>
                    </a:xfrm>
                    <a:prstGeom prst="rect">
                      <a:avLst/>
                    </a:prstGeom>
                  </pic:spPr>
                </pic:pic>
              </a:graphicData>
            </a:graphic>
          </wp:inline>
        </w:drawing>
      </w:r>
    </w:p>
    <w:p w14:paraId="76615837" w14:textId="77777777" w:rsidR="00A13453" w:rsidRDefault="00A13453" w:rsidP="00764BD2"/>
    <w:p w14:paraId="4419D546" w14:textId="7B3D3684" w:rsidR="005D0FD0" w:rsidRDefault="005D0FD0" w:rsidP="00764BD2">
      <w:r>
        <w:t>#</w:t>
      </w:r>
      <w:r w:rsidRPr="005D0FD0">
        <w:t xml:space="preserve"> </w:t>
      </w:r>
      <w:r w:rsidRPr="005D0FD0">
        <w:rPr>
          <w:b/>
          <w:bCs/>
        </w:rPr>
        <w:t>docker logs -f mirror-maker</w:t>
      </w:r>
    </w:p>
    <w:p w14:paraId="1A1DE2BB" w14:textId="0AD8DBF8" w:rsidR="005D0FD0" w:rsidRDefault="005D0FD0" w:rsidP="00764BD2">
      <w:r>
        <w:t>#</w:t>
      </w:r>
      <w:r w:rsidRPr="005D0FD0">
        <w:t xml:space="preserve"> </w:t>
      </w:r>
      <w:r>
        <w:t xml:space="preserve">Tails the real-time logs of the </w:t>
      </w:r>
      <w:r>
        <w:rPr>
          <w:rStyle w:val="HTMLCode"/>
          <w:rFonts w:eastAsiaTheme="majorEastAsia"/>
        </w:rPr>
        <w:t>mirror-maker</w:t>
      </w:r>
      <w:r>
        <w:t xml:space="preserve"> container, showing its output</w:t>
      </w:r>
    </w:p>
    <w:p w14:paraId="7E30747B" w14:textId="034A8763" w:rsidR="005D0FD0" w:rsidRDefault="005D0FD0" w:rsidP="00764BD2">
      <w:r>
        <w:rPr>
          <w:noProof/>
        </w:rPr>
        <w:drawing>
          <wp:inline distT="0" distB="0" distL="0" distR="0" wp14:anchorId="2EB04C25" wp14:editId="61FD34CA">
            <wp:extent cx="5943600" cy="1398905"/>
            <wp:effectExtent l="0" t="0" r="0" b="0"/>
            <wp:docPr id="245573482"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73482" name="Picture 5" descr="A screenshot of a computer screen&#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98905"/>
                    </a:xfrm>
                    <a:prstGeom prst="rect">
                      <a:avLst/>
                    </a:prstGeom>
                  </pic:spPr>
                </pic:pic>
              </a:graphicData>
            </a:graphic>
          </wp:inline>
        </w:drawing>
      </w:r>
    </w:p>
    <w:sectPr w:rsidR="005D0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50A2F"/>
    <w:multiLevelType w:val="multilevel"/>
    <w:tmpl w:val="87F2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715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68"/>
    <w:rsid w:val="00074E7F"/>
    <w:rsid w:val="00191E72"/>
    <w:rsid w:val="00230B73"/>
    <w:rsid w:val="002F26F6"/>
    <w:rsid w:val="0037570F"/>
    <w:rsid w:val="00387C9D"/>
    <w:rsid w:val="004106CB"/>
    <w:rsid w:val="00444EE0"/>
    <w:rsid w:val="004475B4"/>
    <w:rsid w:val="00464494"/>
    <w:rsid w:val="00483B68"/>
    <w:rsid w:val="004A1568"/>
    <w:rsid w:val="0052158B"/>
    <w:rsid w:val="005D0FD0"/>
    <w:rsid w:val="006242EB"/>
    <w:rsid w:val="00656D60"/>
    <w:rsid w:val="00666D60"/>
    <w:rsid w:val="006A4014"/>
    <w:rsid w:val="00703792"/>
    <w:rsid w:val="0072252D"/>
    <w:rsid w:val="00764BD2"/>
    <w:rsid w:val="007C32AB"/>
    <w:rsid w:val="00802CFB"/>
    <w:rsid w:val="00915A7D"/>
    <w:rsid w:val="00A13453"/>
    <w:rsid w:val="00A445B8"/>
    <w:rsid w:val="00A61451"/>
    <w:rsid w:val="00A9423B"/>
    <w:rsid w:val="00AA6AC1"/>
    <w:rsid w:val="00B349FA"/>
    <w:rsid w:val="00BD4140"/>
    <w:rsid w:val="00C22EFD"/>
    <w:rsid w:val="00D1181E"/>
    <w:rsid w:val="00E15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5EB91"/>
  <w15:chartTrackingRefBased/>
  <w15:docId w15:val="{D876DE81-8CC4-0344-9D12-6EB1673F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B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3B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3B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3B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B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B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B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B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B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B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3B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3B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3B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B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B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B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B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B68"/>
    <w:rPr>
      <w:rFonts w:eastAsiaTheme="majorEastAsia" w:cstheme="majorBidi"/>
      <w:color w:val="272727" w:themeColor="text1" w:themeTint="D8"/>
    </w:rPr>
  </w:style>
  <w:style w:type="paragraph" w:styleId="Title">
    <w:name w:val="Title"/>
    <w:basedOn w:val="Normal"/>
    <w:next w:val="Normal"/>
    <w:link w:val="TitleChar"/>
    <w:uiPriority w:val="10"/>
    <w:qFormat/>
    <w:rsid w:val="00483B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B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B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B68"/>
    <w:pPr>
      <w:spacing w:before="160"/>
      <w:jc w:val="center"/>
    </w:pPr>
    <w:rPr>
      <w:i/>
      <w:iCs/>
      <w:color w:val="404040" w:themeColor="text1" w:themeTint="BF"/>
    </w:rPr>
  </w:style>
  <w:style w:type="character" w:customStyle="1" w:styleId="QuoteChar">
    <w:name w:val="Quote Char"/>
    <w:basedOn w:val="DefaultParagraphFont"/>
    <w:link w:val="Quote"/>
    <w:uiPriority w:val="29"/>
    <w:rsid w:val="00483B68"/>
    <w:rPr>
      <w:i/>
      <w:iCs/>
      <w:color w:val="404040" w:themeColor="text1" w:themeTint="BF"/>
    </w:rPr>
  </w:style>
  <w:style w:type="paragraph" w:styleId="ListParagraph">
    <w:name w:val="List Paragraph"/>
    <w:basedOn w:val="Normal"/>
    <w:uiPriority w:val="34"/>
    <w:qFormat/>
    <w:rsid w:val="00483B68"/>
    <w:pPr>
      <w:ind w:left="720"/>
      <w:contextualSpacing/>
    </w:pPr>
  </w:style>
  <w:style w:type="character" w:styleId="IntenseEmphasis">
    <w:name w:val="Intense Emphasis"/>
    <w:basedOn w:val="DefaultParagraphFont"/>
    <w:uiPriority w:val="21"/>
    <w:qFormat/>
    <w:rsid w:val="00483B68"/>
    <w:rPr>
      <w:i/>
      <w:iCs/>
      <w:color w:val="0F4761" w:themeColor="accent1" w:themeShade="BF"/>
    </w:rPr>
  </w:style>
  <w:style w:type="paragraph" w:styleId="IntenseQuote">
    <w:name w:val="Intense Quote"/>
    <w:basedOn w:val="Normal"/>
    <w:next w:val="Normal"/>
    <w:link w:val="IntenseQuoteChar"/>
    <w:uiPriority w:val="30"/>
    <w:qFormat/>
    <w:rsid w:val="00483B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B68"/>
    <w:rPr>
      <w:i/>
      <w:iCs/>
      <w:color w:val="0F4761" w:themeColor="accent1" w:themeShade="BF"/>
    </w:rPr>
  </w:style>
  <w:style w:type="character" w:styleId="IntenseReference">
    <w:name w:val="Intense Reference"/>
    <w:basedOn w:val="DefaultParagraphFont"/>
    <w:uiPriority w:val="32"/>
    <w:qFormat/>
    <w:rsid w:val="00483B68"/>
    <w:rPr>
      <w:b/>
      <w:bCs/>
      <w:smallCaps/>
      <w:color w:val="0F4761" w:themeColor="accent1" w:themeShade="BF"/>
      <w:spacing w:val="5"/>
    </w:rPr>
  </w:style>
  <w:style w:type="character" w:styleId="Hyperlink">
    <w:name w:val="Hyperlink"/>
    <w:basedOn w:val="DefaultParagraphFont"/>
    <w:uiPriority w:val="99"/>
    <w:unhideWhenUsed/>
    <w:rsid w:val="00A445B8"/>
    <w:rPr>
      <w:color w:val="467886" w:themeColor="hyperlink"/>
      <w:u w:val="single"/>
    </w:rPr>
  </w:style>
  <w:style w:type="character" w:styleId="UnresolvedMention">
    <w:name w:val="Unresolved Mention"/>
    <w:basedOn w:val="DefaultParagraphFont"/>
    <w:uiPriority w:val="99"/>
    <w:semiHidden/>
    <w:unhideWhenUsed/>
    <w:rsid w:val="00A445B8"/>
    <w:rPr>
      <w:color w:val="605E5C"/>
      <w:shd w:val="clear" w:color="auto" w:fill="E1DFDD"/>
    </w:rPr>
  </w:style>
  <w:style w:type="character" w:styleId="HTMLCode">
    <w:name w:val="HTML Code"/>
    <w:basedOn w:val="DefaultParagraphFont"/>
    <w:uiPriority w:val="99"/>
    <w:semiHidden/>
    <w:unhideWhenUsed/>
    <w:rsid w:val="00230B73"/>
    <w:rPr>
      <w:rFonts w:ascii="Courier New" w:eastAsia="Times New Roman" w:hAnsi="Courier New" w:cs="Courier New"/>
      <w:sz w:val="20"/>
      <w:szCs w:val="20"/>
    </w:rPr>
  </w:style>
  <w:style w:type="paragraph" w:styleId="NormalWeb">
    <w:name w:val="Normal (Web)"/>
    <w:basedOn w:val="Normal"/>
    <w:uiPriority w:val="99"/>
    <w:unhideWhenUsed/>
    <w:rsid w:val="00230B7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30B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30460">
      <w:bodyDiv w:val="1"/>
      <w:marLeft w:val="0"/>
      <w:marRight w:val="0"/>
      <w:marTop w:val="0"/>
      <w:marBottom w:val="0"/>
      <w:divBdr>
        <w:top w:val="none" w:sz="0" w:space="0" w:color="auto"/>
        <w:left w:val="none" w:sz="0" w:space="0" w:color="auto"/>
        <w:bottom w:val="none" w:sz="0" w:space="0" w:color="auto"/>
        <w:right w:val="none" w:sz="0" w:space="0" w:color="auto"/>
      </w:divBdr>
      <w:divsChild>
        <w:div w:id="1561096611">
          <w:marLeft w:val="0"/>
          <w:marRight w:val="0"/>
          <w:marTop w:val="0"/>
          <w:marBottom w:val="0"/>
          <w:divBdr>
            <w:top w:val="none" w:sz="0" w:space="0" w:color="auto"/>
            <w:left w:val="none" w:sz="0" w:space="0" w:color="auto"/>
            <w:bottom w:val="none" w:sz="0" w:space="0" w:color="auto"/>
            <w:right w:val="none" w:sz="0" w:space="0" w:color="auto"/>
          </w:divBdr>
          <w:divsChild>
            <w:div w:id="1696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658">
      <w:bodyDiv w:val="1"/>
      <w:marLeft w:val="0"/>
      <w:marRight w:val="0"/>
      <w:marTop w:val="0"/>
      <w:marBottom w:val="0"/>
      <w:divBdr>
        <w:top w:val="none" w:sz="0" w:space="0" w:color="auto"/>
        <w:left w:val="none" w:sz="0" w:space="0" w:color="auto"/>
        <w:bottom w:val="none" w:sz="0" w:space="0" w:color="auto"/>
        <w:right w:val="none" w:sz="0" w:space="0" w:color="auto"/>
      </w:divBdr>
    </w:div>
    <w:div w:id="739592885">
      <w:bodyDiv w:val="1"/>
      <w:marLeft w:val="0"/>
      <w:marRight w:val="0"/>
      <w:marTop w:val="0"/>
      <w:marBottom w:val="0"/>
      <w:divBdr>
        <w:top w:val="none" w:sz="0" w:space="0" w:color="auto"/>
        <w:left w:val="none" w:sz="0" w:space="0" w:color="auto"/>
        <w:bottom w:val="none" w:sz="0" w:space="0" w:color="auto"/>
        <w:right w:val="none" w:sz="0" w:space="0" w:color="auto"/>
      </w:divBdr>
    </w:div>
    <w:div w:id="1270698748">
      <w:bodyDiv w:val="1"/>
      <w:marLeft w:val="0"/>
      <w:marRight w:val="0"/>
      <w:marTop w:val="0"/>
      <w:marBottom w:val="0"/>
      <w:divBdr>
        <w:top w:val="none" w:sz="0" w:space="0" w:color="auto"/>
        <w:left w:val="none" w:sz="0" w:space="0" w:color="auto"/>
        <w:bottom w:val="none" w:sz="0" w:space="0" w:color="auto"/>
        <w:right w:val="none" w:sz="0" w:space="0" w:color="auto"/>
      </w:divBdr>
      <w:divsChild>
        <w:div w:id="74403497">
          <w:marLeft w:val="0"/>
          <w:marRight w:val="0"/>
          <w:marTop w:val="0"/>
          <w:marBottom w:val="0"/>
          <w:divBdr>
            <w:top w:val="none" w:sz="0" w:space="0" w:color="auto"/>
            <w:left w:val="none" w:sz="0" w:space="0" w:color="auto"/>
            <w:bottom w:val="none" w:sz="0" w:space="0" w:color="auto"/>
            <w:right w:val="none" w:sz="0" w:space="0" w:color="auto"/>
          </w:divBdr>
          <w:divsChild>
            <w:div w:id="535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0425">
      <w:bodyDiv w:val="1"/>
      <w:marLeft w:val="0"/>
      <w:marRight w:val="0"/>
      <w:marTop w:val="0"/>
      <w:marBottom w:val="0"/>
      <w:divBdr>
        <w:top w:val="none" w:sz="0" w:space="0" w:color="auto"/>
        <w:left w:val="none" w:sz="0" w:space="0" w:color="auto"/>
        <w:bottom w:val="none" w:sz="0" w:space="0" w:color="auto"/>
        <w:right w:val="none" w:sz="0" w:space="0" w:color="auto"/>
      </w:divBdr>
      <w:divsChild>
        <w:div w:id="1420131900">
          <w:marLeft w:val="0"/>
          <w:marRight w:val="0"/>
          <w:marTop w:val="0"/>
          <w:marBottom w:val="0"/>
          <w:divBdr>
            <w:top w:val="none" w:sz="0" w:space="0" w:color="auto"/>
            <w:left w:val="none" w:sz="0" w:space="0" w:color="auto"/>
            <w:bottom w:val="none" w:sz="0" w:space="0" w:color="auto"/>
            <w:right w:val="none" w:sz="0" w:space="0" w:color="auto"/>
          </w:divBdr>
          <w:divsChild>
            <w:div w:id="13347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9090/targets?search="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9090/targets"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958</Words>
  <Characters>5462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FLAIR, CYRIL</dc:creator>
  <cp:keywords/>
  <dc:description/>
  <cp:lastModifiedBy>FLAIR, CYRIL</cp:lastModifiedBy>
  <cp:revision>23</cp:revision>
  <dcterms:created xsi:type="dcterms:W3CDTF">2025-07-25T10:42:00Z</dcterms:created>
  <dcterms:modified xsi:type="dcterms:W3CDTF">2025-07-28T08:40:00Z</dcterms:modified>
</cp:coreProperties>
</file>