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16B29" w14:textId="77777777" w:rsidR="00522BF7" w:rsidRDefault="00522BF7" w:rsidP="00C14620">
      <w:pPr>
        <w:pStyle w:val="Title"/>
      </w:pPr>
    </w:p>
    <w:p w14:paraId="5ADA2D5F" w14:textId="77777777" w:rsidR="00C14620" w:rsidRDefault="00C14620" w:rsidP="00C14620">
      <w:pPr>
        <w:rPr>
          <w:lang w:val="en-SG"/>
        </w:rPr>
      </w:pPr>
    </w:p>
    <w:p w14:paraId="762E70AE" w14:textId="77777777" w:rsidR="00C14620" w:rsidRDefault="00C14620" w:rsidP="00C14620">
      <w:pPr>
        <w:rPr>
          <w:lang w:val="en-SG"/>
        </w:rPr>
      </w:pPr>
    </w:p>
    <w:p w14:paraId="690A0275" w14:textId="77777777" w:rsidR="00C14620" w:rsidRDefault="00C14620" w:rsidP="00C14620">
      <w:pPr>
        <w:rPr>
          <w:lang w:val="en-SG"/>
        </w:rPr>
      </w:pPr>
    </w:p>
    <w:p w14:paraId="57017438" w14:textId="77777777" w:rsidR="00C14620" w:rsidRDefault="00C14620" w:rsidP="00C14620">
      <w:pPr>
        <w:rPr>
          <w:lang w:val="en-SG"/>
        </w:rPr>
      </w:pPr>
    </w:p>
    <w:p w14:paraId="0976A35A" w14:textId="77777777" w:rsidR="00C14620" w:rsidRDefault="00C14620" w:rsidP="00C14620">
      <w:pPr>
        <w:rPr>
          <w:lang w:val="en-SG"/>
        </w:rPr>
      </w:pPr>
    </w:p>
    <w:p w14:paraId="44CDD475" w14:textId="77777777" w:rsidR="00C14620" w:rsidRDefault="00C14620" w:rsidP="00C14620">
      <w:pPr>
        <w:rPr>
          <w:lang w:val="en-SG"/>
        </w:rPr>
      </w:pPr>
    </w:p>
    <w:p w14:paraId="1C764AAC" w14:textId="77777777" w:rsidR="00C14620" w:rsidRDefault="00C14620" w:rsidP="00C14620">
      <w:pPr>
        <w:rPr>
          <w:lang w:val="en-SG"/>
        </w:rPr>
      </w:pPr>
    </w:p>
    <w:p w14:paraId="142A80F2" w14:textId="0F51425C" w:rsidR="00C14620" w:rsidRDefault="00DA57AE" w:rsidP="00C14620">
      <w:pPr>
        <w:pStyle w:val="Title"/>
        <w:rPr>
          <w:caps w:val="0"/>
        </w:rPr>
      </w:pPr>
      <w:r>
        <w:rPr>
          <w:caps w:val="0"/>
        </w:rPr>
        <w:t>ICT167 Principle of Computer Science</w:t>
      </w:r>
    </w:p>
    <w:p w14:paraId="4AA2EDF7" w14:textId="77777777" w:rsidR="00DA57AE" w:rsidRDefault="00DA57AE" w:rsidP="00DA57AE">
      <w:pPr>
        <w:rPr>
          <w:lang w:val="en-SG"/>
        </w:rPr>
      </w:pPr>
    </w:p>
    <w:p w14:paraId="17524377" w14:textId="77777777" w:rsidR="00DA57AE" w:rsidRDefault="00DA57AE" w:rsidP="00DA57AE">
      <w:pPr>
        <w:rPr>
          <w:lang w:val="en-SG"/>
        </w:rPr>
      </w:pPr>
    </w:p>
    <w:p w14:paraId="08BBAF0E" w14:textId="77777777" w:rsidR="00DA57AE" w:rsidRDefault="00DA57AE" w:rsidP="00DA57AE">
      <w:pPr>
        <w:rPr>
          <w:lang w:val="en-SG"/>
        </w:rPr>
      </w:pPr>
    </w:p>
    <w:p w14:paraId="1E068CBD" w14:textId="77777777" w:rsidR="00DA57AE" w:rsidRDefault="00DA57AE" w:rsidP="00DA57AE">
      <w:pPr>
        <w:rPr>
          <w:lang w:val="en-SG"/>
        </w:rPr>
      </w:pPr>
    </w:p>
    <w:p w14:paraId="6CF58388" w14:textId="77777777" w:rsidR="00DA57AE" w:rsidRDefault="00DA57AE" w:rsidP="00DA57AE">
      <w:pPr>
        <w:rPr>
          <w:lang w:val="en-SG"/>
        </w:rPr>
      </w:pPr>
    </w:p>
    <w:p w14:paraId="721A78F9" w14:textId="77777777" w:rsidR="00DA57AE" w:rsidRDefault="00DA57AE" w:rsidP="00DA57AE">
      <w:pPr>
        <w:rPr>
          <w:lang w:val="en-SG"/>
        </w:rPr>
      </w:pPr>
    </w:p>
    <w:p w14:paraId="1CC497B2" w14:textId="77777777" w:rsidR="00DA57AE" w:rsidRDefault="00DA57AE" w:rsidP="00DA57AE">
      <w:pPr>
        <w:rPr>
          <w:lang w:val="en-SG"/>
        </w:rPr>
      </w:pPr>
    </w:p>
    <w:p w14:paraId="33C62221" w14:textId="77777777" w:rsidR="00DA57AE" w:rsidRDefault="00DA57AE" w:rsidP="00DA57AE">
      <w:pPr>
        <w:rPr>
          <w:lang w:val="en-SG"/>
        </w:rPr>
      </w:pPr>
    </w:p>
    <w:sdt>
      <w:sdtPr>
        <w:rPr>
          <w:rFonts w:eastAsiaTheme="minorEastAsia" w:cstheme="minorBidi"/>
          <w:color w:val="auto"/>
          <w:sz w:val="24"/>
          <w:szCs w:val="21"/>
        </w:rPr>
        <w:id w:val="-28413118"/>
        <w:docPartObj>
          <w:docPartGallery w:val="Table of Contents"/>
          <w:docPartUnique/>
        </w:docPartObj>
      </w:sdtPr>
      <w:sdtEndPr>
        <w:rPr>
          <w:b/>
          <w:bCs/>
          <w:noProof/>
        </w:rPr>
      </w:sdtEndPr>
      <w:sdtContent>
        <w:p w14:paraId="67A0720E" w14:textId="4A35F5BE" w:rsidR="00DA57AE" w:rsidRDefault="00DA57AE" w:rsidP="00DA57AE">
          <w:pPr>
            <w:pStyle w:val="TOCHeading"/>
          </w:pPr>
          <w:r>
            <w:t>Table of Contents</w:t>
          </w:r>
        </w:p>
        <w:p w14:paraId="6F75F220" w14:textId="33BDBE21" w:rsidR="00971143" w:rsidRDefault="00DA57AE">
          <w:pPr>
            <w:pStyle w:val="TOC1"/>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62530113" w:history="1">
            <w:r w:rsidR="00971143" w:rsidRPr="009723E2">
              <w:rPr>
                <w:rStyle w:val="Hyperlink"/>
                <w:b/>
                <w:bCs/>
                <w:noProof/>
              </w:rPr>
              <w:t>1.</w:t>
            </w:r>
            <w:r w:rsidR="00971143" w:rsidRPr="009723E2">
              <w:rPr>
                <w:rStyle w:val="Hyperlink"/>
                <w:noProof/>
              </w:rPr>
              <w:t xml:space="preserve"> </w:t>
            </w:r>
            <w:r w:rsidR="00971143" w:rsidRPr="009723E2">
              <w:rPr>
                <w:rStyle w:val="Hyperlink"/>
                <w:b/>
                <w:bCs/>
                <w:noProof/>
              </w:rPr>
              <w:t>Title</w:t>
            </w:r>
            <w:r w:rsidR="00971143">
              <w:rPr>
                <w:noProof/>
                <w:webHidden/>
              </w:rPr>
              <w:tab/>
            </w:r>
            <w:r w:rsidR="00971143">
              <w:rPr>
                <w:noProof/>
                <w:webHidden/>
              </w:rPr>
              <w:fldChar w:fldCharType="begin"/>
            </w:r>
            <w:r w:rsidR="00971143">
              <w:rPr>
                <w:noProof/>
                <w:webHidden/>
              </w:rPr>
              <w:instrText xml:space="preserve"> PAGEREF _Toc162530113 \h </w:instrText>
            </w:r>
            <w:r w:rsidR="00971143">
              <w:rPr>
                <w:noProof/>
                <w:webHidden/>
              </w:rPr>
            </w:r>
            <w:r w:rsidR="00971143">
              <w:rPr>
                <w:noProof/>
                <w:webHidden/>
              </w:rPr>
              <w:fldChar w:fldCharType="separate"/>
            </w:r>
            <w:r w:rsidR="005D2CF8">
              <w:rPr>
                <w:noProof/>
                <w:webHidden/>
              </w:rPr>
              <w:t>3</w:t>
            </w:r>
            <w:r w:rsidR="00971143">
              <w:rPr>
                <w:noProof/>
                <w:webHidden/>
              </w:rPr>
              <w:fldChar w:fldCharType="end"/>
            </w:r>
          </w:hyperlink>
        </w:p>
        <w:p w14:paraId="1AD6BB26" w14:textId="3FDF67CD" w:rsidR="00971143" w:rsidRDefault="00000000">
          <w:pPr>
            <w:pStyle w:val="TOC1"/>
            <w:tabs>
              <w:tab w:val="right" w:leader="dot" w:pos="9016"/>
            </w:tabs>
            <w:rPr>
              <w:rFonts w:asciiTheme="minorHAnsi" w:hAnsiTheme="minorHAnsi"/>
              <w:noProof/>
              <w:kern w:val="2"/>
              <w:szCs w:val="24"/>
              <w14:ligatures w14:val="standardContextual"/>
            </w:rPr>
          </w:pPr>
          <w:hyperlink w:anchor="_Toc162530114" w:history="1">
            <w:r w:rsidR="00971143" w:rsidRPr="009723E2">
              <w:rPr>
                <w:rStyle w:val="Hyperlink"/>
                <w:b/>
                <w:bCs/>
                <w:noProof/>
              </w:rPr>
              <w:t>2. Requirements/Specification</w:t>
            </w:r>
            <w:r w:rsidR="00971143">
              <w:rPr>
                <w:noProof/>
                <w:webHidden/>
              </w:rPr>
              <w:tab/>
            </w:r>
            <w:r w:rsidR="00971143">
              <w:rPr>
                <w:noProof/>
                <w:webHidden/>
              </w:rPr>
              <w:fldChar w:fldCharType="begin"/>
            </w:r>
            <w:r w:rsidR="00971143">
              <w:rPr>
                <w:noProof/>
                <w:webHidden/>
              </w:rPr>
              <w:instrText xml:space="preserve"> PAGEREF _Toc162530114 \h </w:instrText>
            </w:r>
            <w:r w:rsidR="00971143">
              <w:rPr>
                <w:noProof/>
                <w:webHidden/>
              </w:rPr>
            </w:r>
            <w:r w:rsidR="00971143">
              <w:rPr>
                <w:noProof/>
                <w:webHidden/>
              </w:rPr>
              <w:fldChar w:fldCharType="separate"/>
            </w:r>
            <w:r w:rsidR="005D2CF8">
              <w:rPr>
                <w:noProof/>
                <w:webHidden/>
              </w:rPr>
              <w:t>4</w:t>
            </w:r>
            <w:r w:rsidR="00971143">
              <w:rPr>
                <w:noProof/>
                <w:webHidden/>
              </w:rPr>
              <w:fldChar w:fldCharType="end"/>
            </w:r>
          </w:hyperlink>
        </w:p>
        <w:p w14:paraId="3AD66EA8" w14:textId="2EB24E92" w:rsidR="00971143" w:rsidRDefault="00000000">
          <w:pPr>
            <w:pStyle w:val="TOC1"/>
            <w:tabs>
              <w:tab w:val="right" w:leader="dot" w:pos="9016"/>
            </w:tabs>
            <w:rPr>
              <w:rFonts w:asciiTheme="minorHAnsi" w:hAnsiTheme="minorHAnsi"/>
              <w:noProof/>
              <w:kern w:val="2"/>
              <w:szCs w:val="24"/>
              <w14:ligatures w14:val="standardContextual"/>
            </w:rPr>
          </w:pPr>
          <w:hyperlink w:anchor="_Toc162530115" w:history="1">
            <w:r w:rsidR="00971143" w:rsidRPr="009723E2">
              <w:rPr>
                <w:rStyle w:val="Hyperlink"/>
                <w:b/>
                <w:bCs/>
                <w:noProof/>
              </w:rPr>
              <w:t>3. User Guide</w:t>
            </w:r>
            <w:r w:rsidR="00971143">
              <w:rPr>
                <w:noProof/>
                <w:webHidden/>
              </w:rPr>
              <w:tab/>
            </w:r>
            <w:r w:rsidR="00971143">
              <w:rPr>
                <w:noProof/>
                <w:webHidden/>
              </w:rPr>
              <w:fldChar w:fldCharType="begin"/>
            </w:r>
            <w:r w:rsidR="00971143">
              <w:rPr>
                <w:noProof/>
                <w:webHidden/>
              </w:rPr>
              <w:instrText xml:space="preserve"> PAGEREF _Toc162530115 \h </w:instrText>
            </w:r>
            <w:r w:rsidR="00971143">
              <w:rPr>
                <w:noProof/>
                <w:webHidden/>
              </w:rPr>
            </w:r>
            <w:r w:rsidR="00971143">
              <w:rPr>
                <w:noProof/>
                <w:webHidden/>
              </w:rPr>
              <w:fldChar w:fldCharType="separate"/>
            </w:r>
            <w:r w:rsidR="005D2CF8">
              <w:rPr>
                <w:noProof/>
                <w:webHidden/>
              </w:rPr>
              <w:t>5</w:t>
            </w:r>
            <w:r w:rsidR="00971143">
              <w:rPr>
                <w:noProof/>
                <w:webHidden/>
              </w:rPr>
              <w:fldChar w:fldCharType="end"/>
            </w:r>
          </w:hyperlink>
        </w:p>
        <w:p w14:paraId="4F5FF24E" w14:textId="0E30FED1" w:rsidR="00971143" w:rsidRDefault="00000000">
          <w:pPr>
            <w:pStyle w:val="TOC1"/>
            <w:tabs>
              <w:tab w:val="right" w:leader="dot" w:pos="9016"/>
            </w:tabs>
            <w:rPr>
              <w:rFonts w:asciiTheme="minorHAnsi" w:hAnsiTheme="minorHAnsi"/>
              <w:noProof/>
              <w:kern w:val="2"/>
              <w:szCs w:val="24"/>
              <w14:ligatures w14:val="standardContextual"/>
            </w:rPr>
          </w:pPr>
          <w:hyperlink w:anchor="_Toc162530116" w:history="1">
            <w:r w:rsidR="00971143" w:rsidRPr="009723E2">
              <w:rPr>
                <w:rStyle w:val="Hyperlink"/>
                <w:b/>
                <w:bCs/>
                <w:noProof/>
              </w:rPr>
              <w:t>4. Structure/Design/Algorithm</w:t>
            </w:r>
            <w:r w:rsidR="00971143">
              <w:rPr>
                <w:noProof/>
                <w:webHidden/>
              </w:rPr>
              <w:tab/>
            </w:r>
            <w:r w:rsidR="00971143">
              <w:rPr>
                <w:noProof/>
                <w:webHidden/>
              </w:rPr>
              <w:fldChar w:fldCharType="begin"/>
            </w:r>
            <w:r w:rsidR="00971143">
              <w:rPr>
                <w:noProof/>
                <w:webHidden/>
              </w:rPr>
              <w:instrText xml:space="preserve"> PAGEREF _Toc162530116 \h </w:instrText>
            </w:r>
            <w:r w:rsidR="00971143">
              <w:rPr>
                <w:noProof/>
                <w:webHidden/>
              </w:rPr>
            </w:r>
            <w:r w:rsidR="00971143">
              <w:rPr>
                <w:noProof/>
                <w:webHidden/>
              </w:rPr>
              <w:fldChar w:fldCharType="separate"/>
            </w:r>
            <w:r w:rsidR="005D2CF8">
              <w:rPr>
                <w:noProof/>
                <w:webHidden/>
              </w:rPr>
              <w:t>5</w:t>
            </w:r>
            <w:r w:rsidR="00971143">
              <w:rPr>
                <w:noProof/>
                <w:webHidden/>
              </w:rPr>
              <w:fldChar w:fldCharType="end"/>
            </w:r>
          </w:hyperlink>
        </w:p>
        <w:p w14:paraId="2EDF7AEB" w14:textId="03A3828D" w:rsidR="00971143" w:rsidRDefault="00000000">
          <w:pPr>
            <w:pStyle w:val="TOC1"/>
            <w:tabs>
              <w:tab w:val="right" w:leader="dot" w:pos="9016"/>
            </w:tabs>
            <w:rPr>
              <w:rFonts w:asciiTheme="minorHAnsi" w:hAnsiTheme="minorHAnsi"/>
              <w:noProof/>
              <w:kern w:val="2"/>
              <w:szCs w:val="24"/>
              <w14:ligatures w14:val="standardContextual"/>
            </w:rPr>
          </w:pPr>
          <w:hyperlink w:anchor="_Toc162530117" w:history="1">
            <w:r w:rsidR="00971143" w:rsidRPr="009723E2">
              <w:rPr>
                <w:rStyle w:val="Hyperlink"/>
                <w:b/>
                <w:bCs/>
                <w:noProof/>
              </w:rPr>
              <w:t>5. Limitations</w:t>
            </w:r>
            <w:r w:rsidR="00971143">
              <w:rPr>
                <w:noProof/>
                <w:webHidden/>
              </w:rPr>
              <w:tab/>
            </w:r>
            <w:r w:rsidR="00971143">
              <w:rPr>
                <w:noProof/>
                <w:webHidden/>
              </w:rPr>
              <w:fldChar w:fldCharType="begin"/>
            </w:r>
            <w:r w:rsidR="00971143">
              <w:rPr>
                <w:noProof/>
                <w:webHidden/>
              </w:rPr>
              <w:instrText xml:space="preserve"> PAGEREF _Toc162530117 \h </w:instrText>
            </w:r>
            <w:r w:rsidR="00971143">
              <w:rPr>
                <w:noProof/>
                <w:webHidden/>
              </w:rPr>
            </w:r>
            <w:r w:rsidR="00971143">
              <w:rPr>
                <w:noProof/>
                <w:webHidden/>
              </w:rPr>
              <w:fldChar w:fldCharType="separate"/>
            </w:r>
            <w:r w:rsidR="005D2CF8">
              <w:rPr>
                <w:noProof/>
                <w:webHidden/>
              </w:rPr>
              <w:t>5</w:t>
            </w:r>
            <w:r w:rsidR="00971143">
              <w:rPr>
                <w:noProof/>
                <w:webHidden/>
              </w:rPr>
              <w:fldChar w:fldCharType="end"/>
            </w:r>
          </w:hyperlink>
        </w:p>
        <w:p w14:paraId="4E7B6861" w14:textId="6C20D366" w:rsidR="00971143" w:rsidRDefault="00000000">
          <w:pPr>
            <w:pStyle w:val="TOC1"/>
            <w:tabs>
              <w:tab w:val="right" w:leader="dot" w:pos="9016"/>
            </w:tabs>
            <w:rPr>
              <w:rFonts w:asciiTheme="minorHAnsi" w:hAnsiTheme="minorHAnsi"/>
              <w:noProof/>
              <w:kern w:val="2"/>
              <w:szCs w:val="24"/>
              <w14:ligatures w14:val="standardContextual"/>
            </w:rPr>
          </w:pPr>
          <w:hyperlink w:anchor="_Toc162530118" w:history="1">
            <w:r w:rsidR="00971143" w:rsidRPr="009723E2">
              <w:rPr>
                <w:rStyle w:val="Hyperlink"/>
                <w:b/>
                <w:bCs/>
                <w:noProof/>
              </w:rPr>
              <w:t>6. Testing</w:t>
            </w:r>
            <w:r w:rsidR="00971143">
              <w:rPr>
                <w:noProof/>
                <w:webHidden/>
              </w:rPr>
              <w:tab/>
            </w:r>
            <w:r w:rsidR="00971143">
              <w:rPr>
                <w:noProof/>
                <w:webHidden/>
              </w:rPr>
              <w:fldChar w:fldCharType="begin"/>
            </w:r>
            <w:r w:rsidR="00971143">
              <w:rPr>
                <w:noProof/>
                <w:webHidden/>
              </w:rPr>
              <w:instrText xml:space="preserve"> PAGEREF _Toc162530118 \h </w:instrText>
            </w:r>
            <w:r w:rsidR="00971143">
              <w:rPr>
                <w:noProof/>
                <w:webHidden/>
              </w:rPr>
            </w:r>
            <w:r w:rsidR="00971143">
              <w:rPr>
                <w:noProof/>
                <w:webHidden/>
              </w:rPr>
              <w:fldChar w:fldCharType="separate"/>
            </w:r>
            <w:r w:rsidR="005D2CF8">
              <w:rPr>
                <w:noProof/>
                <w:webHidden/>
              </w:rPr>
              <w:t>5</w:t>
            </w:r>
            <w:r w:rsidR="00971143">
              <w:rPr>
                <w:noProof/>
                <w:webHidden/>
              </w:rPr>
              <w:fldChar w:fldCharType="end"/>
            </w:r>
          </w:hyperlink>
        </w:p>
        <w:p w14:paraId="114469D1" w14:textId="6F60375D" w:rsidR="00DA57AE" w:rsidRDefault="00DA57AE" w:rsidP="00DA57AE">
          <w:r>
            <w:rPr>
              <w:b/>
              <w:bCs/>
              <w:noProof/>
            </w:rPr>
            <w:fldChar w:fldCharType="end"/>
          </w:r>
        </w:p>
      </w:sdtContent>
    </w:sdt>
    <w:p w14:paraId="605348FB" w14:textId="77777777" w:rsidR="00DA57AE" w:rsidRDefault="00DA57AE" w:rsidP="00DA57AE"/>
    <w:p w14:paraId="5581317D" w14:textId="77777777" w:rsidR="00DA57AE" w:rsidRDefault="00DA57AE" w:rsidP="00DA57AE"/>
    <w:p w14:paraId="38F39B4B" w14:textId="77777777" w:rsidR="00DA57AE" w:rsidRDefault="00DA57AE" w:rsidP="00DA57AE"/>
    <w:p w14:paraId="39EBA2D0" w14:textId="77777777" w:rsidR="00DA57AE" w:rsidRDefault="00DA57AE" w:rsidP="00DA57AE"/>
    <w:p w14:paraId="52B6359B" w14:textId="77777777" w:rsidR="00DA57AE" w:rsidRDefault="00DA57AE" w:rsidP="00DA57AE"/>
    <w:p w14:paraId="53172752" w14:textId="77777777" w:rsidR="00DA57AE" w:rsidRDefault="00DA57AE" w:rsidP="00DA57AE"/>
    <w:p w14:paraId="1E76B0E2" w14:textId="77777777" w:rsidR="00DA57AE" w:rsidRDefault="00DA57AE" w:rsidP="00DA57AE"/>
    <w:p w14:paraId="4373F13E" w14:textId="77777777" w:rsidR="00DA57AE" w:rsidRDefault="00DA57AE" w:rsidP="00DA57AE"/>
    <w:p w14:paraId="1A140738" w14:textId="77777777" w:rsidR="00DA57AE" w:rsidRDefault="00DA57AE" w:rsidP="00DA57AE"/>
    <w:p w14:paraId="0EFBE5C6" w14:textId="77777777" w:rsidR="00DA57AE" w:rsidRDefault="00DA57AE" w:rsidP="00DA57AE"/>
    <w:p w14:paraId="5D4716DD" w14:textId="77777777" w:rsidR="00DA57AE" w:rsidRDefault="00DA57AE" w:rsidP="00DA57AE"/>
    <w:p w14:paraId="6F300078" w14:textId="77777777" w:rsidR="00DA57AE" w:rsidRDefault="00DA57AE" w:rsidP="00DA57AE"/>
    <w:p w14:paraId="47428230" w14:textId="77777777" w:rsidR="00DA57AE" w:rsidRDefault="00DA57AE" w:rsidP="00DA57AE"/>
    <w:p w14:paraId="78FF4642" w14:textId="77777777" w:rsidR="00DA57AE" w:rsidRDefault="00DA57AE" w:rsidP="00DA57AE"/>
    <w:p w14:paraId="0345D3D8" w14:textId="77777777" w:rsidR="00971143" w:rsidRDefault="00971143" w:rsidP="00DA57AE"/>
    <w:p w14:paraId="07EF3914" w14:textId="77777777" w:rsidR="00971143" w:rsidRDefault="00971143" w:rsidP="00DA57AE"/>
    <w:p w14:paraId="42768A23" w14:textId="32287BE2" w:rsidR="00DA57AE" w:rsidRDefault="00971143" w:rsidP="00971143">
      <w:pPr>
        <w:pStyle w:val="Heading1"/>
        <w:rPr>
          <w:b/>
          <w:bCs/>
        </w:rPr>
      </w:pPr>
      <w:bookmarkStart w:id="0" w:name="_Toc162530113"/>
      <w:r>
        <w:rPr>
          <w:b/>
          <w:bCs/>
        </w:rPr>
        <w:lastRenderedPageBreak/>
        <w:t>1. Title</w:t>
      </w:r>
      <w:bookmarkEnd w:id="0"/>
    </w:p>
    <w:p w14:paraId="678ECAEE" w14:textId="59A8C874" w:rsidR="00971143" w:rsidRDefault="00971143" w:rsidP="00971143">
      <w:r>
        <w:rPr>
          <w:b/>
          <w:bCs/>
        </w:rPr>
        <w:t>Student Management System Documentation:</w:t>
      </w:r>
      <w:r>
        <w:t xml:space="preserve"> Authored by Keith Neo Kai Si on March 28, 2024, the Student Management System Documentation provides an overview of the functionalities of the Java-Based Student Management System. The system is designed to handle student data through CSV files and comprises several Java files, including </w:t>
      </w:r>
      <w:r w:rsidRPr="004B436A">
        <w:rPr>
          <w:b/>
          <w:bCs/>
        </w:rPr>
        <w:t>CsvHandler.java</w:t>
      </w:r>
      <w:r>
        <w:t xml:space="preserve">, </w:t>
      </w:r>
      <w:r w:rsidRPr="004B436A">
        <w:rPr>
          <w:b/>
          <w:bCs/>
        </w:rPr>
        <w:t>Client.java</w:t>
      </w:r>
      <w:r>
        <w:t xml:space="preserve">, </w:t>
      </w:r>
      <w:r w:rsidRPr="004B436A">
        <w:rPr>
          <w:b/>
          <w:bCs/>
        </w:rPr>
        <w:t>Student.java</w:t>
      </w:r>
      <w:r>
        <w:t xml:space="preserve">, </w:t>
      </w:r>
      <w:r w:rsidRPr="004B436A">
        <w:rPr>
          <w:b/>
          <w:bCs/>
        </w:rPr>
        <w:t>Student_Research.java</w:t>
      </w:r>
      <w:r w:rsidR="00370F99">
        <w:t xml:space="preserve">, </w:t>
      </w:r>
      <w:r w:rsidRPr="004B436A">
        <w:rPr>
          <w:b/>
          <w:bCs/>
        </w:rPr>
        <w:t>Stude</w:t>
      </w:r>
      <w:r w:rsidR="004B436A" w:rsidRPr="004B436A">
        <w:rPr>
          <w:b/>
          <w:bCs/>
        </w:rPr>
        <w:t>nt</w:t>
      </w:r>
      <w:r w:rsidRPr="004B436A">
        <w:rPr>
          <w:b/>
          <w:bCs/>
        </w:rPr>
        <w:t>_Course.java</w:t>
      </w:r>
      <w:r>
        <w:t xml:space="preserve">, </w:t>
      </w:r>
      <w:r w:rsidRPr="004B436A">
        <w:rPr>
          <w:b/>
          <w:bCs/>
        </w:rPr>
        <w:t>Unit.java</w:t>
      </w:r>
      <w:r>
        <w:t xml:space="preserve">, </w:t>
      </w:r>
      <w:r w:rsidRPr="004B436A">
        <w:rPr>
          <w:b/>
          <w:bCs/>
        </w:rPr>
        <w:t>Unit_Course.java</w:t>
      </w:r>
      <w:r>
        <w:t>,</w:t>
      </w:r>
      <w:r w:rsidR="000C4B4C">
        <w:t xml:space="preserve"> and </w:t>
      </w:r>
      <w:r w:rsidR="000C4B4C" w:rsidRPr="004B436A">
        <w:rPr>
          <w:b/>
          <w:bCs/>
        </w:rPr>
        <w:t>Research.java</w:t>
      </w:r>
      <w:r w:rsidR="000C4B4C">
        <w:t xml:space="preserve">. Its core objectives include </w:t>
      </w:r>
      <w:r w:rsidR="00370F99">
        <w:t>efficiently loading</w:t>
      </w:r>
      <w:r w:rsidR="000C4B4C">
        <w:t xml:space="preserve"> student information from </w:t>
      </w:r>
      <w:r w:rsidR="000C4B4C" w:rsidRPr="004B436A">
        <w:rPr>
          <w:b/>
          <w:bCs/>
        </w:rPr>
        <w:t>stude</w:t>
      </w:r>
      <w:r w:rsidR="004B436A" w:rsidRPr="004B436A">
        <w:rPr>
          <w:b/>
          <w:bCs/>
        </w:rPr>
        <w:t>nt</w:t>
      </w:r>
      <w:r w:rsidR="000C4B4C" w:rsidRPr="004B436A">
        <w:rPr>
          <w:b/>
          <w:bCs/>
        </w:rPr>
        <w:t>.csv</w:t>
      </w:r>
      <w:r w:rsidR="000C4B4C">
        <w:t xml:space="preserve">, adding marks from </w:t>
      </w:r>
      <w:r w:rsidR="000C4B4C" w:rsidRPr="004B436A">
        <w:rPr>
          <w:b/>
          <w:bCs/>
        </w:rPr>
        <w:t>student_marks.csv</w:t>
      </w:r>
      <w:r w:rsidR="004B436A">
        <w:t>,</w:t>
      </w:r>
      <w:r w:rsidR="000C4B4C">
        <w:t xml:space="preserve"> student removal, information display, and exporting </w:t>
      </w:r>
      <w:r w:rsidR="00464874">
        <w:t xml:space="preserve">organized student data to a CSV file. Employing Java’s object-oriented programming principles, such as inheritance and polymorphism, the system effectively models various student types and their enrolment in different units. Furthermore, the documentation elaborates on Java’s </w:t>
      </w:r>
      <w:r w:rsidR="00370F99">
        <w:t>file-handling capabilities, illustrating the system’s CSV file reading</w:t>
      </w:r>
      <w:r w:rsidR="00464874">
        <w:t xml:space="preserve"> and writing processes for sustained data integrity. This comprehensive guide serves as a valuable reference for developers seeking to implement or enhance student management systems using Java.</w:t>
      </w:r>
    </w:p>
    <w:p w14:paraId="05160D2B" w14:textId="77777777" w:rsidR="004B436A" w:rsidRDefault="004B436A" w:rsidP="00971143"/>
    <w:p w14:paraId="42A86887" w14:textId="77777777" w:rsidR="004B436A" w:rsidRDefault="004B436A" w:rsidP="00971143"/>
    <w:p w14:paraId="2C8F99AE" w14:textId="77777777" w:rsidR="004B436A" w:rsidRDefault="004B436A" w:rsidP="00971143"/>
    <w:p w14:paraId="383AA8DD" w14:textId="77777777" w:rsidR="004B436A" w:rsidRDefault="004B436A" w:rsidP="00971143"/>
    <w:p w14:paraId="61B42891" w14:textId="77777777" w:rsidR="004B436A" w:rsidRDefault="004B436A" w:rsidP="00971143"/>
    <w:p w14:paraId="52E9AE79" w14:textId="77777777" w:rsidR="004B436A" w:rsidRDefault="004B436A" w:rsidP="00971143"/>
    <w:p w14:paraId="2A4993FB" w14:textId="77777777" w:rsidR="004B436A" w:rsidRDefault="004B436A" w:rsidP="00971143"/>
    <w:p w14:paraId="05E22EF7" w14:textId="77777777" w:rsidR="004B436A" w:rsidRDefault="004B436A" w:rsidP="00971143"/>
    <w:p w14:paraId="5BA56047" w14:textId="77777777" w:rsidR="004B436A" w:rsidRDefault="004B436A" w:rsidP="00971143"/>
    <w:p w14:paraId="3F956535" w14:textId="77777777" w:rsidR="004B436A" w:rsidRDefault="004B436A" w:rsidP="00971143"/>
    <w:p w14:paraId="5C0C9C48" w14:textId="77777777" w:rsidR="004B436A" w:rsidRDefault="004B436A" w:rsidP="00971143"/>
    <w:p w14:paraId="6A77E748" w14:textId="77777777" w:rsidR="004B436A" w:rsidRPr="00971143" w:rsidRDefault="004B436A" w:rsidP="00971143"/>
    <w:p w14:paraId="5E81E88E" w14:textId="03071B46" w:rsidR="00971143" w:rsidRDefault="00971143" w:rsidP="00971143">
      <w:pPr>
        <w:pStyle w:val="Heading1"/>
        <w:rPr>
          <w:b/>
          <w:bCs/>
        </w:rPr>
      </w:pPr>
      <w:bookmarkStart w:id="1" w:name="_Toc162530114"/>
      <w:r>
        <w:rPr>
          <w:b/>
          <w:bCs/>
        </w:rPr>
        <w:lastRenderedPageBreak/>
        <w:t>2. Requirements/Specification</w:t>
      </w:r>
      <w:bookmarkEnd w:id="1"/>
    </w:p>
    <w:p w14:paraId="01528CB2" w14:textId="64C854E5" w:rsidR="004B436A" w:rsidRDefault="004B436A" w:rsidP="004B436A">
      <w:r>
        <w:t xml:space="preserve">The Student Management System is created to effectively handle and manage student information, such as importing student details from CSV files, adding marks to students, deleting students, displaying student information, and exporting organized student data back to a CSV file. The system assumes that the input CSV files are </w:t>
      </w:r>
      <w:r w:rsidR="00370F99">
        <w:t>correctly</w:t>
      </w:r>
      <w:r>
        <w:t xml:space="preserve"> formatted, with student.csv containing student type, name, and ID and student_marks.csv containing student IDs followed by marks or course and marks. The desired output is a sorted list of students with their marks included, which can be saved to a new CSV file.</w:t>
      </w:r>
    </w:p>
    <w:p w14:paraId="4085B6F6" w14:textId="109A42E0" w:rsidR="00370F99" w:rsidRDefault="00370F99" w:rsidP="004B436A">
      <w:r>
        <w:t>The system’s design utilizes fundamental object-oriented programming concepts:</w:t>
      </w:r>
    </w:p>
    <w:p w14:paraId="05C62206" w14:textId="59001405" w:rsidR="00370F99" w:rsidRDefault="00370F99" w:rsidP="004B436A">
      <w:r>
        <w:rPr>
          <w:b/>
          <w:bCs/>
        </w:rPr>
        <w:t>1. Inheritance</w:t>
      </w:r>
      <w:r>
        <w:t xml:space="preserve">: The Student class acts as the base class, with </w:t>
      </w:r>
      <w:proofErr w:type="spellStart"/>
      <w:r>
        <w:t>Student_Research</w:t>
      </w:r>
      <w:proofErr w:type="spellEnd"/>
      <w:r>
        <w:t xml:space="preserve"> and </w:t>
      </w:r>
      <w:proofErr w:type="spellStart"/>
      <w:r>
        <w:t>Student_Course</w:t>
      </w:r>
      <w:proofErr w:type="spellEnd"/>
      <w:r>
        <w:t xml:space="preserve"> extending it to represent different types of students. This allows for reusing code and adding specific attributes and methods for research and course students.</w:t>
      </w:r>
    </w:p>
    <w:p w14:paraId="7E1B0E6F" w14:textId="6F05ADE2" w:rsidR="00370F99" w:rsidRDefault="00370F99" w:rsidP="004B436A">
      <w:r>
        <w:rPr>
          <w:b/>
          <w:bCs/>
        </w:rPr>
        <w:t>2. Polymorphism</w:t>
      </w:r>
      <w:r>
        <w:t xml:space="preserve">: The </w:t>
      </w:r>
      <w:proofErr w:type="spellStart"/>
      <w:r>
        <w:t>reportGrade</w:t>
      </w:r>
      <w:proofErr w:type="spellEnd"/>
      <w:r>
        <w:t xml:space="preserve"> method in both </w:t>
      </w:r>
      <w:proofErr w:type="spellStart"/>
      <w:r>
        <w:t>Student_Research</w:t>
      </w:r>
      <w:proofErr w:type="spellEnd"/>
      <w:r>
        <w:t xml:space="preserve"> and </w:t>
      </w:r>
      <w:proofErr w:type="spellStart"/>
      <w:r>
        <w:t>Student_Course</w:t>
      </w:r>
      <w:proofErr w:type="spellEnd"/>
      <w:r>
        <w:t xml:space="preserve"> classes overrides the </w:t>
      </w:r>
      <w:proofErr w:type="spellStart"/>
      <w:r>
        <w:t>reportGrade</w:t>
      </w:r>
      <w:proofErr w:type="spellEnd"/>
      <w:r>
        <w:t xml:space="preserve"> method in the Student class, showcasing polymorphism. This enables different implementations of the method based on the student type.</w:t>
      </w:r>
    </w:p>
    <w:p w14:paraId="36C8C6BB" w14:textId="334BC5E3" w:rsidR="00370F99" w:rsidRDefault="00370F99" w:rsidP="004B436A">
      <w:r>
        <w:rPr>
          <w:b/>
          <w:bCs/>
        </w:rPr>
        <w:t>3. Dynamic Binding</w:t>
      </w:r>
      <w:r>
        <w:t xml:space="preserve">:  The system employs dynamic binding to determine the appropriate method to call at runtime. For instance, when calling </w:t>
      </w:r>
      <w:proofErr w:type="spellStart"/>
      <w:r>
        <w:t>reportGrade</w:t>
      </w:r>
      <w:proofErr w:type="spellEnd"/>
      <w:r>
        <w:t xml:space="preserve"> on a student object, the JVM decides whether to call the Student, </w:t>
      </w:r>
      <w:proofErr w:type="spellStart"/>
      <w:r>
        <w:t>Student_Research</w:t>
      </w:r>
      <w:proofErr w:type="spellEnd"/>
      <w:r>
        <w:t xml:space="preserve">, or </w:t>
      </w:r>
      <w:proofErr w:type="spellStart"/>
      <w:r>
        <w:t>Student_Course</w:t>
      </w:r>
      <w:proofErr w:type="spellEnd"/>
      <w:r>
        <w:t xml:space="preserve"> implementation based on the actual type of the student object.</w:t>
      </w:r>
    </w:p>
    <w:p w14:paraId="695F8F27" w14:textId="464A4BDE" w:rsidR="00CB3FAC" w:rsidRDefault="00CB3FAC" w:rsidP="004B436A">
      <w:r>
        <w:rPr>
          <w:b/>
          <w:bCs/>
        </w:rPr>
        <w:t>4. Sorting Algorithm</w:t>
      </w:r>
      <w:r>
        <w:t xml:space="preserve">: The system utilizes an insertion sort algorithm to arrange students by their IDs. This is done using the </w:t>
      </w:r>
      <w:proofErr w:type="spellStart"/>
      <w:r>
        <w:t>sortStudents</w:t>
      </w:r>
      <w:proofErr w:type="spellEnd"/>
      <w:r>
        <w:t xml:space="preserve"> method, which sorts the list of students in ascending order of their IDs.</w:t>
      </w:r>
    </w:p>
    <w:p w14:paraId="5369E62D" w14:textId="25912BCF" w:rsidR="00CB3FAC" w:rsidRDefault="00CB3FAC" w:rsidP="004B436A">
      <w:r>
        <w:rPr>
          <w:b/>
          <w:bCs/>
        </w:rPr>
        <w:t>5. Handling CSV Files</w:t>
      </w:r>
      <w:r>
        <w:t xml:space="preserve">: The system uses Java’s built-in Scanner class to read from CSV files. It reads each line of the student_marks.csv file, separates the line into components based on the comma separator, and processes the data accordingly. For writing to a CSV file, the system uses </w:t>
      </w:r>
      <w:proofErr w:type="spellStart"/>
      <w:r>
        <w:t>PrintWriter</w:t>
      </w:r>
      <w:proofErr w:type="spellEnd"/>
      <w:r>
        <w:t xml:space="preserve"> to output the sorted list of students to a new file.</w:t>
      </w:r>
    </w:p>
    <w:p w14:paraId="65DB2AFA" w14:textId="5F9329B8" w:rsidR="00CB3FAC" w:rsidRPr="00CB3FAC" w:rsidRDefault="00CB3FAC" w:rsidP="004B436A">
      <w:r>
        <w:t xml:space="preserve">This documentation presents a comprehensive overview of the requirements, specifications, and implementation details of the Student Management System, ensuring that developers and users comprehend the system’s functionality and how it </w:t>
      </w:r>
      <w:proofErr w:type="spellStart"/>
      <w:r>
        <w:t>fulfills</w:t>
      </w:r>
      <w:proofErr w:type="spellEnd"/>
      <w:r>
        <w:t xml:space="preserve"> the specified needs.</w:t>
      </w:r>
    </w:p>
    <w:p w14:paraId="294D6CCD" w14:textId="076A287B" w:rsidR="00971143" w:rsidRDefault="00971143" w:rsidP="00971143">
      <w:pPr>
        <w:pStyle w:val="Heading1"/>
        <w:rPr>
          <w:b/>
          <w:bCs/>
        </w:rPr>
      </w:pPr>
      <w:bookmarkStart w:id="2" w:name="_Toc162530115"/>
      <w:r>
        <w:rPr>
          <w:b/>
          <w:bCs/>
        </w:rPr>
        <w:lastRenderedPageBreak/>
        <w:t>3. User Guide</w:t>
      </w:r>
      <w:bookmarkEnd w:id="2"/>
    </w:p>
    <w:p w14:paraId="139CFD48" w14:textId="56B1BEEE" w:rsidR="009B6654" w:rsidRPr="009B6654" w:rsidRDefault="009B6654" w:rsidP="009B6654">
      <w:pPr>
        <w:rPr>
          <w:b/>
          <w:bCs/>
        </w:rPr>
      </w:pPr>
      <w:r>
        <w:rPr>
          <w:b/>
          <w:bCs/>
        </w:rPr>
        <w:t>Compilation and Execution:</w:t>
      </w:r>
    </w:p>
    <w:p w14:paraId="1F8F8BF8" w14:textId="0EBFE8C5" w:rsidR="00BB47E3" w:rsidRDefault="00BB47E3" w:rsidP="00BB47E3">
      <w:pPr>
        <w:rPr>
          <w:b/>
          <w:bCs/>
        </w:rPr>
      </w:pPr>
      <w:r>
        <w:t xml:space="preserve">1. </w:t>
      </w:r>
      <w:r>
        <w:rPr>
          <w:b/>
          <w:bCs/>
        </w:rPr>
        <w:t xml:space="preserve">IDE: </w:t>
      </w:r>
      <w:hyperlink r:id="rId6" w:history="1">
        <w:r w:rsidRPr="000B4266">
          <w:rPr>
            <w:rStyle w:val="Hyperlink"/>
          </w:rPr>
          <w:t>Eclipse IDE 2024-03</w:t>
        </w:r>
      </w:hyperlink>
      <w:r>
        <w:t xml:space="preserve"> is used for this program.</w:t>
      </w:r>
    </w:p>
    <w:p w14:paraId="602CF9C2" w14:textId="6EC03646" w:rsidR="00BB47E3" w:rsidRPr="009B6654" w:rsidRDefault="00BB47E3" w:rsidP="00BB47E3">
      <w:r>
        <w:t xml:space="preserve">2. </w:t>
      </w:r>
      <w:r>
        <w:rPr>
          <w:b/>
          <w:bCs/>
        </w:rPr>
        <w:t xml:space="preserve">Compilation: </w:t>
      </w:r>
      <w:r w:rsidR="009B6654">
        <w:t>To begin compiling the Java program in Eclipse, first open the Eclipse IDE on your computer. After launching Eclipse, navigate to the top left corner and click “File</w:t>
      </w:r>
      <w:r w:rsidR="00191683">
        <w:t>.”</w:t>
      </w:r>
      <w:r w:rsidR="009B6654">
        <w:t xml:space="preserve"> Select " New " from the dropdown menu and click “Java Project</w:t>
      </w:r>
      <w:r w:rsidR="001271D7">
        <w:t>.”</w:t>
      </w:r>
      <w:r w:rsidR="009B6654">
        <w:t xml:space="preserve"> In the “New Java Project” menu, enter a name for the project, such as “Assignment_2”. Make sure to deselect the “Use default location” option, and then navigate to the folder where the Java source codes are stored, “ICT167-Assignment-2-Keith-Neo-35107628”. Inside this folder, find the “</w:t>
      </w:r>
      <w:proofErr w:type="spellStart"/>
      <w:r w:rsidR="009B6654">
        <w:t>java_codes</w:t>
      </w:r>
      <w:proofErr w:type="spellEnd"/>
      <w:r w:rsidR="009B6654">
        <w:t>” folder and select it as the location for the new project. Ensure that the “Create module-info.java file” option is not checked. Once all the settings are configured, click “Finish” to finalize the process.</w:t>
      </w:r>
    </w:p>
    <w:p w14:paraId="56B42424" w14:textId="1D9EF100" w:rsidR="00BB47E3" w:rsidRDefault="00BB47E3" w:rsidP="00BB47E3">
      <w:pPr>
        <w:rPr>
          <w:b/>
          <w:bCs/>
        </w:rPr>
      </w:pPr>
      <w:r w:rsidRPr="00BB47E3">
        <w:rPr>
          <w:b/>
          <w:bCs/>
          <w:noProof/>
        </w:rPr>
        <w:drawing>
          <wp:inline distT="0" distB="0" distL="0" distR="0" wp14:anchorId="75905FCB" wp14:editId="21E5E25F">
            <wp:extent cx="4102873" cy="5357008"/>
            <wp:effectExtent l="0" t="0" r="0" b="0"/>
            <wp:docPr id="1886593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93057" name="Picture 1" descr="A screenshot of a computer&#10;&#10;Description automatically generated"/>
                    <pic:cNvPicPr/>
                  </pic:nvPicPr>
                  <pic:blipFill>
                    <a:blip r:embed="rId7"/>
                    <a:stretch>
                      <a:fillRect/>
                    </a:stretch>
                  </pic:blipFill>
                  <pic:spPr>
                    <a:xfrm>
                      <a:off x="0" y="0"/>
                      <a:ext cx="4102873" cy="5357008"/>
                    </a:xfrm>
                    <a:prstGeom prst="rect">
                      <a:avLst/>
                    </a:prstGeom>
                  </pic:spPr>
                </pic:pic>
              </a:graphicData>
            </a:graphic>
          </wp:inline>
        </w:drawing>
      </w:r>
    </w:p>
    <w:p w14:paraId="13781EF9" w14:textId="27E77289" w:rsidR="00BB47E3" w:rsidRPr="009B6654" w:rsidRDefault="00BB47E3" w:rsidP="00BB47E3">
      <w:r>
        <w:lastRenderedPageBreak/>
        <w:t xml:space="preserve">3. </w:t>
      </w:r>
      <w:r>
        <w:rPr>
          <w:b/>
          <w:bCs/>
        </w:rPr>
        <w:t>Execution:</w:t>
      </w:r>
      <w:r w:rsidR="009B6654">
        <w:rPr>
          <w:b/>
          <w:bCs/>
        </w:rPr>
        <w:t xml:space="preserve"> </w:t>
      </w:r>
      <w:r w:rsidR="009B6654">
        <w:t>Navigate to the Package Explorer panel after successfully creating the Java project in Eclipse. Right-click on the Java project that was made. From the dropdown menu that appears, select “Run As” and then choose “Java Application.” This action will execute the Java program within the Eclipse environment.</w:t>
      </w:r>
    </w:p>
    <w:p w14:paraId="2576985F" w14:textId="38BF3EC8" w:rsidR="00BB47E3" w:rsidRDefault="00BB47E3" w:rsidP="00BB47E3">
      <w:pPr>
        <w:rPr>
          <w:b/>
          <w:bCs/>
        </w:rPr>
      </w:pPr>
      <w:r w:rsidRPr="00BB47E3">
        <w:rPr>
          <w:b/>
          <w:bCs/>
          <w:noProof/>
        </w:rPr>
        <w:drawing>
          <wp:inline distT="0" distB="0" distL="0" distR="0" wp14:anchorId="1BD84DC8" wp14:editId="4C717569">
            <wp:extent cx="3886337" cy="5279666"/>
            <wp:effectExtent l="0" t="0" r="0" b="0"/>
            <wp:docPr id="1836070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70318" name="Picture 1" descr="A screenshot of a computer&#10;&#10;Description automatically generated"/>
                    <pic:cNvPicPr/>
                  </pic:nvPicPr>
                  <pic:blipFill>
                    <a:blip r:embed="rId8"/>
                    <a:stretch>
                      <a:fillRect/>
                    </a:stretch>
                  </pic:blipFill>
                  <pic:spPr>
                    <a:xfrm>
                      <a:off x="0" y="0"/>
                      <a:ext cx="3903850" cy="5303457"/>
                    </a:xfrm>
                    <a:prstGeom prst="rect">
                      <a:avLst/>
                    </a:prstGeom>
                  </pic:spPr>
                </pic:pic>
              </a:graphicData>
            </a:graphic>
          </wp:inline>
        </w:drawing>
      </w:r>
    </w:p>
    <w:p w14:paraId="217B75F1" w14:textId="77777777" w:rsidR="009B6654" w:rsidRDefault="009B6654" w:rsidP="00BB47E3">
      <w:pPr>
        <w:rPr>
          <w:b/>
          <w:bCs/>
        </w:rPr>
      </w:pPr>
    </w:p>
    <w:p w14:paraId="768CB7CA" w14:textId="77777777" w:rsidR="009B6654" w:rsidRDefault="009B6654" w:rsidP="00BB47E3">
      <w:pPr>
        <w:rPr>
          <w:b/>
          <w:bCs/>
        </w:rPr>
      </w:pPr>
    </w:p>
    <w:p w14:paraId="62ED177D" w14:textId="77777777" w:rsidR="009B6654" w:rsidRDefault="009B6654" w:rsidP="00BB47E3">
      <w:pPr>
        <w:rPr>
          <w:b/>
          <w:bCs/>
        </w:rPr>
      </w:pPr>
    </w:p>
    <w:p w14:paraId="04AA3A9B" w14:textId="77777777" w:rsidR="009B6654" w:rsidRDefault="009B6654" w:rsidP="00BB47E3">
      <w:pPr>
        <w:rPr>
          <w:b/>
          <w:bCs/>
        </w:rPr>
      </w:pPr>
    </w:p>
    <w:p w14:paraId="6B15DA36" w14:textId="77777777" w:rsidR="009B6654" w:rsidRDefault="009B6654" w:rsidP="00BB47E3">
      <w:pPr>
        <w:rPr>
          <w:b/>
          <w:bCs/>
        </w:rPr>
      </w:pPr>
    </w:p>
    <w:p w14:paraId="6E59FA9E" w14:textId="77777777" w:rsidR="009B6654" w:rsidRDefault="009B6654" w:rsidP="00BB47E3">
      <w:pPr>
        <w:rPr>
          <w:b/>
          <w:bCs/>
        </w:rPr>
      </w:pPr>
    </w:p>
    <w:p w14:paraId="6B0A8122" w14:textId="71F1321A" w:rsidR="00475CE9" w:rsidRDefault="009B6654" w:rsidP="00475CE9">
      <w:pPr>
        <w:rPr>
          <w:b/>
          <w:bCs/>
        </w:rPr>
      </w:pPr>
      <w:r>
        <w:rPr>
          <w:b/>
          <w:bCs/>
        </w:rPr>
        <w:lastRenderedPageBreak/>
        <w:t>Using the Program:</w:t>
      </w:r>
    </w:p>
    <w:p w14:paraId="18EDA8F9" w14:textId="2CEA323B" w:rsidR="00475CE9" w:rsidRPr="00475CE9" w:rsidRDefault="00475CE9" w:rsidP="00475CE9">
      <w:pPr>
        <w:pStyle w:val="ListParagraph"/>
        <w:numPr>
          <w:ilvl w:val="0"/>
          <w:numId w:val="8"/>
        </w:numPr>
      </w:pPr>
      <w:r>
        <w:t xml:space="preserve">When the program is launched, users will receive a welcome message containing student information, indicating the current student profile that developed the program. After the student information, users will be presented with the </w:t>
      </w:r>
      <w:r w:rsidR="000F53A6">
        <w:t>program's main menu, providing various</w:t>
      </w:r>
      <w:r>
        <w:t xml:space="preserve"> options for interacting with student data and carrying out different tasks.</w:t>
      </w:r>
    </w:p>
    <w:p w14:paraId="7A5CD647" w14:textId="5412A9D7" w:rsidR="009B6654" w:rsidRPr="009B6654" w:rsidRDefault="00D81EA6" w:rsidP="00BB47E3">
      <w:pPr>
        <w:rPr>
          <w:b/>
          <w:bCs/>
        </w:rPr>
      </w:pPr>
      <w:r w:rsidRPr="00D81EA6">
        <w:rPr>
          <w:b/>
          <w:bCs/>
          <w:noProof/>
        </w:rPr>
        <w:drawing>
          <wp:inline distT="0" distB="0" distL="0" distR="0" wp14:anchorId="2A2B1B88" wp14:editId="52CBF6D7">
            <wp:extent cx="3820058" cy="2648320"/>
            <wp:effectExtent l="0" t="0" r="0" b="0"/>
            <wp:docPr id="2544209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0985" name="Picture 1" descr="A screen shot of a computer&#10;&#10;Description automatically generated"/>
                    <pic:cNvPicPr/>
                  </pic:nvPicPr>
                  <pic:blipFill>
                    <a:blip r:embed="rId9"/>
                    <a:stretch>
                      <a:fillRect/>
                    </a:stretch>
                  </pic:blipFill>
                  <pic:spPr>
                    <a:xfrm>
                      <a:off x="0" y="0"/>
                      <a:ext cx="3820058" cy="2648320"/>
                    </a:xfrm>
                    <a:prstGeom prst="rect">
                      <a:avLst/>
                    </a:prstGeom>
                  </pic:spPr>
                </pic:pic>
              </a:graphicData>
            </a:graphic>
          </wp:inline>
        </w:drawing>
      </w:r>
    </w:p>
    <w:p w14:paraId="296DD54C" w14:textId="2F95D787" w:rsidR="009B6654" w:rsidRDefault="000F53A6" w:rsidP="000F53A6">
      <w:pPr>
        <w:pStyle w:val="ListParagraph"/>
        <w:keepNext/>
        <w:numPr>
          <w:ilvl w:val="0"/>
          <w:numId w:val="8"/>
        </w:numPr>
      </w:pPr>
      <w:r>
        <w:lastRenderedPageBreak/>
        <w:t>If the user enters nothing, letters, or unknown options, the system will display “Invalid input. Try again.” Or “Unknown choice. Try again.” This will prompt the user to retry the input.</w:t>
      </w:r>
    </w:p>
    <w:p w14:paraId="45666B52" w14:textId="4816043B" w:rsidR="000F53A6" w:rsidRDefault="000F53A6" w:rsidP="000F53A6">
      <w:pPr>
        <w:keepNext/>
        <w:ind w:left="360"/>
      </w:pPr>
      <w:r w:rsidRPr="000F53A6">
        <w:rPr>
          <w:noProof/>
        </w:rPr>
        <w:drawing>
          <wp:inline distT="0" distB="0" distL="0" distR="0" wp14:anchorId="7144CEDD" wp14:editId="284E373A">
            <wp:extent cx="2719346" cy="5274481"/>
            <wp:effectExtent l="0" t="0" r="5080" b="2540"/>
            <wp:docPr id="4648256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25635" name="Picture 1" descr="A screenshot of a computer program&#10;&#10;Description automatically generated"/>
                    <pic:cNvPicPr/>
                  </pic:nvPicPr>
                  <pic:blipFill>
                    <a:blip r:embed="rId10"/>
                    <a:stretch>
                      <a:fillRect/>
                    </a:stretch>
                  </pic:blipFill>
                  <pic:spPr>
                    <a:xfrm>
                      <a:off x="0" y="0"/>
                      <a:ext cx="2731195" cy="5297464"/>
                    </a:xfrm>
                    <a:prstGeom prst="rect">
                      <a:avLst/>
                    </a:prstGeom>
                  </pic:spPr>
                </pic:pic>
              </a:graphicData>
            </a:graphic>
          </wp:inline>
        </w:drawing>
      </w:r>
    </w:p>
    <w:p w14:paraId="7E67F806" w14:textId="4C9738F7" w:rsidR="000F53A6" w:rsidRDefault="000F53A6" w:rsidP="000F53A6">
      <w:pPr>
        <w:pStyle w:val="ListParagraph"/>
        <w:keepNext/>
        <w:numPr>
          <w:ilvl w:val="0"/>
          <w:numId w:val="8"/>
        </w:numPr>
      </w:pPr>
      <w:r>
        <w:t xml:space="preserve">If option 1 is </w:t>
      </w:r>
      <w:r w:rsidR="00191683">
        <w:t>selected,</w:t>
      </w:r>
      <w:r>
        <w:t xml:space="preserve"> the program will exit and display a farewell message</w:t>
      </w:r>
    </w:p>
    <w:p w14:paraId="2BC98E74" w14:textId="00B3B647" w:rsidR="000F53A6" w:rsidRDefault="000F53A6" w:rsidP="000F53A6">
      <w:pPr>
        <w:keepNext/>
        <w:ind w:left="360"/>
      </w:pPr>
      <w:r w:rsidRPr="000F53A6">
        <w:rPr>
          <w:noProof/>
        </w:rPr>
        <w:drawing>
          <wp:inline distT="0" distB="0" distL="0" distR="0" wp14:anchorId="09647D5D" wp14:editId="0B212015">
            <wp:extent cx="3697356" cy="2004904"/>
            <wp:effectExtent l="0" t="0" r="0" b="0"/>
            <wp:docPr id="14415331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33127" name="Picture 1" descr="A screen shot of a computer&#10;&#10;Description automatically generated"/>
                    <pic:cNvPicPr/>
                  </pic:nvPicPr>
                  <pic:blipFill>
                    <a:blip r:embed="rId11"/>
                    <a:stretch>
                      <a:fillRect/>
                    </a:stretch>
                  </pic:blipFill>
                  <pic:spPr>
                    <a:xfrm>
                      <a:off x="0" y="0"/>
                      <a:ext cx="3699789" cy="2006223"/>
                    </a:xfrm>
                    <a:prstGeom prst="rect">
                      <a:avLst/>
                    </a:prstGeom>
                  </pic:spPr>
                </pic:pic>
              </a:graphicData>
            </a:graphic>
          </wp:inline>
        </w:drawing>
      </w:r>
    </w:p>
    <w:p w14:paraId="59634CBB" w14:textId="10460D0F" w:rsidR="000F53A6" w:rsidRDefault="000F53A6" w:rsidP="000F53A6">
      <w:pPr>
        <w:pStyle w:val="ListParagraph"/>
        <w:keepNext/>
        <w:numPr>
          <w:ilvl w:val="0"/>
          <w:numId w:val="8"/>
        </w:numPr>
      </w:pPr>
      <w:r>
        <w:lastRenderedPageBreak/>
        <w:t>If option 2</w:t>
      </w:r>
      <w:r w:rsidR="000A3A4B">
        <w:t xml:space="preserve"> is selected, the program will dynamically aggregate the marks and units (for course </w:t>
      </w:r>
      <w:r w:rsidR="00191683">
        <w:t>students</w:t>
      </w:r>
      <w:r w:rsidR="000A3A4B">
        <w:t xml:space="preserve">). The program will display “Student &lt;count&gt; marks loaded” for each student, dynamically loading the marks based on the student type from student_marks.csv. It’s important to note that marks for course students contain a unit, while marks for research </w:t>
      </w:r>
      <w:r w:rsidR="00191683">
        <w:t>students</w:t>
      </w:r>
      <w:r w:rsidR="000A3A4B">
        <w:t xml:space="preserve"> do not include a unit. Upon completion, the program will display “Student marks loaded,” indicating that all the student marks have been successfully loaded.</w:t>
      </w:r>
    </w:p>
    <w:p w14:paraId="47C8CD14" w14:textId="5EB3E334" w:rsidR="00191683" w:rsidRDefault="00191683" w:rsidP="00191683">
      <w:pPr>
        <w:keepNext/>
        <w:rPr>
          <w:b/>
          <w:bCs/>
        </w:rPr>
      </w:pPr>
      <w:bookmarkStart w:id="3" w:name="_Toc162530116"/>
      <w:r w:rsidRPr="00191683">
        <w:rPr>
          <w:b/>
          <w:bCs/>
          <w:noProof/>
        </w:rPr>
        <w:drawing>
          <wp:inline distT="0" distB="0" distL="0" distR="0" wp14:anchorId="05360C61" wp14:editId="0585A947">
            <wp:extent cx="3705742" cy="3924848"/>
            <wp:effectExtent l="0" t="0" r="9525" b="0"/>
            <wp:docPr id="2861970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97079" name="Picture 1" descr="A screenshot of a computer program&#10;&#10;Description automatically generated"/>
                    <pic:cNvPicPr/>
                  </pic:nvPicPr>
                  <pic:blipFill>
                    <a:blip r:embed="rId12"/>
                    <a:stretch>
                      <a:fillRect/>
                    </a:stretch>
                  </pic:blipFill>
                  <pic:spPr>
                    <a:xfrm>
                      <a:off x="0" y="0"/>
                      <a:ext cx="3705742" cy="3924848"/>
                    </a:xfrm>
                    <a:prstGeom prst="rect">
                      <a:avLst/>
                    </a:prstGeom>
                  </pic:spPr>
                </pic:pic>
              </a:graphicData>
            </a:graphic>
          </wp:inline>
        </w:drawing>
      </w:r>
    </w:p>
    <w:p w14:paraId="0CE257EC" w14:textId="30464B94" w:rsidR="00191683" w:rsidRDefault="00191683" w:rsidP="00977F76">
      <w:pPr>
        <w:pStyle w:val="ListParagraph"/>
        <w:keepLines/>
        <w:numPr>
          <w:ilvl w:val="0"/>
          <w:numId w:val="8"/>
        </w:numPr>
      </w:pPr>
      <w:r>
        <w:t xml:space="preserve">If option 3 </w:t>
      </w:r>
      <w:r w:rsidR="00977F76">
        <w:t>is chosen, the program will ask the user to input a student ID for deletion. If the user enters nothing, the program will exit this option and return to the main menu. If the user enters letters, the program will display “Invalid ID. Try again.” The program will attempt to locate the student if a valid student ID is entered. If the student is found, the program will display “Student found.” And present a confirmation option to the user. If the student is not found, the program will display “Student not found. Try again.” And prompt the user for another student ID.</w:t>
      </w:r>
    </w:p>
    <w:p w14:paraId="524C5804" w14:textId="14DCEF5D" w:rsidR="00977F76" w:rsidRDefault="00977F76" w:rsidP="00977F76">
      <w:pPr>
        <w:pStyle w:val="ListParagraph"/>
        <w:keepLines/>
      </w:pPr>
      <w:r>
        <w:lastRenderedPageBreak/>
        <w:t xml:space="preserve">Once the student is found and the user is at the confirmation menu, selecting “yes” or “y” (not case-sensitive) will result in the program removing everything related to the student and displaying “Student removed.” Choosing “no” or “n” will display “Student not removed.” After this, the program will display the main menu. </w:t>
      </w:r>
    </w:p>
    <w:p w14:paraId="4A32A9D2" w14:textId="5E7D062A" w:rsidR="00191683" w:rsidRDefault="00191683" w:rsidP="00977F76">
      <w:pPr>
        <w:keepLines/>
        <w:rPr>
          <w:b/>
          <w:bCs/>
        </w:rPr>
      </w:pPr>
      <w:r w:rsidRPr="00191683">
        <w:rPr>
          <w:noProof/>
        </w:rPr>
        <w:drawing>
          <wp:inline distT="0" distB="0" distL="0" distR="0" wp14:anchorId="7D62623B" wp14:editId="5A908847">
            <wp:extent cx="2438400" cy="2763096"/>
            <wp:effectExtent l="0" t="0" r="0" b="0"/>
            <wp:docPr id="14097605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60591" name="Picture 1" descr="A screenshot of a computer program&#10;&#10;Description automatically generated"/>
                    <pic:cNvPicPr/>
                  </pic:nvPicPr>
                  <pic:blipFill>
                    <a:blip r:embed="rId13"/>
                    <a:stretch>
                      <a:fillRect/>
                    </a:stretch>
                  </pic:blipFill>
                  <pic:spPr>
                    <a:xfrm>
                      <a:off x="0" y="0"/>
                      <a:ext cx="2468821" cy="2797568"/>
                    </a:xfrm>
                    <a:prstGeom prst="rect">
                      <a:avLst/>
                    </a:prstGeom>
                  </pic:spPr>
                </pic:pic>
              </a:graphicData>
            </a:graphic>
          </wp:inline>
        </w:drawing>
      </w:r>
    </w:p>
    <w:p w14:paraId="241338BA" w14:textId="783FBEEF" w:rsidR="00191683" w:rsidRDefault="00191683" w:rsidP="00977F76">
      <w:pPr>
        <w:keepLines/>
        <w:rPr>
          <w:b/>
          <w:bCs/>
        </w:rPr>
      </w:pPr>
      <w:r w:rsidRPr="00191683">
        <w:rPr>
          <w:b/>
          <w:bCs/>
          <w:noProof/>
        </w:rPr>
        <w:drawing>
          <wp:inline distT="0" distB="0" distL="0" distR="0" wp14:anchorId="408CD60E" wp14:editId="69E409DA">
            <wp:extent cx="1765190" cy="1243188"/>
            <wp:effectExtent l="0" t="0" r="6985" b="0"/>
            <wp:docPr id="455148085"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48085" name="Picture 1" descr="A computer screen shot of a computer error&#10;&#10;Description automatically generated"/>
                    <pic:cNvPicPr/>
                  </pic:nvPicPr>
                  <pic:blipFill>
                    <a:blip r:embed="rId14"/>
                    <a:stretch>
                      <a:fillRect/>
                    </a:stretch>
                  </pic:blipFill>
                  <pic:spPr>
                    <a:xfrm>
                      <a:off x="0" y="0"/>
                      <a:ext cx="1777568" cy="1251905"/>
                    </a:xfrm>
                    <a:prstGeom prst="rect">
                      <a:avLst/>
                    </a:prstGeom>
                  </pic:spPr>
                </pic:pic>
              </a:graphicData>
            </a:graphic>
          </wp:inline>
        </w:drawing>
      </w:r>
    </w:p>
    <w:p w14:paraId="681C00A6" w14:textId="3B553672" w:rsidR="00977F76" w:rsidRDefault="00191683" w:rsidP="00977F76">
      <w:pPr>
        <w:keepLines/>
      </w:pPr>
      <w:r w:rsidRPr="00191683">
        <w:rPr>
          <w:b/>
          <w:bCs/>
          <w:noProof/>
        </w:rPr>
        <w:drawing>
          <wp:inline distT="0" distB="0" distL="0" distR="0" wp14:anchorId="486F2FA9" wp14:editId="139EDE00">
            <wp:extent cx="1773141" cy="1246740"/>
            <wp:effectExtent l="0" t="0" r="0" b="0"/>
            <wp:docPr id="478337993" name="Picture 1"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37993" name="Picture 1" descr="A computer screen shot of a computer error&#10;&#10;Description automatically generated"/>
                    <pic:cNvPicPr/>
                  </pic:nvPicPr>
                  <pic:blipFill>
                    <a:blip r:embed="rId15"/>
                    <a:stretch>
                      <a:fillRect/>
                    </a:stretch>
                  </pic:blipFill>
                  <pic:spPr>
                    <a:xfrm>
                      <a:off x="0" y="0"/>
                      <a:ext cx="1782326" cy="1253198"/>
                    </a:xfrm>
                    <a:prstGeom prst="rect">
                      <a:avLst/>
                    </a:prstGeom>
                  </pic:spPr>
                </pic:pic>
              </a:graphicData>
            </a:graphic>
          </wp:inline>
        </w:drawing>
      </w:r>
    </w:p>
    <w:p w14:paraId="2ABCCDA7" w14:textId="77777777" w:rsidR="0072531C" w:rsidRDefault="0072531C" w:rsidP="00977F76">
      <w:pPr>
        <w:keepLines/>
      </w:pPr>
    </w:p>
    <w:p w14:paraId="7B6DE542" w14:textId="77777777" w:rsidR="0072531C" w:rsidRDefault="0072531C" w:rsidP="00977F76">
      <w:pPr>
        <w:keepLines/>
      </w:pPr>
    </w:p>
    <w:p w14:paraId="3D5465F1" w14:textId="77777777" w:rsidR="0072531C" w:rsidRDefault="0072531C" w:rsidP="00977F76">
      <w:pPr>
        <w:keepLines/>
      </w:pPr>
    </w:p>
    <w:p w14:paraId="2FD1014E" w14:textId="7BB24181" w:rsidR="00977F76" w:rsidRDefault="00977F76" w:rsidP="0072531C">
      <w:pPr>
        <w:pStyle w:val="ListParagraph"/>
        <w:keepLines/>
        <w:numPr>
          <w:ilvl w:val="0"/>
          <w:numId w:val="8"/>
        </w:numPr>
      </w:pPr>
      <w:r>
        <w:lastRenderedPageBreak/>
        <w:t xml:space="preserve">If option 4 </w:t>
      </w:r>
      <w:r w:rsidR="0072531C">
        <w:t>is chosen, the program will display each student's type, full name, and student number. If option 2 (Add marks from file) is previously selected, resulting in the student marks being loaded, the program will display the Unit ID for course students and the string “Has Unit” for research students.</w:t>
      </w:r>
    </w:p>
    <w:p w14:paraId="43B8266F" w14:textId="57ED9475" w:rsidR="00977F76" w:rsidRDefault="00977F76" w:rsidP="00977F76">
      <w:pPr>
        <w:keepLines/>
      </w:pPr>
      <w:r w:rsidRPr="00977F76">
        <w:rPr>
          <w:noProof/>
        </w:rPr>
        <w:drawing>
          <wp:inline distT="0" distB="0" distL="0" distR="0" wp14:anchorId="2AAD9EDC" wp14:editId="454382D8">
            <wp:extent cx="2495596" cy="1009816"/>
            <wp:effectExtent l="0" t="0" r="0" b="0"/>
            <wp:docPr id="10894543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54346" name="Picture 1" descr="A screen shot of a computer&#10;&#10;Description automatically generated"/>
                    <pic:cNvPicPr/>
                  </pic:nvPicPr>
                  <pic:blipFill>
                    <a:blip r:embed="rId16"/>
                    <a:stretch>
                      <a:fillRect/>
                    </a:stretch>
                  </pic:blipFill>
                  <pic:spPr>
                    <a:xfrm>
                      <a:off x="0" y="0"/>
                      <a:ext cx="2504655" cy="1013482"/>
                    </a:xfrm>
                    <a:prstGeom prst="rect">
                      <a:avLst/>
                    </a:prstGeom>
                  </pic:spPr>
                </pic:pic>
              </a:graphicData>
            </a:graphic>
          </wp:inline>
        </w:drawing>
      </w:r>
      <w:r w:rsidR="0072531C">
        <w:rPr>
          <w:noProof/>
        </w:rPr>
        <w:t xml:space="preserve">  </w:t>
      </w:r>
      <w:r w:rsidR="0072531C" w:rsidRPr="0072531C">
        <w:rPr>
          <w:noProof/>
        </w:rPr>
        <w:t xml:space="preserve"> </w:t>
      </w:r>
    </w:p>
    <w:p w14:paraId="28CC2171" w14:textId="13B35AA0" w:rsidR="0072531C" w:rsidRDefault="0072531C" w:rsidP="00977F76">
      <w:pPr>
        <w:keepLines/>
      </w:pPr>
      <w:r w:rsidRPr="0072531C">
        <w:rPr>
          <w:noProof/>
        </w:rPr>
        <w:drawing>
          <wp:inline distT="0" distB="0" distL="0" distR="0" wp14:anchorId="4813CF31" wp14:editId="02B467C5">
            <wp:extent cx="1503608" cy="5303520"/>
            <wp:effectExtent l="0" t="0" r="1905" b="0"/>
            <wp:docPr id="9166272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27257" name="Picture 1" descr="A screen shot of a computer&#10;&#10;Description automatically generated"/>
                    <pic:cNvPicPr/>
                  </pic:nvPicPr>
                  <pic:blipFill>
                    <a:blip r:embed="rId17"/>
                    <a:stretch>
                      <a:fillRect/>
                    </a:stretch>
                  </pic:blipFill>
                  <pic:spPr>
                    <a:xfrm>
                      <a:off x="0" y="0"/>
                      <a:ext cx="1512288" cy="5334137"/>
                    </a:xfrm>
                    <a:prstGeom prst="rect">
                      <a:avLst/>
                    </a:prstGeom>
                  </pic:spPr>
                </pic:pic>
              </a:graphicData>
            </a:graphic>
          </wp:inline>
        </w:drawing>
      </w:r>
      <w:r>
        <w:rPr>
          <w:noProof/>
        </w:rPr>
        <w:tab/>
      </w:r>
      <w:r>
        <w:rPr>
          <w:noProof/>
        </w:rPr>
        <w:tab/>
      </w:r>
      <w:r w:rsidRPr="0072531C">
        <w:rPr>
          <w:noProof/>
        </w:rPr>
        <w:drawing>
          <wp:inline distT="0" distB="0" distL="0" distR="0" wp14:anchorId="62A870C2" wp14:editId="1860D57F">
            <wp:extent cx="1553989" cy="5303520"/>
            <wp:effectExtent l="0" t="0" r="8255" b="0"/>
            <wp:docPr id="435198416" name="Picture 1" descr="A computer screen shot of a student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98416" name="Picture 1" descr="A computer screen shot of a student type&#10;&#10;Description automatically generated"/>
                    <pic:cNvPicPr/>
                  </pic:nvPicPr>
                  <pic:blipFill>
                    <a:blip r:embed="rId18"/>
                    <a:stretch>
                      <a:fillRect/>
                    </a:stretch>
                  </pic:blipFill>
                  <pic:spPr>
                    <a:xfrm>
                      <a:off x="0" y="0"/>
                      <a:ext cx="1560174" cy="5324627"/>
                    </a:xfrm>
                    <a:prstGeom prst="rect">
                      <a:avLst/>
                    </a:prstGeom>
                  </pic:spPr>
                </pic:pic>
              </a:graphicData>
            </a:graphic>
          </wp:inline>
        </w:drawing>
      </w:r>
    </w:p>
    <w:p w14:paraId="128BE8AF" w14:textId="77777777" w:rsidR="0072531C" w:rsidRDefault="0072531C" w:rsidP="00977F76">
      <w:pPr>
        <w:keepLines/>
      </w:pPr>
    </w:p>
    <w:p w14:paraId="3111EA70" w14:textId="64D0F594" w:rsidR="0072531C" w:rsidRDefault="0072531C" w:rsidP="0072531C">
      <w:pPr>
        <w:pStyle w:val="ListParagraph"/>
        <w:keepLines/>
        <w:numPr>
          <w:ilvl w:val="0"/>
          <w:numId w:val="8"/>
        </w:numPr>
      </w:pPr>
      <w:r>
        <w:lastRenderedPageBreak/>
        <w:t xml:space="preserve">If option 5 is </w:t>
      </w:r>
      <w:r w:rsidR="00BE2DFF">
        <w:t xml:space="preserve">chosen, the program will show the number, of course, students who scored equal to or higher than the average, as well as the number of course students with scores lower than the average. The program will only display these numbers if option 2(Add marks from file) was previously selected. If option 2 was not previously selected, the program will display 0 for each count. </w:t>
      </w:r>
    </w:p>
    <w:p w14:paraId="44BA5834" w14:textId="48AF0AA9" w:rsidR="0072531C" w:rsidRDefault="00BE2DFF" w:rsidP="0072531C">
      <w:pPr>
        <w:keepLines/>
      </w:pPr>
      <w:r w:rsidRPr="00BE2DFF">
        <w:rPr>
          <w:noProof/>
        </w:rPr>
        <w:drawing>
          <wp:inline distT="0" distB="0" distL="0" distR="0" wp14:anchorId="75F3A8F5" wp14:editId="0B63D830">
            <wp:extent cx="2371330" cy="1367624"/>
            <wp:effectExtent l="0" t="0" r="0" b="4445"/>
            <wp:docPr id="6198600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60099" name="Picture 1" descr="A screen shot of a computer&#10;&#10;Description automatically generated"/>
                    <pic:cNvPicPr/>
                  </pic:nvPicPr>
                  <pic:blipFill>
                    <a:blip r:embed="rId19"/>
                    <a:stretch>
                      <a:fillRect/>
                    </a:stretch>
                  </pic:blipFill>
                  <pic:spPr>
                    <a:xfrm>
                      <a:off x="0" y="0"/>
                      <a:ext cx="2393143" cy="1380204"/>
                    </a:xfrm>
                    <a:prstGeom prst="rect">
                      <a:avLst/>
                    </a:prstGeom>
                  </pic:spPr>
                </pic:pic>
              </a:graphicData>
            </a:graphic>
          </wp:inline>
        </w:drawing>
      </w:r>
      <w:r>
        <w:tab/>
      </w:r>
      <w:r w:rsidRPr="00BE2DFF">
        <w:rPr>
          <w:noProof/>
        </w:rPr>
        <w:drawing>
          <wp:inline distT="0" distB="0" distL="0" distR="0" wp14:anchorId="7E38D47A" wp14:editId="6172C73C">
            <wp:extent cx="2409245" cy="1362510"/>
            <wp:effectExtent l="0" t="0" r="0" b="9525"/>
            <wp:docPr id="19770909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90938" name="Picture 1" descr="A screen shot of a computer&#10;&#10;Description automatically generated"/>
                    <pic:cNvPicPr/>
                  </pic:nvPicPr>
                  <pic:blipFill>
                    <a:blip r:embed="rId20"/>
                    <a:stretch>
                      <a:fillRect/>
                    </a:stretch>
                  </pic:blipFill>
                  <pic:spPr>
                    <a:xfrm>
                      <a:off x="0" y="0"/>
                      <a:ext cx="2428109" cy="1373178"/>
                    </a:xfrm>
                    <a:prstGeom prst="rect">
                      <a:avLst/>
                    </a:prstGeom>
                  </pic:spPr>
                </pic:pic>
              </a:graphicData>
            </a:graphic>
          </wp:inline>
        </w:drawing>
      </w:r>
    </w:p>
    <w:p w14:paraId="5B2B42B7" w14:textId="77777777" w:rsidR="00251656" w:rsidRDefault="00251656" w:rsidP="0072531C">
      <w:pPr>
        <w:keepLines/>
      </w:pPr>
    </w:p>
    <w:p w14:paraId="369B7248" w14:textId="21BEC212" w:rsidR="00251656" w:rsidRDefault="00251656" w:rsidP="00251656">
      <w:pPr>
        <w:pStyle w:val="ListParagraph"/>
        <w:keepLines/>
        <w:numPr>
          <w:ilvl w:val="0"/>
          <w:numId w:val="8"/>
        </w:numPr>
      </w:pPr>
      <w:r>
        <w:t xml:space="preserve">If option 6 is chosen, the user will be asked to enter a student ID to view the student report. If the user enters a letter, an error message will be displayed, prompting the user to enter the student ID again. Upon entering a valid student ID, the program will attempt to find the student with the given ID. If the student is not found, the program will prompt “Student not found. Try again” and ask the user for the student ID again. If the student is found, the program will display the student's information using the </w:t>
      </w:r>
      <w:proofErr w:type="spellStart"/>
      <w:r>
        <w:t>reportGrade</w:t>
      </w:r>
      <w:proofErr w:type="spellEnd"/>
      <w:r>
        <w:t>() function. However, if option 2 (Add marks from file) was not previously selected, the program will display “Student marks not loaded” and return to the main menu.</w:t>
      </w:r>
    </w:p>
    <w:p w14:paraId="62D623A7" w14:textId="32D8C0CB" w:rsidR="00251656" w:rsidRDefault="00251656" w:rsidP="00251656">
      <w:pPr>
        <w:keepLines/>
      </w:pPr>
      <w:r w:rsidRPr="00251656">
        <w:rPr>
          <w:noProof/>
        </w:rPr>
        <w:drawing>
          <wp:inline distT="0" distB="0" distL="0" distR="0" wp14:anchorId="4068FDDE" wp14:editId="780BAEB7">
            <wp:extent cx="3196424" cy="2162349"/>
            <wp:effectExtent l="0" t="0" r="4445" b="0"/>
            <wp:docPr id="176031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19626" name="Picture 1" descr="A screenshot of a computer program&#10;&#10;Description automatically generated"/>
                    <pic:cNvPicPr/>
                  </pic:nvPicPr>
                  <pic:blipFill>
                    <a:blip r:embed="rId21"/>
                    <a:stretch>
                      <a:fillRect/>
                    </a:stretch>
                  </pic:blipFill>
                  <pic:spPr>
                    <a:xfrm>
                      <a:off x="0" y="0"/>
                      <a:ext cx="3212231" cy="2173042"/>
                    </a:xfrm>
                    <a:prstGeom prst="rect">
                      <a:avLst/>
                    </a:prstGeom>
                  </pic:spPr>
                </pic:pic>
              </a:graphicData>
            </a:graphic>
          </wp:inline>
        </w:drawing>
      </w:r>
    </w:p>
    <w:p w14:paraId="29803C58" w14:textId="0880F20E" w:rsidR="00251656" w:rsidRDefault="00251656" w:rsidP="00251656">
      <w:pPr>
        <w:keepLines/>
      </w:pPr>
      <w:r w:rsidRPr="00251656">
        <w:rPr>
          <w:noProof/>
        </w:rPr>
        <w:lastRenderedPageBreak/>
        <w:drawing>
          <wp:inline distT="0" distB="0" distL="0" distR="0" wp14:anchorId="7388F0F1" wp14:editId="7C9A8B41">
            <wp:extent cx="2385391" cy="860186"/>
            <wp:effectExtent l="0" t="0" r="0" b="0"/>
            <wp:docPr id="107455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569" name="Picture 1" descr="A screen shot of a computer&#10;&#10;Description automatically generated"/>
                    <pic:cNvPicPr/>
                  </pic:nvPicPr>
                  <pic:blipFill>
                    <a:blip r:embed="rId22"/>
                    <a:stretch>
                      <a:fillRect/>
                    </a:stretch>
                  </pic:blipFill>
                  <pic:spPr>
                    <a:xfrm>
                      <a:off x="0" y="0"/>
                      <a:ext cx="2396624" cy="864237"/>
                    </a:xfrm>
                    <a:prstGeom prst="rect">
                      <a:avLst/>
                    </a:prstGeom>
                  </pic:spPr>
                </pic:pic>
              </a:graphicData>
            </a:graphic>
          </wp:inline>
        </w:drawing>
      </w:r>
      <w:r>
        <w:tab/>
      </w:r>
      <w:r>
        <w:tab/>
      </w:r>
      <w:r w:rsidRPr="00251656">
        <w:rPr>
          <w:noProof/>
        </w:rPr>
        <w:drawing>
          <wp:inline distT="0" distB="0" distL="0" distR="0" wp14:anchorId="55D2B4B0" wp14:editId="27076E16">
            <wp:extent cx="2492735" cy="1399430"/>
            <wp:effectExtent l="0" t="0" r="3175" b="0"/>
            <wp:docPr id="21337973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97343" name="Picture 1" descr="A screen shot of a computer&#10;&#10;Description automatically generated"/>
                    <pic:cNvPicPr/>
                  </pic:nvPicPr>
                  <pic:blipFill>
                    <a:blip r:embed="rId23"/>
                    <a:stretch>
                      <a:fillRect/>
                    </a:stretch>
                  </pic:blipFill>
                  <pic:spPr>
                    <a:xfrm>
                      <a:off x="0" y="0"/>
                      <a:ext cx="2510465" cy="1409384"/>
                    </a:xfrm>
                    <a:prstGeom prst="rect">
                      <a:avLst/>
                    </a:prstGeom>
                  </pic:spPr>
                </pic:pic>
              </a:graphicData>
            </a:graphic>
          </wp:inline>
        </w:drawing>
      </w:r>
    </w:p>
    <w:p w14:paraId="4AEF2972" w14:textId="2BAF3075" w:rsidR="00251656" w:rsidRDefault="00251656" w:rsidP="00251656">
      <w:pPr>
        <w:pStyle w:val="ListParagraph"/>
        <w:keepLines/>
        <w:numPr>
          <w:ilvl w:val="0"/>
          <w:numId w:val="8"/>
        </w:numPr>
      </w:pPr>
      <w:r>
        <w:t xml:space="preserve">If option 7 is </w:t>
      </w:r>
      <w:r w:rsidR="00436EE0">
        <w:t>chosen, the program will use the insertion sort algorithm to sort the student array list based on the student’s IDs. Upon completion of the sorting process, the program will display “Student sorted.”</w:t>
      </w:r>
      <w:r>
        <w:t xml:space="preserve"> </w:t>
      </w:r>
    </w:p>
    <w:p w14:paraId="6C2A1B58" w14:textId="50AC3564" w:rsidR="00251656" w:rsidRDefault="00251656" w:rsidP="00251656">
      <w:pPr>
        <w:keepLines/>
      </w:pPr>
      <w:r w:rsidRPr="00251656">
        <w:rPr>
          <w:noProof/>
        </w:rPr>
        <w:drawing>
          <wp:inline distT="0" distB="0" distL="0" distR="0" wp14:anchorId="79892001" wp14:editId="1C9DCF09">
            <wp:extent cx="3753374" cy="2048161"/>
            <wp:effectExtent l="0" t="0" r="0" b="9525"/>
            <wp:docPr id="15357168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16808" name="Picture 1" descr="A screen shot of a computer&#10;&#10;Description automatically generated"/>
                    <pic:cNvPicPr/>
                  </pic:nvPicPr>
                  <pic:blipFill>
                    <a:blip r:embed="rId24"/>
                    <a:stretch>
                      <a:fillRect/>
                    </a:stretch>
                  </pic:blipFill>
                  <pic:spPr>
                    <a:xfrm>
                      <a:off x="0" y="0"/>
                      <a:ext cx="3753374" cy="2048161"/>
                    </a:xfrm>
                    <a:prstGeom prst="rect">
                      <a:avLst/>
                    </a:prstGeom>
                  </pic:spPr>
                </pic:pic>
              </a:graphicData>
            </a:graphic>
          </wp:inline>
        </w:drawing>
      </w:r>
    </w:p>
    <w:p w14:paraId="16BDDCFF" w14:textId="7FDDB990" w:rsidR="00436EE0" w:rsidRDefault="00436EE0" w:rsidP="00436EE0">
      <w:pPr>
        <w:pStyle w:val="ListParagraph"/>
        <w:keepLines/>
        <w:numPr>
          <w:ilvl w:val="0"/>
          <w:numId w:val="8"/>
        </w:numPr>
      </w:pPr>
      <w:r>
        <w:t>If option 8 is chosen, the student array list will only be saved if option 7 was previously selected to sort the students in ascending order. If the student array list is not sorted, the program will display “Student not sorted” and return to the main menu. If the student array list is sorted, the program will indicate that the sorted student array list has been saved to “</w:t>
      </w:r>
      <w:proofErr w:type="spellStart"/>
      <w:r>
        <w:t>csv_files</w:t>
      </w:r>
      <w:proofErr w:type="spellEnd"/>
      <w:r>
        <w:t>/sorted_students.csv.”</w:t>
      </w:r>
    </w:p>
    <w:p w14:paraId="0A19127A" w14:textId="7696C290" w:rsidR="00436EE0" w:rsidRDefault="00436EE0" w:rsidP="00436EE0">
      <w:pPr>
        <w:keepLines/>
      </w:pPr>
      <w:r w:rsidRPr="00436EE0">
        <w:rPr>
          <w:noProof/>
        </w:rPr>
        <w:drawing>
          <wp:inline distT="0" distB="0" distL="0" distR="0" wp14:anchorId="3AB6DF7A" wp14:editId="5B3FB71B">
            <wp:extent cx="2433099" cy="1276185"/>
            <wp:effectExtent l="0" t="0" r="5715" b="635"/>
            <wp:docPr id="8053277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27726" name="Picture 1" descr="A screen shot of a computer&#10;&#10;Description automatically generated"/>
                    <pic:cNvPicPr/>
                  </pic:nvPicPr>
                  <pic:blipFill>
                    <a:blip r:embed="rId25"/>
                    <a:stretch>
                      <a:fillRect/>
                    </a:stretch>
                  </pic:blipFill>
                  <pic:spPr>
                    <a:xfrm>
                      <a:off x="0" y="0"/>
                      <a:ext cx="2444832" cy="1282339"/>
                    </a:xfrm>
                    <a:prstGeom prst="rect">
                      <a:avLst/>
                    </a:prstGeom>
                  </pic:spPr>
                </pic:pic>
              </a:graphicData>
            </a:graphic>
          </wp:inline>
        </w:drawing>
      </w:r>
      <w:r>
        <w:tab/>
      </w:r>
      <w:r w:rsidRPr="00436EE0">
        <w:rPr>
          <w:noProof/>
        </w:rPr>
        <w:drawing>
          <wp:inline distT="0" distB="0" distL="0" distR="0" wp14:anchorId="10B30813" wp14:editId="19BF4B3D">
            <wp:extent cx="2981739" cy="1224745"/>
            <wp:effectExtent l="0" t="0" r="0" b="0"/>
            <wp:docPr id="727534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3487" name="Picture 1" descr="A screen shot of a computer&#10;&#10;Description automatically generated"/>
                    <pic:cNvPicPr/>
                  </pic:nvPicPr>
                  <pic:blipFill>
                    <a:blip r:embed="rId26"/>
                    <a:stretch>
                      <a:fillRect/>
                    </a:stretch>
                  </pic:blipFill>
                  <pic:spPr>
                    <a:xfrm>
                      <a:off x="0" y="0"/>
                      <a:ext cx="3027453" cy="1243522"/>
                    </a:xfrm>
                    <a:prstGeom prst="rect">
                      <a:avLst/>
                    </a:prstGeom>
                  </pic:spPr>
                </pic:pic>
              </a:graphicData>
            </a:graphic>
          </wp:inline>
        </w:drawing>
      </w:r>
    </w:p>
    <w:p w14:paraId="338D9E92" w14:textId="77777777" w:rsidR="00436EE0" w:rsidRDefault="00436EE0" w:rsidP="00436EE0">
      <w:pPr>
        <w:keepLines/>
      </w:pPr>
    </w:p>
    <w:p w14:paraId="5442AF1F" w14:textId="77777777" w:rsidR="00E357DB" w:rsidRPr="00977F76" w:rsidRDefault="00E357DB" w:rsidP="00436EE0">
      <w:pPr>
        <w:keepLines/>
      </w:pPr>
    </w:p>
    <w:p w14:paraId="20CAFBFD" w14:textId="73BBB992" w:rsidR="00971143" w:rsidRDefault="00971143" w:rsidP="00191683">
      <w:pPr>
        <w:keepNext/>
        <w:rPr>
          <w:b/>
          <w:bCs/>
          <w:sz w:val="32"/>
          <w:szCs w:val="32"/>
        </w:rPr>
      </w:pPr>
      <w:r w:rsidRPr="00191683">
        <w:rPr>
          <w:b/>
          <w:bCs/>
          <w:sz w:val="32"/>
          <w:szCs w:val="32"/>
        </w:rPr>
        <w:lastRenderedPageBreak/>
        <w:t>4. Structure/Design/Algorithm</w:t>
      </w:r>
      <w:bookmarkEnd w:id="3"/>
    </w:p>
    <w:p w14:paraId="1369F9E6" w14:textId="0F017EE0" w:rsidR="00E357DB" w:rsidRDefault="00E357DB" w:rsidP="00E357DB">
      <w:pPr>
        <w:rPr>
          <w:b/>
          <w:bCs/>
        </w:rPr>
      </w:pPr>
      <w:r>
        <w:rPr>
          <w:b/>
          <w:bCs/>
        </w:rPr>
        <w:t>UML for the Client program</w:t>
      </w:r>
    </w:p>
    <w:p w14:paraId="3F8AC4BE" w14:textId="30CD5A24" w:rsidR="00E357DB" w:rsidRDefault="00E357DB" w:rsidP="00E357DB">
      <w:pPr>
        <w:rPr>
          <w:b/>
          <w:bCs/>
        </w:rPr>
      </w:pPr>
      <w:r>
        <w:rPr>
          <w:b/>
          <w:bCs/>
          <w:noProof/>
        </w:rPr>
        <w:drawing>
          <wp:inline distT="0" distB="0" distL="0" distR="0" wp14:anchorId="37EBD6BC" wp14:editId="093D421B">
            <wp:extent cx="5725160" cy="3530600"/>
            <wp:effectExtent l="0" t="0" r="8890" b="0"/>
            <wp:docPr id="169543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160" cy="3530600"/>
                    </a:xfrm>
                    <a:prstGeom prst="rect">
                      <a:avLst/>
                    </a:prstGeom>
                    <a:noFill/>
                    <a:ln>
                      <a:noFill/>
                    </a:ln>
                  </pic:spPr>
                </pic:pic>
              </a:graphicData>
            </a:graphic>
          </wp:inline>
        </w:drawing>
      </w:r>
    </w:p>
    <w:p w14:paraId="38283F40" w14:textId="0C6B3E77" w:rsidR="00E357DB" w:rsidRDefault="00E357DB" w:rsidP="00E357DB">
      <w:pPr>
        <w:rPr>
          <w:b/>
          <w:bCs/>
        </w:rPr>
      </w:pPr>
      <w:r>
        <w:rPr>
          <w:b/>
          <w:bCs/>
        </w:rPr>
        <w:t>Structure chart for the Client program</w:t>
      </w:r>
    </w:p>
    <w:p w14:paraId="2DD61701" w14:textId="358AD783" w:rsidR="00E357DB" w:rsidRDefault="00D936C8" w:rsidP="00E357DB">
      <w:r>
        <w:rPr>
          <w:noProof/>
        </w:rPr>
        <w:drawing>
          <wp:inline distT="0" distB="0" distL="0" distR="0" wp14:anchorId="67E8B425" wp14:editId="2A7A7AC8">
            <wp:extent cx="5727700" cy="2122170"/>
            <wp:effectExtent l="0" t="0" r="6350" b="0"/>
            <wp:docPr id="1132357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7700" cy="2122170"/>
                    </a:xfrm>
                    <a:prstGeom prst="rect">
                      <a:avLst/>
                    </a:prstGeom>
                    <a:noFill/>
                    <a:ln>
                      <a:noFill/>
                    </a:ln>
                  </pic:spPr>
                </pic:pic>
              </a:graphicData>
            </a:graphic>
          </wp:inline>
        </w:drawing>
      </w:r>
    </w:p>
    <w:p w14:paraId="300A1068" w14:textId="45C2F849" w:rsidR="009E57FD" w:rsidRDefault="009E57FD" w:rsidP="00E357DB">
      <w:pPr>
        <w:rPr>
          <w:b/>
          <w:bCs/>
        </w:rPr>
      </w:pPr>
      <w:r>
        <w:rPr>
          <w:b/>
          <w:bCs/>
        </w:rPr>
        <w:t>Student Class</w:t>
      </w:r>
    </w:p>
    <w:p w14:paraId="371BF54C" w14:textId="558A9888" w:rsidR="009E57FD" w:rsidRDefault="009E57FD" w:rsidP="00E357DB">
      <w:r>
        <w:t xml:space="preserve">The Student class serves as the base class for all students in the system. It encapsulates the basic attributes of a student, such as first name, last name, student ID, and a reference to a Unit object. The class provides constructors for creating a student with default values or specific values, getter and setter methods for accessing and modifying these attributes, and a </w:t>
      </w:r>
      <w:proofErr w:type="spellStart"/>
      <w:r>
        <w:t>reoportGrade</w:t>
      </w:r>
      <w:proofErr w:type="spellEnd"/>
      <w:r w:rsidR="001973F2">
        <w:t>()</w:t>
      </w:r>
      <w:r>
        <w:t xml:space="preserve"> method that prints a default message indicating no grade is available. The </w:t>
      </w:r>
      <w:r>
        <w:lastRenderedPageBreak/>
        <w:t xml:space="preserve">equal method checks if two Student objects have the same student ID, and the </w:t>
      </w:r>
      <w:proofErr w:type="spellStart"/>
      <w:r>
        <w:t>getType</w:t>
      </w:r>
      <w:proofErr w:type="spellEnd"/>
      <w:r w:rsidR="001973F2">
        <w:t>()</w:t>
      </w:r>
      <w:r>
        <w:t xml:space="preserve"> method returns a default character “N,” indicating a generic student type. </w:t>
      </w:r>
    </w:p>
    <w:p w14:paraId="69FFE7EA" w14:textId="77777777" w:rsidR="009E57FD" w:rsidRDefault="009E57FD" w:rsidP="00E357DB"/>
    <w:p w14:paraId="194FD16E" w14:textId="3805F13D" w:rsidR="009E57FD" w:rsidRDefault="009E57FD" w:rsidP="00E357DB">
      <w:proofErr w:type="spellStart"/>
      <w:r>
        <w:rPr>
          <w:b/>
          <w:bCs/>
        </w:rPr>
        <w:t>Student_Course</w:t>
      </w:r>
      <w:proofErr w:type="spellEnd"/>
      <w:r>
        <w:rPr>
          <w:b/>
          <w:bCs/>
        </w:rPr>
        <w:t xml:space="preserve"> Class</w:t>
      </w:r>
    </w:p>
    <w:p w14:paraId="61D72D61" w14:textId="7B27BDA9" w:rsidR="009E57FD" w:rsidRDefault="009E57FD" w:rsidP="00E357DB">
      <w:r>
        <w:t xml:space="preserve">The </w:t>
      </w:r>
      <w:proofErr w:type="spellStart"/>
      <w:r>
        <w:t>Student_Course</w:t>
      </w:r>
      <w:proofErr w:type="spellEnd"/>
      <w:r>
        <w:t xml:space="preserve"> class extends the Student class, indicating that it is a specific type of student. It introduces a new attribute type with a default value </w:t>
      </w:r>
      <w:r w:rsidR="001973F2">
        <w:t>of ‘C,’</w:t>
      </w:r>
      <w:r>
        <w:t xml:space="preserve"> representing a course student. The class overrides the </w:t>
      </w:r>
      <w:proofErr w:type="spellStart"/>
      <w:r>
        <w:t>getType</w:t>
      </w:r>
      <w:proofErr w:type="spellEnd"/>
      <w:r w:rsidR="001973F2">
        <w:t>()</w:t>
      </w:r>
      <w:r>
        <w:t xml:space="preserve"> method to return this specific type. It also overrides the </w:t>
      </w:r>
      <w:proofErr w:type="spellStart"/>
      <w:r>
        <w:t>setUnit</w:t>
      </w:r>
      <w:proofErr w:type="spellEnd"/>
      <w:r w:rsidR="001973F2">
        <w:t>()</w:t>
      </w:r>
      <w:r>
        <w:t xml:space="preserve"> method to validate that the unit being set is an instance of </w:t>
      </w:r>
      <w:proofErr w:type="spellStart"/>
      <w:r>
        <w:t>Unit_Course</w:t>
      </w:r>
      <w:proofErr w:type="spellEnd"/>
      <w:r>
        <w:t xml:space="preserve">, ensuring that only course units can be associated with course students. The </w:t>
      </w:r>
      <w:proofErr w:type="spellStart"/>
      <w:r>
        <w:t>reportGrade</w:t>
      </w:r>
      <w:proofErr w:type="spellEnd"/>
      <w:r w:rsidR="001973F2">
        <w:t>()</w:t>
      </w:r>
      <w:r>
        <w:t xml:space="preserve"> method in this class prints detailed information about the student, including their type, name, student number, unit ID, overall marks, and final grade if a course unit is associated. The </w:t>
      </w:r>
      <w:proofErr w:type="spellStart"/>
      <w:r>
        <w:t>to_string</w:t>
      </w:r>
      <w:proofErr w:type="spellEnd"/>
      <w:r w:rsidR="001973F2">
        <w:t>()</w:t>
      </w:r>
      <w:r>
        <w:t xml:space="preserve"> method provides a string representation of the student’s information, including whether they have </w:t>
      </w:r>
      <w:r w:rsidR="001973F2">
        <w:t>an associated course unit</w:t>
      </w:r>
      <w:r>
        <w:t xml:space="preserve">. </w:t>
      </w:r>
    </w:p>
    <w:p w14:paraId="49E261C6" w14:textId="77777777" w:rsidR="001973F2" w:rsidRDefault="001973F2" w:rsidP="00E357DB"/>
    <w:p w14:paraId="4AE9E5EE" w14:textId="68EB1D1B" w:rsidR="001973F2" w:rsidRDefault="001973F2" w:rsidP="00E357DB">
      <w:pPr>
        <w:rPr>
          <w:b/>
          <w:bCs/>
        </w:rPr>
      </w:pPr>
      <w:proofErr w:type="spellStart"/>
      <w:r>
        <w:rPr>
          <w:b/>
          <w:bCs/>
        </w:rPr>
        <w:t>Student_Research</w:t>
      </w:r>
      <w:proofErr w:type="spellEnd"/>
      <w:r>
        <w:rPr>
          <w:b/>
          <w:bCs/>
        </w:rPr>
        <w:t xml:space="preserve"> Class</w:t>
      </w:r>
    </w:p>
    <w:p w14:paraId="0CDECA3C" w14:textId="3BC38303" w:rsidR="001973F2" w:rsidRDefault="001973F2" w:rsidP="00E357DB">
      <w:r>
        <w:t xml:space="preserve">Similarly, the </w:t>
      </w:r>
      <w:proofErr w:type="spellStart"/>
      <w:r>
        <w:t>Student_Research</w:t>
      </w:r>
      <w:proofErr w:type="spellEnd"/>
      <w:r>
        <w:t xml:space="preserve"> class extends the Student class, representing a research student. It introduces a type attribute with a default value of ‘R,’ indicating a research student. The </w:t>
      </w:r>
      <w:proofErr w:type="spellStart"/>
      <w:r>
        <w:t>getType</w:t>
      </w:r>
      <w:proofErr w:type="spellEnd"/>
      <w:r>
        <w:t xml:space="preserve">() method is overridden to return this specific type. The </w:t>
      </w:r>
      <w:proofErr w:type="spellStart"/>
      <w:r>
        <w:t>setUnit</w:t>
      </w:r>
      <w:proofErr w:type="spellEnd"/>
      <w:r>
        <w:t xml:space="preserve">() method is overridden to validate that the unit being set is an instance of Research, ensuring that only research units can be associated with research students. The </w:t>
      </w:r>
      <w:proofErr w:type="spellStart"/>
      <w:r>
        <w:t>reportGrade</w:t>
      </w:r>
      <w:proofErr w:type="spellEnd"/>
      <w:r>
        <w:t xml:space="preserve">() method prints detailed information about the student, including their type, name, student number, overall marks, and final grade, if a research unit is associated. The </w:t>
      </w:r>
      <w:proofErr w:type="spellStart"/>
      <w:r>
        <w:t>to_string</w:t>
      </w:r>
      <w:proofErr w:type="spellEnd"/>
      <w:r>
        <w:t xml:space="preserve">() method provides a string representation of the </w:t>
      </w:r>
      <w:r w:rsidR="00114B66">
        <w:t>student's</w:t>
      </w:r>
      <w:r>
        <w:t xml:space="preserve"> information, including whether they have a research unit associated with it. </w:t>
      </w:r>
    </w:p>
    <w:p w14:paraId="401A1373" w14:textId="77777777" w:rsidR="00114B66" w:rsidRDefault="00114B66" w:rsidP="00E357DB"/>
    <w:p w14:paraId="2F6D9707" w14:textId="26A5FD5F" w:rsidR="00114B66" w:rsidRDefault="00114B66" w:rsidP="00E357DB">
      <w:pPr>
        <w:rPr>
          <w:b/>
          <w:bCs/>
        </w:rPr>
      </w:pPr>
      <w:r>
        <w:rPr>
          <w:b/>
          <w:bCs/>
        </w:rPr>
        <w:t>Unit Class</w:t>
      </w:r>
    </w:p>
    <w:p w14:paraId="66E32BCF" w14:textId="34186EFC" w:rsidR="00114B66" w:rsidRDefault="00114B66" w:rsidP="00E357DB">
      <w:r>
        <w:t xml:space="preserve">The Unit class represents a generic unit of study or course in which a student can </w:t>
      </w:r>
      <w:proofErr w:type="spellStart"/>
      <w:r>
        <w:t>enroll</w:t>
      </w:r>
      <w:proofErr w:type="spellEnd"/>
      <w:r>
        <w:t xml:space="preserve">. It encapsulates the basic attributes of a unit, such as the enrolment type and grade. The enrolment type is a character that indicates the type of enrolment (e.g., ‘N’ for not enrolled, ‘C’ for course, ‘R’ for research). The grade is a string that holds the unit's grade, with a </w:t>
      </w:r>
      <w:r>
        <w:lastRenderedPageBreak/>
        <w:t xml:space="preserve">default value of “NA,” indicating that the grade is unavailable. The class provides constructors for creating a unit with default or specific enrolment type values. It also includes getter and setter methods for the enrolment type and grade. The </w:t>
      </w:r>
      <w:proofErr w:type="spellStart"/>
      <w:r>
        <w:t>gradeReport</w:t>
      </w:r>
      <w:proofErr w:type="spellEnd"/>
      <w:r>
        <w:t xml:space="preserve">() method prints the unit's grade with a special message if the grade is unavailable. The </w:t>
      </w:r>
      <w:proofErr w:type="spellStart"/>
      <w:r>
        <w:t>calculateGrade</w:t>
      </w:r>
      <w:proofErr w:type="spellEnd"/>
      <w:r>
        <w:t xml:space="preserve">() method calculates the grade based on an overall score, assigning a letter grade based on the score’s range. The </w:t>
      </w:r>
      <w:proofErr w:type="spellStart"/>
      <w:r>
        <w:t>checkMarks</w:t>
      </w:r>
      <w:proofErr w:type="spellEnd"/>
      <w:r>
        <w:t>() method validates that the marks are within the acceptable range of 0 to 100.</w:t>
      </w:r>
    </w:p>
    <w:tbl>
      <w:tblPr>
        <w:tblStyle w:val="TableGrid"/>
        <w:tblW w:w="0" w:type="auto"/>
        <w:tblLook w:val="04A0" w:firstRow="1" w:lastRow="0" w:firstColumn="1" w:lastColumn="0" w:noHBand="0" w:noVBand="1"/>
      </w:tblPr>
      <w:tblGrid>
        <w:gridCol w:w="516"/>
        <w:gridCol w:w="354"/>
        <w:gridCol w:w="287"/>
        <w:gridCol w:w="7869"/>
      </w:tblGrid>
      <w:tr w:rsidR="00D23CCA" w14:paraId="1C67AC2B" w14:textId="77777777" w:rsidTr="00F90169">
        <w:tc>
          <w:tcPr>
            <w:tcW w:w="9016" w:type="dxa"/>
            <w:gridSpan w:val="4"/>
            <w:tcBorders>
              <w:top w:val="single" w:sz="4" w:space="0" w:color="auto"/>
              <w:left w:val="nil"/>
              <w:bottom w:val="single" w:sz="4" w:space="0" w:color="auto"/>
              <w:right w:val="nil"/>
            </w:tcBorders>
          </w:tcPr>
          <w:p w14:paraId="638C6766" w14:textId="0B68EDE3" w:rsidR="00D23CCA" w:rsidRDefault="00D23CCA" w:rsidP="00E357DB">
            <w:r>
              <w:t xml:space="preserve">Pseudocode Explanation: </w:t>
            </w:r>
            <w:proofErr w:type="spellStart"/>
            <w:r>
              <w:t>calculateGrade</w:t>
            </w:r>
            <w:proofErr w:type="spellEnd"/>
            <w:r>
              <w:t>()</w:t>
            </w:r>
          </w:p>
        </w:tc>
      </w:tr>
      <w:tr w:rsidR="00D23CCA" w14:paraId="2F3B7AFE" w14:textId="77777777" w:rsidTr="00F90169">
        <w:tc>
          <w:tcPr>
            <w:tcW w:w="344" w:type="dxa"/>
            <w:tcBorders>
              <w:top w:val="single" w:sz="4" w:space="0" w:color="auto"/>
              <w:left w:val="nil"/>
              <w:bottom w:val="nil"/>
              <w:right w:val="single" w:sz="4" w:space="0" w:color="auto"/>
            </w:tcBorders>
          </w:tcPr>
          <w:p w14:paraId="5044A79D" w14:textId="464A3689" w:rsidR="00D23CCA" w:rsidRDefault="00D23CCA" w:rsidP="00E357DB">
            <w:r>
              <w:t>1.</w:t>
            </w:r>
          </w:p>
        </w:tc>
        <w:tc>
          <w:tcPr>
            <w:tcW w:w="8672" w:type="dxa"/>
            <w:gridSpan w:val="3"/>
            <w:tcBorders>
              <w:top w:val="single" w:sz="4" w:space="0" w:color="auto"/>
              <w:left w:val="single" w:sz="4" w:space="0" w:color="auto"/>
              <w:bottom w:val="nil"/>
              <w:right w:val="nil"/>
            </w:tcBorders>
          </w:tcPr>
          <w:p w14:paraId="74DF2280" w14:textId="7031EE2E" w:rsidR="00D23CCA" w:rsidRDefault="00D23CCA" w:rsidP="00E357DB">
            <w:r w:rsidRPr="00D23CCA">
              <w:rPr>
                <w:b/>
                <w:bCs/>
              </w:rPr>
              <w:t>Function</w:t>
            </w:r>
            <w:r>
              <w:t xml:space="preserve"> </w:t>
            </w:r>
            <w:proofErr w:type="spellStart"/>
            <w:r>
              <w:t>calculateGrade</w:t>
            </w:r>
            <w:proofErr w:type="spellEnd"/>
            <w:r>
              <w:t>(</w:t>
            </w:r>
            <w:proofErr w:type="spellStart"/>
            <w:r>
              <w:t>overall_score</w:t>
            </w:r>
            <w:proofErr w:type="spellEnd"/>
            <w:r>
              <w:t>)</w:t>
            </w:r>
          </w:p>
        </w:tc>
      </w:tr>
      <w:tr w:rsidR="00D23CCA" w14:paraId="420CBFE2" w14:textId="77777777" w:rsidTr="00F90169">
        <w:tc>
          <w:tcPr>
            <w:tcW w:w="344" w:type="dxa"/>
            <w:tcBorders>
              <w:top w:val="nil"/>
              <w:left w:val="nil"/>
              <w:bottom w:val="nil"/>
              <w:right w:val="single" w:sz="4" w:space="0" w:color="auto"/>
            </w:tcBorders>
          </w:tcPr>
          <w:p w14:paraId="0865EB4F" w14:textId="316AAE37" w:rsidR="00D23CCA" w:rsidRDefault="00D23CCA" w:rsidP="00E357DB">
            <w:r>
              <w:t>2.</w:t>
            </w:r>
          </w:p>
        </w:tc>
        <w:tc>
          <w:tcPr>
            <w:tcW w:w="354" w:type="dxa"/>
            <w:tcBorders>
              <w:top w:val="nil"/>
              <w:left w:val="single" w:sz="4" w:space="0" w:color="auto"/>
              <w:bottom w:val="nil"/>
              <w:right w:val="single" w:sz="4" w:space="0" w:color="auto"/>
            </w:tcBorders>
          </w:tcPr>
          <w:p w14:paraId="2184FAB6" w14:textId="77777777" w:rsidR="00D23CCA" w:rsidRDefault="00D23CCA" w:rsidP="00E357DB"/>
        </w:tc>
        <w:tc>
          <w:tcPr>
            <w:tcW w:w="8318" w:type="dxa"/>
            <w:gridSpan w:val="2"/>
            <w:tcBorders>
              <w:top w:val="nil"/>
              <w:left w:val="single" w:sz="4" w:space="0" w:color="auto"/>
              <w:bottom w:val="nil"/>
              <w:right w:val="nil"/>
            </w:tcBorders>
          </w:tcPr>
          <w:p w14:paraId="4900E2E1" w14:textId="567D3815" w:rsidR="00D23CCA" w:rsidRDefault="00D23CCA" w:rsidP="00E357DB">
            <w:r w:rsidRPr="00D23CCA">
              <w:rPr>
                <w:b/>
                <w:bCs/>
              </w:rPr>
              <w:t>IF</w:t>
            </w:r>
            <w:r>
              <w:t xml:space="preserve"> </w:t>
            </w:r>
            <w:proofErr w:type="spellStart"/>
            <w:r>
              <w:t>overall_score</w:t>
            </w:r>
            <w:proofErr w:type="spellEnd"/>
            <w:r>
              <w:t xml:space="preserve"> is not a valid number (e.g., not within 0 to 100)</w:t>
            </w:r>
          </w:p>
        </w:tc>
      </w:tr>
      <w:tr w:rsidR="00D23CCA" w14:paraId="282DCA72" w14:textId="77777777" w:rsidTr="00F90169">
        <w:tc>
          <w:tcPr>
            <w:tcW w:w="344" w:type="dxa"/>
            <w:tcBorders>
              <w:top w:val="nil"/>
              <w:left w:val="nil"/>
              <w:bottom w:val="nil"/>
              <w:right w:val="single" w:sz="4" w:space="0" w:color="auto"/>
            </w:tcBorders>
          </w:tcPr>
          <w:p w14:paraId="29ACF296" w14:textId="72E01553" w:rsidR="00D23CCA" w:rsidRDefault="00D23CCA" w:rsidP="00E357DB">
            <w:r>
              <w:t>3.</w:t>
            </w:r>
          </w:p>
        </w:tc>
        <w:tc>
          <w:tcPr>
            <w:tcW w:w="354" w:type="dxa"/>
            <w:tcBorders>
              <w:top w:val="nil"/>
              <w:left w:val="single" w:sz="4" w:space="0" w:color="auto"/>
              <w:bottom w:val="nil"/>
              <w:right w:val="single" w:sz="4" w:space="0" w:color="auto"/>
            </w:tcBorders>
          </w:tcPr>
          <w:p w14:paraId="6AE330D8" w14:textId="77777777" w:rsidR="00D23CCA" w:rsidRDefault="00D23CCA" w:rsidP="00E357DB"/>
        </w:tc>
        <w:tc>
          <w:tcPr>
            <w:tcW w:w="287" w:type="dxa"/>
            <w:tcBorders>
              <w:top w:val="nil"/>
              <w:left w:val="single" w:sz="4" w:space="0" w:color="auto"/>
              <w:bottom w:val="nil"/>
              <w:right w:val="single" w:sz="4" w:space="0" w:color="auto"/>
            </w:tcBorders>
          </w:tcPr>
          <w:p w14:paraId="0FFDF807" w14:textId="77777777" w:rsidR="00D23CCA" w:rsidRDefault="00D23CCA" w:rsidP="00E357DB"/>
        </w:tc>
        <w:tc>
          <w:tcPr>
            <w:tcW w:w="8031" w:type="dxa"/>
            <w:tcBorders>
              <w:top w:val="nil"/>
              <w:left w:val="single" w:sz="4" w:space="0" w:color="auto"/>
              <w:bottom w:val="nil"/>
              <w:right w:val="nil"/>
            </w:tcBorders>
          </w:tcPr>
          <w:p w14:paraId="28D5ABD5" w14:textId="2A94C6B0" w:rsidR="00D23CCA" w:rsidRDefault="00D23CCA" w:rsidP="00E357DB">
            <w:r>
              <w:t>Return “Invalid score”</w:t>
            </w:r>
          </w:p>
        </w:tc>
      </w:tr>
      <w:tr w:rsidR="00D23CCA" w14:paraId="30A69E30" w14:textId="77777777" w:rsidTr="00F90169">
        <w:tc>
          <w:tcPr>
            <w:tcW w:w="344" w:type="dxa"/>
            <w:tcBorders>
              <w:top w:val="nil"/>
              <w:left w:val="nil"/>
              <w:bottom w:val="nil"/>
              <w:right w:val="single" w:sz="4" w:space="0" w:color="auto"/>
            </w:tcBorders>
          </w:tcPr>
          <w:p w14:paraId="162B3E5F" w14:textId="020E53FD" w:rsidR="00D23CCA" w:rsidRDefault="00D23CCA" w:rsidP="00E357DB">
            <w:r>
              <w:t>4.</w:t>
            </w:r>
          </w:p>
        </w:tc>
        <w:tc>
          <w:tcPr>
            <w:tcW w:w="354" w:type="dxa"/>
            <w:tcBorders>
              <w:top w:val="nil"/>
              <w:left w:val="single" w:sz="4" w:space="0" w:color="auto"/>
              <w:bottom w:val="nil"/>
              <w:right w:val="single" w:sz="4" w:space="0" w:color="auto"/>
            </w:tcBorders>
          </w:tcPr>
          <w:p w14:paraId="14049250" w14:textId="77777777" w:rsidR="00D23CCA" w:rsidRDefault="00D23CCA" w:rsidP="00E357DB"/>
        </w:tc>
        <w:tc>
          <w:tcPr>
            <w:tcW w:w="8318" w:type="dxa"/>
            <w:gridSpan w:val="2"/>
            <w:tcBorders>
              <w:top w:val="nil"/>
              <w:left w:val="single" w:sz="4" w:space="0" w:color="auto"/>
              <w:bottom w:val="nil"/>
              <w:right w:val="nil"/>
            </w:tcBorders>
          </w:tcPr>
          <w:p w14:paraId="252C5431" w14:textId="6B808B9E" w:rsidR="00D23CCA" w:rsidRPr="00D23CCA" w:rsidRDefault="00D23CCA" w:rsidP="00E357DB">
            <w:pPr>
              <w:rPr>
                <w:b/>
                <w:bCs/>
              </w:rPr>
            </w:pPr>
            <w:r w:rsidRPr="00D23CCA">
              <w:rPr>
                <w:b/>
                <w:bCs/>
              </w:rPr>
              <w:t>END IF</w:t>
            </w:r>
          </w:p>
        </w:tc>
      </w:tr>
      <w:tr w:rsidR="00D23CCA" w14:paraId="2D702833" w14:textId="77777777" w:rsidTr="00F90169">
        <w:tc>
          <w:tcPr>
            <w:tcW w:w="344" w:type="dxa"/>
            <w:tcBorders>
              <w:top w:val="nil"/>
              <w:left w:val="nil"/>
              <w:bottom w:val="nil"/>
              <w:right w:val="single" w:sz="4" w:space="0" w:color="auto"/>
            </w:tcBorders>
          </w:tcPr>
          <w:p w14:paraId="4D5F8333" w14:textId="1C4DC238" w:rsidR="00D23CCA" w:rsidRDefault="00D23CCA" w:rsidP="00E357DB">
            <w:r>
              <w:t>5.</w:t>
            </w:r>
          </w:p>
        </w:tc>
        <w:tc>
          <w:tcPr>
            <w:tcW w:w="354" w:type="dxa"/>
            <w:tcBorders>
              <w:top w:val="nil"/>
              <w:left w:val="single" w:sz="4" w:space="0" w:color="auto"/>
              <w:bottom w:val="nil"/>
              <w:right w:val="single" w:sz="4" w:space="0" w:color="auto"/>
            </w:tcBorders>
          </w:tcPr>
          <w:p w14:paraId="64391D3B" w14:textId="77777777" w:rsidR="00D23CCA" w:rsidRDefault="00D23CCA" w:rsidP="00E357DB"/>
        </w:tc>
        <w:tc>
          <w:tcPr>
            <w:tcW w:w="8318" w:type="dxa"/>
            <w:gridSpan w:val="2"/>
            <w:tcBorders>
              <w:top w:val="nil"/>
              <w:left w:val="single" w:sz="4" w:space="0" w:color="auto"/>
              <w:bottom w:val="nil"/>
              <w:right w:val="nil"/>
            </w:tcBorders>
          </w:tcPr>
          <w:p w14:paraId="7E235B3D" w14:textId="77777777" w:rsidR="00D23CCA" w:rsidRDefault="00D23CCA" w:rsidP="00E357DB"/>
        </w:tc>
      </w:tr>
      <w:tr w:rsidR="00D23CCA" w14:paraId="0D87F1CE" w14:textId="77777777" w:rsidTr="00F90169">
        <w:tc>
          <w:tcPr>
            <w:tcW w:w="344" w:type="dxa"/>
            <w:tcBorders>
              <w:top w:val="nil"/>
              <w:left w:val="nil"/>
              <w:bottom w:val="nil"/>
              <w:right w:val="single" w:sz="4" w:space="0" w:color="auto"/>
            </w:tcBorders>
          </w:tcPr>
          <w:p w14:paraId="5AB3EF0C" w14:textId="76AE871B" w:rsidR="00D23CCA" w:rsidRDefault="00D23CCA" w:rsidP="00E357DB">
            <w:r>
              <w:t>6.</w:t>
            </w:r>
          </w:p>
        </w:tc>
        <w:tc>
          <w:tcPr>
            <w:tcW w:w="354" w:type="dxa"/>
            <w:tcBorders>
              <w:top w:val="nil"/>
              <w:left w:val="single" w:sz="4" w:space="0" w:color="auto"/>
              <w:bottom w:val="nil"/>
              <w:right w:val="single" w:sz="4" w:space="0" w:color="auto"/>
            </w:tcBorders>
          </w:tcPr>
          <w:p w14:paraId="43E68BC8" w14:textId="77777777" w:rsidR="00D23CCA" w:rsidRDefault="00D23CCA" w:rsidP="00E357DB"/>
        </w:tc>
        <w:tc>
          <w:tcPr>
            <w:tcW w:w="8318" w:type="dxa"/>
            <w:gridSpan w:val="2"/>
            <w:tcBorders>
              <w:top w:val="nil"/>
              <w:left w:val="single" w:sz="4" w:space="0" w:color="auto"/>
              <w:bottom w:val="nil"/>
              <w:right w:val="nil"/>
            </w:tcBorders>
          </w:tcPr>
          <w:p w14:paraId="7E8D4B1F" w14:textId="33360A47" w:rsidR="00D23CCA" w:rsidRDefault="00D23CCA" w:rsidP="00E357DB">
            <w:r w:rsidRPr="00D23CCA">
              <w:rPr>
                <w:b/>
                <w:bCs/>
              </w:rPr>
              <w:t>IF</w:t>
            </w:r>
            <w:r>
              <w:t xml:space="preserve"> </w:t>
            </w:r>
            <w:proofErr w:type="spellStart"/>
            <w:r>
              <w:t>overall_score</w:t>
            </w:r>
            <w:proofErr w:type="spellEnd"/>
            <w:r>
              <w:t xml:space="preserve"> &gt;= 80</w:t>
            </w:r>
          </w:p>
        </w:tc>
      </w:tr>
      <w:tr w:rsidR="00D23CCA" w14:paraId="43BF12A7" w14:textId="77777777" w:rsidTr="00F90169">
        <w:tc>
          <w:tcPr>
            <w:tcW w:w="344" w:type="dxa"/>
            <w:tcBorders>
              <w:top w:val="nil"/>
              <w:left w:val="nil"/>
              <w:bottom w:val="nil"/>
              <w:right w:val="single" w:sz="4" w:space="0" w:color="auto"/>
            </w:tcBorders>
          </w:tcPr>
          <w:p w14:paraId="17B56916" w14:textId="7DE4B68C" w:rsidR="00D23CCA" w:rsidRDefault="00D23CCA" w:rsidP="00E357DB">
            <w:r>
              <w:t>7.</w:t>
            </w:r>
          </w:p>
        </w:tc>
        <w:tc>
          <w:tcPr>
            <w:tcW w:w="354" w:type="dxa"/>
            <w:tcBorders>
              <w:top w:val="nil"/>
              <w:left w:val="single" w:sz="4" w:space="0" w:color="auto"/>
              <w:bottom w:val="nil"/>
              <w:right w:val="single" w:sz="4" w:space="0" w:color="auto"/>
            </w:tcBorders>
          </w:tcPr>
          <w:p w14:paraId="258D3C13" w14:textId="77777777" w:rsidR="00D23CCA" w:rsidRDefault="00D23CCA" w:rsidP="00E357DB"/>
        </w:tc>
        <w:tc>
          <w:tcPr>
            <w:tcW w:w="287" w:type="dxa"/>
            <w:tcBorders>
              <w:top w:val="nil"/>
              <w:left w:val="single" w:sz="4" w:space="0" w:color="auto"/>
              <w:bottom w:val="nil"/>
              <w:right w:val="single" w:sz="4" w:space="0" w:color="auto"/>
            </w:tcBorders>
          </w:tcPr>
          <w:p w14:paraId="144CFD07" w14:textId="77777777" w:rsidR="00D23CCA" w:rsidRDefault="00D23CCA" w:rsidP="00E357DB"/>
        </w:tc>
        <w:tc>
          <w:tcPr>
            <w:tcW w:w="8031" w:type="dxa"/>
            <w:tcBorders>
              <w:top w:val="nil"/>
              <w:left w:val="single" w:sz="4" w:space="0" w:color="auto"/>
              <w:bottom w:val="nil"/>
              <w:right w:val="nil"/>
            </w:tcBorders>
          </w:tcPr>
          <w:p w14:paraId="36465887" w14:textId="4D55C6E0" w:rsidR="00D23CCA" w:rsidRDefault="00D23CCA" w:rsidP="00E357DB">
            <w:r w:rsidRPr="00D23CCA">
              <w:rPr>
                <w:b/>
                <w:bCs/>
              </w:rPr>
              <w:t>SET</w:t>
            </w:r>
            <w:r>
              <w:t xml:space="preserve"> grade to “HD” (High Distinction)</w:t>
            </w:r>
          </w:p>
        </w:tc>
      </w:tr>
      <w:tr w:rsidR="00D23CCA" w14:paraId="2FEB60C0" w14:textId="77777777" w:rsidTr="00F90169">
        <w:tc>
          <w:tcPr>
            <w:tcW w:w="344" w:type="dxa"/>
            <w:tcBorders>
              <w:top w:val="nil"/>
              <w:left w:val="nil"/>
              <w:bottom w:val="nil"/>
              <w:right w:val="single" w:sz="4" w:space="0" w:color="auto"/>
            </w:tcBorders>
          </w:tcPr>
          <w:p w14:paraId="5D014E90" w14:textId="090F1DD3" w:rsidR="00D23CCA" w:rsidRDefault="00D23CCA" w:rsidP="00E357DB">
            <w:r>
              <w:t>8.</w:t>
            </w:r>
          </w:p>
        </w:tc>
        <w:tc>
          <w:tcPr>
            <w:tcW w:w="354" w:type="dxa"/>
            <w:tcBorders>
              <w:top w:val="nil"/>
              <w:left w:val="single" w:sz="4" w:space="0" w:color="auto"/>
              <w:bottom w:val="nil"/>
              <w:right w:val="single" w:sz="4" w:space="0" w:color="auto"/>
            </w:tcBorders>
          </w:tcPr>
          <w:p w14:paraId="162FDEE7" w14:textId="77777777" w:rsidR="00D23CCA" w:rsidRDefault="00D23CCA" w:rsidP="00E357DB"/>
        </w:tc>
        <w:tc>
          <w:tcPr>
            <w:tcW w:w="8318" w:type="dxa"/>
            <w:gridSpan w:val="2"/>
            <w:tcBorders>
              <w:top w:val="nil"/>
              <w:left w:val="single" w:sz="4" w:space="0" w:color="auto"/>
              <w:bottom w:val="nil"/>
              <w:right w:val="nil"/>
            </w:tcBorders>
          </w:tcPr>
          <w:p w14:paraId="69710576" w14:textId="3D88E86F" w:rsidR="00D23CCA" w:rsidRDefault="00D23CCA" w:rsidP="00E357DB">
            <w:r w:rsidRPr="00D23CCA">
              <w:rPr>
                <w:b/>
                <w:bCs/>
              </w:rPr>
              <w:t>ELSE IF</w:t>
            </w:r>
            <w:r>
              <w:t xml:space="preserve"> </w:t>
            </w:r>
            <w:proofErr w:type="spellStart"/>
            <w:r>
              <w:t>overall_score</w:t>
            </w:r>
            <w:proofErr w:type="spellEnd"/>
            <w:r>
              <w:t xml:space="preserve"> &gt;= 70 </w:t>
            </w:r>
          </w:p>
        </w:tc>
      </w:tr>
      <w:tr w:rsidR="00D23CCA" w14:paraId="16383A86" w14:textId="77777777" w:rsidTr="00F90169">
        <w:tc>
          <w:tcPr>
            <w:tcW w:w="344" w:type="dxa"/>
            <w:tcBorders>
              <w:top w:val="nil"/>
              <w:left w:val="nil"/>
              <w:bottom w:val="nil"/>
              <w:right w:val="single" w:sz="4" w:space="0" w:color="auto"/>
            </w:tcBorders>
          </w:tcPr>
          <w:p w14:paraId="48268675" w14:textId="76F76EA6" w:rsidR="00D23CCA" w:rsidRDefault="00D23CCA" w:rsidP="00E357DB">
            <w:r>
              <w:t>9.</w:t>
            </w:r>
          </w:p>
        </w:tc>
        <w:tc>
          <w:tcPr>
            <w:tcW w:w="354" w:type="dxa"/>
            <w:tcBorders>
              <w:top w:val="nil"/>
              <w:left w:val="single" w:sz="4" w:space="0" w:color="auto"/>
              <w:bottom w:val="nil"/>
              <w:right w:val="single" w:sz="4" w:space="0" w:color="auto"/>
            </w:tcBorders>
          </w:tcPr>
          <w:p w14:paraId="09011990" w14:textId="77777777" w:rsidR="00D23CCA" w:rsidRDefault="00D23CCA" w:rsidP="00E357DB"/>
        </w:tc>
        <w:tc>
          <w:tcPr>
            <w:tcW w:w="287" w:type="dxa"/>
            <w:tcBorders>
              <w:top w:val="nil"/>
              <w:left w:val="single" w:sz="4" w:space="0" w:color="auto"/>
              <w:bottom w:val="nil"/>
              <w:right w:val="single" w:sz="4" w:space="0" w:color="auto"/>
            </w:tcBorders>
          </w:tcPr>
          <w:p w14:paraId="7DBACE1E" w14:textId="77777777" w:rsidR="00D23CCA" w:rsidRDefault="00D23CCA" w:rsidP="00E357DB"/>
        </w:tc>
        <w:tc>
          <w:tcPr>
            <w:tcW w:w="8031" w:type="dxa"/>
            <w:tcBorders>
              <w:top w:val="nil"/>
              <w:left w:val="single" w:sz="4" w:space="0" w:color="auto"/>
              <w:bottom w:val="nil"/>
              <w:right w:val="nil"/>
            </w:tcBorders>
          </w:tcPr>
          <w:p w14:paraId="0A3E61BD" w14:textId="19686AE0" w:rsidR="00D23CCA" w:rsidRDefault="00D23CCA" w:rsidP="00E357DB">
            <w:r w:rsidRPr="00D23CCA">
              <w:rPr>
                <w:b/>
                <w:bCs/>
              </w:rPr>
              <w:t>SET</w:t>
            </w:r>
            <w:r>
              <w:t xml:space="preserve"> grade to “D” (Distinction)</w:t>
            </w:r>
          </w:p>
        </w:tc>
      </w:tr>
      <w:tr w:rsidR="00D23CCA" w14:paraId="1E07EEFF" w14:textId="77777777" w:rsidTr="00F90169">
        <w:tc>
          <w:tcPr>
            <w:tcW w:w="344" w:type="dxa"/>
            <w:tcBorders>
              <w:top w:val="nil"/>
              <w:left w:val="nil"/>
              <w:bottom w:val="nil"/>
              <w:right w:val="single" w:sz="4" w:space="0" w:color="auto"/>
            </w:tcBorders>
          </w:tcPr>
          <w:p w14:paraId="434A9308" w14:textId="10F29015" w:rsidR="00D23CCA" w:rsidRDefault="00D23CCA" w:rsidP="00E357DB">
            <w:r>
              <w:t>10.</w:t>
            </w:r>
          </w:p>
        </w:tc>
        <w:tc>
          <w:tcPr>
            <w:tcW w:w="354" w:type="dxa"/>
            <w:tcBorders>
              <w:top w:val="nil"/>
              <w:left w:val="single" w:sz="4" w:space="0" w:color="auto"/>
              <w:bottom w:val="nil"/>
              <w:right w:val="single" w:sz="4" w:space="0" w:color="auto"/>
            </w:tcBorders>
          </w:tcPr>
          <w:p w14:paraId="1EF76536" w14:textId="77777777" w:rsidR="00D23CCA" w:rsidRDefault="00D23CCA" w:rsidP="00E357DB"/>
        </w:tc>
        <w:tc>
          <w:tcPr>
            <w:tcW w:w="8318" w:type="dxa"/>
            <w:gridSpan w:val="2"/>
            <w:tcBorders>
              <w:top w:val="nil"/>
              <w:left w:val="single" w:sz="4" w:space="0" w:color="auto"/>
              <w:bottom w:val="nil"/>
              <w:right w:val="nil"/>
            </w:tcBorders>
          </w:tcPr>
          <w:p w14:paraId="5BB7320C" w14:textId="4849CE94" w:rsidR="00D23CCA" w:rsidRDefault="00D23CCA" w:rsidP="00E357DB">
            <w:r w:rsidRPr="00D23CCA">
              <w:rPr>
                <w:b/>
                <w:bCs/>
              </w:rPr>
              <w:t>ELSE IF</w:t>
            </w:r>
            <w:r>
              <w:t xml:space="preserve"> </w:t>
            </w:r>
            <w:proofErr w:type="spellStart"/>
            <w:r>
              <w:t>overall_score</w:t>
            </w:r>
            <w:proofErr w:type="spellEnd"/>
            <w:r>
              <w:t xml:space="preserve"> &gt;= 60 </w:t>
            </w:r>
          </w:p>
        </w:tc>
      </w:tr>
      <w:tr w:rsidR="00D23CCA" w14:paraId="3A9B5A23" w14:textId="77777777" w:rsidTr="00F90169">
        <w:tc>
          <w:tcPr>
            <w:tcW w:w="344" w:type="dxa"/>
            <w:tcBorders>
              <w:top w:val="nil"/>
              <w:left w:val="nil"/>
              <w:bottom w:val="nil"/>
              <w:right w:val="single" w:sz="4" w:space="0" w:color="auto"/>
            </w:tcBorders>
          </w:tcPr>
          <w:p w14:paraId="4FC50051" w14:textId="3A4A46BB" w:rsidR="00D23CCA" w:rsidRDefault="00D23CCA" w:rsidP="00E357DB">
            <w:r>
              <w:t>11.</w:t>
            </w:r>
          </w:p>
        </w:tc>
        <w:tc>
          <w:tcPr>
            <w:tcW w:w="354" w:type="dxa"/>
            <w:tcBorders>
              <w:top w:val="nil"/>
              <w:left w:val="single" w:sz="4" w:space="0" w:color="auto"/>
              <w:bottom w:val="nil"/>
              <w:right w:val="single" w:sz="4" w:space="0" w:color="auto"/>
            </w:tcBorders>
          </w:tcPr>
          <w:p w14:paraId="53A9F313" w14:textId="77777777" w:rsidR="00D23CCA" w:rsidRDefault="00D23CCA" w:rsidP="00E357DB"/>
        </w:tc>
        <w:tc>
          <w:tcPr>
            <w:tcW w:w="287" w:type="dxa"/>
            <w:tcBorders>
              <w:top w:val="nil"/>
              <w:left w:val="single" w:sz="4" w:space="0" w:color="auto"/>
              <w:bottom w:val="nil"/>
              <w:right w:val="single" w:sz="4" w:space="0" w:color="auto"/>
            </w:tcBorders>
          </w:tcPr>
          <w:p w14:paraId="6C93E5CB" w14:textId="77777777" w:rsidR="00D23CCA" w:rsidRDefault="00D23CCA" w:rsidP="00E357DB"/>
        </w:tc>
        <w:tc>
          <w:tcPr>
            <w:tcW w:w="8031" w:type="dxa"/>
            <w:tcBorders>
              <w:top w:val="nil"/>
              <w:left w:val="single" w:sz="4" w:space="0" w:color="auto"/>
              <w:bottom w:val="nil"/>
              <w:right w:val="nil"/>
            </w:tcBorders>
          </w:tcPr>
          <w:p w14:paraId="39DEFCF7" w14:textId="15B3576E" w:rsidR="00D23CCA" w:rsidRDefault="00D23CCA" w:rsidP="00E357DB">
            <w:r w:rsidRPr="00D23CCA">
              <w:rPr>
                <w:b/>
                <w:bCs/>
              </w:rPr>
              <w:t>SET</w:t>
            </w:r>
            <w:r>
              <w:t xml:space="preserve"> grade to “C” (Credit)</w:t>
            </w:r>
          </w:p>
        </w:tc>
      </w:tr>
      <w:tr w:rsidR="00D23CCA" w14:paraId="3AB2B3F2" w14:textId="77777777" w:rsidTr="00F90169">
        <w:tc>
          <w:tcPr>
            <w:tcW w:w="344" w:type="dxa"/>
            <w:tcBorders>
              <w:top w:val="nil"/>
              <w:left w:val="nil"/>
              <w:bottom w:val="nil"/>
              <w:right w:val="single" w:sz="4" w:space="0" w:color="auto"/>
            </w:tcBorders>
          </w:tcPr>
          <w:p w14:paraId="26201B46" w14:textId="541C4590" w:rsidR="00D23CCA" w:rsidRDefault="00D23CCA" w:rsidP="00E357DB">
            <w:r>
              <w:t>12.</w:t>
            </w:r>
          </w:p>
        </w:tc>
        <w:tc>
          <w:tcPr>
            <w:tcW w:w="354" w:type="dxa"/>
            <w:tcBorders>
              <w:top w:val="nil"/>
              <w:left w:val="single" w:sz="4" w:space="0" w:color="auto"/>
              <w:bottom w:val="nil"/>
              <w:right w:val="single" w:sz="4" w:space="0" w:color="auto"/>
            </w:tcBorders>
          </w:tcPr>
          <w:p w14:paraId="38C320BA" w14:textId="77777777" w:rsidR="00D23CCA" w:rsidRDefault="00D23CCA" w:rsidP="00E357DB"/>
        </w:tc>
        <w:tc>
          <w:tcPr>
            <w:tcW w:w="8318" w:type="dxa"/>
            <w:gridSpan w:val="2"/>
            <w:tcBorders>
              <w:top w:val="nil"/>
              <w:left w:val="single" w:sz="4" w:space="0" w:color="auto"/>
              <w:bottom w:val="nil"/>
              <w:right w:val="nil"/>
            </w:tcBorders>
          </w:tcPr>
          <w:p w14:paraId="006EEE25" w14:textId="760F4B46" w:rsidR="00D23CCA" w:rsidRDefault="00D23CCA" w:rsidP="00E357DB">
            <w:r w:rsidRPr="00D23CCA">
              <w:rPr>
                <w:b/>
                <w:bCs/>
              </w:rPr>
              <w:t>ELSE IF</w:t>
            </w:r>
            <w:r>
              <w:t xml:space="preserve"> </w:t>
            </w:r>
            <w:proofErr w:type="spellStart"/>
            <w:r>
              <w:t>overall_score</w:t>
            </w:r>
            <w:proofErr w:type="spellEnd"/>
            <w:r>
              <w:t xml:space="preserve"> &gt;= 50 </w:t>
            </w:r>
          </w:p>
        </w:tc>
      </w:tr>
      <w:tr w:rsidR="00D23CCA" w14:paraId="63D2474C" w14:textId="77777777" w:rsidTr="00F90169">
        <w:tc>
          <w:tcPr>
            <w:tcW w:w="344" w:type="dxa"/>
            <w:tcBorders>
              <w:top w:val="nil"/>
              <w:left w:val="nil"/>
              <w:bottom w:val="nil"/>
              <w:right w:val="single" w:sz="4" w:space="0" w:color="auto"/>
            </w:tcBorders>
          </w:tcPr>
          <w:p w14:paraId="7A10FEAD" w14:textId="7B57039D" w:rsidR="00D23CCA" w:rsidRDefault="00D23CCA" w:rsidP="00E357DB">
            <w:r>
              <w:t>13.</w:t>
            </w:r>
          </w:p>
        </w:tc>
        <w:tc>
          <w:tcPr>
            <w:tcW w:w="354" w:type="dxa"/>
            <w:tcBorders>
              <w:top w:val="nil"/>
              <w:left w:val="single" w:sz="4" w:space="0" w:color="auto"/>
              <w:bottom w:val="nil"/>
              <w:right w:val="single" w:sz="4" w:space="0" w:color="auto"/>
            </w:tcBorders>
          </w:tcPr>
          <w:p w14:paraId="7907226A" w14:textId="77777777" w:rsidR="00D23CCA" w:rsidRDefault="00D23CCA" w:rsidP="00E357DB"/>
        </w:tc>
        <w:tc>
          <w:tcPr>
            <w:tcW w:w="287" w:type="dxa"/>
            <w:tcBorders>
              <w:top w:val="nil"/>
              <w:left w:val="single" w:sz="4" w:space="0" w:color="auto"/>
              <w:bottom w:val="nil"/>
              <w:right w:val="single" w:sz="4" w:space="0" w:color="auto"/>
            </w:tcBorders>
          </w:tcPr>
          <w:p w14:paraId="2658A519" w14:textId="77777777" w:rsidR="00D23CCA" w:rsidRDefault="00D23CCA" w:rsidP="00E357DB"/>
        </w:tc>
        <w:tc>
          <w:tcPr>
            <w:tcW w:w="8031" w:type="dxa"/>
            <w:tcBorders>
              <w:top w:val="nil"/>
              <w:left w:val="single" w:sz="4" w:space="0" w:color="auto"/>
              <w:bottom w:val="nil"/>
              <w:right w:val="nil"/>
            </w:tcBorders>
          </w:tcPr>
          <w:p w14:paraId="21C0282F" w14:textId="51EC6C9B" w:rsidR="00D23CCA" w:rsidRDefault="00D23CCA" w:rsidP="00E357DB">
            <w:r w:rsidRPr="00D23CCA">
              <w:rPr>
                <w:b/>
                <w:bCs/>
              </w:rPr>
              <w:t>SET</w:t>
            </w:r>
            <w:r>
              <w:t xml:space="preserve"> grade to “P” </w:t>
            </w:r>
            <w:r>
              <w:t>(Pass)</w:t>
            </w:r>
          </w:p>
        </w:tc>
      </w:tr>
      <w:tr w:rsidR="00D23CCA" w14:paraId="1F91C941" w14:textId="77777777" w:rsidTr="00F90169">
        <w:tc>
          <w:tcPr>
            <w:tcW w:w="344" w:type="dxa"/>
            <w:tcBorders>
              <w:top w:val="nil"/>
              <w:left w:val="nil"/>
              <w:bottom w:val="nil"/>
              <w:right w:val="single" w:sz="4" w:space="0" w:color="auto"/>
            </w:tcBorders>
          </w:tcPr>
          <w:p w14:paraId="298E6378" w14:textId="2A5FF71D" w:rsidR="00D23CCA" w:rsidRDefault="00D23CCA" w:rsidP="00E357DB">
            <w:r>
              <w:t>14.</w:t>
            </w:r>
          </w:p>
        </w:tc>
        <w:tc>
          <w:tcPr>
            <w:tcW w:w="354" w:type="dxa"/>
            <w:tcBorders>
              <w:top w:val="nil"/>
              <w:left w:val="single" w:sz="4" w:space="0" w:color="auto"/>
              <w:bottom w:val="nil"/>
              <w:right w:val="single" w:sz="4" w:space="0" w:color="auto"/>
            </w:tcBorders>
          </w:tcPr>
          <w:p w14:paraId="568AC949" w14:textId="77777777" w:rsidR="00D23CCA" w:rsidRDefault="00D23CCA" w:rsidP="00E357DB"/>
        </w:tc>
        <w:tc>
          <w:tcPr>
            <w:tcW w:w="8318" w:type="dxa"/>
            <w:gridSpan w:val="2"/>
            <w:tcBorders>
              <w:top w:val="nil"/>
              <w:left w:val="single" w:sz="4" w:space="0" w:color="auto"/>
              <w:bottom w:val="nil"/>
              <w:right w:val="nil"/>
            </w:tcBorders>
          </w:tcPr>
          <w:p w14:paraId="5C00A39E" w14:textId="36FBAFFA" w:rsidR="00D23CCA" w:rsidRPr="00D23CCA" w:rsidRDefault="00D23CCA" w:rsidP="00E357DB">
            <w:pPr>
              <w:rPr>
                <w:b/>
                <w:bCs/>
              </w:rPr>
            </w:pPr>
            <w:r w:rsidRPr="00D23CCA">
              <w:rPr>
                <w:b/>
                <w:bCs/>
              </w:rPr>
              <w:t>ELSE</w:t>
            </w:r>
          </w:p>
        </w:tc>
      </w:tr>
      <w:tr w:rsidR="00D23CCA" w14:paraId="740FA44D" w14:textId="77777777" w:rsidTr="00F90169">
        <w:tc>
          <w:tcPr>
            <w:tcW w:w="344" w:type="dxa"/>
            <w:tcBorders>
              <w:top w:val="nil"/>
              <w:left w:val="nil"/>
              <w:bottom w:val="nil"/>
              <w:right w:val="single" w:sz="4" w:space="0" w:color="auto"/>
            </w:tcBorders>
          </w:tcPr>
          <w:p w14:paraId="6ADE6BE8" w14:textId="1E476B92" w:rsidR="00D23CCA" w:rsidRDefault="00D23CCA" w:rsidP="00E357DB">
            <w:r>
              <w:t>15.</w:t>
            </w:r>
          </w:p>
        </w:tc>
        <w:tc>
          <w:tcPr>
            <w:tcW w:w="354" w:type="dxa"/>
            <w:tcBorders>
              <w:top w:val="nil"/>
              <w:left w:val="single" w:sz="4" w:space="0" w:color="auto"/>
              <w:bottom w:val="nil"/>
              <w:right w:val="single" w:sz="4" w:space="0" w:color="auto"/>
            </w:tcBorders>
          </w:tcPr>
          <w:p w14:paraId="71DEA415" w14:textId="77777777" w:rsidR="00D23CCA" w:rsidRDefault="00D23CCA" w:rsidP="00E357DB"/>
        </w:tc>
        <w:tc>
          <w:tcPr>
            <w:tcW w:w="287" w:type="dxa"/>
            <w:tcBorders>
              <w:top w:val="nil"/>
              <w:left w:val="single" w:sz="4" w:space="0" w:color="auto"/>
              <w:bottom w:val="nil"/>
              <w:right w:val="single" w:sz="4" w:space="0" w:color="auto"/>
            </w:tcBorders>
          </w:tcPr>
          <w:p w14:paraId="4B51448F" w14:textId="77777777" w:rsidR="00D23CCA" w:rsidRDefault="00D23CCA" w:rsidP="00E357DB"/>
        </w:tc>
        <w:tc>
          <w:tcPr>
            <w:tcW w:w="8031" w:type="dxa"/>
            <w:tcBorders>
              <w:top w:val="nil"/>
              <w:left w:val="single" w:sz="4" w:space="0" w:color="auto"/>
              <w:bottom w:val="nil"/>
              <w:right w:val="nil"/>
            </w:tcBorders>
          </w:tcPr>
          <w:p w14:paraId="05499CC3" w14:textId="37E6AB21" w:rsidR="00D23CCA" w:rsidRDefault="00D23CCA" w:rsidP="00E357DB">
            <w:r w:rsidRPr="00D23CCA">
              <w:rPr>
                <w:b/>
                <w:bCs/>
              </w:rPr>
              <w:t>SET</w:t>
            </w:r>
            <w:r>
              <w:t xml:space="preserve"> grade to “N” (No grade)</w:t>
            </w:r>
          </w:p>
        </w:tc>
      </w:tr>
      <w:tr w:rsidR="00D23CCA" w14:paraId="69157035" w14:textId="77777777" w:rsidTr="00F90169">
        <w:tc>
          <w:tcPr>
            <w:tcW w:w="344" w:type="dxa"/>
            <w:tcBorders>
              <w:top w:val="nil"/>
              <w:left w:val="nil"/>
              <w:bottom w:val="nil"/>
              <w:right w:val="single" w:sz="4" w:space="0" w:color="auto"/>
            </w:tcBorders>
          </w:tcPr>
          <w:p w14:paraId="77BBD3A5" w14:textId="79AE592B" w:rsidR="00D23CCA" w:rsidRDefault="00D23CCA" w:rsidP="00E357DB">
            <w:r>
              <w:t>16.</w:t>
            </w:r>
          </w:p>
        </w:tc>
        <w:tc>
          <w:tcPr>
            <w:tcW w:w="354" w:type="dxa"/>
            <w:tcBorders>
              <w:top w:val="nil"/>
              <w:left w:val="single" w:sz="4" w:space="0" w:color="auto"/>
              <w:bottom w:val="nil"/>
              <w:right w:val="single" w:sz="4" w:space="0" w:color="auto"/>
            </w:tcBorders>
          </w:tcPr>
          <w:p w14:paraId="7BB35441" w14:textId="77777777" w:rsidR="00D23CCA" w:rsidRDefault="00D23CCA" w:rsidP="00E357DB"/>
        </w:tc>
        <w:tc>
          <w:tcPr>
            <w:tcW w:w="8318" w:type="dxa"/>
            <w:gridSpan w:val="2"/>
            <w:tcBorders>
              <w:top w:val="nil"/>
              <w:left w:val="single" w:sz="4" w:space="0" w:color="auto"/>
              <w:bottom w:val="nil"/>
              <w:right w:val="nil"/>
            </w:tcBorders>
          </w:tcPr>
          <w:p w14:paraId="00B2DEAE" w14:textId="7435C911" w:rsidR="00D23CCA" w:rsidRPr="00D23CCA" w:rsidRDefault="00D23CCA" w:rsidP="00E357DB">
            <w:pPr>
              <w:rPr>
                <w:b/>
                <w:bCs/>
              </w:rPr>
            </w:pPr>
            <w:r w:rsidRPr="00D23CCA">
              <w:rPr>
                <w:b/>
                <w:bCs/>
              </w:rPr>
              <w:t>END IF</w:t>
            </w:r>
          </w:p>
        </w:tc>
      </w:tr>
      <w:tr w:rsidR="00D23CCA" w14:paraId="04C5D916" w14:textId="77777777" w:rsidTr="00F90169">
        <w:tc>
          <w:tcPr>
            <w:tcW w:w="344" w:type="dxa"/>
            <w:tcBorders>
              <w:top w:val="nil"/>
              <w:left w:val="nil"/>
              <w:bottom w:val="nil"/>
              <w:right w:val="single" w:sz="4" w:space="0" w:color="auto"/>
            </w:tcBorders>
          </w:tcPr>
          <w:p w14:paraId="199AFD5B" w14:textId="7D8433D8" w:rsidR="00D23CCA" w:rsidRDefault="00D23CCA" w:rsidP="00E357DB">
            <w:r>
              <w:t>17.</w:t>
            </w:r>
          </w:p>
        </w:tc>
        <w:tc>
          <w:tcPr>
            <w:tcW w:w="354" w:type="dxa"/>
            <w:tcBorders>
              <w:top w:val="nil"/>
              <w:left w:val="single" w:sz="4" w:space="0" w:color="auto"/>
              <w:bottom w:val="nil"/>
              <w:right w:val="single" w:sz="4" w:space="0" w:color="auto"/>
            </w:tcBorders>
          </w:tcPr>
          <w:p w14:paraId="69F64334" w14:textId="77777777" w:rsidR="00D23CCA" w:rsidRDefault="00D23CCA" w:rsidP="00E357DB"/>
        </w:tc>
        <w:tc>
          <w:tcPr>
            <w:tcW w:w="8318" w:type="dxa"/>
            <w:gridSpan w:val="2"/>
            <w:tcBorders>
              <w:top w:val="nil"/>
              <w:left w:val="single" w:sz="4" w:space="0" w:color="auto"/>
              <w:bottom w:val="nil"/>
              <w:right w:val="nil"/>
            </w:tcBorders>
          </w:tcPr>
          <w:p w14:paraId="277D161B" w14:textId="50C5073F" w:rsidR="00D23CCA" w:rsidRPr="00D23CCA" w:rsidRDefault="00D23CCA" w:rsidP="00E357DB">
            <w:pPr>
              <w:rPr>
                <w:b/>
                <w:bCs/>
              </w:rPr>
            </w:pPr>
            <w:r w:rsidRPr="00D23CCA">
              <w:rPr>
                <w:b/>
                <w:bCs/>
              </w:rPr>
              <w:t>RETURN grade</w:t>
            </w:r>
          </w:p>
        </w:tc>
      </w:tr>
      <w:tr w:rsidR="00D23CCA" w14:paraId="2218B9C4" w14:textId="77777777" w:rsidTr="00F90169">
        <w:tc>
          <w:tcPr>
            <w:tcW w:w="344" w:type="dxa"/>
            <w:tcBorders>
              <w:top w:val="nil"/>
              <w:left w:val="nil"/>
              <w:bottom w:val="single" w:sz="4" w:space="0" w:color="auto"/>
              <w:right w:val="single" w:sz="4" w:space="0" w:color="auto"/>
            </w:tcBorders>
          </w:tcPr>
          <w:p w14:paraId="6125DA55" w14:textId="408E6A97" w:rsidR="00D23CCA" w:rsidRDefault="00D23CCA" w:rsidP="00E357DB">
            <w:r>
              <w:t>18.</w:t>
            </w:r>
          </w:p>
        </w:tc>
        <w:tc>
          <w:tcPr>
            <w:tcW w:w="8672" w:type="dxa"/>
            <w:gridSpan w:val="3"/>
            <w:tcBorders>
              <w:top w:val="nil"/>
              <w:left w:val="single" w:sz="4" w:space="0" w:color="auto"/>
              <w:bottom w:val="single" w:sz="4" w:space="0" w:color="auto"/>
              <w:right w:val="nil"/>
            </w:tcBorders>
          </w:tcPr>
          <w:p w14:paraId="22729DB4" w14:textId="31116415" w:rsidR="00D23CCA" w:rsidRPr="00D23CCA" w:rsidRDefault="00D23CCA" w:rsidP="00E357DB">
            <w:pPr>
              <w:rPr>
                <w:b/>
                <w:bCs/>
              </w:rPr>
            </w:pPr>
            <w:r w:rsidRPr="00D23CCA">
              <w:rPr>
                <w:b/>
                <w:bCs/>
              </w:rPr>
              <w:t>END FUNCTION</w:t>
            </w:r>
          </w:p>
        </w:tc>
      </w:tr>
    </w:tbl>
    <w:p w14:paraId="195FC02E" w14:textId="77777777" w:rsidR="00D23CCA" w:rsidRDefault="00D23CCA" w:rsidP="00E357DB"/>
    <w:p w14:paraId="188BB7F1" w14:textId="1FA3681A" w:rsidR="00F90169" w:rsidRDefault="00F90169" w:rsidP="00E357DB">
      <w:pPr>
        <w:rPr>
          <w:b/>
          <w:bCs/>
        </w:rPr>
      </w:pPr>
      <w:proofErr w:type="spellStart"/>
      <w:r>
        <w:rPr>
          <w:b/>
          <w:bCs/>
        </w:rPr>
        <w:t>Unit_Course</w:t>
      </w:r>
      <w:proofErr w:type="spellEnd"/>
      <w:r>
        <w:rPr>
          <w:b/>
          <w:bCs/>
        </w:rPr>
        <w:t xml:space="preserve"> Class</w:t>
      </w:r>
    </w:p>
    <w:p w14:paraId="799CD240" w14:textId="79DA3607" w:rsidR="00F90169" w:rsidRDefault="00F90169" w:rsidP="00E357DB">
      <w:r>
        <w:t xml:space="preserve">The </w:t>
      </w:r>
      <w:proofErr w:type="spellStart"/>
      <w:r>
        <w:t>Unit_Course</w:t>
      </w:r>
      <w:proofErr w:type="spellEnd"/>
      <w:r>
        <w:t xml:space="preserve"> class extends the Unit class, indicating that it represents a course unit. It introduces additional attributes specific to course units, such as the unit ID, level, and marks for assignments and exams. The class provides constructors for creating a course unit with default values or specific values for the type and unit ID. It also includes methods for setting and getting these additional attributes. The </w:t>
      </w:r>
      <w:proofErr w:type="spellStart"/>
      <w:r>
        <w:t>setLvl</w:t>
      </w:r>
      <w:proofErr w:type="spellEnd"/>
      <w:r>
        <w:t xml:space="preserve">() method extracts the level from the unit ID, which is assumed to be the fourth character of the ID. The </w:t>
      </w:r>
      <w:proofErr w:type="spellStart"/>
      <w:r>
        <w:t>setUnitID</w:t>
      </w:r>
      <w:proofErr w:type="spellEnd"/>
      <w:r>
        <w:t xml:space="preserve">() method the unit ID and recalculates the level. The setA1_marks(), setA2_marks(), and </w:t>
      </w:r>
      <w:proofErr w:type="spellStart"/>
      <w:r>
        <w:t>setExam_marks</w:t>
      </w:r>
      <w:proofErr w:type="spellEnd"/>
      <w:r>
        <w:t xml:space="preserve">() methods allow setting marks for assignments and exams, updating the overall marks, and recalculating the grade. The </w:t>
      </w:r>
      <w:proofErr w:type="spellStart"/>
      <w:r>
        <w:t>calculateMarks</w:t>
      </w:r>
      <w:proofErr w:type="spellEnd"/>
      <w:r>
        <w:t xml:space="preserve">() method calculates the grade based on the overall marks and updates the grade accordingly. The </w:t>
      </w:r>
      <w:proofErr w:type="spellStart"/>
      <w:r>
        <w:t>to_string</w:t>
      </w:r>
      <w:proofErr w:type="spellEnd"/>
      <w:r>
        <w:t>() method provides a string representation of the course unit’s information.</w:t>
      </w:r>
    </w:p>
    <w:tbl>
      <w:tblPr>
        <w:tblStyle w:val="TableGrid"/>
        <w:tblW w:w="0" w:type="auto"/>
        <w:tblLook w:val="04A0" w:firstRow="1" w:lastRow="0" w:firstColumn="1" w:lastColumn="0" w:noHBand="0" w:noVBand="1"/>
      </w:tblPr>
      <w:tblGrid>
        <w:gridCol w:w="397"/>
        <w:gridCol w:w="261"/>
        <w:gridCol w:w="261"/>
        <w:gridCol w:w="8107"/>
      </w:tblGrid>
      <w:tr w:rsidR="00E941DC" w14:paraId="7976BB15" w14:textId="77777777" w:rsidTr="00E941DC">
        <w:tc>
          <w:tcPr>
            <w:tcW w:w="9016" w:type="dxa"/>
            <w:gridSpan w:val="4"/>
            <w:tcBorders>
              <w:left w:val="nil"/>
              <w:bottom w:val="single" w:sz="4" w:space="0" w:color="auto"/>
              <w:right w:val="nil"/>
            </w:tcBorders>
          </w:tcPr>
          <w:p w14:paraId="03D0B9DB" w14:textId="4A7084D0" w:rsidR="00E941DC" w:rsidRDefault="00E941DC" w:rsidP="00E357DB">
            <w:r>
              <w:lastRenderedPageBreak/>
              <w:t xml:space="preserve">Pseudocode Explanation: </w:t>
            </w:r>
            <w:proofErr w:type="spellStart"/>
            <w:r>
              <w:t>calculateMarks</w:t>
            </w:r>
            <w:proofErr w:type="spellEnd"/>
            <w:r>
              <w:t xml:space="preserve">() for </w:t>
            </w:r>
            <w:proofErr w:type="spellStart"/>
            <w:r>
              <w:t>Unit_Course</w:t>
            </w:r>
            <w:proofErr w:type="spellEnd"/>
            <w:r>
              <w:t xml:space="preserve"> class</w:t>
            </w:r>
          </w:p>
        </w:tc>
      </w:tr>
      <w:tr w:rsidR="00E941DC" w14:paraId="107C568C" w14:textId="77777777" w:rsidTr="00E941DC">
        <w:tc>
          <w:tcPr>
            <w:tcW w:w="262" w:type="dxa"/>
            <w:tcBorders>
              <w:top w:val="single" w:sz="4" w:space="0" w:color="auto"/>
              <w:left w:val="nil"/>
              <w:bottom w:val="nil"/>
              <w:right w:val="single" w:sz="4" w:space="0" w:color="auto"/>
            </w:tcBorders>
          </w:tcPr>
          <w:p w14:paraId="17F1040F" w14:textId="4F308238" w:rsidR="00E941DC" w:rsidRDefault="00E941DC" w:rsidP="00E357DB">
            <w:r>
              <w:t>1.</w:t>
            </w:r>
          </w:p>
        </w:tc>
        <w:tc>
          <w:tcPr>
            <w:tcW w:w="8754" w:type="dxa"/>
            <w:gridSpan w:val="3"/>
            <w:tcBorders>
              <w:top w:val="single" w:sz="4" w:space="0" w:color="auto"/>
              <w:left w:val="single" w:sz="4" w:space="0" w:color="auto"/>
              <w:bottom w:val="nil"/>
              <w:right w:val="nil"/>
            </w:tcBorders>
          </w:tcPr>
          <w:p w14:paraId="75065F20" w14:textId="1F15034F" w:rsidR="00E941DC" w:rsidRDefault="00E941DC" w:rsidP="00E357DB">
            <w:r w:rsidRPr="00E941DC">
              <w:rPr>
                <w:b/>
                <w:bCs/>
              </w:rPr>
              <w:t>Function</w:t>
            </w:r>
            <w:r>
              <w:t xml:space="preserve"> </w:t>
            </w:r>
            <w:proofErr w:type="spellStart"/>
            <w:r>
              <w:t>calculateMarks</w:t>
            </w:r>
            <w:proofErr w:type="spellEnd"/>
            <w:r>
              <w:t>()</w:t>
            </w:r>
          </w:p>
        </w:tc>
      </w:tr>
      <w:tr w:rsidR="00E941DC" w14:paraId="666D489D" w14:textId="77777777" w:rsidTr="00E941DC">
        <w:tc>
          <w:tcPr>
            <w:tcW w:w="262" w:type="dxa"/>
            <w:tcBorders>
              <w:top w:val="nil"/>
              <w:left w:val="nil"/>
              <w:bottom w:val="nil"/>
              <w:right w:val="single" w:sz="4" w:space="0" w:color="auto"/>
            </w:tcBorders>
          </w:tcPr>
          <w:p w14:paraId="11320A82" w14:textId="161D7D15" w:rsidR="00E941DC" w:rsidRDefault="00E941DC" w:rsidP="00E357DB">
            <w:r>
              <w:t>2.</w:t>
            </w:r>
          </w:p>
        </w:tc>
        <w:tc>
          <w:tcPr>
            <w:tcW w:w="262" w:type="dxa"/>
            <w:tcBorders>
              <w:top w:val="nil"/>
              <w:left w:val="single" w:sz="4" w:space="0" w:color="auto"/>
              <w:bottom w:val="nil"/>
              <w:right w:val="single" w:sz="4" w:space="0" w:color="auto"/>
            </w:tcBorders>
          </w:tcPr>
          <w:p w14:paraId="47C9CD08" w14:textId="77777777" w:rsidR="00E941DC" w:rsidRDefault="00E941DC" w:rsidP="00E357DB"/>
        </w:tc>
        <w:tc>
          <w:tcPr>
            <w:tcW w:w="8492" w:type="dxa"/>
            <w:gridSpan w:val="2"/>
            <w:tcBorders>
              <w:top w:val="nil"/>
              <w:left w:val="single" w:sz="4" w:space="0" w:color="auto"/>
              <w:bottom w:val="nil"/>
              <w:right w:val="nil"/>
            </w:tcBorders>
          </w:tcPr>
          <w:p w14:paraId="5CF60D68" w14:textId="11F37C38" w:rsidR="00E941DC" w:rsidRDefault="00E941DC" w:rsidP="00E357DB">
            <w:r w:rsidRPr="00E941DC">
              <w:rPr>
                <w:b/>
                <w:bCs/>
              </w:rPr>
              <w:t>IF</w:t>
            </w:r>
            <w:r>
              <w:t xml:space="preserve"> a1_marks, a2_marks, and </w:t>
            </w:r>
            <w:proofErr w:type="spellStart"/>
            <w:r>
              <w:t>exam_marks</w:t>
            </w:r>
            <w:proofErr w:type="spellEnd"/>
            <w:r>
              <w:t xml:space="preserve"> are all valid numbers (0 to 100)</w:t>
            </w:r>
          </w:p>
        </w:tc>
      </w:tr>
      <w:tr w:rsidR="00E941DC" w14:paraId="5AFB759A" w14:textId="77777777" w:rsidTr="00E941DC">
        <w:tc>
          <w:tcPr>
            <w:tcW w:w="262" w:type="dxa"/>
            <w:tcBorders>
              <w:top w:val="nil"/>
              <w:left w:val="nil"/>
              <w:bottom w:val="nil"/>
              <w:right w:val="single" w:sz="4" w:space="0" w:color="auto"/>
            </w:tcBorders>
          </w:tcPr>
          <w:p w14:paraId="5130098F" w14:textId="315EA1A0" w:rsidR="00E941DC" w:rsidRDefault="00E941DC" w:rsidP="00E357DB">
            <w:r>
              <w:t>3.</w:t>
            </w:r>
          </w:p>
        </w:tc>
        <w:tc>
          <w:tcPr>
            <w:tcW w:w="262" w:type="dxa"/>
            <w:tcBorders>
              <w:top w:val="nil"/>
              <w:left w:val="single" w:sz="4" w:space="0" w:color="auto"/>
              <w:bottom w:val="nil"/>
              <w:right w:val="single" w:sz="4" w:space="0" w:color="auto"/>
            </w:tcBorders>
          </w:tcPr>
          <w:p w14:paraId="3AEB952E" w14:textId="77777777" w:rsidR="00E941DC" w:rsidRDefault="00E941DC" w:rsidP="00E357DB"/>
        </w:tc>
        <w:tc>
          <w:tcPr>
            <w:tcW w:w="262" w:type="dxa"/>
            <w:tcBorders>
              <w:top w:val="nil"/>
              <w:left w:val="single" w:sz="4" w:space="0" w:color="auto"/>
              <w:bottom w:val="nil"/>
              <w:right w:val="single" w:sz="4" w:space="0" w:color="auto"/>
            </w:tcBorders>
          </w:tcPr>
          <w:p w14:paraId="348B36BB" w14:textId="23CB8167" w:rsidR="00E941DC" w:rsidRDefault="00E941DC" w:rsidP="00E357DB"/>
        </w:tc>
        <w:tc>
          <w:tcPr>
            <w:tcW w:w="8230" w:type="dxa"/>
            <w:tcBorders>
              <w:top w:val="nil"/>
              <w:left w:val="single" w:sz="4" w:space="0" w:color="auto"/>
              <w:bottom w:val="nil"/>
              <w:right w:val="nil"/>
            </w:tcBorders>
          </w:tcPr>
          <w:p w14:paraId="5BBF7514" w14:textId="265D1B4B" w:rsidR="00E941DC" w:rsidRDefault="00E941DC" w:rsidP="00E357DB">
            <w:r>
              <w:t xml:space="preserve">calculate </w:t>
            </w:r>
            <w:proofErr w:type="spellStart"/>
            <w:r>
              <w:t>overall_marks</w:t>
            </w:r>
            <w:proofErr w:type="spellEnd"/>
            <w:r>
              <w:t xml:space="preserve"> by summing a1_marks, a2_marks, and </w:t>
            </w:r>
            <w:proofErr w:type="spellStart"/>
            <w:r>
              <w:t>exam_marks</w:t>
            </w:r>
            <w:proofErr w:type="spellEnd"/>
          </w:p>
        </w:tc>
      </w:tr>
      <w:tr w:rsidR="00E941DC" w14:paraId="00B08297" w14:textId="77777777" w:rsidTr="00E941DC">
        <w:tc>
          <w:tcPr>
            <w:tcW w:w="262" w:type="dxa"/>
            <w:tcBorders>
              <w:top w:val="nil"/>
              <w:left w:val="nil"/>
              <w:bottom w:val="nil"/>
              <w:right w:val="single" w:sz="4" w:space="0" w:color="auto"/>
            </w:tcBorders>
          </w:tcPr>
          <w:p w14:paraId="3B3B8D3B" w14:textId="2D199066" w:rsidR="00E941DC" w:rsidRDefault="00E941DC" w:rsidP="00E357DB">
            <w:r>
              <w:t>4.</w:t>
            </w:r>
          </w:p>
        </w:tc>
        <w:tc>
          <w:tcPr>
            <w:tcW w:w="262" w:type="dxa"/>
            <w:tcBorders>
              <w:top w:val="nil"/>
              <w:left w:val="single" w:sz="4" w:space="0" w:color="auto"/>
              <w:bottom w:val="nil"/>
              <w:right w:val="single" w:sz="4" w:space="0" w:color="auto"/>
            </w:tcBorders>
          </w:tcPr>
          <w:p w14:paraId="76A5E254" w14:textId="77777777" w:rsidR="00E941DC" w:rsidRDefault="00E941DC" w:rsidP="00E357DB"/>
        </w:tc>
        <w:tc>
          <w:tcPr>
            <w:tcW w:w="262" w:type="dxa"/>
            <w:tcBorders>
              <w:top w:val="nil"/>
              <w:left w:val="single" w:sz="4" w:space="0" w:color="auto"/>
              <w:bottom w:val="nil"/>
              <w:right w:val="single" w:sz="4" w:space="0" w:color="auto"/>
            </w:tcBorders>
          </w:tcPr>
          <w:p w14:paraId="6A2872E5" w14:textId="7AC6E491" w:rsidR="00E941DC" w:rsidRDefault="00E941DC" w:rsidP="00E357DB"/>
        </w:tc>
        <w:tc>
          <w:tcPr>
            <w:tcW w:w="8230" w:type="dxa"/>
            <w:tcBorders>
              <w:top w:val="nil"/>
              <w:left w:val="single" w:sz="4" w:space="0" w:color="auto"/>
              <w:bottom w:val="nil"/>
              <w:right w:val="nil"/>
            </w:tcBorders>
          </w:tcPr>
          <w:p w14:paraId="4180AE6E" w14:textId="24A7FD54" w:rsidR="00E941DC" w:rsidRDefault="00E941DC" w:rsidP="00E357DB">
            <w:r>
              <w:t xml:space="preserve">Calculate grade based on </w:t>
            </w:r>
            <w:proofErr w:type="spellStart"/>
            <w:r>
              <w:t>overall_marks</w:t>
            </w:r>
            <w:proofErr w:type="spellEnd"/>
          </w:p>
        </w:tc>
      </w:tr>
      <w:tr w:rsidR="00E941DC" w14:paraId="158B572E" w14:textId="77777777" w:rsidTr="00E941DC">
        <w:tc>
          <w:tcPr>
            <w:tcW w:w="262" w:type="dxa"/>
            <w:tcBorders>
              <w:top w:val="nil"/>
              <w:left w:val="nil"/>
              <w:bottom w:val="nil"/>
              <w:right w:val="single" w:sz="4" w:space="0" w:color="auto"/>
            </w:tcBorders>
          </w:tcPr>
          <w:p w14:paraId="7B21536C" w14:textId="54C52730" w:rsidR="00E941DC" w:rsidRDefault="00E941DC" w:rsidP="00E357DB">
            <w:r>
              <w:t>5.</w:t>
            </w:r>
          </w:p>
        </w:tc>
        <w:tc>
          <w:tcPr>
            <w:tcW w:w="262" w:type="dxa"/>
            <w:tcBorders>
              <w:top w:val="nil"/>
              <w:left w:val="single" w:sz="4" w:space="0" w:color="auto"/>
              <w:bottom w:val="nil"/>
              <w:right w:val="single" w:sz="4" w:space="0" w:color="auto"/>
            </w:tcBorders>
          </w:tcPr>
          <w:p w14:paraId="488A4979" w14:textId="77777777" w:rsidR="00E941DC" w:rsidRDefault="00E941DC" w:rsidP="00E357DB"/>
        </w:tc>
        <w:tc>
          <w:tcPr>
            <w:tcW w:w="262" w:type="dxa"/>
            <w:tcBorders>
              <w:top w:val="nil"/>
              <w:left w:val="single" w:sz="4" w:space="0" w:color="auto"/>
              <w:bottom w:val="nil"/>
              <w:right w:val="single" w:sz="4" w:space="0" w:color="auto"/>
            </w:tcBorders>
          </w:tcPr>
          <w:p w14:paraId="7F3A3EE4" w14:textId="54E89ECF" w:rsidR="00E941DC" w:rsidRDefault="00E941DC" w:rsidP="00E357DB"/>
        </w:tc>
        <w:tc>
          <w:tcPr>
            <w:tcW w:w="8230" w:type="dxa"/>
            <w:tcBorders>
              <w:top w:val="nil"/>
              <w:left w:val="single" w:sz="4" w:space="0" w:color="auto"/>
              <w:bottom w:val="nil"/>
              <w:right w:val="nil"/>
            </w:tcBorders>
          </w:tcPr>
          <w:p w14:paraId="2055C5A0" w14:textId="323A6EB8" w:rsidR="00E941DC" w:rsidRDefault="00E941DC" w:rsidP="00E357DB">
            <w:r>
              <w:t>Updates grade attributes with the calculated grade</w:t>
            </w:r>
          </w:p>
        </w:tc>
      </w:tr>
      <w:tr w:rsidR="00E941DC" w14:paraId="3B562721" w14:textId="77777777" w:rsidTr="00E941DC">
        <w:tc>
          <w:tcPr>
            <w:tcW w:w="262" w:type="dxa"/>
            <w:tcBorders>
              <w:top w:val="nil"/>
              <w:left w:val="nil"/>
              <w:bottom w:val="nil"/>
              <w:right w:val="single" w:sz="4" w:space="0" w:color="auto"/>
            </w:tcBorders>
          </w:tcPr>
          <w:p w14:paraId="14434B79" w14:textId="231916A1" w:rsidR="00E941DC" w:rsidRDefault="00E941DC" w:rsidP="00E357DB">
            <w:r>
              <w:t>6.</w:t>
            </w:r>
          </w:p>
        </w:tc>
        <w:tc>
          <w:tcPr>
            <w:tcW w:w="262" w:type="dxa"/>
            <w:tcBorders>
              <w:top w:val="nil"/>
              <w:left w:val="single" w:sz="4" w:space="0" w:color="auto"/>
              <w:bottom w:val="nil"/>
              <w:right w:val="single" w:sz="4" w:space="0" w:color="auto"/>
            </w:tcBorders>
          </w:tcPr>
          <w:p w14:paraId="74B30CA3" w14:textId="77777777" w:rsidR="00E941DC" w:rsidRDefault="00E941DC" w:rsidP="00E357DB"/>
        </w:tc>
        <w:tc>
          <w:tcPr>
            <w:tcW w:w="8492" w:type="dxa"/>
            <w:gridSpan w:val="2"/>
            <w:tcBorders>
              <w:top w:val="nil"/>
              <w:left w:val="single" w:sz="4" w:space="0" w:color="auto"/>
              <w:bottom w:val="nil"/>
              <w:right w:val="nil"/>
            </w:tcBorders>
          </w:tcPr>
          <w:p w14:paraId="6F9B7EA3" w14:textId="5538DF96" w:rsidR="00E941DC" w:rsidRPr="00E941DC" w:rsidRDefault="00E941DC" w:rsidP="00E357DB">
            <w:pPr>
              <w:rPr>
                <w:b/>
                <w:bCs/>
              </w:rPr>
            </w:pPr>
            <w:r w:rsidRPr="00E941DC">
              <w:rPr>
                <w:b/>
                <w:bCs/>
              </w:rPr>
              <w:t>End If</w:t>
            </w:r>
          </w:p>
        </w:tc>
      </w:tr>
      <w:tr w:rsidR="00E941DC" w14:paraId="2B02D5B6" w14:textId="77777777" w:rsidTr="00E941DC">
        <w:tc>
          <w:tcPr>
            <w:tcW w:w="262" w:type="dxa"/>
            <w:tcBorders>
              <w:top w:val="nil"/>
              <w:left w:val="nil"/>
              <w:bottom w:val="single" w:sz="4" w:space="0" w:color="auto"/>
              <w:right w:val="single" w:sz="4" w:space="0" w:color="auto"/>
            </w:tcBorders>
          </w:tcPr>
          <w:p w14:paraId="49BB868C" w14:textId="6D05A034" w:rsidR="00E941DC" w:rsidRDefault="00E941DC" w:rsidP="00E357DB">
            <w:r>
              <w:t>7.</w:t>
            </w:r>
          </w:p>
        </w:tc>
        <w:tc>
          <w:tcPr>
            <w:tcW w:w="8754" w:type="dxa"/>
            <w:gridSpan w:val="3"/>
            <w:tcBorders>
              <w:top w:val="nil"/>
              <w:left w:val="single" w:sz="4" w:space="0" w:color="auto"/>
              <w:bottom w:val="single" w:sz="4" w:space="0" w:color="auto"/>
              <w:right w:val="nil"/>
            </w:tcBorders>
          </w:tcPr>
          <w:p w14:paraId="666E2809" w14:textId="2904DCB4" w:rsidR="00E941DC" w:rsidRPr="00E941DC" w:rsidRDefault="00E941DC" w:rsidP="00E357DB">
            <w:pPr>
              <w:rPr>
                <w:b/>
                <w:bCs/>
              </w:rPr>
            </w:pPr>
            <w:r w:rsidRPr="00E941DC">
              <w:rPr>
                <w:b/>
                <w:bCs/>
              </w:rPr>
              <w:t>End Function</w:t>
            </w:r>
          </w:p>
        </w:tc>
      </w:tr>
    </w:tbl>
    <w:p w14:paraId="4AD4AB36" w14:textId="77777777" w:rsidR="00E941DC" w:rsidRDefault="00E941DC" w:rsidP="00E357DB"/>
    <w:p w14:paraId="16550684" w14:textId="0AD05AD6" w:rsidR="00F90169" w:rsidRDefault="00F90169" w:rsidP="00E357DB">
      <w:pPr>
        <w:rPr>
          <w:b/>
          <w:bCs/>
        </w:rPr>
      </w:pPr>
      <w:r>
        <w:rPr>
          <w:b/>
          <w:bCs/>
        </w:rPr>
        <w:t>Research Class</w:t>
      </w:r>
    </w:p>
    <w:p w14:paraId="16D5E30D" w14:textId="560831D0" w:rsidR="00F90169" w:rsidRDefault="00F90169" w:rsidP="00E357DB">
      <w:r>
        <w:t xml:space="preserve">The Research class also extends the Unit class, representing a research unit. It introduces attributes specific to research units, such as proposal marks, dissertation marks, and overall marks. The class provides constructors for creating a research unit with default or particular values for the type. It also includes methods for setting and getting these additional attributes. The </w:t>
      </w:r>
      <w:proofErr w:type="spellStart"/>
      <w:r>
        <w:t>setPp_mark</w:t>
      </w:r>
      <w:proofErr w:type="spellEnd"/>
      <w:r>
        <w:t xml:space="preserve">(), </w:t>
      </w:r>
      <w:proofErr w:type="spellStart"/>
      <w:r>
        <w:t>setDis_mark</w:t>
      </w:r>
      <w:proofErr w:type="spellEnd"/>
      <w:r>
        <w:t xml:space="preserve">(), and </w:t>
      </w:r>
      <w:proofErr w:type="spellStart"/>
      <w:r>
        <w:t>setOverall_mark</w:t>
      </w:r>
      <w:proofErr w:type="spellEnd"/>
      <w:r>
        <w:t xml:space="preserve">() methods allow setting marks for the proposal, dissertation, and overall research project, updating the overall marks and recalculating the grade. The </w:t>
      </w:r>
      <w:proofErr w:type="spellStart"/>
      <w:r>
        <w:t>calculateMarks</w:t>
      </w:r>
      <w:proofErr w:type="spellEnd"/>
      <w:r>
        <w:t xml:space="preserve"> method calculates the grade based on the overall marks and updates the grader accordingly. The </w:t>
      </w:r>
      <w:proofErr w:type="spellStart"/>
      <w:r>
        <w:t>to_string</w:t>
      </w:r>
      <w:proofErr w:type="spellEnd"/>
      <w:r>
        <w:t>() method provides a string representation of the research unit’s information.</w:t>
      </w:r>
    </w:p>
    <w:tbl>
      <w:tblPr>
        <w:tblStyle w:val="TableGrid"/>
        <w:tblW w:w="0" w:type="auto"/>
        <w:tblLook w:val="04A0" w:firstRow="1" w:lastRow="0" w:firstColumn="1" w:lastColumn="0" w:noHBand="0" w:noVBand="1"/>
      </w:tblPr>
      <w:tblGrid>
        <w:gridCol w:w="397"/>
        <w:gridCol w:w="261"/>
        <w:gridCol w:w="261"/>
        <w:gridCol w:w="8107"/>
      </w:tblGrid>
      <w:tr w:rsidR="00E941DC" w14:paraId="1E95A62E" w14:textId="77777777" w:rsidTr="00551D56">
        <w:tc>
          <w:tcPr>
            <w:tcW w:w="9016" w:type="dxa"/>
            <w:gridSpan w:val="4"/>
            <w:tcBorders>
              <w:left w:val="nil"/>
              <w:bottom w:val="single" w:sz="4" w:space="0" w:color="auto"/>
              <w:right w:val="nil"/>
            </w:tcBorders>
          </w:tcPr>
          <w:p w14:paraId="01A47E80" w14:textId="4A7605C9" w:rsidR="00E941DC" w:rsidRDefault="00E941DC" w:rsidP="00551D56">
            <w:r>
              <w:t xml:space="preserve">Pseudocode Explanation: </w:t>
            </w:r>
            <w:proofErr w:type="spellStart"/>
            <w:r>
              <w:t>calculateMarks</w:t>
            </w:r>
            <w:proofErr w:type="spellEnd"/>
            <w:r>
              <w:t>() for</w:t>
            </w:r>
            <w:r>
              <w:t xml:space="preserve"> Research</w:t>
            </w:r>
            <w:r>
              <w:t xml:space="preserve"> class</w:t>
            </w:r>
          </w:p>
        </w:tc>
      </w:tr>
      <w:tr w:rsidR="00E941DC" w14:paraId="37F48AE1" w14:textId="77777777" w:rsidTr="00551D56">
        <w:tc>
          <w:tcPr>
            <w:tcW w:w="262" w:type="dxa"/>
            <w:tcBorders>
              <w:top w:val="single" w:sz="4" w:space="0" w:color="auto"/>
              <w:left w:val="nil"/>
              <w:bottom w:val="nil"/>
              <w:right w:val="single" w:sz="4" w:space="0" w:color="auto"/>
            </w:tcBorders>
          </w:tcPr>
          <w:p w14:paraId="6E14F698" w14:textId="77777777" w:rsidR="00E941DC" w:rsidRDefault="00E941DC" w:rsidP="00551D56">
            <w:r>
              <w:t>1.</w:t>
            </w:r>
          </w:p>
        </w:tc>
        <w:tc>
          <w:tcPr>
            <w:tcW w:w="8754" w:type="dxa"/>
            <w:gridSpan w:val="3"/>
            <w:tcBorders>
              <w:top w:val="single" w:sz="4" w:space="0" w:color="auto"/>
              <w:left w:val="single" w:sz="4" w:space="0" w:color="auto"/>
              <w:bottom w:val="nil"/>
              <w:right w:val="nil"/>
            </w:tcBorders>
          </w:tcPr>
          <w:p w14:paraId="3545204A" w14:textId="77777777" w:rsidR="00E941DC" w:rsidRDefault="00E941DC" w:rsidP="00551D56">
            <w:r w:rsidRPr="00E941DC">
              <w:rPr>
                <w:b/>
                <w:bCs/>
              </w:rPr>
              <w:t>Function</w:t>
            </w:r>
            <w:r>
              <w:t xml:space="preserve"> </w:t>
            </w:r>
            <w:proofErr w:type="spellStart"/>
            <w:r>
              <w:t>calculateMarks</w:t>
            </w:r>
            <w:proofErr w:type="spellEnd"/>
            <w:r>
              <w:t>()</w:t>
            </w:r>
          </w:p>
        </w:tc>
      </w:tr>
      <w:tr w:rsidR="00E941DC" w14:paraId="7BD745F3" w14:textId="77777777" w:rsidTr="00551D56">
        <w:tc>
          <w:tcPr>
            <w:tcW w:w="262" w:type="dxa"/>
            <w:tcBorders>
              <w:top w:val="nil"/>
              <w:left w:val="nil"/>
              <w:bottom w:val="nil"/>
              <w:right w:val="single" w:sz="4" w:space="0" w:color="auto"/>
            </w:tcBorders>
          </w:tcPr>
          <w:p w14:paraId="3B80A4F8" w14:textId="77777777" w:rsidR="00E941DC" w:rsidRDefault="00E941DC" w:rsidP="00551D56">
            <w:r>
              <w:t>2.</w:t>
            </w:r>
          </w:p>
        </w:tc>
        <w:tc>
          <w:tcPr>
            <w:tcW w:w="262" w:type="dxa"/>
            <w:tcBorders>
              <w:top w:val="nil"/>
              <w:left w:val="single" w:sz="4" w:space="0" w:color="auto"/>
              <w:bottom w:val="nil"/>
              <w:right w:val="single" w:sz="4" w:space="0" w:color="auto"/>
            </w:tcBorders>
          </w:tcPr>
          <w:p w14:paraId="51457FA8" w14:textId="77777777" w:rsidR="00E941DC" w:rsidRDefault="00E941DC" w:rsidP="00551D56"/>
        </w:tc>
        <w:tc>
          <w:tcPr>
            <w:tcW w:w="8492" w:type="dxa"/>
            <w:gridSpan w:val="2"/>
            <w:tcBorders>
              <w:top w:val="nil"/>
              <w:left w:val="single" w:sz="4" w:space="0" w:color="auto"/>
              <w:bottom w:val="nil"/>
              <w:right w:val="nil"/>
            </w:tcBorders>
          </w:tcPr>
          <w:p w14:paraId="723F2765" w14:textId="00CFBCF2" w:rsidR="00E941DC" w:rsidRDefault="00E941DC" w:rsidP="00551D56">
            <w:r w:rsidRPr="00E941DC">
              <w:rPr>
                <w:b/>
                <w:bCs/>
              </w:rPr>
              <w:t>IF</w:t>
            </w:r>
            <w:r>
              <w:t xml:space="preserve"> </w:t>
            </w:r>
            <w:proofErr w:type="spellStart"/>
            <w:r>
              <w:t>pp_mark</w:t>
            </w:r>
            <w:proofErr w:type="spellEnd"/>
            <w:r>
              <w:t xml:space="preserve">, </w:t>
            </w:r>
            <w:proofErr w:type="spellStart"/>
            <w:r>
              <w:t>dis_mark</w:t>
            </w:r>
            <w:proofErr w:type="spellEnd"/>
            <w:r>
              <w:t xml:space="preserve"> are valid numbers (0 to 100)</w:t>
            </w:r>
          </w:p>
        </w:tc>
      </w:tr>
      <w:tr w:rsidR="00E941DC" w14:paraId="471EB193" w14:textId="77777777" w:rsidTr="00551D56">
        <w:tc>
          <w:tcPr>
            <w:tcW w:w="262" w:type="dxa"/>
            <w:tcBorders>
              <w:top w:val="nil"/>
              <w:left w:val="nil"/>
              <w:bottom w:val="nil"/>
              <w:right w:val="single" w:sz="4" w:space="0" w:color="auto"/>
            </w:tcBorders>
          </w:tcPr>
          <w:p w14:paraId="0CA369A6" w14:textId="77777777" w:rsidR="00E941DC" w:rsidRDefault="00E941DC" w:rsidP="00551D56">
            <w:r>
              <w:t>3.</w:t>
            </w:r>
          </w:p>
        </w:tc>
        <w:tc>
          <w:tcPr>
            <w:tcW w:w="262" w:type="dxa"/>
            <w:tcBorders>
              <w:top w:val="nil"/>
              <w:left w:val="single" w:sz="4" w:space="0" w:color="auto"/>
              <w:bottom w:val="nil"/>
              <w:right w:val="single" w:sz="4" w:space="0" w:color="auto"/>
            </w:tcBorders>
          </w:tcPr>
          <w:p w14:paraId="7418CE35" w14:textId="77777777" w:rsidR="00E941DC" w:rsidRDefault="00E941DC" w:rsidP="00551D56"/>
        </w:tc>
        <w:tc>
          <w:tcPr>
            <w:tcW w:w="262" w:type="dxa"/>
            <w:tcBorders>
              <w:top w:val="nil"/>
              <w:left w:val="single" w:sz="4" w:space="0" w:color="auto"/>
              <w:bottom w:val="nil"/>
              <w:right w:val="single" w:sz="4" w:space="0" w:color="auto"/>
            </w:tcBorders>
          </w:tcPr>
          <w:p w14:paraId="76ABBD56" w14:textId="77777777" w:rsidR="00E941DC" w:rsidRDefault="00E941DC" w:rsidP="00551D56"/>
        </w:tc>
        <w:tc>
          <w:tcPr>
            <w:tcW w:w="8230" w:type="dxa"/>
            <w:tcBorders>
              <w:top w:val="nil"/>
              <w:left w:val="single" w:sz="4" w:space="0" w:color="auto"/>
              <w:bottom w:val="nil"/>
              <w:right w:val="nil"/>
            </w:tcBorders>
          </w:tcPr>
          <w:p w14:paraId="358B96A3" w14:textId="3BAA4F4D" w:rsidR="00E941DC" w:rsidRDefault="00E941DC" w:rsidP="00551D56">
            <w:r>
              <w:t xml:space="preserve">calculate </w:t>
            </w:r>
            <w:proofErr w:type="spellStart"/>
            <w:r>
              <w:t>overall_marks</w:t>
            </w:r>
            <w:proofErr w:type="spellEnd"/>
            <w:r>
              <w:t xml:space="preserve"> by summing </w:t>
            </w:r>
            <w:proofErr w:type="spellStart"/>
            <w:r>
              <w:t>pp_mark</w:t>
            </w:r>
            <w:proofErr w:type="spellEnd"/>
            <w:r>
              <w:t xml:space="preserve"> and </w:t>
            </w:r>
            <w:proofErr w:type="spellStart"/>
            <w:r>
              <w:t>dis_mark</w:t>
            </w:r>
            <w:proofErr w:type="spellEnd"/>
            <w:r>
              <w:t xml:space="preserve"> </w:t>
            </w:r>
          </w:p>
        </w:tc>
      </w:tr>
      <w:tr w:rsidR="00E941DC" w14:paraId="317D212F" w14:textId="77777777" w:rsidTr="00551D56">
        <w:tc>
          <w:tcPr>
            <w:tcW w:w="262" w:type="dxa"/>
            <w:tcBorders>
              <w:top w:val="nil"/>
              <w:left w:val="nil"/>
              <w:bottom w:val="nil"/>
              <w:right w:val="single" w:sz="4" w:space="0" w:color="auto"/>
            </w:tcBorders>
          </w:tcPr>
          <w:p w14:paraId="7F8F1D61" w14:textId="77777777" w:rsidR="00E941DC" w:rsidRDefault="00E941DC" w:rsidP="00551D56">
            <w:r>
              <w:t>4.</w:t>
            </w:r>
          </w:p>
        </w:tc>
        <w:tc>
          <w:tcPr>
            <w:tcW w:w="262" w:type="dxa"/>
            <w:tcBorders>
              <w:top w:val="nil"/>
              <w:left w:val="single" w:sz="4" w:space="0" w:color="auto"/>
              <w:bottom w:val="nil"/>
              <w:right w:val="single" w:sz="4" w:space="0" w:color="auto"/>
            </w:tcBorders>
          </w:tcPr>
          <w:p w14:paraId="30670F4B" w14:textId="77777777" w:rsidR="00E941DC" w:rsidRDefault="00E941DC" w:rsidP="00551D56"/>
        </w:tc>
        <w:tc>
          <w:tcPr>
            <w:tcW w:w="262" w:type="dxa"/>
            <w:tcBorders>
              <w:top w:val="nil"/>
              <w:left w:val="single" w:sz="4" w:space="0" w:color="auto"/>
              <w:bottom w:val="nil"/>
              <w:right w:val="single" w:sz="4" w:space="0" w:color="auto"/>
            </w:tcBorders>
          </w:tcPr>
          <w:p w14:paraId="7CC2903A" w14:textId="77777777" w:rsidR="00E941DC" w:rsidRDefault="00E941DC" w:rsidP="00551D56"/>
        </w:tc>
        <w:tc>
          <w:tcPr>
            <w:tcW w:w="8230" w:type="dxa"/>
            <w:tcBorders>
              <w:top w:val="nil"/>
              <w:left w:val="single" w:sz="4" w:space="0" w:color="auto"/>
              <w:bottom w:val="nil"/>
              <w:right w:val="nil"/>
            </w:tcBorders>
          </w:tcPr>
          <w:p w14:paraId="4F23F50F" w14:textId="77777777" w:rsidR="00E941DC" w:rsidRDefault="00E941DC" w:rsidP="00551D56">
            <w:r>
              <w:t xml:space="preserve">Calculate grade based on </w:t>
            </w:r>
            <w:proofErr w:type="spellStart"/>
            <w:r>
              <w:t>overall_marks</w:t>
            </w:r>
            <w:proofErr w:type="spellEnd"/>
          </w:p>
        </w:tc>
      </w:tr>
      <w:tr w:rsidR="00E941DC" w14:paraId="3A87AEE8" w14:textId="77777777" w:rsidTr="00551D56">
        <w:tc>
          <w:tcPr>
            <w:tcW w:w="262" w:type="dxa"/>
            <w:tcBorders>
              <w:top w:val="nil"/>
              <w:left w:val="nil"/>
              <w:bottom w:val="nil"/>
              <w:right w:val="single" w:sz="4" w:space="0" w:color="auto"/>
            </w:tcBorders>
          </w:tcPr>
          <w:p w14:paraId="286ECEA9" w14:textId="77777777" w:rsidR="00E941DC" w:rsidRDefault="00E941DC" w:rsidP="00551D56">
            <w:r>
              <w:t>5.</w:t>
            </w:r>
          </w:p>
        </w:tc>
        <w:tc>
          <w:tcPr>
            <w:tcW w:w="262" w:type="dxa"/>
            <w:tcBorders>
              <w:top w:val="nil"/>
              <w:left w:val="single" w:sz="4" w:space="0" w:color="auto"/>
              <w:bottom w:val="nil"/>
              <w:right w:val="single" w:sz="4" w:space="0" w:color="auto"/>
            </w:tcBorders>
          </w:tcPr>
          <w:p w14:paraId="3DFAE0EB" w14:textId="77777777" w:rsidR="00E941DC" w:rsidRDefault="00E941DC" w:rsidP="00551D56"/>
        </w:tc>
        <w:tc>
          <w:tcPr>
            <w:tcW w:w="262" w:type="dxa"/>
            <w:tcBorders>
              <w:top w:val="nil"/>
              <w:left w:val="single" w:sz="4" w:space="0" w:color="auto"/>
              <w:bottom w:val="nil"/>
              <w:right w:val="single" w:sz="4" w:space="0" w:color="auto"/>
            </w:tcBorders>
          </w:tcPr>
          <w:p w14:paraId="5C9361B3" w14:textId="77777777" w:rsidR="00E941DC" w:rsidRDefault="00E941DC" w:rsidP="00551D56"/>
        </w:tc>
        <w:tc>
          <w:tcPr>
            <w:tcW w:w="8230" w:type="dxa"/>
            <w:tcBorders>
              <w:top w:val="nil"/>
              <w:left w:val="single" w:sz="4" w:space="0" w:color="auto"/>
              <w:bottom w:val="nil"/>
              <w:right w:val="nil"/>
            </w:tcBorders>
          </w:tcPr>
          <w:p w14:paraId="1D17F110" w14:textId="77777777" w:rsidR="00E941DC" w:rsidRDefault="00E941DC" w:rsidP="00551D56">
            <w:r>
              <w:t>Updates grade attributes with the calculated grade</w:t>
            </w:r>
          </w:p>
        </w:tc>
      </w:tr>
      <w:tr w:rsidR="00E941DC" w:rsidRPr="00E941DC" w14:paraId="557BAD8C" w14:textId="77777777" w:rsidTr="00551D56">
        <w:tc>
          <w:tcPr>
            <w:tcW w:w="262" w:type="dxa"/>
            <w:tcBorders>
              <w:top w:val="nil"/>
              <w:left w:val="nil"/>
              <w:bottom w:val="nil"/>
              <w:right w:val="single" w:sz="4" w:space="0" w:color="auto"/>
            </w:tcBorders>
          </w:tcPr>
          <w:p w14:paraId="024DC7B0" w14:textId="77777777" w:rsidR="00E941DC" w:rsidRDefault="00E941DC" w:rsidP="00551D56">
            <w:r>
              <w:t>6.</w:t>
            </w:r>
          </w:p>
        </w:tc>
        <w:tc>
          <w:tcPr>
            <w:tcW w:w="262" w:type="dxa"/>
            <w:tcBorders>
              <w:top w:val="nil"/>
              <w:left w:val="single" w:sz="4" w:space="0" w:color="auto"/>
              <w:bottom w:val="nil"/>
              <w:right w:val="single" w:sz="4" w:space="0" w:color="auto"/>
            </w:tcBorders>
          </w:tcPr>
          <w:p w14:paraId="7CF25066" w14:textId="77777777" w:rsidR="00E941DC" w:rsidRDefault="00E941DC" w:rsidP="00551D56"/>
        </w:tc>
        <w:tc>
          <w:tcPr>
            <w:tcW w:w="8492" w:type="dxa"/>
            <w:gridSpan w:val="2"/>
            <w:tcBorders>
              <w:top w:val="nil"/>
              <w:left w:val="single" w:sz="4" w:space="0" w:color="auto"/>
              <w:bottom w:val="nil"/>
              <w:right w:val="nil"/>
            </w:tcBorders>
          </w:tcPr>
          <w:p w14:paraId="7703525D" w14:textId="77777777" w:rsidR="00E941DC" w:rsidRPr="00E941DC" w:rsidRDefault="00E941DC" w:rsidP="00551D56">
            <w:pPr>
              <w:rPr>
                <w:b/>
                <w:bCs/>
              </w:rPr>
            </w:pPr>
            <w:r w:rsidRPr="00E941DC">
              <w:rPr>
                <w:b/>
                <w:bCs/>
              </w:rPr>
              <w:t>End If</w:t>
            </w:r>
          </w:p>
        </w:tc>
      </w:tr>
      <w:tr w:rsidR="00E941DC" w:rsidRPr="00E941DC" w14:paraId="1D36EDC7" w14:textId="77777777" w:rsidTr="00551D56">
        <w:tc>
          <w:tcPr>
            <w:tcW w:w="262" w:type="dxa"/>
            <w:tcBorders>
              <w:top w:val="nil"/>
              <w:left w:val="nil"/>
              <w:bottom w:val="single" w:sz="4" w:space="0" w:color="auto"/>
              <w:right w:val="single" w:sz="4" w:space="0" w:color="auto"/>
            </w:tcBorders>
          </w:tcPr>
          <w:p w14:paraId="04BDC621" w14:textId="77777777" w:rsidR="00E941DC" w:rsidRDefault="00E941DC" w:rsidP="00551D56">
            <w:r>
              <w:t>7.</w:t>
            </w:r>
          </w:p>
        </w:tc>
        <w:tc>
          <w:tcPr>
            <w:tcW w:w="8754" w:type="dxa"/>
            <w:gridSpan w:val="3"/>
            <w:tcBorders>
              <w:top w:val="nil"/>
              <w:left w:val="single" w:sz="4" w:space="0" w:color="auto"/>
              <w:bottom w:val="single" w:sz="4" w:space="0" w:color="auto"/>
              <w:right w:val="nil"/>
            </w:tcBorders>
          </w:tcPr>
          <w:p w14:paraId="7F669389" w14:textId="77777777" w:rsidR="00E941DC" w:rsidRPr="00E941DC" w:rsidRDefault="00E941DC" w:rsidP="00551D56">
            <w:pPr>
              <w:rPr>
                <w:b/>
                <w:bCs/>
              </w:rPr>
            </w:pPr>
            <w:r w:rsidRPr="00E941DC">
              <w:rPr>
                <w:b/>
                <w:bCs/>
              </w:rPr>
              <w:t>End Function</w:t>
            </w:r>
          </w:p>
        </w:tc>
      </w:tr>
    </w:tbl>
    <w:p w14:paraId="74DA9C20" w14:textId="77777777" w:rsidR="00E941DC" w:rsidRPr="00F90169" w:rsidRDefault="00E941DC" w:rsidP="00E357DB"/>
    <w:p w14:paraId="47AC2877" w14:textId="77777777" w:rsidR="0037236A" w:rsidRDefault="0037236A" w:rsidP="0037236A">
      <w:pPr>
        <w:rPr>
          <w:b/>
          <w:bCs/>
        </w:rPr>
      </w:pPr>
      <w:proofErr w:type="spellStart"/>
      <w:r>
        <w:rPr>
          <w:b/>
          <w:bCs/>
        </w:rPr>
        <w:t>CsvHandler</w:t>
      </w:r>
      <w:proofErr w:type="spellEnd"/>
      <w:r>
        <w:rPr>
          <w:b/>
          <w:bCs/>
        </w:rPr>
        <w:t xml:space="preserve"> Class</w:t>
      </w:r>
      <w:bookmarkStart w:id="4" w:name="_Toc162530117"/>
    </w:p>
    <w:p w14:paraId="71723523" w14:textId="77777777" w:rsidR="00B100B2" w:rsidRDefault="0037236A" w:rsidP="0037236A">
      <w:r>
        <w:t xml:space="preserve">The </w:t>
      </w:r>
      <w:proofErr w:type="spellStart"/>
      <w:r>
        <w:t>CsvHandler</w:t>
      </w:r>
      <w:proofErr w:type="spellEnd"/>
      <w:r>
        <w:t xml:space="preserve"> class in Java is designed to manage student data from CSV files, including loading student information, processing marks, and exporting sorted student data to a CSV file. It supports different types of students, such as </w:t>
      </w:r>
      <w:proofErr w:type="spellStart"/>
      <w:r>
        <w:t>Student_Course</w:t>
      </w:r>
      <w:proofErr w:type="spellEnd"/>
      <w:r>
        <w:t xml:space="preserve"> and </w:t>
      </w:r>
      <w:proofErr w:type="spellStart"/>
      <w:r>
        <w:t>Student_Research</w:t>
      </w:r>
      <w:proofErr w:type="spellEnd"/>
      <w:r>
        <w:t xml:space="preserve">, by distinguishing them based on a prefix in the CSV file. Upon initialization, the class set file paths for student data, marks, and the output file for sorted students. It then </w:t>
      </w:r>
      <w:r w:rsidR="00B100B2">
        <w:t>loads</w:t>
      </w:r>
      <w:r>
        <w:t xml:space="preserve"> student data, where each line from the student CSV file is read, and either a </w:t>
      </w:r>
      <w:proofErr w:type="spellStart"/>
      <w:r>
        <w:t>Student_Course</w:t>
      </w:r>
      <w:proofErr w:type="spellEnd"/>
      <w:r>
        <w:t xml:space="preserve"> or </w:t>
      </w:r>
      <w:proofErr w:type="spellStart"/>
      <w:r>
        <w:t>Student_Research</w:t>
      </w:r>
      <w:proofErr w:type="spellEnd"/>
      <w:r>
        <w:t xml:space="preserve"> object is created based on the prefix, adding them to an </w:t>
      </w:r>
      <w:proofErr w:type="spellStart"/>
      <w:r>
        <w:t>ArrayList</w:t>
      </w:r>
      <w:proofErr w:type="spellEnd"/>
      <w:r>
        <w:t xml:space="preserve"> of students. </w:t>
      </w:r>
    </w:p>
    <w:tbl>
      <w:tblPr>
        <w:tblStyle w:val="TableGrid"/>
        <w:tblW w:w="0" w:type="auto"/>
        <w:tblLook w:val="04A0" w:firstRow="1" w:lastRow="0" w:firstColumn="1" w:lastColumn="0" w:noHBand="0" w:noVBand="1"/>
      </w:tblPr>
      <w:tblGrid>
        <w:gridCol w:w="517"/>
        <w:gridCol w:w="268"/>
        <w:gridCol w:w="235"/>
        <w:gridCol w:w="235"/>
        <w:gridCol w:w="247"/>
        <w:gridCol w:w="7524"/>
      </w:tblGrid>
      <w:tr w:rsidR="00B100B2" w14:paraId="20588ED0" w14:textId="77777777" w:rsidTr="00B100B2">
        <w:tc>
          <w:tcPr>
            <w:tcW w:w="9016" w:type="dxa"/>
            <w:gridSpan w:val="6"/>
            <w:tcBorders>
              <w:top w:val="single" w:sz="4" w:space="0" w:color="auto"/>
              <w:left w:val="nil"/>
              <w:bottom w:val="single" w:sz="4" w:space="0" w:color="auto"/>
              <w:right w:val="nil"/>
            </w:tcBorders>
          </w:tcPr>
          <w:p w14:paraId="44A245B2" w14:textId="3ECADFBC" w:rsidR="00B100B2" w:rsidRDefault="00B100B2" w:rsidP="0037236A">
            <w:r>
              <w:lastRenderedPageBreak/>
              <w:t xml:space="preserve">Pseudocode Explanation: </w:t>
            </w:r>
            <w:proofErr w:type="spellStart"/>
            <w:r>
              <w:t>load_student</w:t>
            </w:r>
            <w:proofErr w:type="spellEnd"/>
            <w:r>
              <w:t>()</w:t>
            </w:r>
          </w:p>
        </w:tc>
      </w:tr>
      <w:tr w:rsidR="00B100B2" w14:paraId="2FDDA0CB" w14:textId="77777777" w:rsidTr="00B100B2">
        <w:tc>
          <w:tcPr>
            <w:tcW w:w="265" w:type="dxa"/>
            <w:tcBorders>
              <w:top w:val="single" w:sz="4" w:space="0" w:color="auto"/>
              <w:left w:val="nil"/>
              <w:bottom w:val="nil"/>
              <w:right w:val="single" w:sz="4" w:space="0" w:color="auto"/>
            </w:tcBorders>
          </w:tcPr>
          <w:p w14:paraId="3E2172ED" w14:textId="3EC8E866" w:rsidR="00B100B2" w:rsidRDefault="00B100B2" w:rsidP="0037236A">
            <w:r>
              <w:t>1.</w:t>
            </w:r>
          </w:p>
        </w:tc>
        <w:tc>
          <w:tcPr>
            <w:tcW w:w="8751" w:type="dxa"/>
            <w:gridSpan w:val="5"/>
            <w:tcBorders>
              <w:top w:val="single" w:sz="4" w:space="0" w:color="auto"/>
              <w:left w:val="single" w:sz="4" w:space="0" w:color="auto"/>
              <w:bottom w:val="nil"/>
              <w:right w:val="nil"/>
            </w:tcBorders>
          </w:tcPr>
          <w:p w14:paraId="2442C072" w14:textId="7ECB89CC" w:rsidR="00B100B2" w:rsidRDefault="00B100B2" w:rsidP="0037236A">
            <w:r w:rsidRPr="00B100B2">
              <w:rPr>
                <w:b/>
                <w:bCs/>
              </w:rPr>
              <w:t>Function</w:t>
            </w:r>
            <w:r>
              <w:t xml:space="preserve"> </w:t>
            </w:r>
            <w:proofErr w:type="spellStart"/>
            <w:r>
              <w:t>load_student</w:t>
            </w:r>
            <w:proofErr w:type="spellEnd"/>
            <w:r>
              <w:t>()</w:t>
            </w:r>
          </w:p>
        </w:tc>
      </w:tr>
      <w:tr w:rsidR="00B100B2" w14:paraId="708F6000" w14:textId="77777777" w:rsidTr="00B100B2">
        <w:tc>
          <w:tcPr>
            <w:tcW w:w="265" w:type="dxa"/>
            <w:tcBorders>
              <w:top w:val="nil"/>
              <w:left w:val="nil"/>
              <w:bottom w:val="nil"/>
              <w:right w:val="single" w:sz="4" w:space="0" w:color="auto"/>
            </w:tcBorders>
          </w:tcPr>
          <w:p w14:paraId="3302D066" w14:textId="56C4B885" w:rsidR="00B100B2" w:rsidRDefault="00B100B2" w:rsidP="0037236A">
            <w:r>
              <w:t>2.</w:t>
            </w:r>
          </w:p>
        </w:tc>
        <w:tc>
          <w:tcPr>
            <w:tcW w:w="270" w:type="dxa"/>
            <w:tcBorders>
              <w:top w:val="nil"/>
              <w:left w:val="single" w:sz="4" w:space="0" w:color="auto"/>
              <w:bottom w:val="nil"/>
              <w:right w:val="single" w:sz="4" w:space="0" w:color="auto"/>
            </w:tcBorders>
          </w:tcPr>
          <w:p w14:paraId="4B5BE745" w14:textId="77777777" w:rsidR="00B100B2" w:rsidRDefault="00B100B2" w:rsidP="0037236A"/>
        </w:tc>
        <w:tc>
          <w:tcPr>
            <w:tcW w:w="8481" w:type="dxa"/>
            <w:gridSpan w:val="4"/>
            <w:tcBorders>
              <w:top w:val="nil"/>
              <w:left w:val="single" w:sz="4" w:space="0" w:color="auto"/>
              <w:bottom w:val="nil"/>
              <w:right w:val="nil"/>
            </w:tcBorders>
          </w:tcPr>
          <w:p w14:paraId="0E01A7CF" w14:textId="2AB0D25F" w:rsidR="00B100B2" w:rsidRPr="00B100B2" w:rsidRDefault="00B100B2" w:rsidP="0037236A">
            <w:pPr>
              <w:rPr>
                <w:b/>
                <w:bCs/>
              </w:rPr>
            </w:pPr>
            <w:r w:rsidRPr="00B100B2">
              <w:rPr>
                <w:b/>
                <w:bCs/>
              </w:rPr>
              <w:t>Try</w:t>
            </w:r>
          </w:p>
        </w:tc>
      </w:tr>
      <w:tr w:rsidR="00B100B2" w14:paraId="28189FEE" w14:textId="77777777" w:rsidTr="00B100B2">
        <w:tc>
          <w:tcPr>
            <w:tcW w:w="265" w:type="dxa"/>
            <w:tcBorders>
              <w:top w:val="nil"/>
              <w:left w:val="nil"/>
              <w:bottom w:val="nil"/>
              <w:right w:val="single" w:sz="4" w:space="0" w:color="auto"/>
            </w:tcBorders>
          </w:tcPr>
          <w:p w14:paraId="2B3EB2ED" w14:textId="79C99B40" w:rsidR="00B100B2" w:rsidRDefault="00B100B2" w:rsidP="0037236A">
            <w:r>
              <w:t>3.</w:t>
            </w:r>
          </w:p>
        </w:tc>
        <w:tc>
          <w:tcPr>
            <w:tcW w:w="270" w:type="dxa"/>
            <w:tcBorders>
              <w:top w:val="nil"/>
              <w:left w:val="single" w:sz="4" w:space="0" w:color="auto"/>
              <w:bottom w:val="nil"/>
              <w:right w:val="single" w:sz="4" w:space="0" w:color="auto"/>
            </w:tcBorders>
          </w:tcPr>
          <w:p w14:paraId="1F62F7C1" w14:textId="77777777" w:rsidR="00B100B2" w:rsidRDefault="00B100B2" w:rsidP="0037236A"/>
        </w:tc>
        <w:tc>
          <w:tcPr>
            <w:tcW w:w="236" w:type="dxa"/>
            <w:tcBorders>
              <w:top w:val="nil"/>
              <w:left w:val="single" w:sz="4" w:space="0" w:color="auto"/>
              <w:bottom w:val="nil"/>
              <w:right w:val="single" w:sz="4" w:space="0" w:color="auto"/>
            </w:tcBorders>
          </w:tcPr>
          <w:p w14:paraId="4EA3CE94" w14:textId="77777777" w:rsidR="00B100B2" w:rsidRDefault="00B100B2" w:rsidP="0037236A"/>
        </w:tc>
        <w:tc>
          <w:tcPr>
            <w:tcW w:w="8245" w:type="dxa"/>
            <w:gridSpan w:val="3"/>
            <w:tcBorders>
              <w:top w:val="nil"/>
              <w:left w:val="single" w:sz="4" w:space="0" w:color="auto"/>
              <w:bottom w:val="nil"/>
              <w:right w:val="nil"/>
            </w:tcBorders>
          </w:tcPr>
          <w:p w14:paraId="32C76FCB" w14:textId="349CB70B" w:rsidR="00B100B2" w:rsidRDefault="00B100B2" w:rsidP="0037236A">
            <w:r w:rsidRPr="00B100B2">
              <w:rPr>
                <w:b/>
                <w:bCs/>
              </w:rPr>
              <w:t>Open</w:t>
            </w:r>
            <w:r>
              <w:t xml:space="preserve"> </w:t>
            </w:r>
            <w:proofErr w:type="spellStart"/>
            <w:r>
              <w:t>fileReader</w:t>
            </w:r>
            <w:proofErr w:type="spellEnd"/>
            <w:r>
              <w:t xml:space="preserve"> for reading from </w:t>
            </w:r>
            <w:proofErr w:type="spellStart"/>
            <w:r>
              <w:t>student_csv</w:t>
            </w:r>
            <w:proofErr w:type="spellEnd"/>
            <w:r>
              <w:t xml:space="preserve"> file</w:t>
            </w:r>
          </w:p>
        </w:tc>
      </w:tr>
      <w:tr w:rsidR="00B100B2" w14:paraId="4CC19F08" w14:textId="77777777" w:rsidTr="00B100B2">
        <w:tc>
          <w:tcPr>
            <w:tcW w:w="265" w:type="dxa"/>
            <w:tcBorders>
              <w:top w:val="nil"/>
              <w:left w:val="nil"/>
              <w:bottom w:val="nil"/>
              <w:right w:val="single" w:sz="4" w:space="0" w:color="auto"/>
            </w:tcBorders>
          </w:tcPr>
          <w:p w14:paraId="3DB783B7" w14:textId="66155D4D" w:rsidR="00B100B2" w:rsidRDefault="00B100B2" w:rsidP="0037236A">
            <w:r>
              <w:t>4.</w:t>
            </w:r>
          </w:p>
        </w:tc>
        <w:tc>
          <w:tcPr>
            <w:tcW w:w="270" w:type="dxa"/>
            <w:tcBorders>
              <w:top w:val="nil"/>
              <w:left w:val="single" w:sz="4" w:space="0" w:color="auto"/>
              <w:bottom w:val="nil"/>
              <w:right w:val="single" w:sz="4" w:space="0" w:color="auto"/>
            </w:tcBorders>
          </w:tcPr>
          <w:p w14:paraId="4444E38A" w14:textId="77777777" w:rsidR="00B100B2" w:rsidRDefault="00B100B2" w:rsidP="0037236A"/>
        </w:tc>
        <w:tc>
          <w:tcPr>
            <w:tcW w:w="236" w:type="dxa"/>
            <w:tcBorders>
              <w:top w:val="nil"/>
              <w:left w:val="single" w:sz="4" w:space="0" w:color="auto"/>
              <w:bottom w:val="nil"/>
              <w:right w:val="single" w:sz="4" w:space="0" w:color="auto"/>
            </w:tcBorders>
          </w:tcPr>
          <w:p w14:paraId="21D9F9BB" w14:textId="77777777" w:rsidR="00B100B2" w:rsidRDefault="00B100B2" w:rsidP="0037236A"/>
        </w:tc>
        <w:tc>
          <w:tcPr>
            <w:tcW w:w="8245" w:type="dxa"/>
            <w:gridSpan w:val="3"/>
            <w:tcBorders>
              <w:top w:val="nil"/>
              <w:left w:val="single" w:sz="4" w:space="0" w:color="auto"/>
              <w:bottom w:val="nil"/>
              <w:right w:val="nil"/>
            </w:tcBorders>
          </w:tcPr>
          <w:p w14:paraId="424E312F" w14:textId="1F54BDF5" w:rsidR="00B100B2" w:rsidRDefault="00B100B2" w:rsidP="0037236A">
            <w:r w:rsidRPr="00B100B2">
              <w:rPr>
                <w:b/>
                <w:bCs/>
              </w:rPr>
              <w:t>While</w:t>
            </w:r>
            <w:r>
              <w:t xml:space="preserve"> there are more lines in the file</w:t>
            </w:r>
          </w:p>
        </w:tc>
      </w:tr>
      <w:tr w:rsidR="00B100B2" w14:paraId="508F2A40" w14:textId="77777777" w:rsidTr="00B100B2">
        <w:tc>
          <w:tcPr>
            <w:tcW w:w="265" w:type="dxa"/>
            <w:tcBorders>
              <w:top w:val="nil"/>
              <w:left w:val="nil"/>
              <w:bottom w:val="nil"/>
              <w:right w:val="single" w:sz="4" w:space="0" w:color="auto"/>
            </w:tcBorders>
          </w:tcPr>
          <w:p w14:paraId="5809C651" w14:textId="66955AC5" w:rsidR="00B100B2" w:rsidRDefault="00B100B2" w:rsidP="0037236A">
            <w:r>
              <w:t>5.</w:t>
            </w:r>
          </w:p>
        </w:tc>
        <w:tc>
          <w:tcPr>
            <w:tcW w:w="270" w:type="dxa"/>
            <w:tcBorders>
              <w:top w:val="nil"/>
              <w:left w:val="single" w:sz="4" w:space="0" w:color="auto"/>
              <w:bottom w:val="nil"/>
              <w:right w:val="single" w:sz="4" w:space="0" w:color="auto"/>
            </w:tcBorders>
          </w:tcPr>
          <w:p w14:paraId="0A09F96E" w14:textId="77777777" w:rsidR="00B100B2" w:rsidRDefault="00B100B2" w:rsidP="0037236A"/>
        </w:tc>
        <w:tc>
          <w:tcPr>
            <w:tcW w:w="236" w:type="dxa"/>
            <w:tcBorders>
              <w:top w:val="nil"/>
              <w:left w:val="single" w:sz="4" w:space="0" w:color="auto"/>
              <w:bottom w:val="nil"/>
              <w:right w:val="single" w:sz="4" w:space="0" w:color="auto"/>
            </w:tcBorders>
          </w:tcPr>
          <w:p w14:paraId="3BB2A8EF" w14:textId="77777777" w:rsidR="00B100B2" w:rsidRDefault="00B100B2" w:rsidP="0037236A"/>
        </w:tc>
        <w:tc>
          <w:tcPr>
            <w:tcW w:w="236" w:type="dxa"/>
            <w:tcBorders>
              <w:top w:val="nil"/>
              <w:left w:val="single" w:sz="4" w:space="0" w:color="auto"/>
              <w:bottom w:val="nil"/>
              <w:right w:val="single" w:sz="4" w:space="0" w:color="auto"/>
            </w:tcBorders>
          </w:tcPr>
          <w:p w14:paraId="50D43958" w14:textId="77777777" w:rsidR="00B100B2" w:rsidRDefault="00B100B2" w:rsidP="0037236A"/>
        </w:tc>
        <w:tc>
          <w:tcPr>
            <w:tcW w:w="8009" w:type="dxa"/>
            <w:gridSpan w:val="2"/>
            <w:tcBorders>
              <w:top w:val="nil"/>
              <w:left w:val="single" w:sz="4" w:space="0" w:color="auto"/>
              <w:bottom w:val="nil"/>
              <w:right w:val="nil"/>
            </w:tcBorders>
          </w:tcPr>
          <w:p w14:paraId="5007A699" w14:textId="397E8C59" w:rsidR="00B100B2" w:rsidRDefault="00B100B2" w:rsidP="0037236A">
            <w:r w:rsidRPr="00B100B2">
              <w:rPr>
                <w:b/>
                <w:bCs/>
              </w:rPr>
              <w:t>Read</w:t>
            </w:r>
            <w:r>
              <w:t xml:space="preserve"> the next line from the file</w:t>
            </w:r>
          </w:p>
        </w:tc>
      </w:tr>
      <w:tr w:rsidR="00B100B2" w14:paraId="38187071" w14:textId="77777777" w:rsidTr="00B100B2">
        <w:tc>
          <w:tcPr>
            <w:tcW w:w="265" w:type="dxa"/>
            <w:tcBorders>
              <w:top w:val="nil"/>
              <w:left w:val="nil"/>
              <w:bottom w:val="nil"/>
              <w:right w:val="single" w:sz="4" w:space="0" w:color="auto"/>
            </w:tcBorders>
          </w:tcPr>
          <w:p w14:paraId="025B8BC5" w14:textId="38E8ED99" w:rsidR="00B100B2" w:rsidRDefault="00B100B2" w:rsidP="0037236A">
            <w:r>
              <w:t>6.</w:t>
            </w:r>
          </w:p>
        </w:tc>
        <w:tc>
          <w:tcPr>
            <w:tcW w:w="270" w:type="dxa"/>
            <w:tcBorders>
              <w:top w:val="nil"/>
              <w:left w:val="single" w:sz="4" w:space="0" w:color="auto"/>
              <w:bottom w:val="nil"/>
              <w:right w:val="single" w:sz="4" w:space="0" w:color="auto"/>
            </w:tcBorders>
          </w:tcPr>
          <w:p w14:paraId="0D0DBBDE" w14:textId="77777777" w:rsidR="00B100B2" w:rsidRDefault="00B100B2" w:rsidP="0037236A"/>
        </w:tc>
        <w:tc>
          <w:tcPr>
            <w:tcW w:w="236" w:type="dxa"/>
            <w:tcBorders>
              <w:top w:val="nil"/>
              <w:left w:val="single" w:sz="4" w:space="0" w:color="auto"/>
              <w:bottom w:val="nil"/>
              <w:right w:val="single" w:sz="4" w:space="0" w:color="auto"/>
            </w:tcBorders>
          </w:tcPr>
          <w:p w14:paraId="62ECF492" w14:textId="77777777" w:rsidR="00B100B2" w:rsidRDefault="00B100B2" w:rsidP="0037236A"/>
        </w:tc>
        <w:tc>
          <w:tcPr>
            <w:tcW w:w="236" w:type="dxa"/>
            <w:tcBorders>
              <w:top w:val="nil"/>
              <w:left w:val="single" w:sz="4" w:space="0" w:color="auto"/>
              <w:bottom w:val="nil"/>
              <w:right w:val="single" w:sz="4" w:space="0" w:color="auto"/>
            </w:tcBorders>
          </w:tcPr>
          <w:p w14:paraId="376F6A17" w14:textId="77777777" w:rsidR="00B100B2" w:rsidRDefault="00B100B2" w:rsidP="0037236A"/>
        </w:tc>
        <w:tc>
          <w:tcPr>
            <w:tcW w:w="8009" w:type="dxa"/>
            <w:gridSpan w:val="2"/>
            <w:tcBorders>
              <w:top w:val="nil"/>
              <w:left w:val="single" w:sz="4" w:space="0" w:color="auto"/>
              <w:bottom w:val="nil"/>
              <w:right w:val="nil"/>
            </w:tcBorders>
          </w:tcPr>
          <w:p w14:paraId="4845C80D" w14:textId="088E5E47" w:rsidR="00B100B2" w:rsidRDefault="00B100B2" w:rsidP="0037236A">
            <w:r w:rsidRPr="00B100B2">
              <w:rPr>
                <w:b/>
                <w:bCs/>
              </w:rPr>
              <w:t>Split</w:t>
            </w:r>
            <w:r>
              <w:t xml:space="preserve"> the line into an array of strings using comma as the delimiter</w:t>
            </w:r>
          </w:p>
        </w:tc>
      </w:tr>
      <w:tr w:rsidR="00B100B2" w14:paraId="1C78AE4D" w14:textId="77777777" w:rsidTr="00B100B2">
        <w:tc>
          <w:tcPr>
            <w:tcW w:w="265" w:type="dxa"/>
            <w:tcBorders>
              <w:top w:val="nil"/>
              <w:left w:val="nil"/>
              <w:bottom w:val="nil"/>
              <w:right w:val="single" w:sz="4" w:space="0" w:color="auto"/>
            </w:tcBorders>
          </w:tcPr>
          <w:p w14:paraId="729D0283" w14:textId="41336D61" w:rsidR="00B100B2" w:rsidRDefault="00B100B2" w:rsidP="0037236A">
            <w:r>
              <w:t>7.</w:t>
            </w:r>
          </w:p>
        </w:tc>
        <w:tc>
          <w:tcPr>
            <w:tcW w:w="270" w:type="dxa"/>
            <w:tcBorders>
              <w:top w:val="nil"/>
              <w:left w:val="single" w:sz="4" w:space="0" w:color="auto"/>
              <w:bottom w:val="nil"/>
              <w:right w:val="single" w:sz="4" w:space="0" w:color="auto"/>
            </w:tcBorders>
          </w:tcPr>
          <w:p w14:paraId="0C7659B3" w14:textId="77777777" w:rsidR="00B100B2" w:rsidRDefault="00B100B2" w:rsidP="0037236A"/>
        </w:tc>
        <w:tc>
          <w:tcPr>
            <w:tcW w:w="236" w:type="dxa"/>
            <w:tcBorders>
              <w:top w:val="nil"/>
              <w:left w:val="single" w:sz="4" w:space="0" w:color="auto"/>
              <w:bottom w:val="nil"/>
              <w:right w:val="single" w:sz="4" w:space="0" w:color="auto"/>
            </w:tcBorders>
          </w:tcPr>
          <w:p w14:paraId="335BD01D" w14:textId="77777777" w:rsidR="00B100B2" w:rsidRDefault="00B100B2" w:rsidP="0037236A"/>
        </w:tc>
        <w:tc>
          <w:tcPr>
            <w:tcW w:w="236" w:type="dxa"/>
            <w:tcBorders>
              <w:top w:val="nil"/>
              <w:left w:val="single" w:sz="4" w:space="0" w:color="auto"/>
              <w:bottom w:val="nil"/>
              <w:right w:val="single" w:sz="4" w:space="0" w:color="auto"/>
            </w:tcBorders>
          </w:tcPr>
          <w:p w14:paraId="644BC931" w14:textId="77777777" w:rsidR="00B100B2" w:rsidRDefault="00B100B2" w:rsidP="0037236A"/>
        </w:tc>
        <w:tc>
          <w:tcPr>
            <w:tcW w:w="8009" w:type="dxa"/>
            <w:gridSpan w:val="2"/>
            <w:tcBorders>
              <w:top w:val="nil"/>
              <w:left w:val="single" w:sz="4" w:space="0" w:color="auto"/>
              <w:bottom w:val="nil"/>
              <w:right w:val="nil"/>
            </w:tcBorders>
          </w:tcPr>
          <w:p w14:paraId="4A7242C7" w14:textId="665099E0" w:rsidR="00B100B2" w:rsidRDefault="00B100B2" w:rsidP="0037236A">
            <w:r w:rsidRPr="00B100B2">
              <w:rPr>
                <w:b/>
                <w:bCs/>
              </w:rPr>
              <w:t>If</w:t>
            </w:r>
            <w:r>
              <w:t xml:space="preserve"> the first element of the array is “C”</w:t>
            </w:r>
          </w:p>
        </w:tc>
      </w:tr>
      <w:tr w:rsidR="00B100B2" w14:paraId="355BCAA1" w14:textId="77777777" w:rsidTr="00B100B2">
        <w:tc>
          <w:tcPr>
            <w:tcW w:w="265" w:type="dxa"/>
            <w:tcBorders>
              <w:top w:val="nil"/>
              <w:left w:val="nil"/>
              <w:bottom w:val="nil"/>
              <w:right w:val="single" w:sz="4" w:space="0" w:color="auto"/>
            </w:tcBorders>
          </w:tcPr>
          <w:p w14:paraId="60E4D7E6" w14:textId="5FFA5FCE" w:rsidR="00B100B2" w:rsidRDefault="00B100B2" w:rsidP="0037236A">
            <w:r>
              <w:t>8.</w:t>
            </w:r>
          </w:p>
        </w:tc>
        <w:tc>
          <w:tcPr>
            <w:tcW w:w="270" w:type="dxa"/>
            <w:tcBorders>
              <w:top w:val="nil"/>
              <w:left w:val="single" w:sz="4" w:space="0" w:color="auto"/>
              <w:bottom w:val="nil"/>
              <w:right w:val="single" w:sz="4" w:space="0" w:color="auto"/>
            </w:tcBorders>
          </w:tcPr>
          <w:p w14:paraId="463B8100" w14:textId="77777777" w:rsidR="00B100B2" w:rsidRDefault="00B100B2" w:rsidP="0037236A"/>
        </w:tc>
        <w:tc>
          <w:tcPr>
            <w:tcW w:w="236" w:type="dxa"/>
            <w:tcBorders>
              <w:top w:val="nil"/>
              <w:left w:val="single" w:sz="4" w:space="0" w:color="auto"/>
              <w:bottom w:val="nil"/>
              <w:right w:val="single" w:sz="4" w:space="0" w:color="auto"/>
            </w:tcBorders>
          </w:tcPr>
          <w:p w14:paraId="73D0ACCC" w14:textId="77777777" w:rsidR="00B100B2" w:rsidRDefault="00B100B2" w:rsidP="0037236A"/>
        </w:tc>
        <w:tc>
          <w:tcPr>
            <w:tcW w:w="236" w:type="dxa"/>
            <w:tcBorders>
              <w:top w:val="nil"/>
              <w:left w:val="single" w:sz="4" w:space="0" w:color="auto"/>
              <w:bottom w:val="nil"/>
              <w:right w:val="single" w:sz="4" w:space="0" w:color="auto"/>
            </w:tcBorders>
          </w:tcPr>
          <w:p w14:paraId="2781F91C" w14:textId="77777777" w:rsidR="00B100B2" w:rsidRDefault="00B100B2" w:rsidP="0037236A"/>
        </w:tc>
        <w:tc>
          <w:tcPr>
            <w:tcW w:w="248" w:type="dxa"/>
            <w:tcBorders>
              <w:top w:val="nil"/>
              <w:left w:val="single" w:sz="4" w:space="0" w:color="auto"/>
              <w:bottom w:val="nil"/>
              <w:right w:val="single" w:sz="4" w:space="0" w:color="auto"/>
            </w:tcBorders>
          </w:tcPr>
          <w:p w14:paraId="13209AFB" w14:textId="77777777" w:rsidR="00B100B2" w:rsidRDefault="00B100B2" w:rsidP="0037236A"/>
        </w:tc>
        <w:tc>
          <w:tcPr>
            <w:tcW w:w="7761" w:type="dxa"/>
            <w:tcBorders>
              <w:top w:val="nil"/>
              <w:left w:val="single" w:sz="4" w:space="0" w:color="auto"/>
              <w:bottom w:val="nil"/>
              <w:right w:val="nil"/>
            </w:tcBorders>
          </w:tcPr>
          <w:p w14:paraId="403E6955" w14:textId="2F3F72C6" w:rsidR="00B100B2" w:rsidRDefault="00B100B2" w:rsidP="0037236A">
            <w:r w:rsidRPr="00B100B2">
              <w:rPr>
                <w:b/>
                <w:bCs/>
              </w:rPr>
              <w:t>Create</w:t>
            </w:r>
            <w:r>
              <w:t xml:space="preserve"> a new </w:t>
            </w:r>
            <w:proofErr w:type="spellStart"/>
            <w:r>
              <w:t>Student_Course</w:t>
            </w:r>
            <w:proofErr w:type="spellEnd"/>
            <w:r>
              <w:t xml:space="preserve"> object with the second, third, and fourth element of the array</w:t>
            </w:r>
          </w:p>
        </w:tc>
      </w:tr>
      <w:tr w:rsidR="00B100B2" w14:paraId="32F752D2" w14:textId="77777777" w:rsidTr="00B100B2">
        <w:tc>
          <w:tcPr>
            <w:tcW w:w="265" w:type="dxa"/>
            <w:tcBorders>
              <w:top w:val="nil"/>
              <w:left w:val="nil"/>
              <w:bottom w:val="nil"/>
              <w:right w:val="single" w:sz="4" w:space="0" w:color="auto"/>
            </w:tcBorders>
          </w:tcPr>
          <w:p w14:paraId="231EAF40" w14:textId="79CFBF78" w:rsidR="00B100B2" w:rsidRDefault="00B100B2" w:rsidP="0037236A">
            <w:r>
              <w:t>9.</w:t>
            </w:r>
          </w:p>
        </w:tc>
        <w:tc>
          <w:tcPr>
            <w:tcW w:w="270" w:type="dxa"/>
            <w:tcBorders>
              <w:top w:val="nil"/>
              <w:left w:val="single" w:sz="4" w:space="0" w:color="auto"/>
              <w:bottom w:val="nil"/>
              <w:right w:val="single" w:sz="4" w:space="0" w:color="auto"/>
            </w:tcBorders>
          </w:tcPr>
          <w:p w14:paraId="6B35FB05" w14:textId="77777777" w:rsidR="00B100B2" w:rsidRDefault="00B100B2" w:rsidP="0037236A"/>
        </w:tc>
        <w:tc>
          <w:tcPr>
            <w:tcW w:w="236" w:type="dxa"/>
            <w:tcBorders>
              <w:top w:val="nil"/>
              <w:left w:val="single" w:sz="4" w:space="0" w:color="auto"/>
              <w:bottom w:val="nil"/>
              <w:right w:val="single" w:sz="4" w:space="0" w:color="auto"/>
            </w:tcBorders>
          </w:tcPr>
          <w:p w14:paraId="10EBE7AE" w14:textId="77777777" w:rsidR="00B100B2" w:rsidRDefault="00B100B2" w:rsidP="0037236A"/>
        </w:tc>
        <w:tc>
          <w:tcPr>
            <w:tcW w:w="236" w:type="dxa"/>
            <w:tcBorders>
              <w:top w:val="nil"/>
              <w:left w:val="single" w:sz="4" w:space="0" w:color="auto"/>
              <w:bottom w:val="nil"/>
              <w:right w:val="single" w:sz="4" w:space="0" w:color="auto"/>
            </w:tcBorders>
          </w:tcPr>
          <w:p w14:paraId="4523B13D" w14:textId="77777777" w:rsidR="00B100B2" w:rsidRDefault="00B100B2" w:rsidP="0037236A"/>
        </w:tc>
        <w:tc>
          <w:tcPr>
            <w:tcW w:w="248" w:type="dxa"/>
            <w:tcBorders>
              <w:top w:val="nil"/>
              <w:left w:val="single" w:sz="4" w:space="0" w:color="auto"/>
              <w:bottom w:val="nil"/>
              <w:right w:val="single" w:sz="4" w:space="0" w:color="auto"/>
            </w:tcBorders>
          </w:tcPr>
          <w:p w14:paraId="05533F64" w14:textId="77777777" w:rsidR="00B100B2" w:rsidRDefault="00B100B2" w:rsidP="0037236A"/>
        </w:tc>
        <w:tc>
          <w:tcPr>
            <w:tcW w:w="7761" w:type="dxa"/>
            <w:tcBorders>
              <w:top w:val="nil"/>
              <w:left w:val="single" w:sz="4" w:space="0" w:color="auto"/>
              <w:bottom w:val="nil"/>
              <w:right w:val="nil"/>
            </w:tcBorders>
          </w:tcPr>
          <w:p w14:paraId="65B384B7" w14:textId="5B5AD212" w:rsidR="00B100B2" w:rsidRDefault="00B100B2" w:rsidP="0037236A">
            <w:r w:rsidRPr="00B100B2">
              <w:rPr>
                <w:b/>
                <w:bCs/>
              </w:rPr>
              <w:t>Add</w:t>
            </w:r>
            <w:r>
              <w:t xml:space="preserve"> the new </w:t>
            </w:r>
            <w:proofErr w:type="spellStart"/>
            <w:r>
              <w:t>Student_Course</w:t>
            </w:r>
            <w:proofErr w:type="spellEnd"/>
            <w:r>
              <w:t xml:space="preserve"> object to the student's </w:t>
            </w:r>
            <w:proofErr w:type="spellStart"/>
            <w:r>
              <w:t>ArrayList</w:t>
            </w:r>
            <w:proofErr w:type="spellEnd"/>
          </w:p>
        </w:tc>
      </w:tr>
      <w:tr w:rsidR="00B100B2" w14:paraId="07E25681" w14:textId="77777777" w:rsidTr="00B100B2">
        <w:tc>
          <w:tcPr>
            <w:tcW w:w="265" w:type="dxa"/>
            <w:tcBorders>
              <w:top w:val="nil"/>
              <w:left w:val="nil"/>
              <w:bottom w:val="nil"/>
              <w:right w:val="single" w:sz="4" w:space="0" w:color="auto"/>
            </w:tcBorders>
          </w:tcPr>
          <w:p w14:paraId="74BC69FC" w14:textId="15149DC6" w:rsidR="00B100B2" w:rsidRDefault="00B100B2" w:rsidP="0037236A">
            <w:r>
              <w:t>10.</w:t>
            </w:r>
          </w:p>
        </w:tc>
        <w:tc>
          <w:tcPr>
            <w:tcW w:w="270" w:type="dxa"/>
            <w:tcBorders>
              <w:top w:val="nil"/>
              <w:left w:val="single" w:sz="4" w:space="0" w:color="auto"/>
              <w:bottom w:val="nil"/>
              <w:right w:val="single" w:sz="4" w:space="0" w:color="auto"/>
            </w:tcBorders>
          </w:tcPr>
          <w:p w14:paraId="7B3AE3CD" w14:textId="77777777" w:rsidR="00B100B2" w:rsidRDefault="00B100B2" w:rsidP="0037236A"/>
        </w:tc>
        <w:tc>
          <w:tcPr>
            <w:tcW w:w="236" w:type="dxa"/>
            <w:tcBorders>
              <w:top w:val="nil"/>
              <w:left w:val="single" w:sz="4" w:space="0" w:color="auto"/>
              <w:bottom w:val="nil"/>
              <w:right w:val="single" w:sz="4" w:space="0" w:color="auto"/>
            </w:tcBorders>
          </w:tcPr>
          <w:p w14:paraId="1D422809" w14:textId="77777777" w:rsidR="00B100B2" w:rsidRDefault="00B100B2" w:rsidP="0037236A"/>
        </w:tc>
        <w:tc>
          <w:tcPr>
            <w:tcW w:w="236" w:type="dxa"/>
            <w:tcBorders>
              <w:top w:val="nil"/>
              <w:left w:val="single" w:sz="4" w:space="0" w:color="auto"/>
              <w:bottom w:val="nil"/>
              <w:right w:val="single" w:sz="4" w:space="0" w:color="auto"/>
            </w:tcBorders>
          </w:tcPr>
          <w:p w14:paraId="0E069ECA" w14:textId="77777777" w:rsidR="00B100B2" w:rsidRDefault="00B100B2" w:rsidP="0037236A"/>
        </w:tc>
        <w:tc>
          <w:tcPr>
            <w:tcW w:w="8009" w:type="dxa"/>
            <w:gridSpan w:val="2"/>
            <w:tcBorders>
              <w:top w:val="nil"/>
              <w:left w:val="single" w:sz="4" w:space="0" w:color="auto"/>
              <w:bottom w:val="nil"/>
              <w:right w:val="nil"/>
            </w:tcBorders>
          </w:tcPr>
          <w:p w14:paraId="232CC731" w14:textId="41E6298E" w:rsidR="00B100B2" w:rsidRDefault="00B100B2" w:rsidP="0037236A">
            <w:r w:rsidRPr="00B100B2">
              <w:rPr>
                <w:b/>
                <w:bCs/>
              </w:rPr>
              <w:t>Else</w:t>
            </w:r>
            <w:r>
              <w:t xml:space="preserve"> If the first element of the array is “R”</w:t>
            </w:r>
          </w:p>
        </w:tc>
      </w:tr>
      <w:tr w:rsidR="00B100B2" w14:paraId="2EAD84CF" w14:textId="77777777" w:rsidTr="00B100B2">
        <w:tc>
          <w:tcPr>
            <w:tcW w:w="265" w:type="dxa"/>
            <w:tcBorders>
              <w:top w:val="nil"/>
              <w:left w:val="nil"/>
              <w:bottom w:val="nil"/>
              <w:right w:val="single" w:sz="4" w:space="0" w:color="auto"/>
            </w:tcBorders>
          </w:tcPr>
          <w:p w14:paraId="48F1ADED" w14:textId="17BFDC72" w:rsidR="00B100B2" w:rsidRDefault="00B100B2" w:rsidP="0037236A">
            <w:r>
              <w:t>11.</w:t>
            </w:r>
          </w:p>
        </w:tc>
        <w:tc>
          <w:tcPr>
            <w:tcW w:w="270" w:type="dxa"/>
            <w:tcBorders>
              <w:top w:val="nil"/>
              <w:left w:val="single" w:sz="4" w:space="0" w:color="auto"/>
              <w:bottom w:val="nil"/>
              <w:right w:val="single" w:sz="4" w:space="0" w:color="auto"/>
            </w:tcBorders>
          </w:tcPr>
          <w:p w14:paraId="7AAA42C6" w14:textId="77777777" w:rsidR="00B100B2" w:rsidRDefault="00B100B2" w:rsidP="0037236A"/>
        </w:tc>
        <w:tc>
          <w:tcPr>
            <w:tcW w:w="236" w:type="dxa"/>
            <w:tcBorders>
              <w:top w:val="nil"/>
              <w:left w:val="single" w:sz="4" w:space="0" w:color="auto"/>
              <w:bottom w:val="nil"/>
              <w:right w:val="single" w:sz="4" w:space="0" w:color="auto"/>
            </w:tcBorders>
          </w:tcPr>
          <w:p w14:paraId="70D0926C" w14:textId="77777777" w:rsidR="00B100B2" w:rsidRDefault="00B100B2" w:rsidP="0037236A"/>
        </w:tc>
        <w:tc>
          <w:tcPr>
            <w:tcW w:w="236" w:type="dxa"/>
            <w:tcBorders>
              <w:top w:val="nil"/>
              <w:left w:val="single" w:sz="4" w:space="0" w:color="auto"/>
              <w:bottom w:val="nil"/>
              <w:right w:val="single" w:sz="4" w:space="0" w:color="auto"/>
            </w:tcBorders>
          </w:tcPr>
          <w:p w14:paraId="0C8E3A0A" w14:textId="77777777" w:rsidR="00B100B2" w:rsidRDefault="00B100B2" w:rsidP="0037236A"/>
        </w:tc>
        <w:tc>
          <w:tcPr>
            <w:tcW w:w="248" w:type="dxa"/>
            <w:tcBorders>
              <w:top w:val="nil"/>
              <w:left w:val="single" w:sz="4" w:space="0" w:color="auto"/>
              <w:bottom w:val="nil"/>
              <w:right w:val="single" w:sz="4" w:space="0" w:color="auto"/>
            </w:tcBorders>
          </w:tcPr>
          <w:p w14:paraId="74B629F6" w14:textId="77777777" w:rsidR="00B100B2" w:rsidRDefault="00B100B2" w:rsidP="0037236A"/>
        </w:tc>
        <w:tc>
          <w:tcPr>
            <w:tcW w:w="7761" w:type="dxa"/>
            <w:tcBorders>
              <w:top w:val="nil"/>
              <w:left w:val="single" w:sz="4" w:space="0" w:color="auto"/>
              <w:bottom w:val="nil"/>
              <w:right w:val="nil"/>
            </w:tcBorders>
          </w:tcPr>
          <w:p w14:paraId="47554E66" w14:textId="59394C06" w:rsidR="00B100B2" w:rsidRDefault="00B100B2" w:rsidP="0037236A">
            <w:r w:rsidRPr="00B100B2">
              <w:rPr>
                <w:b/>
                <w:bCs/>
              </w:rPr>
              <w:t>Create</w:t>
            </w:r>
            <w:r>
              <w:t xml:space="preserve"> a new </w:t>
            </w:r>
            <w:proofErr w:type="spellStart"/>
            <w:r>
              <w:t>Student_Research</w:t>
            </w:r>
            <w:proofErr w:type="spellEnd"/>
            <w:r>
              <w:t xml:space="preserve"> object with the second, third, and fourth elements of the array</w:t>
            </w:r>
          </w:p>
        </w:tc>
      </w:tr>
      <w:tr w:rsidR="00B100B2" w14:paraId="22EE95F2" w14:textId="77777777" w:rsidTr="00B100B2">
        <w:tc>
          <w:tcPr>
            <w:tcW w:w="265" w:type="dxa"/>
            <w:tcBorders>
              <w:top w:val="nil"/>
              <w:left w:val="nil"/>
              <w:bottom w:val="nil"/>
              <w:right w:val="single" w:sz="4" w:space="0" w:color="auto"/>
            </w:tcBorders>
          </w:tcPr>
          <w:p w14:paraId="3603D4E4" w14:textId="629AC863" w:rsidR="00B100B2" w:rsidRDefault="00B100B2" w:rsidP="0037236A">
            <w:r>
              <w:t>12.</w:t>
            </w:r>
          </w:p>
        </w:tc>
        <w:tc>
          <w:tcPr>
            <w:tcW w:w="270" w:type="dxa"/>
            <w:tcBorders>
              <w:top w:val="nil"/>
              <w:left w:val="single" w:sz="4" w:space="0" w:color="auto"/>
              <w:bottom w:val="nil"/>
              <w:right w:val="single" w:sz="4" w:space="0" w:color="auto"/>
            </w:tcBorders>
          </w:tcPr>
          <w:p w14:paraId="4C0AF1BD" w14:textId="77777777" w:rsidR="00B100B2" w:rsidRDefault="00B100B2" w:rsidP="0037236A"/>
        </w:tc>
        <w:tc>
          <w:tcPr>
            <w:tcW w:w="236" w:type="dxa"/>
            <w:tcBorders>
              <w:top w:val="nil"/>
              <w:left w:val="single" w:sz="4" w:space="0" w:color="auto"/>
              <w:bottom w:val="nil"/>
              <w:right w:val="single" w:sz="4" w:space="0" w:color="auto"/>
            </w:tcBorders>
          </w:tcPr>
          <w:p w14:paraId="5AE8C15E" w14:textId="77777777" w:rsidR="00B100B2" w:rsidRDefault="00B100B2" w:rsidP="0037236A"/>
        </w:tc>
        <w:tc>
          <w:tcPr>
            <w:tcW w:w="236" w:type="dxa"/>
            <w:tcBorders>
              <w:top w:val="nil"/>
              <w:left w:val="single" w:sz="4" w:space="0" w:color="auto"/>
              <w:bottom w:val="nil"/>
              <w:right w:val="single" w:sz="4" w:space="0" w:color="auto"/>
            </w:tcBorders>
          </w:tcPr>
          <w:p w14:paraId="2E4F0798" w14:textId="77777777" w:rsidR="00B100B2" w:rsidRDefault="00B100B2" w:rsidP="0037236A"/>
        </w:tc>
        <w:tc>
          <w:tcPr>
            <w:tcW w:w="248" w:type="dxa"/>
            <w:tcBorders>
              <w:top w:val="nil"/>
              <w:left w:val="single" w:sz="4" w:space="0" w:color="auto"/>
              <w:bottom w:val="nil"/>
              <w:right w:val="single" w:sz="4" w:space="0" w:color="auto"/>
            </w:tcBorders>
          </w:tcPr>
          <w:p w14:paraId="28E320E5" w14:textId="77777777" w:rsidR="00B100B2" w:rsidRDefault="00B100B2" w:rsidP="0037236A"/>
        </w:tc>
        <w:tc>
          <w:tcPr>
            <w:tcW w:w="7761" w:type="dxa"/>
            <w:tcBorders>
              <w:top w:val="nil"/>
              <w:left w:val="single" w:sz="4" w:space="0" w:color="auto"/>
              <w:bottom w:val="nil"/>
              <w:right w:val="nil"/>
            </w:tcBorders>
          </w:tcPr>
          <w:p w14:paraId="2C71C064" w14:textId="359CC4FF" w:rsidR="00B100B2" w:rsidRDefault="00B100B2" w:rsidP="0037236A">
            <w:r w:rsidRPr="00B100B2">
              <w:rPr>
                <w:b/>
                <w:bCs/>
              </w:rPr>
              <w:t>Add</w:t>
            </w:r>
            <w:r>
              <w:t xml:space="preserve"> the new </w:t>
            </w:r>
            <w:proofErr w:type="spellStart"/>
            <w:r>
              <w:t>Student_Research</w:t>
            </w:r>
            <w:proofErr w:type="spellEnd"/>
            <w:r>
              <w:t xml:space="preserve"> object to the student's </w:t>
            </w:r>
            <w:proofErr w:type="spellStart"/>
            <w:r>
              <w:t>ArrayList</w:t>
            </w:r>
            <w:proofErr w:type="spellEnd"/>
          </w:p>
        </w:tc>
      </w:tr>
      <w:tr w:rsidR="00B100B2" w14:paraId="2152C478" w14:textId="77777777" w:rsidTr="00B100B2">
        <w:tc>
          <w:tcPr>
            <w:tcW w:w="265" w:type="dxa"/>
            <w:tcBorders>
              <w:top w:val="nil"/>
              <w:left w:val="nil"/>
              <w:bottom w:val="nil"/>
              <w:right w:val="single" w:sz="4" w:space="0" w:color="auto"/>
            </w:tcBorders>
          </w:tcPr>
          <w:p w14:paraId="7D6C5799" w14:textId="19ACF09B" w:rsidR="00B100B2" w:rsidRDefault="00B100B2" w:rsidP="0037236A">
            <w:r>
              <w:t>13.</w:t>
            </w:r>
          </w:p>
        </w:tc>
        <w:tc>
          <w:tcPr>
            <w:tcW w:w="270" w:type="dxa"/>
            <w:tcBorders>
              <w:top w:val="nil"/>
              <w:left w:val="single" w:sz="4" w:space="0" w:color="auto"/>
              <w:bottom w:val="nil"/>
              <w:right w:val="single" w:sz="4" w:space="0" w:color="auto"/>
            </w:tcBorders>
          </w:tcPr>
          <w:p w14:paraId="40698D94" w14:textId="77777777" w:rsidR="00B100B2" w:rsidRDefault="00B100B2" w:rsidP="0037236A"/>
        </w:tc>
        <w:tc>
          <w:tcPr>
            <w:tcW w:w="236" w:type="dxa"/>
            <w:tcBorders>
              <w:top w:val="nil"/>
              <w:left w:val="single" w:sz="4" w:space="0" w:color="auto"/>
              <w:bottom w:val="nil"/>
              <w:right w:val="single" w:sz="4" w:space="0" w:color="auto"/>
            </w:tcBorders>
          </w:tcPr>
          <w:p w14:paraId="2C69507E" w14:textId="77777777" w:rsidR="00B100B2" w:rsidRDefault="00B100B2" w:rsidP="0037236A"/>
        </w:tc>
        <w:tc>
          <w:tcPr>
            <w:tcW w:w="8245" w:type="dxa"/>
            <w:gridSpan w:val="3"/>
            <w:tcBorders>
              <w:top w:val="nil"/>
              <w:left w:val="single" w:sz="4" w:space="0" w:color="auto"/>
              <w:bottom w:val="nil"/>
              <w:right w:val="nil"/>
            </w:tcBorders>
          </w:tcPr>
          <w:p w14:paraId="2DA8019E" w14:textId="734B3AA8" w:rsidR="00B100B2" w:rsidRDefault="00B100B2" w:rsidP="0037236A">
            <w:r w:rsidRPr="00B100B2">
              <w:rPr>
                <w:b/>
                <w:bCs/>
              </w:rPr>
              <w:t>End</w:t>
            </w:r>
            <w:r>
              <w:t xml:space="preserve"> </w:t>
            </w:r>
            <w:r w:rsidRPr="00B100B2">
              <w:rPr>
                <w:b/>
                <w:bCs/>
              </w:rPr>
              <w:t>While</w:t>
            </w:r>
          </w:p>
        </w:tc>
      </w:tr>
      <w:tr w:rsidR="00B100B2" w14:paraId="6F0E1F38" w14:textId="77777777" w:rsidTr="00B100B2">
        <w:tc>
          <w:tcPr>
            <w:tcW w:w="265" w:type="dxa"/>
            <w:tcBorders>
              <w:top w:val="nil"/>
              <w:left w:val="nil"/>
              <w:bottom w:val="nil"/>
              <w:right w:val="single" w:sz="4" w:space="0" w:color="auto"/>
            </w:tcBorders>
          </w:tcPr>
          <w:p w14:paraId="7558AA6D" w14:textId="16636FD4" w:rsidR="00B100B2" w:rsidRDefault="00B100B2" w:rsidP="0037236A">
            <w:r>
              <w:t>14.</w:t>
            </w:r>
          </w:p>
        </w:tc>
        <w:tc>
          <w:tcPr>
            <w:tcW w:w="270" w:type="dxa"/>
            <w:tcBorders>
              <w:top w:val="nil"/>
              <w:left w:val="single" w:sz="4" w:space="0" w:color="auto"/>
              <w:bottom w:val="nil"/>
              <w:right w:val="single" w:sz="4" w:space="0" w:color="auto"/>
            </w:tcBorders>
          </w:tcPr>
          <w:p w14:paraId="658F15DA" w14:textId="77777777" w:rsidR="00B100B2" w:rsidRDefault="00B100B2" w:rsidP="0037236A"/>
        </w:tc>
        <w:tc>
          <w:tcPr>
            <w:tcW w:w="236" w:type="dxa"/>
            <w:tcBorders>
              <w:top w:val="nil"/>
              <w:left w:val="single" w:sz="4" w:space="0" w:color="auto"/>
              <w:bottom w:val="nil"/>
              <w:right w:val="single" w:sz="4" w:space="0" w:color="auto"/>
            </w:tcBorders>
          </w:tcPr>
          <w:p w14:paraId="3D462895" w14:textId="77777777" w:rsidR="00B100B2" w:rsidRDefault="00B100B2" w:rsidP="0037236A"/>
        </w:tc>
        <w:tc>
          <w:tcPr>
            <w:tcW w:w="8245" w:type="dxa"/>
            <w:gridSpan w:val="3"/>
            <w:tcBorders>
              <w:top w:val="nil"/>
              <w:left w:val="single" w:sz="4" w:space="0" w:color="auto"/>
              <w:bottom w:val="nil"/>
              <w:right w:val="nil"/>
            </w:tcBorders>
          </w:tcPr>
          <w:p w14:paraId="478FB48B" w14:textId="25AC0A0E" w:rsidR="00B100B2" w:rsidRDefault="00B100B2" w:rsidP="0037236A">
            <w:r w:rsidRPr="00B100B2">
              <w:rPr>
                <w:b/>
                <w:bCs/>
              </w:rPr>
              <w:t>Close</w:t>
            </w:r>
            <w:r>
              <w:t xml:space="preserve"> </w:t>
            </w:r>
            <w:proofErr w:type="spellStart"/>
            <w:r>
              <w:t>fileReader</w:t>
            </w:r>
            <w:proofErr w:type="spellEnd"/>
          </w:p>
        </w:tc>
      </w:tr>
      <w:tr w:rsidR="00B100B2" w14:paraId="712ADB06" w14:textId="77777777" w:rsidTr="00B100B2">
        <w:tc>
          <w:tcPr>
            <w:tcW w:w="265" w:type="dxa"/>
            <w:tcBorders>
              <w:top w:val="nil"/>
              <w:left w:val="nil"/>
              <w:bottom w:val="nil"/>
              <w:right w:val="single" w:sz="4" w:space="0" w:color="auto"/>
            </w:tcBorders>
          </w:tcPr>
          <w:p w14:paraId="62710CD9" w14:textId="6C1C34BF" w:rsidR="00B100B2" w:rsidRDefault="00B100B2" w:rsidP="0037236A">
            <w:r>
              <w:t>15.</w:t>
            </w:r>
          </w:p>
        </w:tc>
        <w:tc>
          <w:tcPr>
            <w:tcW w:w="270" w:type="dxa"/>
            <w:tcBorders>
              <w:top w:val="nil"/>
              <w:left w:val="single" w:sz="4" w:space="0" w:color="auto"/>
              <w:bottom w:val="nil"/>
              <w:right w:val="single" w:sz="4" w:space="0" w:color="auto"/>
            </w:tcBorders>
          </w:tcPr>
          <w:p w14:paraId="2606D01A" w14:textId="77777777" w:rsidR="00B100B2" w:rsidRDefault="00B100B2" w:rsidP="0037236A"/>
        </w:tc>
        <w:tc>
          <w:tcPr>
            <w:tcW w:w="8481" w:type="dxa"/>
            <w:gridSpan w:val="4"/>
            <w:tcBorders>
              <w:top w:val="nil"/>
              <w:left w:val="single" w:sz="4" w:space="0" w:color="auto"/>
              <w:bottom w:val="nil"/>
              <w:right w:val="nil"/>
            </w:tcBorders>
          </w:tcPr>
          <w:p w14:paraId="7DEC66A6" w14:textId="29E6C38F" w:rsidR="00B100B2" w:rsidRDefault="00B100B2" w:rsidP="0037236A">
            <w:r w:rsidRPr="00B100B2">
              <w:rPr>
                <w:b/>
                <w:bCs/>
              </w:rPr>
              <w:t>Catch</w:t>
            </w:r>
            <w:r>
              <w:t xml:space="preserve"> any </w:t>
            </w:r>
            <w:r w:rsidRPr="00B100B2">
              <w:rPr>
                <w:b/>
                <w:bCs/>
              </w:rPr>
              <w:t>exception</w:t>
            </w:r>
          </w:p>
        </w:tc>
      </w:tr>
      <w:tr w:rsidR="00B100B2" w14:paraId="2EF420E9" w14:textId="77777777" w:rsidTr="00B100B2">
        <w:tc>
          <w:tcPr>
            <w:tcW w:w="265" w:type="dxa"/>
            <w:tcBorders>
              <w:top w:val="nil"/>
              <w:left w:val="nil"/>
              <w:bottom w:val="nil"/>
              <w:right w:val="single" w:sz="4" w:space="0" w:color="auto"/>
            </w:tcBorders>
          </w:tcPr>
          <w:p w14:paraId="7B48C9FC" w14:textId="27FE7446" w:rsidR="00B100B2" w:rsidRDefault="00B100B2" w:rsidP="0037236A">
            <w:r>
              <w:t>16.</w:t>
            </w:r>
          </w:p>
        </w:tc>
        <w:tc>
          <w:tcPr>
            <w:tcW w:w="270" w:type="dxa"/>
            <w:tcBorders>
              <w:top w:val="nil"/>
              <w:left w:val="single" w:sz="4" w:space="0" w:color="auto"/>
              <w:bottom w:val="nil"/>
              <w:right w:val="single" w:sz="4" w:space="0" w:color="auto"/>
            </w:tcBorders>
          </w:tcPr>
          <w:p w14:paraId="3279C395" w14:textId="77777777" w:rsidR="00B100B2" w:rsidRDefault="00B100B2" w:rsidP="0037236A"/>
        </w:tc>
        <w:tc>
          <w:tcPr>
            <w:tcW w:w="236" w:type="dxa"/>
            <w:tcBorders>
              <w:top w:val="nil"/>
              <w:left w:val="single" w:sz="4" w:space="0" w:color="auto"/>
              <w:bottom w:val="nil"/>
              <w:right w:val="single" w:sz="4" w:space="0" w:color="auto"/>
            </w:tcBorders>
          </w:tcPr>
          <w:p w14:paraId="19830939" w14:textId="77777777" w:rsidR="00B100B2" w:rsidRDefault="00B100B2" w:rsidP="0037236A"/>
        </w:tc>
        <w:tc>
          <w:tcPr>
            <w:tcW w:w="8245" w:type="dxa"/>
            <w:gridSpan w:val="3"/>
            <w:tcBorders>
              <w:top w:val="nil"/>
              <w:left w:val="single" w:sz="4" w:space="0" w:color="auto"/>
              <w:bottom w:val="nil"/>
              <w:right w:val="nil"/>
            </w:tcBorders>
          </w:tcPr>
          <w:p w14:paraId="0450E880" w14:textId="3F3EDC86" w:rsidR="00B100B2" w:rsidRDefault="00B100B2" w:rsidP="0037236A">
            <w:r w:rsidRPr="00B100B2">
              <w:rPr>
                <w:b/>
                <w:bCs/>
              </w:rPr>
              <w:t>Print</w:t>
            </w:r>
            <w:r>
              <w:t xml:space="preserve"> an error message</w:t>
            </w:r>
          </w:p>
        </w:tc>
      </w:tr>
      <w:tr w:rsidR="00B100B2" w14:paraId="670A1300" w14:textId="77777777" w:rsidTr="00B100B2">
        <w:tc>
          <w:tcPr>
            <w:tcW w:w="265" w:type="dxa"/>
            <w:tcBorders>
              <w:top w:val="nil"/>
              <w:left w:val="nil"/>
              <w:bottom w:val="nil"/>
              <w:right w:val="single" w:sz="4" w:space="0" w:color="auto"/>
            </w:tcBorders>
          </w:tcPr>
          <w:p w14:paraId="59EF80D2" w14:textId="1B0959C9" w:rsidR="00B100B2" w:rsidRDefault="00B100B2" w:rsidP="0037236A">
            <w:r>
              <w:t>17.</w:t>
            </w:r>
          </w:p>
        </w:tc>
        <w:tc>
          <w:tcPr>
            <w:tcW w:w="270" w:type="dxa"/>
            <w:tcBorders>
              <w:top w:val="nil"/>
              <w:left w:val="single" w:sz="4" w:space="0" w:color="auto"/>
              <w:bottom w:val="nil"/>
              <w:right w:val="single" w:sz="4" w:space="0" w:color="auto"/>
            </w:tcBorders>
          </w:tcPr>
          <w:p w14:paraId="542DF172" w14:textId="77777777" w:rsidR="00B100B2" w:rsidRDefault="00B100B2" w:rsidP="0037236A"/>
        </w:tc>
        <w:tc>
          <w:tcPr>
            <w:tcW w:w="8481" w:type="dxa"/>
            <w:gridSpan w:val="4"/>
            <w:tcBorders>
              <w:top w:val="nil"/>
              <w:left w:val="single" w:sz="4" w:space="0" w:color="auto"/>
              <w:bottom w:val="nil"/>
              <w:right w:val="nil"/>
            </w:tcBorders>
          </w:tcPr>
          <w:p w14:paraId="3C88CC15" w14:textId="1EA572B9" w:rsidR="00B100B2" w:rsidRDefault="00B100B2" w:rsidP="0037236A">
            <w:r w:rsidRPr="00B100B2">
              <w:rPr>
                <w:b/>
                <w:bCs/>
              </w:rPr>
              <w:t>End</w:t>
            </w:r>
            <w:r>
              <w:t xml:space="preserve"> </w:t>
            </w:r>
            <w:r>
              <w:rPr>
                <w:b/>
                <w:bCs/>
              </w:rPr>
              <w:t>Try</w:t>
            </w:r>
          </w:p>
        </w:tc>
      </w:tr>
      <w:tr w:rsidR="00B100B2" w14:paraId="75A71C71" w14:textId="77777777" w:rsidTr="00B100B2">
        <w:tc>
          <w:tcPr>
            <w:tcW w:w="265" w:type="dxa"/>
            <w:tcBorders>
              <w:top w:val="nil"/>
              <w:left w:val="nil"/>
              <w:bottom w:val="single" w:sz="4" w:space="0" w:color="auto"/>
              <w:right w:val="single" w:sz="4" w:space="0" w:color="auto"/>
            </w:tcBorders>
          </w:tcPr>
          <w:p w14:paraId="270F14A7" w14:textId="1CB47B4C" w:rsidR="00B100B2" w:rsidRDefault="00B100B2" w:rsidP="0037236A">
            <w:r>
              <w:t>18.</w:t>
            </w:r>
          </w:p>
        </w:tc>
        <w:tc>
          <w:tcPr>
            <w:tcW w:w="8751" w:type="dxa"/>
            <w:gridSpan w:val="5"/>
            <w:tcBorders>
              <w:top w:val="nil"/>
              <w:left w:val="single" w:sz="4" w:space="0" w:color="auto"/>
              <w:bottom w:val="single" w:sz="4" w:space="0" w:color="auto"/>
              <w:right w:val="nil"/>
            </w:tcBorders>
          </w:tcPr>
          <w:p w14:paraId="4F9DD953" w14:textId="5AB558FA" w:rsidR="00B100B2" w:rsidRPr="00B100B2" w:rsidRDefault="00B100B2" w:rsidP="0037236A">
            <w:pPr>
              <w:rPr>
                <w:b/>
                <w:bCs/>
              </w:rPr>
            </w:pPr>
            <w:r w:rsidRPr="00B100B2">
              <w:rPr>
                <w:b/>
                <w:bCs/>
              </w:rPr>
              <w:t>End Function</w:t>
            </w:r>
          </w:p>
        </w:tc>
      </w:tr>
    </w:tbl>
    <w:p w14:paraId="12C043EB" w14:textId="77777777" w:rsidR="00B100B2" w:rsidRDefault="00B100B2" w:rsidP="0037236A"/>
    <w:p w14:paraId="50BBE660" w14:textId="77777777" w:rsidR="007366BA" w:rsidRDefault="0037236A" w:rsidP="0037236A">
      <w:r>
        <w:t xml:space="preserve">The </w:t>
      </w:r>
      <w:proofErr w:type="spellStart"/>
      <w:r>
        <w:t>set_dat</w:t>
      </w:r>
      <w:r w:rsidR="007366BA">
        <w:t>a</w:t>
      </w:r>
      <w:proofErr w:type="spellEnd"/>
      <w:r>
        <w:t xml:space="preserve">() method loads the student </w:t>
      </w:r>
      <w:r w:rsidR="00B100B2">
        <w:t>marks from</w:t>
      </w:r>
      <w:r>
        <w:t xml:space="preserve"> another CSV file into an </w:t>
      </w:r>
      <w:proofErr w:type="spellStart"/>
      <w:r>
        <w:t>ArrayList</w:t>
      </w:r>
      <w:proofErr w:type="spellEnd"/>
      <w:r>
        <w:t xml:space="preserve"> of data strings. The </w:t>
      </w:r>
      <w:proofErr w:type="spellStart"/>
      <w:r>
        <w:t>load_marks</w:t>
      </w:r>
      <w:proofErr w:type="spellEnd"/>
      <w:r>
        <w:t xml:space="preserve">() method iterates through the marks data to find </w:t>
      </w:r>
      <w:r w:rsidR="00B100B2">
        <w:t xml:space="preserve">and set marks for each student based on their ID, supporting different types of students by checking the instance of the student object and setting the marks accordingly. </w:t>
      </w:r>
    </w:p>
    <w:p w14:paraId="33EECFCD" w14:textId="77777777" w:rsidR="007366BA" w:rsidRDefault="007366BA" w:rsidP="0037236A"/>
    <w:p w14:paraId="75CC90A1" w14:textId="5381C1A6" w:rsidR="0037236A" w:rsidRPr="0037236A" w:rsidRDefault="00B100B2" w:rsidP="0037236A">
      <w:r>
        <w:t xml:space="preserve">Finally, the </w:t>
      </w:r>
      <w:proofErr w:type="spellStart"/>
      <w:r>
        <w:t>exportToCsv</w:t>
      </w:r>
      <w:proofErr w:type="spellEnd"/>
      <w:r>
        <w:t>() method writes the sorted list of student objects back to a CSV file, formatting each student’s information into a string and writing it to the output file.</w:t>
      </w:r>
      <w:r w:rsidR="0037236A">
        <w:t xml:space="preserve"> </w:t>
      </w:r>
    </w:p>
    <w:p w14:paraId="3D04A6A4" w14:textId="77777777" w:rsidR="0037236A" w:rsidRDefault="0037236A" w:rsidP="0037236A">
      <w:pPr>
        <w:pStyle w:val="Heading1"/>
        <w:rPr>
          <w:b/>
          <w:bCs/>
        </w:rPr>
      </w:pPr>
    </w:p>
    <w:p w14:paraId="34196010" w14:textId="3299454F" w:rsidR="00971143" w:rsidRDefault="00971143" w:rsidP="0037236A">
      <w:pPr>
        <w:pStyle w:val="Heading1"/>
        <w:rPr>
          <w:b/>
          <w:bCs/>
        </w:rPr>
      </w:pPr>
      <w:r>
        <w:rPr>
          <w:b/>
          <w:bCs/>
        </w:rPr>
        <w:t>5. Limitations</w:t>
      </w:r>
      <w:bookmarkEnd w:id="4"/>
    </w:p>
    <w:p w14:paraId="149C4256" w14:textId="19477990" w:rsidR="00971143" w:rsidRPr="00971143" w:rsidRDefault="00971143" w:rsidP="00971143">
      <w:pPr>
        <w:pStyle w:val="Heading1"/>
        <w:rPr>
          <w:b/>
          <w:bCs/>
        </w:rPr>
      </w:pPr>
      <w:bookmarkStart w:id="5" w:name="_Toc162530118"/>
      <w:r>
        <w:rPr>
          <w:b/>
          <w:bCs/>
        </w:rPr>
        <w:t>6. Testing</w:t>
      </w:r>
      <w:bookmarkEnd w:id="5"/>
    </w:p>
    <w:sectPr w:rsidR="00971143" w:rsidRPr="00971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STFangsong">
    <w:altName w:val="华文仿宋"/>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6128"/>
    <w:multiLevelType w:val="hybridMultilevel"/>
    <w:tmpl w:val="0812E558"/>
    <w:lvl w:ilvl="0" w:tplc="3FDE87E6">
      <w:start w:val="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E428E6"/>
    <w:multiLevelType w:val="hybridMultilevel"/>
    <w:tmpl w:val="01207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F04FA3"/>
    <w:multiLevelType w:val="hybridMultilevel"/>
    <w:tmpl w:val="0B88C8D4"/>
    <w:lvl w:ilvl="0" w:tplc="0B5878B4">
      <w:start w:val="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985F2E"/>
    <w:multiLevelType w:val="hybridMultilevel"/>
    <w:tmpl w:val="86EC7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6507F4"/>
    <w:multiLevelType w:val="hybridMultilevel"/>
    <w:tmpl w:val="AFA499A0"/>
    <w:lvl w:ilvl="0" w:tplc="898C44D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C60BB"/>
    <w:multiLevelType w:val="hybridMultilevel"/>
    <w:tmpl w:val="1958B200"/>
    <w:lvl w:ilvl="0" w:tplc="E332B0C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1D575A"/>
    <w:multiLevelType w:val="hybridMultilevel"/>
    <w:tmpl w:val="D3B08950"/>
    <w:lvl w:ilvl="0" w:tplc="BA7E24C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471814"/>
    <w:multiLevelType w:val="hybridMultilevel"/>
    <w:tmpl w:val="22F2197E"/>
    <w:lvl w:ilvl="0" w:tplc="AF5844D6">
      <w:start w:val="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666787">
    <w:abstractNumId w:val="3"/>
  </w:num>
  <w:num w:numId="2" w16cid:durableId="1408117582">
    <w:abstractNumId w:val="1"/>
  </w:num>
  <w:num w:numId="3" w16cid:durableId="1816142224">
    <w:abstractNumId w:val="4"/>
  </w:num>
  <w:num w:numId="4" w16cid:durableId="84498210">
    <w:abstractNumId w:val="5"/>
  </w:num>
  <w:num w:numId="5" w16cid:durableId="358773930">
    <w:abstractNumId w:val="6"/>
  </w:num>
  <w:num w:numId="6" w16cid:durableId="1691643157">
    <w:abstractNumId w:val="2"/>
  </w:num>
  <w:num w:numId="7" w16cid:durableId="599875211">
    <w:abstractNumId w:val="7"/>
  </w:num>
  <w:num w:numId="8" w16cid:durableId="264194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5F"/>
    <w:rsid w:val="000A3A4B"/>
    <w:rsid w:val="000C4B4C"/>
    <w:rsid w:val="000F53A6"/>
    <w:rsid w:val="00114B66"/>
    <w:rsid w:val="001271D7"/>
    <w:rsid w:val="00191683"/>
    <w:rsid w:val="001973F2"/>
    <w:rsid w:val="00251656"/>
    <w:rsid w:val="00370F99"/>
    <w:rsid w:val="0037236A"/>
    <w:rsid w:val="00436EE0"/>
    <w:rsid w:val="00464874"/>
    <w:rsid w:val="00470103"/>
    <w:rsid w:val="00475CE9"/>
    <w:rsid w:val="00483BEE"/>
    <w:rsid w:val="004B436A"/>
    <w:rsid w:val="00522BF7"/>
    <w:rsid w:val="0058235F"/>
    <w:rsid w:val="005D2CF8"/>
    <w:rsid w:val="0072531C"/>
    <w:rsid w:val="007366BA"/>
    <w:rsid w:val="00971143"/>
    <w:rsid w:val="00977F76"/>
    <w:rsid w:val="009A1667"/>
    <w:rsid w:val="009B6654"/>
    <w:rsid w:val="009E57FD"/>
    <w:rsid w:val="00A57212"/>
    <w:rsid w:val="00A951B0"/>
    <w:rsid w:val="00B100B2"/>
    <w:rsid w:val="00B8577A"/>
    <w:rsid w:val="00BB47E3"/>
    <w:rsid w:val="00BE2DFF"/>
    <w:rsid w:val="00C14620"/>
    <w:rsid w:val="00C556A4"/>
    <w:rsid w:val="00CA323A"/>
    <w:rsid w:val="00CB3FAC"/>
    <w:rsid w:val="00D23CCA"/>
    <w:rsid w:val="00D81EA6"/>
    <w:rsid w:val="00D936C8"/>
    <w:rsid w:val="00DA57AE"/>
    <w:rsid w:val="00E357DB"/>
    <w:rsid w:val="00E941DC"/>
    <w:rsid w:val="00F901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4DF32"/>
  <w15:chartTrackingRefBased/>
  <w15:docId w15:val="{77898C01-410C-46BC-A508-2D35DE42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971143"/>
    <w:pPr>
      <w:keepNext/>
      <w:keepLines/>
      <w:spacing w:before="320" w:after="80" w:line="240" w:lineRule="auto"/>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5721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71143"/>
    <w:pPr>
      <w:keepNext/>
      <w:keepLines/>
      <w:spacing w:before="160" w:after="0" w:line="240" w:lineRule="auto"/>
      <w:outlineLvl w:val="2"/>
    </w:pPr>
    <w:rPr>
      <w:rFonts w:eastAsiaTheme="majorEastAsia"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620"/>
    <w:pPr>
      <w:spacing w:after="400" w:line="480" w:lineRule="auto"/>
      <w:contextualSpacing/>
      <w:jc w:val="center"/>
    </w:pPr>
    <w:rPr>
      <w:rFonts w:eastAsiaTheme="majorEastAsia" w:cstheme="majorBidi"/>
      <w:caps/>
      <w:color w:val="000000" w:themeColor="text1"/>
      <w:spacing w:val="30"/>
      <w:sz w:val="56"/>
      <w:szCs w:val="72"/>
      <w:lang w:val="en-SG"/>
    </w:rPr>
  </w:style>
  <w:style w:type="character" w:customStyle="1" w:styleId="TitleChar">
    <w:name w:val="Title Char"/>
    <w:basedOn w:val="DefaultParagraphFont"/>
    <w:link w:val="Title"/>
    <w:uiPriority w:val="10"/>
    <w:rsid w:val="00C14620"/>
    <w:rPr>
      <w:rFonts w:ascii="Times New Roman" w:eastAsiaTheme="majorEastAsia" w:hAnsi="Times New Roman" w:cstheme="majorBidi"/>
      <w:caps/>
      <w:color w:val="000000" w:themeColor="text1"/>
      <w:spacing w:val="30"/>
      <w:sz w:val="56"/>
      <w:szCs w:val="72"/>
      <w:lang w:val="en-SG"/>
    </w:rPr>
  </w:style>
  <w:style w:type="character" w:customStyle="1" w:styleId="Heading1Char">
    <w:name w:val="Heading 1 Char"/>
    <w:basedOn w:val="DefaultParagraphFont"/>
    <w:link w:val="Heading1"/>
    <w:uiPriority w:val="9"/>
    <w:rsid w:val="00971143"/>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5721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71143"/>
    <w:rPr>
      <w:rFonts w:ascii="Times New Roman" w:eastAsiaTheme="majorEastAsia" w:hAnsi="Times New Roman"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semiHidden/>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58235F"/>
    <w:pPr>
      <w:ind w:left="720"/>
      <w:contextualSpacing/>
    </w:pPr>
  </w:style>
  <w:style w:type="paragraph" w:styleId="TOC1">
    <w:name w:val="toc 1"/>
    <w:basedOn w:val="Normal"/>
    <w:next w:val="Normal"/>
    <w:autoRedefine/>
    <w:uiPriority w:val="39"/>
    <w:unhideWhenUsed/>
    <w:rsid w:val="00971143"/>
    <w:pPr>
      <w:spacing w:after="100"/>
    </w:pPr>
  </w:style>
  <w:style w:type="character" w:styleId="Hyperlink">
    <w:name w:val="Hyperlink"/>
    <w:basedOn w:val="DefaultParagraphFont"/>
    <w:uiPriority w:val="99"/>
    <w:unhideWhenUsed/>
    <w:rsid w:val="00971143"/>
    <w:rPr>
      <w:color w:val="6B9F25" w:themeColor="hyperlink"/>
      <w:u w:val="single"/>
    </w:rPr>
  </w:style>
  <w:style w:type="character" w:styleId="FollowedHyperlink">
    <w:name w:val="FollowedHyperlink"/>
    <w:basedOn w:val="DefaultParagraphFont"/>
    <w:uiPriority w:val="99"/>
    <w:semiHidden/>
    <w:unhideWhenUsed/>
    <w:rsid w:val="00BB47E3"/>
    <w:rPr>
      <w:color w:val="B26B02" w:themeColor="followedHyperlink"/>
      <w:u w:val="single"/>
    </w:rPr>
  </w:style>
  <w:style w:type="table" w:styleId="TableGrid">
    <w:name w:val="Table Grid"/>
    <w:basedOn w:val="TableNormal"/>
    <w:uiPriority w:val="39"/>
    <w:rsid w:val="00D23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59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clipse.org/downloads/packages/installer"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65FBE3-629A-4493-86C6-43605130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18</Pages>
  <Words>2696</Words>
  <Characters>14589</Characters>
  <Application>Microsoft Office Word</Application>
  <DocSecurity>0</DocSecurity>
  <Lines>475</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8</cp:revision>
  <dcterms:created xsi:type="dcterms:W3CDTF">2024-03-28T06:14:00Z</dcterms:created>
  <dcterms:modified xsi:type="dcterms:W3CDTF">2024-03-29T11:34:00Z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bbc2b30b28de4d0f8671e374adfa9e8e8456a138e87d3fe80d31b5a794ec01f3</vt:lpwstr>
  </property>
</Properties>
</file>