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E191" w14:textId="77777777" w:rsidR="00AE3ED0" w:rsidRDefault="005B06BD">
      <w:pPr>
        <w:spacing w:after="56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</w:p>
    <w:p w14:paraId="7CFD2933" w14:textId="77777777" w:rsidR="00AE3ED0" w:rsidRDefault="005B06BD">
      <w:pPr>
        <w:spacing w:after="6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------------------------------------------------------------------------------------------------------------------------------------------------------------------------------- </w:t>
      </w:r>
    </w:p>
    <w:p w14:paraId="17228C35" w14:textId="77777777" w:rsidR="00AE3ED0" w:rsidRDefault="005B06BD">
      <w:pPr>
        <w:spacing w:after="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697857" w14:textId="77777777" w:rsidR="00AE3ED0" w:rsidRDefault="005B06BD">
      <w:pPr>
        <w:pStyle w:val="Heading1"/>
        <w:numPr>
          <w:ilvl w:val="0"/>
          <w:numId w:val="0"/>
        </w:numPr>
        <w:spacing w:after="52"/>
        <w:ind w:left="-5"/>
      </w:pPr>
      <w:r>
        <w:t xml:space="preserve">Background data to be collected at national level </w:t>
      </w:r>
    </w:p>
    <w:p w14:paraId="203A6618" w14:textId="77777777" w:rsidR="00AE3ED0" w:rsidRDefault="005B06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6B5AF1" w14:textId="77777777" w:rsidR="00AE3ED0" w:rsidRDefault="005B06BD">
      <w:pPr>
        <w:spacing w:after="82"/>
        <w:ind w:left="-5" w:right="-14" w:hanging="10"/>
      </w:pPr>
      <w:r>
        <w:rPr>
          <w:rFonts w:ascii="Times New Roman" w:eastAsia="Times New Roman" w:hAnsi="Times New Roman" w:cs="Times New Roman"/>
          <w:b/>
        </w:rPr>
        <w:t>Notice:</w:t>
      </w:r>
      <w:r>
        <w:rPr>
          <w:rFonts w:ascii="Times New Roman" w:eastAsia="Times New Roman" w:hAnsi="Times New Roman" w:cs="Times New Roman"/>
        </w:rPr>
        <w:t xml:space="preserve"> Based on existing databases, grey and published literature and expert estimates, for each of the below variables, indicate the value from 2015 to 2019. </w:t>
      </w:r>
    </w:p>
    <w:p w14:paraId="608CC08A" w14:textId="77777777" w:rsidR="00AE3ED0" w:rsidRDefault="005B06BD">
      <w:pPr>
        <w:spacing w:after="0" w:line="327" w:lineRule="auto"/>
        <w:ind w:left="-5" w:right="-14" w:hanging="10"/>
      </w:pPr>
      <w:r>
        <w:rPr>
          <w:rFonts w:ascii="Times New Roman" w:eastAsia="Times New Roman" w:hAnsi="Times New Roman" w:cs="Times New Roman"/>
        </w:rPr>
        <w:t>In column, “</w:t>
      </w:r>
      <w:r>
        <w:rPr>
          <w:rFonts w:ascii="Times New Roman" w:eastAsia="Times New Roman" w:hAnsi="Times New Roman" w:cs="Times New Roman"/>
          <w:b/>
        </w:rPr>
        <w:t>Data source</w:t>
      </w:r>
      <w:r>
        <w:rPr>
          <w:rFonts w:ascii="Times New Roman" w:eastAsia="Times New Roman" w:hAnsi="Times New Roman" w:cs="Times New Roman"/>
        </w:rPr>
        <w:t>”, provide all details (e.g. references) related to the source of the recorded values. In column “</w:t>
      </w:r>
      <w:r>
        <w:rPr>
          <w:rFonts w:ascii="Times New Roman" w:eastAsia="Times New Roman" w:hAnsi="Times New Roman" w:cs="Times New Roman"/>
          <w:b/>
        </w:rPr>
        <w:t>Comments</w:t>
      </w:r>
      <w:r>
        <w:rPr>
          <w:rFonts w:ascii="Times New Roman" w:eastAsia="Times New Roman" w:hAnsi="Times New Roman" w:cs="Times New Roman"/>
        </w:rPr>
        <w:t xml:space="preserve">” mention any useful information (e.g. spatial coverage, data collection methodology….) </w:t>
      </w:r>
    </w:p>
    <w:p w14:paraId="12C36B0B" w14:textId="77777777" w:rsidR="00AE3ED0" w:rsidRDefault="005B06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EE309A" w14:textId="77777777" w:rsidR="00AE3ED0" w:rsidRDefault="005B06BD">
      <w:pPr>
        <w:pStyle w:val="Heading1"/>
        <w:ind w:left="225" w:hanging="240"/>
      </w:pPr>
      <w:r>
        <w:t xml:space="preserve">Fisheries sector </w:t>
      </w:r>
    </w:p>
    <w:tbl>
      <w:tblPr>
        <w:tblStyle w:val="TableGrid"/>
        <w:tblW w:w="13977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46"/>
        <w:gridCol w:w="3054"/>
        <w:gridCol w:w="1446"/>
        <w:gridCol w:w="1474"/>
        <w:gridCol w:w="1474"/>
        <w:gridCol w:w="1474"/>
        <w:gridCol w:w="1474"/>
        <w:gridCol w:w="1233"/>
        <w:gridCol w:w="1202"/>
      </w:tblGrid>
      <w:tr w:rsidR="00456FB7" w14:paraId="4E971FAB" w14:textId="77777777" w:rsidTr="00456FB7">
        <w:trPr>
          <w:trHeight w:val="288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7935" w14:textId="77777777" w:rsidR="00AE3ED0" w:rsidRDefault="005B06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Level 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CA6F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Variable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D88A" w14:textId="77777777" w:rsidR="00AE3ED0" w:rsidRDefault="005B06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2015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2CA2" w14:textId="77777777" w:rsidR="00AE3ED0" w:rsidRDefault="005B06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2016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F821" w14:textId="77777777" w:rsidR="00AE3ED0" w:rsidRDefault="005B06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2017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C315" w14:textId="77777777" w:rsidR="00AE3ED0" w:rsidRDefault="005B06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2018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E634" w14:textId="77777777" w:rsidR="00AE3ED0" w:rsidRDefault="005B06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2019 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3B92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Data source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326C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Comments </w:t>
            </w:r>
          </w:p>
        </w:tc>
      </w:tr>
      <w:tr w:rsidR="00456FB7" w14:paraId="640FDA71" w14:textId="77777777" w:rsidTr="00456FB7">
        <w:trPr>
          <w:trHeight w:val="286"/>
        </w:trPr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B313" w14:textId="77777777" w:rsidR="00AE3ED0" w:rsidRDefault="005B06B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Harvest 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8C1D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fishers/harvesters (all fisheries and all species)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EE75" w14:textId="38B59FB3" w:rsidR="00AE3ED0" w:rsidRDefault="00AE3ED0" w:rsidP="00C808D5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C1A4" w14:textId="3D56743A" w:rsidR="00AE3ED0" w:rsidRDefault="00AE3ED0" w:rsidP="00C808D5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80D3" w14:textId="3B54BFFF" w:rsidR="00AE3ED0" w:rsidRDefault="00AE3ED0" w:rsidP="00C808D5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0D18" w14:textId="1026CB5F" w:rsidR="00AE3ED0" w:rsidRDefault="00AE3ED0" w:rsidP="00C808D5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4809" w14:textId="2B08EADC" w:rsidR="00AE3ED0" w:rsidRDefault="00AE3ED0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2D7A" w14:textId="4B820C4F" w:rsidR="00AE3ED0" w:rsidRDefault="005B06BD" w:rsidP="00C808D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808D5">
              <w:rPr>
                <w:rFonts w:ascii="Times New Roman" w:eastAsia="Times New Roman" w:hAnsi="Times New Roman" w:cs="Times New Roman"/>
                <w:sz w:val="20"/>
              </w:rPr>
              <w:t>Frame survey r</w:t>
            </w:r>
            <w:r w:rsidR="009D3FB1">
              <w:rPr>
                <w:rFonts w:ascii="Times New Roman" w:eastAsia="Times New Roman" w:hAnsi="Times New Roman" w:cs="Times New Roman"/>
                <w:sz w:val="20"/>
              </w:rPr>
              <w:t>eports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819B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600FED94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C920B7" w14:textId="77777777" w:rsidR="00AE3ED0" w:rsidRDefault="00AE3ED0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BC36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fishers/harvesters in industrial fisheries (targeting 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3225" w14:textId="6C48F0B4" w:rsidR="00AE3ED0" w:rsidRDefault="00AE3ED0" w:rsidP="00AD130F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76B5" w14:textId="6E1D1203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B93F" w14:textId="5AE714FD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8844" w14:textId="199DEF03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8592" w14:textId="2ABC6C92" w:rsidR="00AE3ED0" w:rsidRDefault="00AE3ED0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2F65" w14:textId="2A9589C2" w:rsidR="00AE3ED0" w:rsidRDefault="00C808D5" w:rsidP="00C808D5">
            <w:r>
              <w:rPr>
                <w:rFonts w:ascii="Times New Roman" w:eastAsia="Times New Roman" w:hAnsi="Times New Roman" w:cs="Times New Roman"/>
                <w:sz w:val="20"/>
              </w:rPr>
              <w:t>Fishing license records</w:t>
            </w:r>
            <w:r w:rsidR="000C4A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0B30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324EBD9B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1A28FF" w14:textId="77777777" w:rsidR="00AE3ED0" w:rsidRDefault="00AE3ED0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9D7F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Catch volume (in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tonnes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for all fisheries and all species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E954" w14:textId="71BCC6BA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0D57" w14:textId="54B9AA08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8391" w14:textId="06826DC4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3E05" w14:textId="51E62E13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38AE" w14:textId="45470DB8" w:rsidR="00AE3ED0" w:rsidRDefault="00AE3ED0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5683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47D01">
              <w:rPr>
                <w:rFonts w:ascii="Times New Roman" w:eastAsia="Times New Roman" w:hAnsi="Times New Roman" w:cs="Times New Roman"/>
                <w:sz w:val="20"/>
              </w:rPr>
              <w:t xml:space="preserve">From </w:t>
            </w:r>
            <w:r w:rsidR="00506651">
              <w:rPr>
                <w:rFonts w:ascii="Times New Roman" w:eastAsia="Times New Roman" w:hAnsi="Times New Roman" w:cs="Times New Roman"/>
                <w:sz w:val="20"/>
              </w:rPr>
              <w:t xml:space="preserve">the </w:t>
            </w:r>
            <w:r w:rsidR="00B47D01">
              <w:rPr>
                <w:rFonts w:ascii="Times New Roman" w:eastAsia="Times New Roman" w:hAnsi="Times New Roman" w:cs="Times New Roman"/>
                <w:sz w:val="20"/>
              </w:rPr>
              <w:t>districts Reports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9742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05AA1DD9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CCBC40" w14:textId="77777777" w:rsidR="00AE3ED0" w:rsidRDefault="00AE3ED0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AE07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Catch value (in national currency) for all fisheries and all species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2706" w14:textId="04A542CF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DAFC" w14:textId="3B1736FC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CC2B" w14:textId="0AECD795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4032" w14:textId="6BC8A19C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AF4F" w14:textId="7220B4E5" w:rsidR="00AE3ED0" w:rsidRDefault="00AE3ED0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335B" w14:textId="77777777" w:rsidR="00AE3ED0" w:rsidRDefault="00506651">
            <w:r>
              <w:t>From the districts reports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F2BD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006A17F1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47B17F" w14:textId="77777777" w:rsidR="00AE3ED0" w:rsidRDefault="00AE3ED0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140A8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Catch volume (in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tonnes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of 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for artisanal fisheries 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5FF9" w14:textId="01C68366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9F5C" w14:textId="5C31E90D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6657" w14:textId="60E8C09B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C9E2" w14:textId="5B8037C7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B85F" w14:textId="5300A9D5" w:rsidR="00AE3ED0" w:rsidRDefault="00AE3ED0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E31D" w14:textId="77777777" w:rsidR="00AE3ED0" w:rsidRDefault="00506651">
            <w:r>
              <w:t>From the districts reports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97C5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56D3ABB1" w14:textId="77777777" w:rsidTr="00456FB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4F3" w14:textId="77777777" w:rsidR="00AE3ED0" w:rsidRDefault="00AE3ED0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F654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Catch value (in national currency) of 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for artisanal fisheries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A783" w14:textId="0ADC077D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2E45" w14:textId="1202A762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DA2B" w14:textId="52689AAC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79F0" w14:textId="4C6178EB" w:rsidR="00AE3ED0" w:rsidRDefault="00AE3ED0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CF9F" w14:textId="37AB9435" w:rsidR="00AE3ED0" w:rsidRDefault="00AE3ED0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BBA9" w14:textId="77777777" w:rsidR="00AE3ED0" w:rsidRDefault="00506651">
            <w:r>
              <w:t>From the districts reports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2560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6EFBC062" w14:textId="77777777" w:rsidTr="00456FB7">
        <w:trPr>
          <w:trHeight w:val="286"/>
        </w:trPr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7AA6" w14:textId="77777777" w:rsidR="009D3FB1" w:rsidRDefault="009D3FB1" w:rsidP="009D3FB1">
            <w:pPr>
              <w:spacing w:line="28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Postharvest </w:t>
            </w:r>
          </w:p>
          <w:p w14:paraId="5663E182" w14:textId="77777777" w:rsidR="009D3FB1" w:rsidRDefault="009D3FB1" w:rsidP="009D3FB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22B3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Number of female fish wholesalers (all species)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0B23" w14:textId="47DCADC1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1CF4" w14:textId="6CDBD08D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6AF2" w14:textId="5FB99025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A97F" w14:textId="4FB7F833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2FFA" w14:textId="3617F252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3E31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DCBB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1E8A069F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105042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DA1A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male fish wholesalers (all species)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0762" w14:textId="4A49F705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490A" w14:textId="74D92AC0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EA02" w14:textId="3BE254BA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45B7" w14:textId="16F7CF8F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420B" w14:textId="78029AC1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5B32" w14:textId="687C410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Reports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2D4F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529697D5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02CC0DA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42C9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female fish wholesalers (small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FFD2" w14:textId="79EE4868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FD38" w14:textId="11C627B7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36B1" w14:textId="22D99F6F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0D20" w14:textId="2AB95409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62F5" w14:textId="12964A9E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4524" w14:textId="5DB296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Reports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64E7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6B161239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4B9CC5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1BF7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male fish wholesalers (small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A9DF" w14:textId="47F46300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B35E" w14:textId="7BCB792B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F171" w14:textId="3630737E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6328" w14:textId="0FB537F5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A69B" w14:textId="455CAF13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8789" w14:textId="0AC64098" w:rsidR="009D3FB1" w:rsidRDefault="009D3FB1" w:rsidP="009D3FB1">
            <w:r w:rsidRPr="0077065F">
              <w:rPr>
                <w:rFonts w:ascii="Times New Roman" w:eastAsia="Times New Roman" w:hAnsi="Times New Roman" w:cs="Times New Roman"/>
                <w:sz w:val="20"/>
              </w:rPr>
              <w:t xml:space="preserve">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7CF2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7522F260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8C60B65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F0BD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female fish retailers (all species)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74B4" w14:textId="002CC61F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E28E" w14:textId="6E103E23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07CC" w14:textId="29FD1B62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0F61" w14:textId="2308F71F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AFCA" w14:textId="0586E4EC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107" w14:textId="4E59CCF9" w:rsidR="009D3FB1" w:rsidRDefault="009D3FB1" w:rsidP="009D3FB1">
            <w:r w:rsidRPr="0077065F">
              <w:rPr>
                <w:rFonts w:ascii="Times New Roman" w:eastAsia="Times New Roman" w:hAnsi="Times New Roman" w:cs="Times New Roman"/>
                <w:sz w:val="20"/>
              </w:rPr>
              <w:t xml:space="preserve">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0873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76DA66A0" w14:textId="77777777" w:rsidTr="00456FB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B93B78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4854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male fish retailers (all species)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A145" w14:textId="2BFC2751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BD57" w14:textId="527D4CE7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9464" w14:textId="45A127B6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7561" w14:textId="6D1B2682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D4CB" w14:textId="50B93B0C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3F52" w14:textId="73CA1659" w:rsidR="009D3FB1" w:rsidRDefault="009D3FB1" w:rsidP="009D3FB1">
            <w:r w:rsidRPr="0077065F">
              <w:rPr>
                <w:rFonts w:ascii="Times New Roman" w:eastAsia="Times New Roman" w:hAnsi="Times New Roman" w:cs="Times New Roman"/>
                <w:sz w:val="20"/>
              </w:rPr>
              <w:t xml:space="preserve">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02E1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3A1C0356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9FEFC0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7AAF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female fish retailers (small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4E90" w14:textId="345DCE0F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AC9F" w14:textId="404F1177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4673" w14:textId="5F3CF34F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78D3" w14:textId="6EDE3FA8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28B2" w14:textId="037D0966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F9D2" w14:textId="5E0A4F6F" w:rsidR="009D3FB1" w:rsidRDefault="009D3FB1" w:rsidP="009D3FB1">
            <w:r w:rsidRPr="0077065F">
              <w:rPr>
                <w:rFonts w:ascii="Times New Roman" w:eastAsia="Times New Roman" w:hAnsi="Times New Roman" w:cs="Times New Roman"/>
                <w:sz w:val="20"/>
              </w:rPr>
              <w:t xml:space="preserve">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E03B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0359FB57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FB8D428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DB2C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male fish retailers (small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FC42" w14:textId="09670A2C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1836" w14:textId="0842E565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BE36" w14:textId="0208020A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FB59" w14:textId="3CFE4774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8E74" w14:textId="0DB6E866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BB33" w14:textId="3C4265E6" w:rsidR="009D3FB1" w:rsidRDefault="009D3FB1" w:rsidP="009D3FB1">
            <w:r w:rsidRPr="0077065F">
              <w:rPr>
                <w:rFonts w:ascii="Times New Roman" w:eastAsia="Times New Roman" w:hAnsi="Times New Roman" w:cs="Times New Roman"/>
                <w:sz w:val="20"/>
              </w:rPr>
              <w:t xml:space="preserve">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832B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58FA69C0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EFAE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18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female fish processors (all species)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451E" w14:textId="750C98AA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49BE" w14:textId="71701CC5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E08E" w14:textId="23CFAEC2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7BF5" w14:textId="368B9493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2DB6" w14:textId="50FDE01D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7270" w14:textId="3174C952" w:rsidR="009D3FB1" w:rsidRDefault="009D3FB1" w:rsidP="009D3FB1">
            <w:r w:rsidRPr="0077065F">
              <w:rPr>
                <w:rFonts w:ascii="Times New Roman" w:eastAsia="Times New Roman" w:hAnsi="Times New Roman" w:cs="Times New Roman"/>
                <w:sz w:val="20"/>
              </w:rPr>
              <w:t xml:space="preserve">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0BEE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6F5D6D10" w14:textId="77777777" w:rsidTr="00456FB7">
        <w:trPr>
          <w:trHeight w:val="286"/>
        </w:trPr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B7BEBF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709E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male fish processors (all species)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1EF6" w14:textId="195060F9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9ABD" w14:textId="202728AE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F032" w14:textId="7AD38877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7619" w14:textId="48E10041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5EF1" w14:textId="7F49AF8F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36CA" w14:textId="3167677B" w:rsidR="009D3FB1" w:rsidRDefault="009D3FB1" w:rsidP="009D3FB1">
            <w:r w:rsidRPr="0077065F">
              <w:rPr>
                <w:rFonts w:ascii="Times New Roman" w:eastAsia="Times New Roman" w:hAnsi="Times New Roman" w:cs="Times New Roman"/>
                <w:sz w:val="20"/>
              </w:rPr>
              <w:t xml:space="preserve">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CB4F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22558F0F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2DF712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5BE8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female fish processors (small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C28C" w14:textId="7395D31C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6B05" w14:textId="19DAA26C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89E4" w14:textId="5204B683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B8F4" w14:textId="40673262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73A2" w14:textId="3BA4E80E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E597" w14:textId="14B689DD" w:rsidR="009D3FB1" w:rsidRDefault="009D3FB1" w:rsidP="009D3FB1">
            <w:r w:rsidRPr="0077065F">
              <w:rPr>
                <w:rFonts w:ascii="Times New Roman" w:eastAsia="Times New Roman" w:hAnsi="Times New Roman" w:cs="Times New Roman"/>
                <w:sz w:val="20"/>
              </w:rPr>
              <w:t xml:space="preserve">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C698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1AD477E6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5E041F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F2A6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male fish processors (small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BEE4" w14:textId="6201C6CC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22F1" w14:textId="6A628E80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69F8" w14:textId="7FAEA7A6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1095" w14:textId="48BFC328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F486" w14:textId="55D0DD1F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B50F" w14:textId="05CCE2B2" w:rsidR="009D3FB1" w:rsidRDefault="009D3FB1" w:rsidP="009D3FB1">
            <w:r w:rsidRPr="0077065F">
              <w:rPr>
                <w:rFonts w:ascii="Times New Roman" w:eastAsia="Times New Roman" w:hAnsi="Times New Roman" w:cs="Times New Roman"/>
                <w:sz w:val="20"/>
              </w:rPr>
              <w:t xml:space="preserve">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EE5F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7CB85F12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086DAC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4563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Total volume (in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tonnes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of processed fish (all species)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C201" w14:textId="2543DACA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6E71" w14:textId="6404BFED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DE" w14:textId="0E9778DF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F2DE" w14:textId="6D707723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0EC8" w14:textId="79347B70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EA38" w14:textId="32131E18" w:rsidR="009D3FB1" w:rsidRDefault="00E07E78" w:rsidP="009D3FB1">
            <w:r w:rsidRPr="0077065F">
              <w:rPr>
                <w:rFonts w:ascii="Times New Roman" w:eastAsia="Times New Roman" w:hAnsi="Times New Roman" w:cs="Times New Roman"/>
                <w:sz w:val="20"/>
              </w:rPr>
              <w:t>Report</w:t>
            </w:r>
            <w:r w:rsidR="009D3FB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3ED6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54B0A582" w14:textId="77777777" w:rsidTr="00456FB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2432BE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90F2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Total value (in national currency) of processed fish (all species)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594C" w14:textId="43B5FDEA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9A18" w14:textId="5407A0F0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4A41" w14:textId="36E3963E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A104" w14:textId="5D6CED97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E49B" w14:textId="372D3C3E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D317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0FD0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0C174C00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CA4B50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02CB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Total volume (in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tonnes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of processed fish (small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1192" w14:textId="68443064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D020" w14:textId="5C4899E1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3D69" w14:textId="01134B9E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9A32" w14:textId="61291B90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3AB7" w14:textId="37DAD4F9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746C" w14:textId="227641B5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E07E78" w:rsidRPr="0077065F">
              <w:rPr>
                <w:rFonts w:ascii="Times New Roman" w:eastAsia="Times New Roman" w:hAnsi="Times New Roman" w:cs="Times New Roman"/>
                <w:sz w:val="20"/>
              </w:rPr>
              <w:t>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F031E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26474045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CB6085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BF92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Total value (in national currency) of processed fish (small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1FD3" w14:textId="3FD5504C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CF0C" w14:textId="04E77DE4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E0B0" w14:textId="71C3F052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BE44" w14:textId="1FFE16F8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1A22" w14:textId="1B0167F6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9E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1B05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0AE84970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796C6A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DB6" w14:textId="26142FB7" w:rsidR="009D3FB1" w:rsidRDefault="009D3FB1" w:rsidP="00456FB7">
            <w:r>
              <w:rPr>
                <w:rFonts w:ascii="Times New Roman" w:eastAsia="Times New Roman" w:hAnsi="Times New Roman" w:cs="Times New Roman"/>
                <w:sz w:val="20"/>
              </w:rPr>
              <w:t xml:space="preserve">Total volume (in </w:t>
            </w:r>
            <w:r w:rsidR="00456FB7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s) of exported fish (all species)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998" w14:textId="396606E1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3F7" w14:textId="094BBB88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59F8" w14:textId="2E1C2888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2D67" w14:textId="5421C1FF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85A3" w14:textId="75763D7C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810D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>From the district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AA76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Exported live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ornamental  fish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(Number of lives fish )</w:t>
            </w:r>
          </w:p>
        </w:tc>
      </w:tr>
      <w:tr w:rsidR="00456FB7" w14:paraId="78E2D4F8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55F5A1" w14:textId="77777777" w:rsidR="009D3FB1" w:rsidRDefault="009D3FB1" w:rsidP="009D3FB1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CDD8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Total value (in national currency) of exported fish (all species)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C5B0" w14:textId="413DF990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D232" w14:textId="2E8F0EF8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9929" w14:textId="7766671F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A14B" w14:textId="4269FEF2" w:rsidR="009D3FB1" w:rsidRDefault="009D3FB1" w:rsidP="009D3FB1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AD8F" w14:textId="1A22C19A" w:rsidR="009D3FB1" w:rsidRDefault="009D3FB1" w:rsidP="009D3FB1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35B2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From the district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B2FA" w14:textId="77777777" w:rsidR="009D3FB1" w:rsidRDefault="009D3FB1" w:rsidP="009D3FB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42F4F" w14:paraId="5016059A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11181E" w14:textId="77777777" w:rsidR="00642F4F" w:rsidRDefault="00642F4F" w:rsidP="00642F4F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11A2" w14:textId="77777777" w:rsidR="00642F4F" w:rsidRDefault="00642F4F" w:rsidP="00642F4F">
            <w:r>
              <w:rPr>
                <w:rFonts w:ascii="Times New Roman" w:eastAsia="Times New Roman" w:hAnsi="Times New Roman" w:cs="Times New Roman"/>
                <w:sz w:val="20"/>
              </w:rPr>
              <w:t xml:space="preserve">Total volume (in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tonnes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of exported fish (small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C72C9" w14:textId="4D8D5ECF" w:rsidR="00642F4F" w:rsidRPr="00642F4F" w:rsidRDefault="00642F4F" w:rsidP="00642F4F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C311C" w14:textId="03CF94D5" w:rsidR="00642F4F" w:rsidRPr="00642F4F" w:rsidRDefault="00642F4F" w:rsidP="00642F4F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4B978" w14:textId="4B292079" w:rsidR="00642F4F" w:rsidRPr="00642F4F" w:rsidRDefault="00642F4F" w:rsidP="00642F4F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F035" w14:textId="563AABC2" w:rsidR="00642F4F" w:rsidRDefault="00642F4F" w:rsidP="00642F4F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0344" w14:textId="019BEF5E" w:rsidR="00642F4F" w:rsidRDefault="00642F4F" w:rsidP="00642F4F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024C" w14:textId="77777777" w:rsidR="00642F4F" w:rsidRDefault="00642F4F" w:rsidP="00642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F919" w14:textId="77777777" w:rsidR="00642F4F" w:rsidRDefault="00642F4F" w:rsidP="00642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42F4F" w14:paraId="33E7868A" w14:textId="77777777" w:rsidTr="00456FB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E1D6C2" w14:textId="77777777" w:rsidR="00642F4F" w:rsidRDefault="00642F4F" w:rsidP="00642F4F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CD4F" w14:textId="77777777" w:rsidR="00642F4F" w:rsidRDefault="00642F4F" w:rsidP="00642F4F">
            <w:r>
              <w:rPr>
                <w:rFonts w:ascii="Times New Roman" w:eastAsia="Times New Roman" w:hAnsi="Times New Roman" w:cs="Times New Roman"/>
                <w:sz w:val="20"/>
              </w:rPr>
              <w:t xml:space="preserve">Total value (in national currency) of exported fish (small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CE91ADA" w14:textId="6AB12F40" w:rsidR="00642F4F" w:rsidRPr="00642F4F" w:rsidRDefault="00642F4F" w:rsidP="00642F4F">
            <w:pPr>
              <w:ind w:left="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5B7FE27" w14:textId="2231C722" w:rsidR="00642F4F" w:rsidRPr="00642F4F" w:rsidRDefault="00642F4F" w:rsidP="00642F4F">
            <w:pPr>
              <w:ind w:left="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E9DF9A9" w14:textId="037E5FE7" w:rsidR="00642F4F" w:rsidRPr="00642F4F" w:rsidRDefault="00642F4F" w:rsidP="00642F4F">
            <w:pPr>
              <w:ind w:left="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738D" w14:textId="4E6B3FE0" w:rsidR="00642F4F" w:rsidRDefault="00642F4F" w:rsidP="00642F4F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DA09" w14:textId="23DC1DAD" w:rsidR="00642F4F" w:rsidRDefault="00642F4F" w:rsidP="00642F4F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8819" w14:textId="2062EE7C" w:rsidR="00642F4F" w:rsidRDefault="00456FB7" w:rsidP="00456FB7">
            <w:r>
              <w:rPr>
                <w:rFonts w:ascii="Times New Roman" w:eastAsia="Times New Roman" w:hAnsi="Times New Roman" w:cs="Times New Roman"/>
                <w:sz w:val="20"/>
              </w:rPr>
              <w:t>Submissions from aquarium operators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1899" w14:textId="1726AC9A" w:rsidR="00642F4F" w:rsidRDefault="00642F4F" w:rsidP="00642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56FB7">
              <w:rPr>
                <w:rFonts w:ascii="Times New Roman" w:eastAsia="Times New Roman" w:hAnsi="Times New Roman" w:cs="Times New Roman"/>
                <w:sz w:val="20"/>
              </w:rPr>
              <w:t>Only represents aquarium trade</w:t>
            </w:r>
          </w:p>
        </w:tc>
      </w:tr>
      <w:tr w:rsidR="00456FB7" w14:paraId="4CB819B7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21379F" w14:textId="77777777" w:rsidR="00642F4F" w:rsidRDefault="00642F4F" w:rsidP="00642F4F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A049" w14:textId="77777777" w:rsidR="00642F4F" w:rsidRDefault="00642F4F" w:rsidP="00642F4F">
            <w:r>
              <w:rPr>
                <w:rFonts w:ascii="Times New Roman" w:eastAsia="Times New Roman" w:hAnsi="Times New Roman" w:cs="Times New Roman"/>
                <w:sz w:val="20"/>
              </w:rPr>
              <w:t xml:space="preserve">Country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percapita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fish consumption (all species) 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DBFA" w14:textId="3A68BA83" w:rsidR="00642F4F" w:rsidRDefault="00642F4F" w:rsidP="00642F4F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B5EC" w14:textId="10698039" w:rsidR="00642F4F" w:rsidRDefault="00642F4F" w:rsidP="00642F4F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101A" w14:textId="39626FD8" w:rsidR="00642F4F" w:rsidRDefault="00642F4F" w:rsidP="00642F4F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8877" w14:textId="7290D5AE" w:rsidR="00642F4F" w:rsidRDefault="00642F4F" w:rsidP="00642F4F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20F5" w14:textId="2A6EAA87" w:rsidR="00642F4F" w:rsidRDefault="00642F4F" w:rsidP="00642F4F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4E24" w14:textId="52B3D135" w:rsidR="00642F4F" w:rsidRDefault="00642F4F" w:rsidP="00642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56FB7">
              <w:rPr>
                <w:rFonts w:ascii="Times New Roman" w:eastAsia="Times New Roman" w:hAnsi="Times New Roman" w:cs="Times New Roman"/>
                <w:sz w:val="20"/>
              </w:rPr>
              <w:t xml:space="preserve">National </w:t>
            </w:r>
            <w:r>
              <w:rPr>
                <w:rFonts w:ascii="Times New Roman" w:eastAsia="Times New Roman" w:hAnsi="Times New Roman" w:cs="Times New Roman"/>
                <w:sz w:val="20"/>
              </w:rPr>
              <w:t>Economic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8D93" w14:textId="77777777" w:rsidR="00642F4F" w:rsidRDefault="00642F4F" w:rsidP="00642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57C0C30F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BF6F1A" w14:textId="77777777" w:rsidR="00642F4F" w:rsidRDefault="00642F4F" w:rsidP="00642F4F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0852" w14:textId="77777777" w:rsidR="00642F4F" w:rsidRDefault="00642F4F" w:rsidP="00642F4F">
            <w:r>
              <w:rPr>
                <w:rFonts w:ascii="Times New Roman" w:eastAsia="Times New Roman" w:hAnsi="Times New Roman" w:cs="Times New Roman"/>
                <w:sz w:val="20"/>
              </w:rPr>
              <w:t xml:space="preserve">Total quantity of fish consumption (all species) in the country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FD65" w14:textId="335DBC1A" w:rsidR="00642F4F" w:rsidRDefault="00642F4F" w:rsidP="00642F4F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C9BB" w14:textId="74F342FC" w:rsidR="00642F4F" w:rsidRDefault="00642F4F" w:rsidP="00642F4F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F40F" w14:textId="21EF5096" w:rsidR="00642F4F" w:rsidRDefault="00642F4F" w:rsidP="00642F4F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B737" w14:textId="3B114E22" w:rsidR="00642F4F" w:rsidRDefault="00642F4F" w:rsidP="00642F4F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BC07" w14:textId="5EC80915" w:rsidR="00642F4F" w:rsidRDefault="00642F4F" w:rsidP="00642F4F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4CE7" w14:textId="50606431" w:rsidR="00642F4F" w:rsidRDefault="00642F4F" w:rsidP="00642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56FB7">
              <w:rPr>
                <w:rFonts w:ascii="Times New Roman" w:eastAsia="Times New Roman" w:hAnsi="Times New Roman" w:cs="Times New Roman"/>
                <w:sz w:val="20"/>
              </w:rPr>
              <w:t xml:space="preserve">National </w:t>
            </w:r>
            <w:r>
              <w:rPr>
                <w:rFonts w:ascii="Times New Roman" w:eastAsia="Times New Roman" w:hAnsi="Times New Roman" w:cs="Times New Roman"/>
                <w:sz w:val="20"/>
              </w:rPr>
              <w:t>Economic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3D92" w14:textId="77777777" w:rsidR="00642F4F" w:rsidRDefault="00642F4F" w:rsidP="00642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6FB7" w14:paraId="4E334F56" w14:textId="77777777" w:rsidTr="00456FB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7F90F" w14:textId="77777777" w:rsidR="00456FB7" w:rsidRDefault="00456FB7" w:rsidP="00456FB7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696C" w14:textId="77777777" w:rsidR="00456FB7" w:rsidRDefault="00456FB7" w:rsidP="00456FB7">
            <w:r>
              <w:rPr>
                <w:rFonts w:ascii="Times New Roman" w:eastAsia="Times New Roman" w:hAnsi="Times New Roman" w:cs="Times New Roman"/>
                <w:sz w:val="20"/>
              </w:rPr>
              <w:t xml:space="preserve">Total quantity of fish consumption (small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in the country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3E2E" w14:textId="48D4B72F" w:rsidR="00456FB7" w:rsidRDefault="00456FB7" w:rsidP="00456FB7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D64C6" w14:textId="50AE4688" w:rsidR="00456FB7" w:rsidRDefault="00456FB7" w:rsidP="00456FB7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AF5B" w14:textId="1E3775C8" w:rsidR="00456FB7" w:rsidRDefault="00456FB7" w:rsidP="00456FB7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3571" w14:textId="37BB0EE7" w:rsidR="00456FB7" w:rsidRDefault="00456FB7" w:rsidP="00456FB7">
            <w:pPr>
              <w:ind w:left="2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DB70" w14:textId="2E060358" w:rsidR="00456FB7" w:rsidRDefault="00456FB7" w:rsidP="00456FB7">
            <w:pPr>
              <w:ind w:left="2"/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11AF" w14:textId="2742A4E3" w:rsidR="00456FB7" w:rsidRDefault="00456FB7" w:rsidP="00456FB7">
            <w:r>
              <w:rPr>
                <w:rFonts w:ascii="Times New Roman" w:eastAsia="Times New Roman" w:hAnsi="Times New Roman" w:cs="Times New Roman"/>
                <w:sz w:val="20"/>
              </w:rPr>
              <w:t xml:space="preserve"> National Economic Report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30AF" w14:textId="77777777" w:rsidR="00456FB7" w:rsidRDefault="00456FB7" w:rsidP="00456FB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1778510" w14:textId="77777777" w:rsidR="00AE3ED0" w:rsidRDefault="005B06BD">
      <w:pPr>
        <w:spacing w:after="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388318" w14:textId="77777777" w:rsidR="00AE3ED0" w:rsidRDefault="005B06BD">
      <w:pPr>
        <w:spacing w:after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09DFBF" w14:textId="77777777" w:rsidR="00AE3ED0" w:rsidRDefault="005B06BD">
      <w:pPr>
        <w:pStyle w:val="Heading1"/>
        <w:ind w:left="225" w:hanging="240"/>
      </w:pPr>
      <w:r>
        <w:t xml:space="preserve">Aquaculture sector </w:t>
      </w:r>
    </w:p>
    <w:tbl>
      <w:tblPr>
        <w:tblStyle w:val="TableGrid"/>
        <w:tblW w:w="13888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805"/>
        <w:gridCol w:w="1145"/>
        <w:gridCol w:w="1121"/>
        <w:gridCol w:w="1929"/>
        <w:gridCol w:w="1205"/>
        <w:gridCol w:w="1331"/>
        <w:gridCol w:w="1596"/>
        <w:gridCol w:w="1756"/>
      </w:tblGrid>
      <w:tr w:rsidR="00AE3ED0" w14:paraId="30B3A645" w14:textId="77777777" w:rsidTr="00451CB0">
        <w:trPr>
          <w:trHeight w:val="286"/>
        </w:trPr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8CC9" w14:textId="77777777" w:rsidR="00AE3ED0" w:rsidRDefault="005B06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Variable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DDB3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2015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FE55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2016 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E8B4" w14:textId="77777777" w:rsidR="00AE3ED0" w:rsidRDefault="005B06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2017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3BD2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2018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3DFD9" w14:textId="77777777" w:rsidR="00AE3ED0" w:rsidRDefault="005B06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2019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6BB6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Data source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03D3" w14:textId="77777777" w:rsidR="00AE3ED0" w:rsidRDefault="005B06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Comments </w:t>
            </w:r>
          </w:p>
        </w:tc>
      </w:tr>
      <w:tr w:rsidR="00AE3ED0" w14:paraId="4BE26844" w14:textId="77777777" w:rsidTr="00451CB0">
        <w:trPr>
          <w:trHeight w:val="286"/>
        </w:trPr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7F34" w14:textId="77777777" w:rsidR="00AE3ED0" w:rsidRDefault="005B06B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Total number of fish farms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DB70" w14:textId="18A584EE" w:rsidR="00AE3ED0" w:rsidRDefault="00AE3ED0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20BF" w14:textId="26474EC4" w:rsidR="00AE3ED0" w:rsidRDefault="00AE3ED0"/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F6B0" w14:textId="3EED078C" w:rsidR="00AE3ED0" w:rsidRDefault="00AE3ED0">
            <w:pPr>
              <w:ind w:left="2"/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9735D" w14:textId="25EAE201" w:rsidR="00AE3ED0" w:rsidRDefault="00AE3ED0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7DD2" w14:textId="23844F82" w:rsidR="00AE3ED0" w:rsidRDefault="00AE3ED0">
            <w:pPr>
              <w:ind w:left="2"/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B342" w14:textId="7E126E9B" w:rsidR="00AE3ED0" w:rsidRDefault="00E17129">
            <w:r>
              <w:rPr>
                <w:rFonts w:ascii="Times New Roman" w:eastAsia="Times New Roman" w:hAnsi="Times New Roman" w:cs="Times New Roman"/>
                <w:sz w:val="20"/>
              </w:rPr>
              <w:t>Inventory</w:t>
            </w:r>
            <w:r w:rsidR="000225BC">
              <w:rPr>
                <w:rFonts w:ascii="Times New Roman" w:eastAsia="Times New Roman" w:hAnsi="Times New Roman" w:cs="Times New Roman"/>
                <w:sz w:val="20"/>
              </w:rPr>
              <w:t xml:space="preserve"> reports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E03E" w14:textId="77777777" w:rsidR="00AE3ED0" w:rsidRDefault="005B06B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6175C" w14:paraId="4510B25A" w14:textId="77777777" w:rsidTr="00C516FA">
        <w:trPr>
          <w:trHeight w:val="286"/>
        </w:trPr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C5F5" w14:textId="77777777" w:rsidR="0056175C" w:rsidRDefault="0056175C" w:rsidP="0056175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Direct employment in fish farms 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51CE6" w14:textId="1A3A2DD2" w:rsidR="0056175C" w:rsidRPr="0056175C" w:rsidRDefault="0056175C" w:rsidP="0056175C"/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275AC" w14:textId="4C19F0DD" w:rsidR="0056175C" w:rsidRPr="0056175C" w:rsidRDefault="0056175C" w:rsidP="0056175C"/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94AAF" w14:textId="55FC5371" w:rsidR="0056175C" w:rsidRPr="0056175C" w:rsidRDefault="0056175C" w:rsidP="0056175C">
            <w:pPr>
              <w:ind w:left="2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F782" w14:textId="33802446" w:rsidR="0056175C" w:rsidRPr="0056175C" w:rsidRDefault="0056175C" w:rsidP="0056175C"/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4E318F" w14:textId="20E95C21" w:rsidR="0056175C" w:rsidRPr="0056175C" w:rsidRDefault="0056175C" w:rsidP="0056175C">
            <w:pPr>
              <w:ind w:left="2"/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1430" w14:textId="507DFC70" w:rsidR="0056175C" w:rsidRDefault="0056175C" w:rsidP="0056175C">
            <w:r>
              <w:rPr>
                <w:rFonts w:ascii="Times New Roman" w:eastAsia="Times New Roman" w:hAnsi="Times New Roman" w:cs="Times New Roman"/>
                <w:sz w:val="20"/>
              </w:rPr>
              <w:t xml:space="preserve"> Inventory reports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5C16" w14:textId="77777777" w:rsidR="0056175C" w:rsidRDefault="0056175C" w:rsidP="0056175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225BC" w14:paraId="31B08DCF" w14:textId="77777777" w:rsidTr="00451CB0">
        <w:trPr>
          <w:trHeight w:val="286"/>
        </w:trPr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F200" w14:textId="77777777" w:rsidR="000225BC" w:rsidRDefault="000225BC" w:rsidP="000225B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Total production (in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tonnes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CEB288" w14:textId="3EC67785" w:rsidR="000225BC" w:rsidRDefault="000225BC" w:rsidP="00DA44FA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3DEA7" w14:textId="7BB3E0DD" w:rsidR="000225BC" w:rsidRDefault="000225BC" w:rsidP="000225BC"/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17EF1" w14:textId="55B0D3A2" w:rsidR="000225BC" w:rsidRDefault="000225BC" w:rsidP="000225BC">
            <w:pPr>
              <w:ind w:left="2"/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8FA7F5" w14:textId="29E51DB1" w:rsidR="000225BC" w:rsidRDefault="000225BC" w:rsidP="000225BC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2B5BFD" w14:textId="44FC9B78" w:rsidR="000225BC" w:rsidRDefault="000225BC" w:rsidP="000225BC">
            <w:pPr>
              <w:ind w:left="2"/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C7A8" w14:textId="5F92AAA2" w:rsidR="000225BC" w:rsidRDefault="00E17129" w:rsidP="000225BC">
            <w:r>
              <w:rPr>
                <w:rFonts w:ascii="Times New Roman" w:eastAsia="Times New Roman" w:hAnsi="Times New Roman" w:cs="Times New Roman"/>
                <w:sz w:val="20"/>
              </w:rPr>
              <w:t>Fish production estimates report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748F" w14:textId="77777777" w:rsidR="000225BC" w:rsidRDefault="000225BC" w:rsidP="000225B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17129" w14:paraId="549A6BF1" w14:textId="77777777" w:rsidTr="00451CB0">
        <w:trPr>
          <w:trHeight w:val="286"/>
        </w:trPr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3CFB6A" w14:textId="1766CDCB" w:rsidR="00E17129" w:rsidRDefault="00E17129" w:rsidP="00E1712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Total production (in national currency)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5FAB6" w14:textId="36171B0A" w:rsidR="00E17129" w:rsidRPr="00E17129" w:rsidRDefault="00E17129" w:rsidP="00E1712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FCC7E" w14:textId="219040EA" w:rsidR="00E17129" w:rsidRPr="00E17129" w:rsidRDefault="00E17129" w:rsidP="00E1712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4D657" w14:textId="69BA0CF7" w:rsidR="00E17129" w:rsidRPr="00E17129" w:rsidRDefault="00E17129" w:rsidP="00E17129">
            <w:pPr>
              <w:ind w:left="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F95E7" w14:textId="6BC46DED" w:rsidR="00E17129" w:rsidRPr="00E17129" w:rsidRDefault="00E17129" w:rsidP="00E171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6B800" w14:textId="5EE3FF42" w:rsidR="00E17129" w:rsidRPr="00E17129" w:rsidRDefault="00E17129" w:rsidP="00E17129">
            <w:pPr>
              <w:ind w:left="2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68DC638" w14:textId="4173751E" w:rsidR="00E17129" w:rsidRDefault="00E17129" w:rsidP="00E17129">
            <w:r>
              <w:rPr>
                <w:rFonts w:ascii="Times New Roman" w:eastAsia="Times New Roman" w:hAnsi="Times New Roman" w:cs="Times New Roman"/>
                <w:sz w:val="20"/>
              </w:rPr>
              <w:t xml:space="preserve"> Fish production estimates report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3399" w14:textId="77777777" w:rsidR="00E17129" w:rsidRDefault="00E17129" w:rsidP="00E1712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225BC" w14:paraId="205058AC" w14:textId="77777777" w:rsidTr="00451CB0">
        <w:trPr>
          <w:trHeight w:val="289"/>
        </w:trPr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E407" w14:textId="77777777" w:rsidR="000225BC" w:rsidRDefault="000225BC" w:rsidP="000225B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Production exported (in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tonnes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B477" w14:textId="007AD6A5" w:rsidR="000225BC" w:rsidRDefault="000225BC" w:rsidP="00451CB0">
            <w:pPr>
              <w:jc w:val="center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FD7E" w14:textId="448A1600" w:rsidR="000225BC" w:rsidRDefault="000225BC" w:rsidP="00451CB0">
            <w:pPr>
              <w:jc w:val="center"/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9075" w14:textId="430F7F0E" w:rsidR="000225BC" w:rsidRDefault="000225BC" w:rsidP="00451CB0">
            <w:pPr>
              <w:ind w:left="2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9AF7F" w14:textId="39851F53" w:rsidR="000225BC" w:rsidRDefault="000225BC" w:rsidP="00451CB0">
            <w:pPr>
              <w:jc w:val="center"/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708E" w14:textId="2F7513CB" w:rsidR="000225BC" w:rsidRDefault="000225BC" w:rsidP="00451CB0">
            <w:pPr>
              <w:ind w:left="2"/>
              <w:jc w:val="center"/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D41F" w14:textId="1B92CF59" w:rsidR="000225BC" w:rsidRDefault="000225BC" w:rsidP="000225B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51CB0">
              <w:rPr>
                <w:rFonts w:ascii="Times New Roman" w:eastAsia="Times New Roman" w:hAnsi="Times New Roman" w:cs="Times New Roman"/>
                <w:sz w:val="20"/>
              </w:rPr>
              <w:t>No data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68F9C" w14:textId="77777777" w:rsidR="000225BC" w:rsidRDefault="000225BC" w:rsidP="000225B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225BC" w14:paraId="1C609D7B" w14:textId="77777777" w:rsidTr="00451CB0">
        <w:trPr>
          <w:trHeight w:val="286"/>
        </w:trPr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81D8" w14:textId="77777777" w:rsidR="000225BC" w:rsidRDefault="000225BC" w:rsidP="000225B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Production exported (in national currency) 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20A0" w14:textId="62AA7A1A" w:rsidR="000225BC" w:rsidRDefault="000225BC" w:rsidP="00451CB0">
            <w:pPr>
              <w:jc w:val="center"/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55D8" w14:textId="17819E81" w:rsidR="000225BC" w:rsidRDefault="000225BC" w:rsidP="00451CB0">
            <w:pPr>
              <w:jc w:val="center"/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1064" w14:textId="16A3730E" w:rsidR="000225BC" w:rsidRDefault="000225BC" w:rsidP="00451CB0">
            <w:pPr>
              <w:ind w:left="2"/>
              <w:jc w:val="center"/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ACC3" w14:textId="3FA4216F" w:rsidR="000225BC" w:rsidRDefault="000225BC" w:rsidP="00451CB0">
            <w:pPr>
              <w:jc w:val="center"/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85FD" w14:textId="038926DA" w:rsidR="000225BC" w:rsidRDefault="000225BC" w:rsidP="00451CB0">
            <w:pPr>
              <w:ind w:left="2"/>
              <w:jc w:val="center"/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C09E2" w14:textId="4D1F8B13" w:rsidR="000225BC" w:rsidRDefault="000225BC" w:rsidP="000225B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51CB0">
              <w:rPr>
                <w:rFonts w:ascii="Times New Roman" w:eastAsia="Times New Roman" w:hAnsi="Times New Roman" w:cs="Times New Roman"/>
                <w:sz w:val="20"/>
              </w:rPr>
              <w:t>No data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0E2D" w14:textId="77777777" w:rsidR="000225BC" w:rsidRDefault="000225BC" w:rsidP="000225B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516FA" w14:paraId="0458C41A" w14:textId="77777777" w:rsidTr="00C516FA">
        <w:trPr>
          <w:trHeight w:val="286"/>
        </w:trPr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35F3" w14:textId="77777777" w:rsidR="00C516FA" w:rsidRDefault="00C516FA" w:rsidP="00C516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Production consumed in the country (in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tonnes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82F1" w14:textId="5B0507DC" w:rsidR="00C516FA" w:rsidRDefault="00C516FA" w:rsidP="00C516FA"/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C4552" w14:textId="6EE179A8" w:rsidR="00C516FA" w:rsidRDefault="00C516FA" w:rsidP="00C516FA"/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C3899" w14:textId="75378B21" w:rsidR="00C516FA" w:rsidRDefault="00C516FA" w:rsidP="00C516FA">
            <w:pPr>
              <w:ind w:left="2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42F4F" w14:textId="48335B04" w:rsidR="00C516FA" w:rsidRDefault="00C516FA" w:rsidP="00C516FA"/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7A87E" w14:textId="411B1CF9" w:rsidR="00C516FA" w:rsidRDefault="00C516FA" w:rsidP="00C516FA">
            <w:pPr>
              <w:ind w:left="2"/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F7A57D" w14:textId="1106E2A2" w:rsidR="00C516FA" w:rsidRDefault="00C516FA" w:rsidP="00C516FA">
            <w:r>
              <w:rPr>
                <w:rFonts w:ascii="Times New Roman" w:eastAsia="Times New Roman" w:hAnsi="Times New Roman" w:cs="Times New Roman"/>
                <w:sz w:val="20"/>
              </w:rPr>
              <w:t xml:space="preserve"> Fish production estimates report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A3B1" w14:textId="77777777" w:rsidR="00C516FA" w:rsidRDefault="00C516FA" w:rsidP="00C516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225BC" w14:paraId="682DA44C" w14:textId="77777777" w:rsidTr="00451CB0">
        <w:trPr>
          <w:trHeight w:val="286"/>
        </w:trPr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C43A" w14:textId="77777777" w:rsidR="000225BC" w:rsidRDefault="000225BC" w:rsidP="000225B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Describe the main species farmed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DFDA69" w14:textId="77777777" w:rsidR="000225BC" w:rsidRDefault="000225BC" w:rsidP="000225B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CAB2DB" w14:textId="77777777" w:rsidR="000225BC" w:rsidRDefault="000225BC" w:rsidP="000225BC"/>
        </w:tc>
        <w:tc>
          <w:tcPr>
            <w:tcW w:w="19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3C44B1" w14:textId="63990BD5" w:rsidR="000225BC" w:rsidRDefault="000225BC" w:rsidP="000225BC">
            <w:r>
              <w:t xml:space="preserve">Oreochromis </w:t>
            </w:r>
            <w:proofErr w:type="spellStart"/>
            <w:proofErr w:type="gramStart"/>
            <w:r>
              <w:t>Shiranus,</w:t>
            </w:r>
            <w:r w:rsidR="00D94336">
              <w:t>Coptodon</w:t>
            </w:r>
            <w:proofErr w:type="spellEnd"/>
            <w:proofErr w:type="gramEnd"/>
            <w:r w:rsidR="00D94336">
              <w:t xml:space="preserve"> </w:t>
            </w:r>
            <w:proofErr w:type="spellStart"/>
            <w:r>
              <w:t>rendail,Clarias</w:t>
            </w:r>
            <w:proofErr w:type="spellEnd"/>
            <w:r>
              <w:t xml:space="preserve"> </w:t>
            </w:r>
            <w:proofErr w:type="spellStart"/>
            <w:r>
              <w:t>gari</w:t>
            </w:r>
            <w:r w:rsidR="00D94336">
              <w:t>e</w:t>
            </w:r>
            <w:r>
              <w:t>pinus</w:t>
            </w:r>
            <w:proofErr w:type="spellEnd"/>
            <w:r>
              <w:t xml:space="preserve"> and </w:t>
            </w:r>
            <w:r w:rsidR="00D94336">
              <w:t xml:space="preserve">Oreochromis </w:t>
            </w:r>
            <w:proofErr w:type="spellStart"/>
            <w:r>
              <w:t>Mossambicua</w:t>
            </w:r>
            <w:proofErr w:type="spellEnd"/>
            <w: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23F892" w14:textId="77777777" w:rsidR="000225BC" w:rsidRDefault="000225BC" w:rsidP="000225BC"/>
        </w:tc>
        <w:tc>
          <w:tcPr>
            <w:tcW w:w="13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A03AA58" w14:textId="77777777" w:rsidR="000225BC" w:rsidRDefault="000225BC" w:rsidP="000225BC"/>
        </w:tc>
        <w:tc>
          <w:tcPr>
            <w:tcW w:w="15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AAB960" w14:textId="77777777" w:rsidR="000225BC" w:rsidRDefault="000225BC" w:rsidP="000225BC"/>
        </w:tc>
        <w:tc>
          <w:tcPr>
            <w:tcW w:w="17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9675B0" w14:textId="77777777" w:rsidR="000225BC" w:rsidRDefault="000225BC" w:rsidP="000225BC"/>
        </w:tc>
      </w:tr>
    </w:tbl>
    <w:p w14:paraId="3A04DCC3" w14:textId="77777777" w:rsidR="00AE3ED0" w:rsidRDefault="005B06BD">
      <w:pPr>
        <w:spacing w:after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9606EB" w14:textId="77777777" w:rsidR="00AE3ED0" w:rsidRDefault="005B06BD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01945CA9" w14:textId="77777777" w:rsidR="00AE3ED0" w:rsidRDefault="005B06BD">
      <w:pPr>
        <w:pStyle w:val="Heading1"/>
        <w:ind w:left="225" w:hanging="240"/>
      </w:pPr>
      <w:r>
        <w:t xml:space="preserve">Fishmeal and fish-based feeds industry </w:t>
      </w:r>
    </w:p>
    <w:tbl>
      <w:tblPr>
        <w:tblStyle w:val="TableGrid"/>
        <w:tblW w:w="14078" w:type="dxa"/>
        <w:tblInd w:w="5" w:type="dxa"/>
        <w:tblCellMar>
          <w:top w:w="7" w:type="dxa"/>
          <w:left w:w="108" w:type="dxa"/>
          <w:right w:w="73" w:type="dxa"/>
        </w:tblCellMar>
        <w:tblLook w:val="04A0" w:firstRow="1" w:lastRow="0" w:firstColumn="1" w:lastColumn="0" w:noHBand="0" w:noVBand="1"/>
      </w:tblPr>
      <w:tblGrid>
        <w:gridCol w:w="7507"/>
        <w:gridCol w:w="718"/>
        <w:gridCol w:w="742"/>
        <w:gridCol w:w="746"/>
        <w:gridCol w:w="756"/>
        <w:gridCol w:w="766"/>
        <w:gridCol w:w="1501"/>
        <w:gridCol w:w="1342"/>
      </w:tblGrid>
      <w:tr w:rsidR="00AE3ED0" w14:paraId="74E8F4FA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7977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Variable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9B4F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2015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D2D8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2016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7FF2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2017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5669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2018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B869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2019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6BCF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Data source 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D1F9" w14:textId="77777777" w:rsidR="00AE3ED0" w:rsidRDefault="005B06B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Comments </w:t>
            </w:r>
          </w:p>
        </w:tc>
      </w:tr>
      <w:tr w:rsidR="00AE3ED0" w14:paraId="67D1C2C9" w14:textId="77777777">
        <w:trPr>
          <w:trHeight w:val="288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0B84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fishmeal and fish-based feed factories/plants currently operational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819F" w14:textId="3D9A62A3" w:rsidR="00AE3ED0" w:rsidRDefault="00AE3ED0">
            <w:bookmarkStart w:id="0" w:name="_GoBack"/>
            <w:bookmarkEnd w:id="0"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9338" w14:textId="6BF553BD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98BF" w14:textId="0CD1E971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A336" w14:textId="2D180058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47EC" w14:textId="6B0B5710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2BDB" w14:textId="5C5DA2FA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9D3FB1">
              <w:rPr>
                <w:rFonts w:ascii="Times New Roman" w:eastAsia="Times New Roman" w:hAnsi="Times New Roman" w:cs="Times New Roman"/>
                <w:sz w:val="20"/>
              </w:rPr>
              <w:t>Reports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6BF7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608646BC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93F9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fishmeal and fish-based feed factories/plants currently not operational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BA6E" w14:textId="22E1C4EC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FB49" w14:textId="71213B03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D397" w14:textId="766A8FF2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5146" w14:textId="73B80A28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C95D" w14:textId="66C6CD1F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D3F2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B89E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64E3DE00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8320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fishmeal and fish-based feed factories/plants currently under construction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1A86" w14:textId="0EB0CC5B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4D7C" w14:textId="50ACC28F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80D6" w14:textId="669DD978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7613" w14:textId="6E66537D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72B2" w14:textId="4A4C5BB0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EE8E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99E5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411F56D2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90DA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artisanal vessels fishing only for fishmeal and fish-based feed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AF6B" w14:textId="26EE8ED3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8CDE" w14:textId="717169A3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D0D4" w14:textId="398D0123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26FD" w14:textId="222D2910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86D0" w14:textId="2F9C81D2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974D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5896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2053E4BD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9871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industrial vessels fishing only the fishmeal and fish-based feed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F254D" w14:textId="3EEE61EC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FDA6" w14:textId="3606D38C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9AC1" w14:textId="7D620FD8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A299" w14:textId="30E28701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A22C" w14:textId="28E9EAD4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3C9D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2993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23D3A68C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F5B6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Quantity of edible fish (all species) reduced to fishmeal and fish-based feed production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12CD" w14:textId="003C05E8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E11E" w14:textId="248AE9E7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20E8" w14:textId="4B76B858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1D86" w14:textId="6B558907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532" w14:textId="5A2F8030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5364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EDF5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7C723598" w14:textId="77777777">
        <w:trPr>
          <w:trHeight w:val="288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1AD6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Quantity of edible fish (small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pelagics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reduced to fishmeal and fish-based feed production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2C47" w14:textId="5F65DEA4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83E5" w14:textId="46C06EC2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DBCE" w14:textId="2BCBDBEA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522A" w14:textId="431C328B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F76A" w14:textId="19BB5798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7567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A65F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2949B5D0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F311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Quantity of non-edible fish (all species) reduced to fishmeal and fish-based feed 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ADEA" w14:textId="095D27BB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C294" w14:textId="466770BF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4FB4" w14:textId="7F21953E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7F1D" w14:textId="48DDC6D4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4365" w14:textId="621B356F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3497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2F7E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74B2C1A0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B984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permanent employees working in fishmeal and fish-based feed industry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C555" w14:textId="0A507D93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398D" w14:textId="70A879AB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B0BC" w14:textId="3E0C15AE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90651" w14:textId="3E2F779A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5273" w14:textId="55C9EA54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FDE3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7CDE7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6D060BD6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0580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Number of temporary employees working in fishmeal and fish-based feed industry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B8F9" w14:textId="0FA9FC3E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E825" w14:textId="65808CE4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BC6C" w14:textId="3CDF81BA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1AB4" w14:textId="6819B271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5052" w14:textId="4CEE2BF8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26F6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AF04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11799A97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F35A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Volume of fishmeal and fish-based feed production (in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tonnes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78AB" w14:textId="50D8B4E2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2212" w14:textId="3D7F1F18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E062" w14:textId="4AA8818F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F341" w14:textId="08E169E7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F4EF" w14:textId="073EA234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63318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D105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3CAA94CE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4A4E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Value of fishmeal and fish-based feed production (in local currency)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55B3" w14:textId="05EAB463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72D1" w14:textId="78057F1F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A983" w14:textId="736EAD91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BFD6" w14:textId="2E3CF423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45E3" w14:textId="24A021C9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0ACD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45B2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2C3C289D" w14:textId="77777777">
        <w:trPr>
          <w:trHeight w:val="288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8630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Volume of fishmeal and fish-based feed exported (in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tonnes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DA18" w14:textId="7663BB9D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B1E5" w14:textId="70F4B229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7CAE" w14:textId="28D7917A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D48F" w14:textId="4340D27B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5860" w14:textId="1816F1A4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4054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AE1C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160D92FB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CA9B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Value of fishmeal and fish-based feed exported (in local currency)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5F4B" w14:textId="503188CF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A8EB" w14:textId="6DFE4F35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360F" w14:textId="124EA435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AC7F" w14:textId="7B3DF0DF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762E" w14:textId="6B216574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87B9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82D9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3C8B4C9B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59FD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Volume of fishmeal and fish-based feed produced and sold in the country (in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tonnes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F83B" w14:textId="3E7B3F74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3C78C" w14:textId="4BE8D68A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3714" w14:textId="539D12D8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BF5A" w14:textId="7C0B2BD2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A54E" w14:textId="175A3E0D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15B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AFF5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2B0E7D91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A0DD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Value of fishmeal and fish-based feed produced and sold in the country (in local currency)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0DDB" w14:textId="6A5EBB88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8703" w14:textId="0F166CF5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72FA" w14:textId="168BDFD3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C873" w14:textId="7F2055E3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9F45" w14:textId="193E1E62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FC73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8E36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54B6596B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F63F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Volume of fishmeal and fish-based feed imported in the country (in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tonnes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AF2B" w14:textId="3417D996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EE1E" w14:textId="68021CCD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EB82" w14:textId="763B9CFA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C8BF" w14:textId="631D4DB9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1E27" w14:textId="4F4D4A04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A50C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7FE4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5818ABB0" w14:textId="77777777">
        <w:trPr>
          <w:trHeight w:val="286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46FE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Total amount of tax paid by the fishmeal and fish-based feed industry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7868" w14:textId="22E10703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0A9D" w14:textId="13FB1854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2B43" w14:textId="33C47CF8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777E" w14:textId="1DC899E4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E18E" w14:textId="120325AA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FB0C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DBDD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3ED0" w14:paraId="589AD0E1" w14:textId="77777777">
        <w:trPr>
          <w:trHeight w:val="288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6943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Total amount of salary paid by the fishmeal and fish-based feed industry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FF83" w14:textId="3088D7E3" w:rsidR="00AE3ED0" w:rsidRDefault="00AE3ED0"/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2C11" w14:textId="6CAC7EC9" w:rsidR="00AE3ED0" w:rsidRDefault="00AE3ED0"/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5C19" w14:textId="3773B326" w:rsidR="00AE3ED0" w:rsidRDefault="00AE3ED0"/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EF57" w14:textId="25E759FB" w:rsidR="00AE3ED0" w:rsidRDefault="00AE3ED0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C8A7" w14:textId="2DD6D648" w:rsidR="00AE3ED0" w:rsidRDefault="00AE3ED0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85CF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98E" w14:textId="77777777" w:rsidR="00AE3ED0" w:rsidRDefault="005B06B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64C2ED7" w14:textId="77777777" w:rsidR="00AE3ED0" w:rsidRDefault="005B06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E3ED0">
      <w:footerReference w:type="even" r:id="rId7"/>
      <w:footerReference w:type="default" r:id="rId8"/>
      <w:footerReference w:type="first" r:id="rId9"/>
      <w:pgSz w:w="16838" w:h="11906" w:orient="landscape"/>
      <w:pgMar w:top="1424" w:right="1414" w:bottom="1543" w:left="1418" w:header="720" w:footer="2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13B13" w14:textId="77777777" w:rsidR="00B4484E" w:rsidRDefault="00B4484E">
      <w:pPr>
        <w:spacing w:after="0" w:line="240" w:lineRule="auto"/>
      </w:pPr>
      <w:r>
        <w:separator/>
      </w:r>
    </w:p>
  </w:endnote>
  <w:endnote w:type="continuationSeparator" w:id="0">
    <w:p w14:paraId="4BD5D695" w14:textId="77777777" w:rsidR="00B4484E" w:rsidRDefault="00B4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130A0" w14:textId="77777777" w:rsidR="00C516FA" w:rsidRDefault="00C516FA">
    <w:pPr>
      <w:spacing w:after="60"/>
      <w:ind w:right="2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EC35B6B" w14:textId="77777777" w:rsidR="00C516FA" w:rsidRDefault="00C516F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2BC95" w14:textId="77777777" w:rsidR="00C516FA" w:rsidRDefault="00C516FA">
    <w:pPr>
      <w:spacing w:after="60"/>
      <w:ind w:right="2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DF9970A" w14:textId="77777777" w:rsidR="00C516FA" w:rsidRDefault="00C516F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4C60B" w14:textId="77777777" w:rsidR="00C516FA" w:rsidRDefault="00C516FA">
    <w:pPr>
      <w:spacing w:after="60"/>
      <w:ind w:right="2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8AE5628" w14:textId="77777777" w:rsidR="00C516FA" w:rsidRDefault="00C516F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8D005" w14:textId="77777777" w:rsidR="00B4484E" w:rsidRDefault="00B4484E">
      <w:pPr>
        <w:spacing w:after="0" w:line="240" w:lineRule="auto"/>
      </w:pPr>
      <w:r>
        <w:separator/>
      </w:r>
    </w:p>
  </w:footnote>
  <w:footnote w:type="continuationSeparator" w:id="0">
    <w:p w14:paraId="16D2ECF6" w14:textId="77777777" w:rsidR="00B4484E" w:rsidRDefault="00B44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4574D"/>
    <w:multiLevelType w:val="hybridMultilevel"/>
    <w:tmpl w:val="B650B668"/>
    <w:lvl w:ilvl="0" w:tplc="3C1C6B1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D23F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8E5C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8CF0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412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BAB3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D498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46D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7E28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ED0"/>
    <w:rsid w:val="000225BC"/>
    <w:rsid w:val="0006064D"/>
    <w:rsid w:val="0008033C"/>
    <w:rsid w:val="000B38D5"/>
    <w:rsid w:val="000C4A9B"/>
    <w:rsid w:val="000D03CE"/>
    <w:rsid w:val="000F1642"/>
    <w:rsid w:val="0013351C"/>
    <w:rsid w:val="001565D3"/>
    <w:rsid w:val="001B1CA3"/>
    <w:rsid w:val="001D276A"/>
    <w:rsid w:val="00243FEF"/>
    <w:rsid w:val="002563F2"/>
    <w:rsid w:val="003177BE"/>
    <w:rsid w:val="003657F9"/>
    <w:rsid w:val="00375B07"/>
    <w:rsid w:val="003C440E"/>
    <w:rsid w:val="00443BAB"/>
    <w:rsid w:val="00451CB0"/>
    <w:rsid w:val="00456FB7"/>
    <w:rsid w:val="00463378"/>
    <w:rsid w:val="004B08FE"/>
    <w:rsid w:val="004C3C01"/>
    <w:rsid w:val="00506651"/>
    <w:rsid w:val="005448E2"/>
    <w:rsid w:val="0056175C"/>
    <w:rsid w:val="005625B4"/>
    <w:rsid w:val="00590F62"/>
    <w:rsid w:val="005B06BD"/>
    <w:rsid w:val="00640758"/>
    <w:rsid w:val="00642F4F"/>
    <w:rsid w:val="006767F8"/>
    <w:rsid w:val="00693EFA"/>
    <w:rsid w:val="00703D39"/>
    <w:rsid w:val="0071492C"/>
    <w:rsid w:val="00761D5D"/>
    <w:rsid w:val="00784E72"/>
    <w:rsid w:val="00901C7E"/>
    <w:rsid w:val="009B1415"/>
    <w:rsid w:val="009D3FB1"/>
    <w:rsid w:val="009E063A"/>
    <w:rsid w:val="00A06527"/>
    <w:rsid w:val="00A21BC6"/>
    <w:rsid w:val="00A704F1"/>
    <w:rsid w:val="00AA4082"/>
    <w:rsid w:val="00AB6488"/>
    <w:rsid w:val="00AD130F"/>
    <w:rsid w:val="00AE3ED0"/>
    <w:rsid w:val="00B2534F"/>
    <w:rsid w:val="00B4484E"/>
    <w:rsid w:val="00B47D01"/>
    <w:rsid w:val="00C31B54"/>
    <w:rsid w:val="00C36B7C"/>
    <w:rsid w:val="00C516FA"/>
    <w:rsid w:val="00C55FC2"/>
    <w:rsid w:val="00C808D5"/>
    <w:rsid w:val="00C84D62"/>
    <w:rsid w:val="00CC0241"/>
    <w:rsid w:val="00CC435D"/>
    <w:rsid w:val="00CD7452"/>
    <w:rsid w:val="00D23B39"/>
    <w:rsid w:val="00D436E3"/>
    <w:rsid w:val="00D94336"/>
    <w:rsid w:val="00D94963"/>
    <w:rsid w:val="00DA44FA"/>
    <w:rsid w:val="00E07E78"/>
    <w:rsid w:val="00E17129"/>
    <w:rsid w:val="00F23DFC"/>
    <w:rsid w:val="00F339F6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3BCF"/>
  <w15:docId w15:val="{6D61B6DD-C592-42AC-AA11-38429C80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1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30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Djiga</dc:creator>
  <cp:keywords/>
  <cp:lastModifiedBy>Hastings Zidana</cp:lastModifiedBy>
  <cp:revision>2</cp:revision>
  <cp:lastPrinted>2020-10-12T15:03:00Z</cp:lastPrinted>
  <dcterms:created xsi:type="dcterms:W3CDTF">2021-11-09T14:00:00Z</dcterms:created>
  <dcterms:modified xsi:type="dcterms:W3CDTF">2021-11-09T14:00:00Z</dcterms:modified>
</cp:coreProperties>
</file>