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B78E" w14:textId="0C01004F" w:rsidR="00B275FD" w:rsidRDefault="00B275FD" w:rsidP="00B275FD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Citizens United Bank</w:t>
      </w:r>
    </w:p>
    <w:p w14:paraId="1D757C2A" w14:textId="3F292A34" w:rsidR="00B275FD" w:rsidRDefault="00B275FD" w:rsidP="00B275F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944E9A7" w14:textId="73B7EA4C" w:rsidR="00B275FD" w:rsidRPr="00B275FD" w:rsidRDefault="00B275FD" w:rsidP="00B27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275FD">
        <w:rPr>
          <w:rFonts w:ascii="Times New Roman" w:hAnsi="Times New Roman" w:cs="Times New Roman"/>
          <w:sz w:val="28"/>
          <w:szCs w:val="28"/>
        </w:rPr>
        <w:t>Cyrus Diaz, Matthew Roberts &amp; Thomas Marsh</w:t>
      </w:r>
    </w:p>
    <w:p w14:paraId="71A45600" w14:textId="48842986" w:rsidR="00B275FD" w:rsidRDefault="00B275FD" w:rsidP="00B275FD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5386"/>
        <w:tblW w:w="0" w:type="auto"/>
        <w:tblLook w:val="04A0" w:firstRow="1" w:lastRow="0" w:firstColumn="1" w:lastColumn="0" w:noHBand="0" w:noVBand="1"/>
      </w:tblPr>
      <w:tblGrid>
        <w:gridCol w:w="1354"/>
        <w:gridCol w:w="981"/>
        <w:gridCol w:w="1354"/>
        <w:gridCol w:w="1247"/>
      </w:tblGrid>
      <w:tr w:rsidR="00C4478A" w14:paraId="33CEB503" w14:textId="77777777" w:rsidTr="00C4478A">
        <w:tc>
          <w:tcPr>
            <w:tcW w:w="1354" w:type="dxa"/>
          </w:tcPr>
          <w:p w14:paraId="7AA93D5A" w14:textId="77777777" w:rsidR="00C4478A" w:rsidRDefault="00C4478A" w:rsidP="00C4478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81" w:type="dxa"/>
          </w:tcPr>
          <w:p w14:paraId="49A3A6A6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Cyrus</w:t>
            </w:r>
          </w:p>
        </w:tc>
        <w:tc>
          <w:tcPr>
            <w:tcW w:w="1354" w:type="dxa"/>
          </w:tcPr>
          <w:p w14:paraId="263CF903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Matthew</w:t>
            </w:r>
          </w:p>
        </w:tc>
        <w:tc>
          <w:tcPr>
            <w:tcW w:w="1247" w:type="dxa"/>
          </w:tcPr>
          <w:p w14:paraId="0C299F3E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Thomas</w:t>
            </w:r>
          </w:p>
        </w:tc>
      </w:tr>
      <w:tr w:rsidR="00C4478A" w14:paraId="1796D0FA" w14:textId="77777777" w:rsidTr="00C4478A">
        <w:tc>
          <w:tcPr>
            <w:tcW w:w="1354" w:type="dxa"/>
          </w:tcPr>
          <w:p w14:paraId="1C03035E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Cyrus</w:t>
            </w:r>
          </w:p>
        </w:tc>
        <w:tc>
          <w:tcPr>
            <w:tcW w:w="981" w:type="dxa"/>
          </w:tcPr>
          <w:p w14:paraId="3AA4E75E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634CE028" w14:textId="07519F78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47" w:type="dxa"/>
          </w:tcPr>
          <w:p w14:paraId="174044A9" w14:textId="26C76148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C4478A" w14:paraId="758EB2B9" w14:textId="77777777" w:rsidTr="00C4478A">
        <w:tc>
          <w:tcPr>
            <w:tcW w:w="1354" w:type="dxa"/>
          </w:tcPr>
          <w:p w14:paraId="0FDBC889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Matthew</w:t>
            </w:r>
          </w:p>
        </w:tc>
        <w:tc>
          <w:tcPr>
            <w:tcW w:w="981" w:type="dxa"/>
          </w:tcPr>
          <w:p w14:paraId="7DA8EEB5" w14:textId="74CDDA3A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54" w:type="dxa"/>
          </w:tcPr>
          <w:p w14:paraId="54DA85C5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247" w:type="dxa"/>
          </w:tcPr>
          <w:p w14:paraId="5E4AC5AF" w14:textId="40C3424E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C4478A" w14:paraId="1315883C" w14:textId="77777777" w:rsidTr="00C4478A">
        <w:tc>
          <w:tcPr>
            <w:tcW w:w="1354" w:type="dxa"/>
          </w:tcPr>
          <w:p w14:paraId="7E6B4F7A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Thomas</w:t>
            </w:r>
          </w:p>
        </w:tc>
        <w:tc>
          <w:tcPr>
            <w:tcW w:w="981" w:type="dxa"/>
          </w:tcPr>
          <w:p w14:paraId="75D4E74A" w14:textId="7CABEA62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354" w:type="dxa"/>
          </w:tcPr>
          <w:p w14:paraId="03B9F859" w14:textId="765E0D3B" w:rsidR="00C4478A" w:rsidRDefault="00BE0FF9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247" w:type="dxa"/>
          </w:tcPr>
          <w:p w14:paraId="1079288E" w14:textId="77777777" w:rsidR="00C4478A" w:rsidRDefault="00C4478A" w:rsidP="00C4478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14:paraId="1139C656" w14:textId="77777777" w:rsidR="00B275FD" w:rsidRPr="00B275FD" w:rsidRDefault="00B275FD" w:rsidP="00B275FD">
      <w:pPr>
        <w:rPr>
          <w:rFonts w:ascii="Times New Roman" w:hAnsi="Times New Roman" w:cs="Times New Roman"/>
          <w:sz w:val="32"/>
          <w:szCs w:val="32"/>
        </w:rPr>
      </w:pPr>
    </w:p>
    <w:sectPr w:rsidR="00B275FD" w:rsidRPr="00B27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FD"/>
    <w:rsid w:val="00B275FD"/>
    <w:rsid w:val="00BE0FF9"/>
    <w:rsid w:val="00C4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9821"/>
  <w15:chartTrackingRefBased/>
  <w15:docId w15:val="{B0FA9F5D-6F15-4FF9-822D-E12E601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FD"/>
  </w:style>
  <w:style w:type="paragraph" w:styleId="Heading1">
    <w:name w:val="heading 1"/>
    <w:basedOn w:val="Normal"/>
    <w:next w:val="Normal"/>
    <w:link w:val="Heading1Char"/>
    <w:uiPriority w:val="9"/>
    <w:qFormat/>
    <w:rsid w:val="00B275F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5F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5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5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5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5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5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5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5F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5F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5F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5F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5F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5F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5F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5F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5F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75F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75F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5F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5F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75FD"/>
    <w:rPr>
      <w:b/>
      <w:bCs/>
    </w:rPr>
  </w:style>
  <w:style w:type="character" w:styleId="Emphasis">
    <w:name w:val="Emphasis"/>
    <w:basedOn w:val="DefaultParagraphFont"/>
    <w:uiPriority w:val="20"/>
    <w:qFormat/>
    <w:rsid w:val="00B275FD"/>
    <w:rPr>
      <w:i/>
      <w:iCs/>
    </w:rPr>
  </w:style>
  <w:style w:type="paragraph" w:styleId="NoSpacing">
    <w:name w:val="No Spacing"/>
    <w:uiPriority w:val="1"/>
    <w:qFormat/>
    <w:rsid w:val="00B275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75F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5F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5F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5F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75F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75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75F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75F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75F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5FD"/>
    <w:pPr>
      <w:outlineLvl w:val="9"/>
    </w:pPr>
  </w:style>
  <w:style w:type="table" w:styleId="TableGrid">
    <w:name w:val="Table Grid"/>
    <w:basedOn w:val="TableNormal"/>
    <w:uiPriority w:val="39"/>
    <w:rsid w:val="00B2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Cyrus</dc:creator>
  <cp:keywords/>
  <dc:description/>
  <cp:lastModifiedBy>Diaz, Cyrus</cp:lastModifiedBy>
  <cp:revision>3</cp:revision>
  <dcterms:created xsi:type="dcterms:W3CDTF">2020-11-16T19:03:00Z</dcterms:created>
  <dcterms:modified xsi:type="dcterms:W3CDTF">2020-11-16T19:11:00Z</dcterms:modified>
</cp:coreProperties>
</file>