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72565" w14:textId="6A30A24A" w:rsidR="00E177F0" w:rsidRDefault="00EE0073" w:rsidP="00EE0073">
      <w:pPr>
        <w:pStyle w:val="Heading1"/>
        <w:rPr>
          <w:lang w:val="en-US"/>
        </w:rPr>
      </w:pPr>
      <w:r>
        <w:rPr>
          <w:lang w:val="en-US"/>
        </w:rPr>
        <w:t>7.1P</w:t>
      </w:r>
    </w:p>
    <w:p w14:paraId="66CEE279" w14:textId="1D7DE8B0" w:rsidR="00EE0073" w:rsidRDefault="00EE0073" w:rsidP="00EE0073">
      <w:pPr>
        <w:pStyle w:val="Heading2"/>
        <w:rPr>
          <w:lang w:val="en-US"/>
        </w:rPr>
      </w:pPr>
      <w:r>
        <w:rPr>
          <w:lang w:val="en-US"/>
        </w:rPr>
        <w:t>Task 1.</w:t>
      </w:r>
    </w:p>
    <w:p w14:paraId="02545BB8" w14:textId="0BD88859" w:rsidR="00EE0073" w:rsidRDefault="00EE0073" w:rsidP="00EE0073">
      <w:pPr>
        <w:rPr>
          <w:lang w:val="en-US"/>
        </w:rPr>
      </w:pPr>
      <w:r>
        <w:rPr>
          <w:lang w:val="en-US"/>
        </w:rPr>
        <w:t>Lab_07a was complete and the following users were added to glassfish.</w:t>
      </w:r>
      <w:r>
        <w:rPr>
          <w:lang w:val="en-US"/>
        </w:rPr>
        <w:br/>
      </w:r>
      <w:r w:rsidRPr="00EE0073">
        <w:rPr>
          <w:noProof/>
          <w:lang w:val="en-US"/>
        </w:rPr>
        <w:drawing>
          <wp:inline distT="0" distB="0" distL="0" distR="0" wp14:anchorId="79845D6B" wp14:editId="0D4E31C8">
            <wp:extent cx="5731510" cy="10585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58545"/>
                    </a:xfrm>
                    <a:prstGeom prst="rect">
                      <a:avLst/>
                    </a:prstGeom>
                  </pic:spPr>
                </pic:pic>
              </a:graphicData>
            </a:graphic>
          </wp:inline>
        </w:drawing>
      </w:r>
    </w:p>
    <w:p w14:paraId="0CF364C6" w14:textId="2DEEFF5C" w:rsidR="00EE0073" w:rsidRDefault="00EE0073" w:rsidP="00EE0073">
      <w:pPr>
        <w:rPr>
          <w:lang w:val="en-US"/>
        </w:rPr>
      </w:pPr>
    </w:p>
    <w:p w14:paraId="44C745D0" w14:textId="4AC6F9A5" w:rsidR="00EE0073" w:rsidRDefault="00EE0073" w:rsidP="00EE0073">
      <w:pPr>
        <w:pStyle w:val="Heading2"/>
        <w:rPr>
          <w:lang w:val="en-US"/>
        </w:rPr>
      </w:pPr>
      <w:r>
        <w:rPr>
          <w:lang w:val="en-US"/>
        </w:rPr>
        <w:t>Task 2.</w:t>
      </w:r>
    </w:p>
    <w:p w14:paraId="24F01CA6" w14:textId="77777777" w:rsidR="00DD3F38" w:rsidRDefault="00DD3F38" w:rsidP="00EE0073">
      <w:pPr>
        <w:rPr>
          <w:lang w:val="en-US"/>
        </w:rPr>
      </w:pPr>
      <w:r>
        <w:rPr>
          <w:lang w:val="en-US"/>
        </w:rPr>
        <w:t>Lab_07b was complete and the security measures were added.</w:t>
      </w:r>
      <w:r>
        <w:rPr>
          <w:lang w:val="en-US"/>
        </w:rPr>
        <w:br/>
      </w:r>
      <w:r w:rsidRPr="00DD3F38">
        <w:rPr>
          <w:noProof/>
          <w:lang w:val="en-US"/>
        </w:rPr>
        <w:drawing>
          <wp:inline distT="0" distB="0" distL="0" distR="0" wp14:anchorId="185D8FD8" wp14:editId="655E26B0">
            <wp:extent cx="3438525" cy="172931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3719" cy="1741987"/>
                    </a:xfrm>
                    <a:prstGeom prst="rect">
                      <a:avLst/>
                    </a:prstGeom>
                  </pic:spPr>
                </pic:pic>
              </a:graphicData>
            </a:graphic>
          </wp:inline>
        </w:drawing>
      </w:r>
      <w:r>
        <w:rPr>
          <w:lang w:val="en-US"/>
        </w:rPr>
        <w:br/>
      </w:r>
      <w:r w:rsidRPr="00DD3F38">
        <w:rPr>
          <w:noProof/>
          <w:lang w:val="en-US"/>
        </w:rPr>
        <w:drawing>
          <wp:inline distT="0" distB="0" distL="0" distR="0" wp14:anchorId="0668670F" wp14:editId="23315DA9">
            <wp:extent cx="3457575" cy="13384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6927" cy="1349776"/>
                    </a:xfrm>
                    <a:prstGeom prst="rect">
                      <a:avLst/>
                    </a:prstGeom>
                  </pic:spPr>
                </pic:pic>
              </a:graphicData>
            </a:graphic>
          </wp:inline>
        </w:drawing>
      </w:r>
    </w:p>
    <w:p w14:paraId="2B2DD58D" w14:textId="18663AF2" w:rsidR="00DD3F38" w:rsidRDefault="00DD3F38" w:rsidP="00EE0073">
      <w:pPr>
        <w:rPr>
          <w:lang w:val="en-US"/>
        </w:rPr>
      </w:pPr>
      <w:r>
        <w:rPr>
          <w:lang w:val="en-US"/>
        </w:rPr>
        <w:br/>
      </w:r>
      <w:r w:rsidRPr="00DD3F38">
        <w:rPr>
          <w:noProof/>
          <w:lang w:val="en-US"/>
        </w:rPr>
        <w:drawing>
          <wp:inline distT="0" distB="0" distL="0" distR="0" wp14:anchorId="2444D8C9" wp14:editId="20C6DBC2">
            <wp:extent cx="2524125" cy="19491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8688" cy="1952626"/>
                    </a:xfrm>
                    <a:prstGeom prst="rect">
                      <a:avLst/>
                    </a:prstGeom>
                  </pic:spPr>
                </pic:pic>
              </a:graphicData>
            </a:graphic>
          </wp:inline>
        </w:drawing>
      </w:r>
    </w:p>
    <w:p w14:paraId="4E640A6E" w14:textId="68449C52" w:rsidR="00EE0073" w:rsidRDefault="00DD3F38" w:rsidP="00EE0073">
      <w:pPr>
        <w:rPr>
          <w:lang w:val="en-US"/>
        </w:rPr>
      </w:pPr>
      <w:r>
        <w:rPr>
          <w:lang w:val="en-US"/>
        </w:rPr>
        <w:lastRenderedPageBreak/>
        <w:br/>
      </w:r>
      <w:r w:rsidRPr="00DD3F38">
        <w:rPr>
          <w:noProof/>
          <w:lang w:val="en-US"/>
        </w:rPr>
        <w:drawing>
          <wp:inline distT="0" distB="0" distL="0" distR="0" wp14:anchorId="5185BEF6" wp14:editId="2B293E37">
            <wp:extent cx="2562225" cy="216631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0869" cy="2173621"/>
                    </a:xfrm>
                    <a:prstGeom prst="rect">
                      <a:avLst/>
                    </a:prstGeom>
                  </pic:spPr>
                </pic:pic>
              </a:graphicData>
            </a:graphic>
          </wp:inline>
        </w:drawing>
      </w:r>
    </w:p>
    <w:p w14:paraId="407A998B" w14:textId="6E7DB285" w:rsidR="001952F7" w:rsidRDefault="001952F7" w:rsidP="00874586">
      <w:pPr>
        <w:pStyle w:val="Heading2"/>
        <w:rPr>
          <w:lang w:val="en-US"/>
        </w:rPr>
      </w:pPr>
      <w:r>
        <w:rPr>
          <w:lang w:val="en-US"/>
        </w:rPr>
        <w:t>Task 4.</w:t>
      </w:r>
    </w:p>
    <w:p w14:paraId="35F1C426" w14:textId="691BFA15" w:rsidR="00874586" w:rsidRDefault="00874586" w:rsidP="00874586">
      <w:pPr>
        <w:rPr>
          <w:lang w:val="en-US"/>
        </w:rPr>
      </w:pPr>
      <w:r>
        <w:rPr>
          <w:lang w:val="en-US"/>
        </w:rPr>
        <w:t>4.1</w:t>
      </w:r>
      <w:r>
        <w:rPr>
          <w:lang w:val="en-US"/>
        </w:rPr>
        <w:br/>
        <w:t xml:space="preserve">Employees should not be able to create or delete either their own or other user accounts as </w:t>
      </w:r>
      <w:proofErr w:type="gramStart"/>
      <w:r>
        <w:rPr>
          <w:lang w:val="en-US"/>
        </w:rPr>
        <w:t>this falls</w:t>
      </w:r>
      <w:proofErr w:type="gramEnd"/>
      <w:r>
        <w:rPr>
          <w:lang w:val="en-US"/>
        </w:rPr>
        <w:t xml:space="preserve"> outside of the role of the regular employee. They should not have the authority to add or remove employees from the company, this would fall to an administrator presumably someone high up in the company.</w:t>
      </w:r>
    </w:p>
    <w:p w14:paraId="2832B8DC" w14:textId="31CFDF75" w:rsidR="00FD7F9C" w:rsidRDefault="00874586" w:rsidP="00874586">
      <w:pPr>
        <w:rPr>
          <w:lang w:val="en-US"/>
        </w:rPr>
      </w:pPr>
      <w:r>
        <w:rPr>
          <w:lang w:val="en-US"/>
        </w:rPr>
        <w:t>4.2</w:t>
      </w:r>
      <w:r>
        <w:rPr>
          <w:lang w:val="en-US"/>
        </w:rPr>
        <w:br/>
        <w:t xml:space="preserve">When employees are review their data, they should be able to see all fields except: EMPID; APPGROUP; and ACTIVE. These fields are </w:t>
      </w:r>
      <w:r w:rsidR="00E04D82">
        <w:rPr>
          <w:lang w:val="en-US"/>
        </w:rPr>
        <w:t>useful only to the database and the business logic. They pose no great relevance to an employee</w:t>
      </w:r>
      <w:r w:rsidR="00FD7F9C">
        <w:rPr>
          <w:lang w:val="en-US"/>
        </w:rPr>
        <w:t xml:space="preserve"> and are only needed by the system, so the employee does not need to see them in their reviewed data.</w:t>
      </w:r>
    </w:p>
    <w:p w14:paraId="7D93EE89" w14:textId="77777777" w:rsidR="003A0939" w:rsidRDefault="00FD7F9C" w:rsidP="00874586">
      <w:pPr>
        <w:rPr>
          <w:lang w:val="en-US"/>
        </w:rPr>
      </w:pPr>
      <w:r>
        <w:rPr>
          <w:lang w:val="en-US"/>
        </w:rPr>
        <w:t>4.3</w:t>
      </w:r>
      <w:r>
        <w:rPr>
          <w:lang w:val="en-US"/>
        </w:rPr>
        <w:br/>
      </w:r>
      <w:r w:rsidR="003A0939">
        <w:rPr>
          <w:lang w:val="en-US"/>
        </w:rPr>
        <w:t>The password is probably excluded being sent to the employee for security reasons. If the user has left their client logged in and another user accesses the client, if the password is not included in the review data it is safe from being recorded by the third party. Not showing user’s their passwords is a pretty standard practice across most systems with user accounts for this reason and I think that it is a good practice for this case as well.</w:t>
      </w:r>
    </w:p>
    <w:p w14:paraId="67369D89" w14:textId="46474427" w:rsidR="00874586" w:rsidRDefault="003A0939" w:rsidP="00874586">
      <w:pPr>
        <w:rPr>
          <w:lang w:val="en-US"/>
        </w:rPr>
      </w:pPr>
      <w:r>
        <w:rPr>
          <w:lang w:val="en-US"/>
        </w:rPr>
        <w:t>4.4</w:t>
      </w:r>
      <w:r>
        <w:rPr>
          <w:lang w:val="en-US"/>
        </w:rPr>
        <w:br/>
        <w:t>4.4.1</w:t>
      </w:r>
      <w:r>
        <w:rPr>
          <w:lang w:val="en-US"/>
        </w:rPr>
        <w:br/>
        <w:t xml:space="preserve">The fields that should be able to be updated by the employee </w:t>
      </w:r>
      <w:proofErr w:type="gramStart"/>
      <w:r>
        <w:rPr>
          <w:lang w:val="en-US"/>
        </w:rPr>
        <w:t>are:</w:t>
      </w:r>
      <w:proofErr w:type="gramEnd"/>
      <w:r>
        <w:rPr>
          <w:lang w:val="en-US"/>
        </w:rPr>
        <w:t xml:space="preserve"> NAME; PHONE; ADDRESS: EMAIL; PASSWORD; </w:t>
      </w:r>
      <w:r w:rsidR="0005563E">
        <w:rPr>
          <w:lang w:val="en-US"/>
        </w:rPr>
        <w:t>and BANKACCOUNTID. These are all personal details that may change for a person and should be able to be updated by them when they need to.</w:t>
      </w:r>
      <w:r>
        <w:rPr>
          <w:lang w:val="en-US"/>
        </w:rPr>
        <w:br/>
        <w:t>4.4.2</w:t>
      </w:r>
      <w:r w:rsidR="0005563E">
        <w:rPr>
          <w:lang w:val="en-US"/>
        </w:rPr>
        <w:br/>
        <w:t xml:space="preserve">The fields that </w:t>
      </w:r>
      <w:proofErr w:type="gramStart"/>
      <w:r w:rsidR="0005563E">
        <w:rPr>
          <w:lang w:val="en-US"/>
        </w:rPr>
        <w:t>shouldn’t</w:t>
      </w:r>
      <w:proofErr w:type="gramEnd"/>
      <w:r w:rsidR="0005563E">
        <w:rPr>
          <w:lang w:val="en-US"/>
        </w:rPr>
        <w:t xml:space="preserve"> be updated by the employee are: EMPID; APPGROUP: SALARY; and ACTIVE.</w:t>
      </w:r>
      <w:r w:rsidR="0005563E">
        <w:rPr>
          <w:lang w:val="en-US"/>
        </w:rPr>
        <w:br/>
        <w:t>The salary field should only be set by an administrator as employees should not be able to change their salary to whatever they want in the database. The other three fields are all for the system and business logic so should also not be able to be updated by the employee.</w:t>
      </w:r>
    </w:p>
    <w:p w14:paraId="4845F0CB" w14:textId="68CCB15D" w:rsidR="0005563E" w:rsidRDefault="0005563E" w:rsidP="00874586">
      <w:pPr>
        <w:rPr>
          <w:lang w:val="en-US"/>
        </w:rPr>
      </w:pPr>
      <w:r>
        <w:rPr>
          <w:lang w:val="en-US"/>
        </w:rPr>
        <w:t>4.5</w:t>
      </w:r>
      <w:r>
        <w:rPr>
          <w:lang w:val="en-US"/>
        </w:rPr>
        <w:br/>
      </w:r>
      <w:r w:rsidR="00A30296">
        <w:rPr>
          <w:lang w:val="en-US"/>
        </w:rPr>
        <w:t>The actual change of the employee’s information occurs in the data access layer of the application. This is a good and safe practice as the data must go through at least the business logic layer to get here where there should be various checks on the data and how it was obtained before it gets to the data access layer and actually updated in the database.</w:t>
      </w:r>
    </w:p>
    <w:p w14:paraId="18DB8EC7" w14:textId="77777777" w:rsidR="00A30296" w:rsidRDefault="00A30296" w:rsidP="00874586">
      <w:pPr>
        <w:rPr>
          <w:lang w:val="en-US"/>
        </w:rPr>
      </w:pPr>
    </w:p>
    <w:p w14:paraId="09EACF58" w14:textId="4A9502AD" w:rsidR="0005563E" w:rsidRDefault="0005563E" w:rsidP="00874586">
      <w:pPr>
        <w:rPr>
          <w:lang w:val="en-US"/>
        </w:rPr>
      </w:pPr>
      <w:r>
        <w:rPr>
          <w:lang w:val="en-US"/>
        </w:rPr>
        <w:t>4.6</w:t>
      </w:r>
      <w:r>
        <w:rPr>
          <w:lang w:val="en-US"/>
        </w:rPr>
        <w:br/>
        <w:t>For the user to update their password, their current password should probably be sent to the client but not displayed. This would allow a check to be performed where the user has to enter their current password before they can update their password without showing the original password to a third party that may have vision of the screen</w:t>
      </w:r>
      <w:r w:rsidR="00DF6549">
        <w:rPr>
          <w:lang w:val="en-US"/>
        </w:rPr>
        <w:t>. The password could also be not sent at all and a separate verification method like a code in an email</w:t>
      </w:r>
      <w:r w:rsidR="005177E1">
        <w:rPr>
          <w:lang w:val="en-US"/>
        </w:rPr>
        <w:t xml:space="preserve"> could be used</w:t>
      </w:r>
      <w:r w:rsidR="00DF6549">
        <w:rPr>
          <w:lang w:val="en-US"/>
        </w:rPr>
        <w:t>, but that is probably not necessary here.</w:t>
      </w:r>
    </w:p>
    <w:p w14:paraId="08A4687B" w14:textId="2F7344C1" w:rsidR="00DF6549" w:rsidRDefault="00DF6549" w:rsidP="00874586">
      <w:pPr>
        <w:rPr>
          <w:lang w:val="en-US"/>
        </w:rPr>
      </w:pPr>
      <w:r>
        <w:rPr>
          <w:lang w:val="en-US"/>
        </w:rPr>
        <w:t>4.7</w:t>
      </w:r>
      <w:r>
        <w:rPr>
          <w:lang w:val="en-US"/>
        </w:rPr>
        <w:br/>
        <w:t xml:space="preserve">In my eyes the ‘active’ checkbox to signal current and past employees is not a great system. It works and you could still filter by it when searching the database or creating views, but a better solution would probably be to just have separate tables for both current and past employees with foreign keys leading back to this table for the rest of the employee data. Then the ‘active’ check box could be </w:t>
      </w:r>
      <w:proofErr w:type="gramStart"/>
      <w:r>
        <w:rPr>
          <w:lang w:val="en-US"/>
        </w:rPr>
        <w:t>removed</w:t>
      </w:r>
      <w:proofErr w:type="gramEnd"/>
      <w:r>
        <w:rPr>
          <w:lang w:val="en-US"/>
        </w:rPr>
        <w:t xml:space="preserve"> and you would have cleaner table lookups for current or past employees. This would also allow extra data to be stored for past employees such as the reason for them leaving the company, how long they were with the company and when they left.</w:t>
      </w:r>
    </w:p>
    <w:p w14:paraId="45467742" w14:textId="6DA070DD" w:rsidR="00DF6549" w:rsidRDefault="00DF6549" w:rsidP="00874586">
      <w:pPr>
        <w:rPr>
          <w:lang w:val="en-US"/>
        </w:rPr>
      </w:pPr>
      <w:r>
        <w:rPr>
          <w:lang w:val="en-US"/>
        </w:rPr>
        <w:t>4.8</w:t>
      </w:r>
      <w:r>
        <w:rPr>
          <w:lang w:val="en-US"/>
        </w:rPr>
        <w:br/>
        <w:t xml:space="preserve">All of the features required by the case study to do with the administrator group and its privileges are already functioning in the current application. </w:t>
      </w:r>
      <w:r w:rsidR="00B92A2D">
        <w:rPr>
          <w:lang w:val="en-US"/>
        </w:rPr>
        <w:t>The</w:t>
      </w:r>
      <w:r>
        <w:rPr>
          <w:lang w:val="en-US"/>
        </w:rPr>
        <w:t xml:space="preserve"> user group does exist but does not have any restrictions or the features to review or update their details. </w:t>
      </w:r>
      <w:proofErr w:type="gramStart"/>
      <w:r>
        <w:rPr>
          <w:lang w:val="en-US"/>
        </w:rPr>
        <w:t>So</w:t>
      </w:r>
      <w:proofErr w:type="gramEnd"/>
      <w:r>
        <w:rPr>
          <w:lang w:val="en-US"/>
        </w:rPr>
        <w:t xml:space="preserve"> these will need to be added to the application. </w:t>
      </w:r>
    </w:p>
    <w:p w14:paraId="49C1BAA4" w14:textId="1EBE6903" w:rsidR="0098362A" w:rsidRDefault="0098362A" w:rsidP="005647B9">
      <w:pPr>
        <w:pStyle w:val="Heading2"/>
        <w:rPr>
          <w:lang w:val="en-US"/>
        </w:rPr>
      </w:pPr>
    </w:p>
    <w:p w14:paraId="4BAB7F27" w14:textId="1E1827CA" w:rsidR="0098362A" w:rsidRPr="0098362A" w:rsidRDefault="00B92A2D" w:rsidP="0098362A">
      <w:pPr>
        <w:pStyle w:val="Heading2"/>
        <w:rPr>
          <w:lang w:val="en-US"/>
        </w:rPr>
      </w:pPr>
      <w:r>
        <w:rPr>
          <w:lang w:val="en-US"/>
        </w:rPr>
        <w:t>Task 5.</w:t>
      </w:r>
      <w:r w:rsidR="0098362A">
        <w:rPr>
          <w:lang w:val="en-US"/>
        </w:rPr>
        <w:br/>
        <w:t>(</w:t>
      </w:r>
      <w:r w:rsidR="00575297">
        <w:rPr>
          <w:lang w:val="en-US"/>
        </w:rPr>
        <w:t>Diagram f</w:t>
      </w:r>
      <w:r w:rsidR="0098362A">
        <w:rPr>
          <w:lang w:val="en-US"/>
        </w:rPr>
        <w:t>irst half)</w:t>
      </w:r>
    </w:p>
    <w:p w14:paraId="393135FC" w14:textId="4E380D00" w:rsidR="0098362A" w:rsidRDefault="0098362A" w:rsidP="00B92A2D">
      <w:pPr>
        <w:pStyle w:val="Heading2"/>
        <w:rPr>
          <w:lang w:val="en-US"/>
        </w:rPr>
      </w:pPr>
      <w:r w:rsidRPr="005647B9">
        <w:rPr>
          <w:lang w:val="en-US"/>
        </w:rPr>
        <w:drawing>
          <wp:inline distT="0" distB="0" distL="0" distR="0" wp14:anchorId="5D803E3A" wp14:editId="1BE023DE">
            <wp:extent cx="5629275" cy="553021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29275" cy="5530215"/>
                    </a:xfrm>
                    <a:prstGeom prst="rect">
                      <a:avLst/>
                    </a:prstGeom>
                  </pic:spPr>
                </pic:pic>
              </a:graphicData>
            </a:graphic>
          </wp:inline>
        </w:drawing>
      </w:r>
    </w:p>
    <w:p w14:paraId="58BF7DC0" w14:textId="144E8933" w:rsidR="0098362A" w:rsidRDefault="0098362A" w:rsidP="0098362A">
      <w:pPr>
        <w:pStyle w:val="Heading2"/>
        <w:rPr>
          <w:lang w:val="en-US"/>
        </w:rPr>
      </w:pPr>
      <w:r>
        <w:rPr>
          <w:lang w:val="en-US"/>
        </w:rPr>
        <w:lastRenderedPageBreak/>
        <w:t>(</w:t>
      </w:r>
      <w:r w:rsidR="00575297">
        <w:rPr>
          <w:lang w:val="en-US"/>
        </w:rPr>
        <w:t>Diagram s</w:t>
      </w:r>
      <w:r>
        <w:rPr>
          <w:lang w:val="en-US"/>
        </w:rPr>
        <w:t>econd half)</w:t>
      </w:r>
      <w:r>
        <w:rPr>
          <w:lang w:val="en-US"/>
        </w:rPr>
        <w:br/>
      </w:r>
      <w:r w:rsidRPr="0098362A">
        <w:rPr>
          <w:lang w:val="en-US"/>
        </w:rPr>
        <w:drawing>
          <wp:inline distT="0" distB="0" distL="0" distR="0" wp14:anchorId="4F8421FE" wp14:editId="3D52673E">
            <wp:extent cx="5731510" cy="343154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31540"/>
                    </a:xfrm>
                    <a:prstGeom prst="rect">
                      <a:avLst/>
                    </a:prstGeom>
                  </pic:spPr>
                </pic:pic>
              </a:graphicData>
            </a:graphic>
          </wp:inline>
        </w:drawing>
      </w:r>
    </w:p>
    <w:p w14:paraId="31DB8183" w14:textId="77777777" w:rsidR="00575297" w:rsidRPr="00575297" w:rsidRDefault="00575297" w:rsidP="00575297">
      <w:pPr>
        <w:rPr>
          <w:lang w:val="en-US"/>
        </w:rPr>
      </w:pPr>
    </w:p>
    <w:p w14:paraId="0E13CD4A" w14:textId="6498054B" w:rsidR="0098362A" w:rsidRDefault="00A30296" w:rsidP="0098362A">
      <w:pPr>
        <w:rPr>
          <w:lang w:val="en-US"/>
        </w:rPr>
      </w:pPr>
      <w:r w:rsidRPr="00A30296">
        <w:rPr>
          <w:lang w:val="en-US"/>
        </w:rPr>
        <w:drawing>
          <wp:inline distT="0" distB="0" distL="0" distR="0" wp14:anchorId="370FFD84" wp14:editId="00251E11">
            <wp:extent cx="5731510" cy="36195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19500"/>
                    </a:xfrm>
                    <a:prstGeom prst="rect">
                      <a:avLst/>
                    </a:prstGeom>
                  </pic:spPr>
                </pic:pic>
              </a:graphicData>
            </a:graphic>
          </wp:inline>
        </w:drawing>
      </w:r>
    </w:p>
    <w:p w14:paraId="2ECFCC11" w14:textId="5BAE6615" w:rsidR="0098362A" w:rsidRPr="0098362A" w:rsidRDefault="0098362A" w:rsidP="0098362A">
      <w:pPr>
        <w:rPr>
          <w:lang w:val="en-US"/>
        </w:rPr>
      </w:pPr>
    </w:p>
    <w:p w14:paraId="3293B178" w14:textId="2821F142" w:rsidR="00B92A2D" w:rsidRDefault="00B92A2D" w:rsidP="00B92A2D">
      <w:pPr>
        <w:pStyle w:val="Heading2"/>
        <w:rPr>
          <w:lang w:val="en-US"/>
        </w:rPr>
      </w:pPr>
      <w:r>
        <w:rPr>
          <w:lang w:val="en-US"/>
        </w:rPr>
        <w:lastRenderedPageBreak/>
        <w:t>Task 6.</w:t>
      </w:r>
    </w:p>
    <w:p w14:paraId="04E444F8" w14:textId="07B50E35" w:rsidR="00B92A2D" w:rsidRDefault="00B92A2D" w:rsidP="00B92A2D">
      <w:pPr>
        <w:rPr>
          <w:noProof/>
        </w:rPr>
      </w:pPr>
      <w:r>
        <w:rPr>
          <w:lang w:val="en-US"/>
        </w:rPr>
        <w:t>To facilitate the requirements of allowing users to update and view their details, the following pages were added to the application:</w:t>
      </w:r>
      <w:r>
        <w:rPr>
          <w:lang w:val="en-US"/>
        </w:rPr>
        <w:br/>
      </w:r>
      <w:r w:rsidRPr="00B92A2D">
        <w:rPr>
          <w:noProof/>
        </w:rPr>
        <w:t xml:space="preserve"> </w:t>
      </w:r>
      <w:r w:rsidRPr="00B92A2D">
        <w:rPr>
          <w:noProof/>
          <w:lang w:val="en-US"/>
        </w:rPr>
        <w:drawing>
          <wp:inline distT="0" distB="0" distL="0" distR="0" wp14:anchorId="1F428EC1" wp14:editId="576B4CBE">
            <wp:extent cx="2495898" cy="2286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898" cy="2286319"/>
                    </a:xfrm>
                    <a:prstGeom prst="rect">
                      <a:avLst/>
                    </a:prstGeom>
                  </pic:spPr>
                </pic:pic>
              </a:graphicData>
            </a:graphic>
          </wp:inline>
        </w:drawing>
      </w:r>
    </w:p>
    <w:p w14:paraId="47EEC4FF" w14:textId="2F000FD0" w:rsidR="00B92A2D" w:rsidRDefault="00B92A2D" w:rsidP="00B92A2D">
      <w:pPr>
        <w:rPr>
          <w:noProof/>
        </w:rPr>
      </w:pPr>
      <w:r>
        <w:rPr>
          <w:noProof/>
        </w:rPr>
        <w:t xml:space="preserve">These were mostly all based off the currently existing admin pages for similar features. </w:t>
      </w:r>
      <w:r>
        <w:rPr>
          <w:noProof/>
        </w:rPr>
        <w:br/>
        <w:t>A new type of page was required though for checking a user’s login information not for the Glassfish server, but for the database entries. One of these pages was required for each of the operations in the users’ main menu, but as they are almost identical to each other here is just one of them:</w:t>
      </w:r>
      <w:r>
        <w:rPr>
          <w:noProof/>
        </w:rPr>
        <w:br/>
      </w:r>
      <w:r w:rsidR="004C4285" w:rsidRPr="004C4285">
        <w:rPr>
          <w:noProof/>
        </w:rPr>
        <w:drawing>
          <wp:inline distT="0" distB="0" distL="0" distR="0" wp14:anchorId="306B612D" wp14:editId="10C7BE71">
            <wp:extent cx="4886325" cy="5097995"/>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6294" cy="5108395"/>
                    </a:xfrm>
                    <a:prstGeom prst="rect">
                      <a:avLst/>
                    </a:prstGeom>
                  </pic:spPr>
                </pic:pic>
              </a:graphicData>
            </a:graphic>
          </wp:inline>
        </w:drawing>
      </w:r>
    </w:p>
    <w:p w14:paraId="72B2DC35" w14:textId="6D7CFB3C" w:rsidR="00B92A2D" w:rsidRDefault="00B92A2D" w:rsidP="00B92A2D">
      <w:pPr>
        <w:rPr>
          <w:noProof/>
        </w:rPr>
      </w:pPr>
      <w:r>
        <w:rPr>
          <w:noProof/>
        </w:rPr>
        <w:lastRenderedPageBreak/>
        <w:t xml:space="preserve">This page required a new function for checking the login details </w:t>
      </w:r>
      <w:r w:rsidR="00834DAB">
        <w:rPr>
          <w:noProof/>
        </w:rPr>
        <w:t>and if correct then allowing the setting of the user’s details for review or change:</w:t>
      </w:r>
      <w:r w:rsidR="007231DA">
        <w:rPr>
          <w:noProof/>
        </w:rPr>
        <w:br/>
        <w:t>setUserDetailsForChange() in MyEMPManagedBean.java</w:t>
      </w:r>
      <w:r w:rsidR="00834DAB">
        <w:rPr>
          <w:noProof/>
        </w:rPr>
        <w:br/>
      </w:r>
      <w:r w:rsidR="00834DAB" w:rsidRPr="00834DAB">
        <w:rPr>
          <w:noProof/>
          <w:lang w:val="en-US"/>
        </w:rPr>
        <w:drawing>
          <wp:inline distT="0" distB="0" distL="0" distR="0" wp14:anchorId="0100D269" wp14:editId="30839A84">
            <wp:extent cx="4821091" cy="3552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5172" cy="3555833"/>
                    </a:xfrm>
                    <a:prstGeom prst="rect">
                      <a:avLst/>
                    </a:prstGeom>
                  </pic:spPr>
                </pic:pic>
              </a:graphicData>
            </a:graphic>
          </wp:inline>
        </w:drawing>
      </w:r>
    </w:p>
    <w:p w14:paraId="669BB94A" w14:textId="77777777" w:rsidR="007231DA" w:rsidRDefault="007231DA" w:rsidP="00B92A2D">
      <w:pPr>
        <w:rPr>
          <w:noProof/>
        </w:rPr>
      </w:pPr>
    </w:p>
    <w:p w14:paraId="71178544" w14:textId="70A0DF19" w:rsidR="00834DAB" w:rsidRDefault="007231DA" w:rsidP="00B92A2D">
      <w:pPr>
        <w:rPr>
          <w:noProof/>
        </w:rPr>
      </w:pPr>
      <w:r>
        <w:rPr>
          <w:noProof/>
        </w:rPr>
        <w:t>setEmployeeDetails() in MyEmpManagedBean.java</w:t>
      </w:r>
    </w:p>
    <w:p w14:paraId="34E3C521" w14:textId="635B5FE5" w:rsidR="007231DA" w:rsidRDefault="007231DA" w:rsidP="00B92A2D">
      <w:pPr>
        <w:rPr>
          <w:noProof/>
        </w:rPr>
      </w:pPr>
      <w:r w:rsidRPr="007231DA">
        <w:rPr>
          <w:noProof/>
        </w:rPr>
        <w:drawing>
          <wp:inline distT="0" distB="0" distL="0" distR="0" wp14:anchorId="437AAF28" wp14:editId="4D63D2EE">
            <wp:extent cx="4391025" cy="39270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5970" cy="3931489"/>
                    </a:xfrm>
                    <a:prstGeom prst="rect">
                      <a:avLst/>
                    </a:prstGeom>
                  </pic:spPr>
                </pic:pic>
              </a:graphicData>
            </a:graphic>
          </wp:inline>
        </w:drawing>
      </w:r>
    </w:p>
    <w:p w14:paraId="43372323" w14:textId="394F9F03" w:rsidR="00834DAB" w:rsidRDefault="00834DAB" w:rsidP="00B92A2D">
      <w:pPr>
        <w:rPr>
          <w:noProof/>
        </w:rPr>
      </w:pPr>
      <w:r>
        <w:rPr>
          <w:noProof/>
        </w:rPr>
        <w:lastRenderedPageBreak/>
        <w:t>The ChangeUser</w:t>
      </w:r>
      <w:r w:rsidR="001C0FDC">
        <w:rPr>
          <w:noProof/>
        </w:rPr>
        <w:t xml:space="preserve">Details page was very similar to the admin </w:t>
      </w:r>
      <w:r w:rsidR="005C21BC" w:rsidRPr="005C21BC">
        <w:rPr>
          <w:noProof/>
        </w:rPr>
        <w:t>equivalent</w:t>
      </w:r>
      <w:r w:rsidR="005C21BC" w:rsidRPr="005C21BC">
        <w:rPr>
          <w:noProof/>
        </w:rPr>
        <w:t xml:space="preserve"> </w:t>
      </w:r>
      <w:r w:rsidR="001C0FDC">
        <w:rPr>
          <w:noProof/>
        </w:rPr>
        <w:t xml:space="preserve">just with the </w:t>
      </w:r>
      <w:r w:rsidR="005C21BC">
        <w:rPr>
          <w:noProof/>
        </w:rPr>
        <w:t>fields that were discussed earlier to not be relevent removed.</w:t>
      </w:r>
      <w:r w:rsidR="0046670B">
        <w:rPr>
          <w:noProof/>
        </w:rPr>
        <w:t xml:space="preserve"> (Input texts were excluded for sake of brevity, bean data is just being set there the same as in the admin version of this page.)</w:t>
      </w:r>
      <w:r w:rsidR="0046670B">
        <w:rPr>
          <w:noProof/>
        </w:rPr>
        <w:br/>
      </w:r>
      <w:r w:rsidR="0046670B" w:rsidRPr="0046670B">
        <w:rPr>
          <w:lang w:val="en-US"/>
        </w:rPr>
        <w:drawing>
          <wp:inline distT="0" distB="0" distL="0" distR="0" wp14:anchorId="1734CCB8" wp14:editId="3D6D1D43">
            <wp:extent cx="3924300" cy="820605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0851" cy="8219749"/>
                    </a:xfrm>
                    <a:prstGeom prst="rect">
                      <a:avLst/>
                    </a:prstGeom>
                  </pic:spPr>
                </pic:pic>
              </a:graphicData>
            </a:graphic>
          </wp:inline>
        </w:drawing>
      </w:r>
    </w:p>
    <w:p w14:paraId="3E94006B" w14:textId="456491A4" w:rsidR="000E33BB" w:rsidRDefault="000E33BB" w:rsidP="00B92A2D">
      <w:pPr>
        <w:rPr>
          <w:lang w:val="en-US"/>
        </w:rPr>
      </w:pPr>
      <w:proofErr w:type="spellStart"/>
      <w:proofErr w:type="gramStart"/>
      <w:r>
        <w:rPr>
          <w:lang w:val="en-US"/>
        </w:rPr>
        <w:lastRenderedPageBreak/>
        <w:t>changeUser</w:t>
      </w:r>
      <w:proofErr w:type="spellEnd"/>
      <w:r>
        <w:rPr>
          <w:lang w:val="en-US"/>
        </w:rPr>
        <w:t>(</w:t>
      </w:r>
      <w:proofErr w:type="gramEnd"/>
      <w:r>
        <w:rPr>
          <w:lang w:val="en-US"/>
        </w:rPr>
        <w:t>) in MyEmpManagedBean.java</w:t>
      </w:r>
      <w:r>
        <w:rPr>
          <w:lang w:val="en-US"/>
        </w:rPr>
        <w:br/>
      </w:r>
      <w:r w:rsidR="004C4285" w:rsidRPr="004C4285">
        <w:rPr>
          <w:lang w:val="en-US"/>
        </w:rPr>
        <w:drawing>
          <wp:inline distT="0" distB="0" distL="0" distR="0" wp14:anchorId="3969B0F0" wp14:editId="4839BB9C">
            <wp:extent cx="4661647" cy="198120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4272" cy="1982316"/>
                    </a:xfrm>
                    <a:prstGeom prst="rect">
                      <a:avLst/>
                    </a:prstGeom>
                  </pic:spPr>
                </pic:pic>
              </a:graphicData>
            </a:graphic>
          </wp:inline>
        </w:drawing>
      </w:r>
      <w:r w:rsidR="007231DA">
        <w:rPr>
          <w:lang w:val="en-US"/>
        </w:rPr>
        <w:br/>
      </w:r>
    </w:p>
    <w:p w14:paraId="172EBAA0" w14:textId="5AC15156" w:rsidR="007231DA" w:rsidRDefault="007231DA" w:rsidP="00B92A2D">
      <w:pPr>
        <w:rPr>
          <w:lang w:val="en-US"/>
        </w:rPr>
      </w:pPr>
      <w:proofErr w:type="spellStart"/>
      <w:proofErr w:type="gramStart"/>
      <w:r>
        <w:rPr>
          <w:lang w:val="en-US"/>
        </w:rPr>
        <w:t>updateUserDetails</w:t>
      </w:r>
      <w:proofErr w:type="spellEnd"/>
      <w:r>
        <w:rPr>
          <w:lang w:val="en-US"/>
        </w:rPr>
        <w:t>(</w:t>
      </w:r>
      <w:proofErr w:type="gramEnd"/>
      <w:r>
        <w:rPr>
          <w:lang w:val="en-US"/>
        </w:rPr>
        <w:t>) in EmployeeManagement.java</w:t>
      </w:r>
      <w:r>
        <w:rPr>
          <w:lang w:val="en-US"/>
        </w:rPr>
        <w:br/>
      </w:r>
      <w:r w:rsidRPr="007231DA">
        <w:rPr>
          <w:lang w:val="en-US"/>
        </w:rPr>
        <w:drawing>
          <wp:inline distT="0" distB="0" distL="0" distR="0" wp14:anchorId="208A373A" wp14:editId="054985DB">
            <wp:extent cx="4562475" cy="295271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7272" cy="2955817"/>
                    </a:xfrm>
                    <a:prstGeom prst="rect">
                      <a:avLst/>
                    </a:prstGeom>
                  </pic:spPr>
                </pic:pic>
              </a:graphicData>
            </a:graphic>
          </wp:inline>
        </w:drawing>
      </w:r>
    </w:p>
    <w:p w14:paraId="455A408F" w14:textId="326B9281" w:rsidR="00F1247F" w:rsidRDefault="00F1247F" w:rsidP="00B92A2D">
      <w:pPr>
        <w:rPr>
          <w:lang w:val="en-US"/>
        </w:rPr>
      </w:pPr>
    </w:p>
    <w:p w14:paraId="63E02F8F" w14:textId="071192FC" w:rsidR="00F1247F" w:rsidRDefault="00F1247F" w:rsidP="00B92A2D">
      <w:pPr>
        <w:rPr>
          <w:lang w:val="en-US"/>
        </w:rPr>
      </w:pPr>
      <w:r>
        <w:rPr>
          <w:lang w:val="en-US"/>
        </w:rPr>
        <w:lastRenderedPageBreak/>
        <w:t>Again, for changing the user’s password, the page is very similar to the admin version.</w:t>
      </w:r>
      <w:r>
        <w:rPr>
          <w:lang w:val="en-US"/>
        </w:rPr>
        <w:br/>
      </w:r>
      <w:r w:rsidRPr="00F1247F">
        <w:rPr>
          <w:lang w:val="en-US"/>
        </w:rPr>
        <w:drawing>
          <wp:inline distT="0" distB="0" distL="0" distR="0" wp14:anchorId="48409088" wp14:editId="20B533FB">
            <wp:extent cx="5731510" cy="86315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631555"/>
                    </a:xfrm>
                    <a:prstGeom prst="rect">
                      <a:avLst/>
                    </a:prstGeom>
                  </pic:spPr>
                </pic:pic>
              </a:graphicData>
            </a:graphic>
          </wp:inline>
        </w:drawing>
      </w:r>
    </w:p>
    <w:p w14:paraId="7E049D10" w14:textId="6297E957" w:rsidR="00F1247F" w:rsidRDefault="00F1247F" w:rsidP="00B92A2D">
      <w:pPr>
        <w:rPr>
          <w:lang w:val="en-US"/>
        </w:rPr>
      </w:pPr>
      <w:proofErr w:type="spellStart"/>
      <w:proofErr w:type="gramStart"/>
      <w:r>
        <w:rPr>
          <w:lang w:val="en-US"/>
        </w:rPr>
        <w:lastRenderedPageBreak/>
        <w:t>changeUserPassword</w:t>
      </w:r>
      <w:proofErr w:type="spellEnd"/>
      <w:r>
        <w:rPr>
          <w:lang w:val="en-US"/>
        </w:rPr>
        <w:t>(</w:t>
      </w:r>
      <w:proofErr w:type="gramEnd"/>
      <w:r>
        <w:rPr>
          <w:lang w:val="en-US"/>
        </w:rPr>
        <w:t>) in MyEmpManagedBean.java</w:t>
      </w:r>
      <w:r>
        <w:rPr>
          <w:lang w:val="en-US"/>
        </w:rPr>
        <w:br/>
      </w:r>
      <w:r w:rsidRPr="00F1247F">
        <w:rPr>
          <w:lang w:val="en-US"/>
        </w:rPr>
        <w:drawing>
          <wp:inline distT="0" distB="0" distL="0" distR="0" wp14:anchorId="56CE5203" wp14:editId="025FBF73">
            <wp:extent cx="5731510" cy="21278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27885"/>
                    </a:xfrm>
                    <a:prstGeom prst="rect">
                      <a:avLst/>
                    </a:prstGeom>
                  </pic:spPr>
                </pic:pic>
              </a:graphicData>
            </a:graphic>
          </wp:inline>
        </w:drawing>
      </w:r>
    </w:p>
    <w:p w14:paraId="78DFA18B" w14:textId="50B8D046" w:rsidR="00F1247F" w:rsidRDefault="00F1247F" w:rsidP="00B92A2D">
      <w:pPr>
        <w:rPr>
          <w:lang w:val="en-US"/>
        </w:rPr>
      </w:pPr>
    </w:p>
    <w:p w14:paraId="5D1ADC7A" w14:textId="71F93CBB" w:rsidR="00F1247F" w:rsidRDefault="00F1247F" w:rsidP="00B92A2D">
      <w:pPr>
        <w:rPr>
          <w:lang w:val="en-US"/>
        </w:rPr>
      </w:pPr>
      <w:proofErr w:type="spellStart"/>
      <w:proofErr w:type="gramStart"/>
      <w:r>
        <w:rPr>
          <w:lang w:val="en-US"/>
        </w:rPr>
        <w:t>updateEmployeePassword</w:t>
      </w:r>
      <w:proofErr w:type="spellEnd"/>
      <w:r>
        <w:rPr>
          <w:lang w:val="en-US"/>
        </w:rPr>
        <w:t>(</w:t>
      </w:r>
      <w:proofErr w:type="gramEnd"/>
      <w:r>
        <w:rPr>
          <w:lang w:val="en-US"/>
        </w:rPr>
        <w:t>) in EmployeeManagement.java</w:t>
      </w:r>
      <w:r>
        <w:rPr>
          <w:lang w:val="en-US"/>
        </w:rPr>
        <w:br/>
      </w:r>
      <w:r w:rsidRPr="00F1247F">
        <w:rPr>
          <w:lang w:val="en-US"/>
        </w:rPr>
        <w:drawing>
          <wp:inline distT="0" distB="0" distL="0" distR="0" wp14:anchorId="5D5AC98E" wp14:editId="719165BF">
            <wp:extent cx="4905375" cy="8383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5792" cy="840093"/>
                    </a:xfrm>
                    <a:prstGeom prst="rect">
                      <a:avLst/>
                    </a:prstGeom>
                  </pic:spPr>
                </pic:pic>
              </a:graphicData>
            </a:graphic>
          </wp:inline>
        </w:drawing>
      </w:r>
    </w:p>
    <w:p w14:paraId="019BC4F4" w14:textId="1C44BC01" w:rsidR="00F1247F" w:rsidRDefault="00F1247F" w:rsidP="00B92A2D">
      <w:pPr>
        <w:rPr>
          <w:lang w:val="en-US"/>
        </w:rPr>
      </w:pPr>
      <w:r>
        <w:rPr>
          <w:lang w:val="en-US"/>
        </w:rPr>
        <w:lastRenderedPageBreak/>
        <w:t>Some extra navigation rules were required to link up the new pages and make sure successes and failures were handled properly.</w:t>
      </w:r>
      <w:r>
        <w:rPr>
          <w:lang w:val="en-US"/>
        </w:rPr>
        <w:br/>
      </w:r>
      <w:r w:rsidRPr="00F1247F">
        <w:rPr>
          <w:lang w:val="en-US"/>
        </w:rPr>
        <w:drawing>
          <wp:inline distT="0" distB="0" distL="0" distR="0" wp14:anchorId="7CF3C84E" wp14:editId="3C090AD9">
            <wp:extent cx="4114800" cy="84091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0401" cy="8420580"/>
                    </a:xfrm>
                    <a:prstGeom prst="rect">
                      <a:avLst/>
                    </a:prstGeom>
                  </pic:spPr>
                </pic:pic>
              </a:graphicData>
            </a:graphic>
          </wp:inline>
        </w:drawing>
      </w:r>
    </w:p>
    <w:p w14:paraId="13ED41DD" w14:textId="207957E8" w:rsidR="00F1247F" w:rsidRDefault="00F1247F" w:rsidP="00B92A2D">
      <w:pPr>
        <w:rPr>
          <w:lang w:val="en-US"/>
        </w:rPr>
      </w:pPr>
      <w:r>
        <w:rPr>
          <w:lang w:val="en-US"/>
        </w:rPr>
        <w:lastRenderedPageBreak/>
        <w:t>The security group for the user’s group was also set up</w:t>
      </w:r>
      <w:r w:rsidR="003F14EE">
        <w:rPr>
          <w:lang w:val="en-US"/>
        </w:rPr>
        <w:t xml:space="preserve"> to make sure the correct login needed to be used to access the user management pages</w:t>
      </w:r>
      <w:r>
        <w:rPr>
          <w:lang w:val="en-US"/>
        </w:rPr>
        <w:t>.</w:t>
      </w:r>
      <w:r>
        <w:rPr>
          <w:lang w:val="en-US"/>
        </w:rPr>
        <w:br/>
      </w:r>
      <w:r w:rsidRPr="00F1247F">
        <w:rPr>
          <w:lang w:val="en-US"/>
        </w:rPr>
        <w:drawing>
          <wp:inline distT="0" distB="0" distL="0" distR="0" wp14:anchorId="1778B072" wp14:editId="26929801">
            <wp:extent cx="4971037" cy="378142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8116" cy="3786810"/>
                    </a:xfrm>
                    <a:prstGeom prst="rect">
                      <a:avLst/>
                    </a:prstGeom>
                  </pic:spPr>
                </pic:pic>
              </a:graphicData>
            </a:graphic>
          </wp:inline>
        </w:drawing>
      </w:r>
    </w:p>
    <w:p w14:paraId="6A2E235A" w14:textId="070F2182" w:rsidR="003F14EE" w:rsidRDefault="003F14EE" w:rsidP="00B92A2D">
      <w:pPr>
        <w:rPr>
          <w:lang w:val="en-US"/>
        </w:rPr>
      </w:pPr>
    </w:p>
    <w:p w14:paraId="6A851FF0" w14:textId="55463271" w:rsidR="003F14EE" w:rsidRDefault="003F14EE" w:rsidP="003F14EE">
      <w:pPr>
        <w:pStyle w:val="Heading2"/>
        <w:rPr>
          <w:lang w:val="en-US"/>
        </w:rPr>
      </w:pPr>
      <w:r>
        <w:rPr>
          <w:lang w:val="en-US"/>
        </w:rPr>
        <w:t>Task 7.</w:t>
      </w:r>
    </w:p>
    <w:p w14:paraId="010A04CD" w14:textId="7BEC8D70" w:rsidR="003F14EE" w:rsidRDefault="003F14EE" w:rsidP="003F14EE">
      <w:pPr>
        <w:rPr>
          <w:lang w:val="en-US"/>
        </w:rPr>
      </w:pPr>
      <w:r w:rsidRPr="003F14EE">
        <w:rPr>
          <w:rStyle w:val="Heading3Char"/>
        </w:rPr>
        <w:t>Employee login:</w:t>
      </w:r>
      <w:r>
        <w:rPr>
          <w:lang w:val="en-US"/>
        </w:rPr>
        <w:br/>
      </w:r>
      <w:r w:rsidRPr="003F14EE">
        <w:rPr>
          <w:lang w:val="en-US"/>
        </w:rPr>
        <w:drawing>
          <wp:inline distT="0" distB="0" distL="0" distR="0" wp14:anchorId="08B365E0" wp14:editId="78536E52">
            <wp:extent cx="2696598" cy="20764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0406" cy="2079382"/>
                    </a:xfrm>
                    <a:prstGeom prst="rect">
                      <a:avLst/>
                    </a:prstGeom>
                  </pic:spPr>
                </pic:pic>
              </a:graphicData>
            </a:graphic>
          </wp:inline>
        </w:drawing>
      </w:r>
    </w:p>
    <w:p w14:paraId="3CFB0F27" w14:textId="1530A58A" w:rsidR="003F14EE" w:rsidRDefault="003F14EE" w:rsidP="003F14EE">
      <w:pPr>
        <w:rPr>
          <w:lang w:val="en-US"/>
        </w:rPr>
      </w:pPr>
      <w:r>
        <w:rPr>
          <w:lang w:val="en-US"/>
        </w:rPr>
        <w:lastRenderedPageBreak/>
        <w:t>Success:</w:t>
      </w:r>
      <w:r>
        <w:rPr>
          <w:lang w:val="en-US"/>
        </w:rPr>
        <w:br/>
      </w:r>
      <w:r w:rsidRPr="003F14EE">
        <w:rPr>
          <w:lang w:val="en-US"/>
        </w:rPr>
        <w:drawing>
          <wp:inline distT="0" distB="0" distL="0" distR="0" wp14:anchorId="555F4FBA" wp14:editId="75D55BD3">
            <wp:extent cx="2724150" cy="204868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6151" cy="2050185"/>
                    </a:xfrm>
                    <a:prstGeom prst="rect">
                      <a:avLst/>
                    </a:prstGeom>
                  </pic:spPr>
                </pic:pic>
              </a:graphicData>
            </a:graphic>
          </wp:inline>
        </w:drawing>
      </w:r>
    </w:p>
    <w:p w14:paraId="064B6A97" w14:textId="1D0FD0AE" w:rsidR="003F14EE" w:rsidRDefault="003F14EE" w:rsidP="003F14EE">
      <w:pPr>
        <w:rPr>
          <w:lang w:val="en-US"/>
        </w:rPr>
      </w:pPr>
      <w:r>
        <w:rPr>
          <w:lang w:val="en-US"/>
        </w:rPr>
        <w:t>Failure:</w:t>
      </w:r>
      <w:r>
        <w:rPr>
          <w:lang w:val="en-US"/>
        </w:rPr>
        <w:br/>
      </w:r>
      <w:r w:rsidRPr="003F14EE">
        <w:rPr>
          <w:lang w:val="en-US"/>
        </w:rPr>
        <w:drawing>
          <wp:inline distT="0" distB="0" distL="0" distR="0" wp14:anchorId="66C9007C" wp14:editId="78818D1F">
            <wp:extent cx="2619375" cy="17734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6786" cy="1778476"/>
                    </a:xfrm>
                    <a:prstGeom prst="rect">
                      <a:avLst/>
                    </a:prstGeom>
                  </pic:spPr>
                </pic:pic>
              </a:graphicData>
            </a:graphic>
          </wp:inline>
        </w:drawing>
      </w:r>
    </w:p>
    <w:p w14:paraId="02C564C7" w14:textId="58E1860D" w:rsidR="003F14EE" w:rsidRDefault="003F14EE" w:rsidP="003F14EE">
      <w:pPr>
        <w:rPr>
          <w:lang w:val="en-US"/>
        </w:rPr>
      </w:pPr>
    </w:p>
    <w:p w14:paraId="5EE094C9" w14:textId="0F823CC1" w:rsidR="003F14EE" w:rsidRDefault="003F14EE" w:rsidP="003F14EE">
      <w:pPr>
        <w:pStyle w:val="Heading3"/>
        <w:rPr>
          <w:lang w:val="en-US"/>
        </w:rPr>
      </w:pPr>
      <w:r>
        <w:rPr>
          <w:lang w:val="en-US"/>
        </w:rPr>
        <w:t>Change user details:</w:t>
      </w:r>
    </w:p>
    <w:p w14:paraId="54C2C322" w14:textId="137D3A88" w:rsidR="003F14EE" w:rsidRDefault="003F14EE" w:rsidP="003F14EE">
      <w:pPr>
        <w:rPr>
          <w:lang w:val="en-US"/>
        </w:rPr>
      </w:pPr>
      <w:r>
        <w:rPr>
          <w:lang w:val="en-US"/>
        </w:rPr>
        <w:t>Login:</w:t>
      </w:r>
      <w:r>
        <w:rPr>
          <w:lang w:val="en-US"/>
        </w:rPr>
        <w:br/>
      </w:r>
      <w:r w:rsidRPr="003F14EE">
        <w:rPr>
          <w:lang w:val="en-US"/>
        </w:rPr>
        <w:drawing>
          <wp:inline distT="0" distB="0" distL="0" distR="0" wp14:anchorId="0DD3C973" wp14:editId="10E3F00F">
            <wp:extent cx="3210373" cy="1800476"/>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0373" cy="1800476"/>
                    </a:xfrm>
                    <a:prstGeom prst="rect">
                      <a:avLst/>
                    </a:prstGeom>
                  </pic:spPr>
                </pic:pic>
              </a:graphicData>
            </a:graphic>
          </wp:inline>
        </w:drawing>
      </w:r>
    </w:p>
    <w:p w14:paraId="463B2708" w14:textId="2855B802" w:rsidR="003F14EE" w:rsidRDefault="003F14EE" w:rsidP="003F14EE">
      <w:pPr>
        <w:rPr>
          <w:lang w:val="en-US"/>
        </w:rPr>
      </w:pPr>
      <w:r>
        <w:rPr>
          <w:lang w:val="en-US"/>
        </w:rPr>
        <w:lastRenderedPageBreak/>
        <w:t>Update details:</w:t>
      </w:r>
      <w:r>
        <w:rPr>
          <w:lang w:val="en-US"/>
        </w:rPr>
        <w:br/>
      </w:r>
      <w:r w:rsidRPr="003F14EE">
        <w:rPr>
          <w:lang w:val="en-US"/>
        </w:rPr>
        <w:drawing>
          <wp:inline distT="0" distB="0" distL="0" distR="0" wp14:anchorId="15584E20" wp14:editId="50C5F101">
            <wp:extent cx="2895600" cy="25210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6698" cy="2522047"/>
                    </a:xfrm>
                    <a:prstGeom prst="rect">
                      <a:avLst/>
                    </a:prstGeom>
                  </pic:spPr>
                </pic:pic>
              </a:graphicData>
            </a:graphic>
          </wp:inline>
        </w:drawing>
      </w:r>
      <w:r w:rsidR="001507DD">
        <w:rPr>
          <w:lang w:val="en-US"/>
        </w:rPr>
        <w:br/>
        <w:t>(previous</w:t>
      </w:r>
      <w:r w:rsidR="009C25D2">
        <w:rPr>
          <w:lang w:val="en-US"/>
        </w:rPr>
        <w:t xml:space="preserve"> </w:t>
      </w:r>
      <w:proofErr w:type="spellStart"/>
      <w:r w:rsidR="009C25D2">
        <w:rPr>
          <w:lang w:val="en-US"/>
        </w:rPr>
        <w:t>db</w:t>
      </w:r>
      <w:proofErr w:type="spellEnd"/>
      <w:r w:rsidR="009C25D2">
        <w:rPr>
          <w:lang w:val="en-US"/>
        </w:rPr>
        <w:t xml:space="preserve"> entry</w:t>
      </w:r>
      <w:r w:rsidR="001507DD">
        <w:rPr>
          <w:lang w:val="en-US"/>
        </w:rPr>
        <w:t>)</w:t>
      </w:r>
      <w:r w:rsidR="001507DD">
        <w:rPr>
          <w:lang w:val="en-US"/>
        </w:rPr>
        <w:br/>
      </w:r>
      <w:r w:rsidR="001507DD" w:rsidRPr="001507DD">
        <w:rPr>
          <w:lang w:val="en-US"/>
        </w:rPr>
        <w:drawing>
          <wp:inline distT="0" distB="0" distL="0" distR="0" wp14:anchorId="56536411" wp14:editId="3CEF5E1A">
            <wp:extent cx="5731510" cy="2635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3525"/>
                    </a:xfrm>
                    <a:prstGeom prst="rect">
                      <a:avLst/>
                    </a:prstGeom>
                  </pic:spPr>
                </pic:pic>
              </a:graphicData>
            </a:graphic>
          </wp:inline>
        </w:drawing>
      </w:r>
      <w:r w:rsidR="001507DD">
        <w:rPr>
          <w:lang w:val="en-US"/>
        </w:rPr>
        <w:br/>
      </w:r>
      <w:r w:rsidR="001507DD" w:rsidRPr="001507DD">
        <w:rPr>
          <w:lang w:val="en-US"/>
        </w:rPr>
        <w:drawing>
          <wp:inline distT="0" distB="0" distL="0" distR="0" wp14:anchorId="70E14D56" wp14:editId="594BCA20">
            <wp:extent cx="3448050" cy="26060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1961" cy="269219"/>
                    </a:xfrm>
                    <a:prstGeom prst="rect">
                      <a:avLst/>
                    </a:prstGeom>
                  </pic:spPr>
                </pic:pic>
              </a:graphicData>
            </a:graphic>
          </wp:inline>
        </w:drawing>
      </w:r>
    </w:p>
    <w:p w14:paraId="512C789C" w14:textId="7A569389" w:rsidR="001507DD" w:rsidRDefault="001507DD" w:rsidP="003F14EE">
      <w:pPr>
        <w:rPr>
          <w:lang w:val="en-US"/>
        </w:rPr>
      </w:pPr>
    </w:p>
    <w:p w14:paraId="58364FD9" w14:textId="2A11C4CD" w:rsidR="001507DD" w:rsidRDefault="001507DD" w:rsidP="003F14EE">
      <w:pPr>
        <w:rPr>
          <w:lang w:val="en-US"/>
        </w:rPr>
      </w:pPr>
      <w:r>
        <w:rPr>
          <w:lang w:val="en-US"/>
        </w:rPr>
        <w:t>Success:</w:t>
      </w:r>
      <w:r>
        <w:rPr>
          <w:lang w:val="en-US"/>
        </w:rPr>
        <w:br/>
      </w:r>
      <w:r w:rsidRPr="001507DD">
        <w:rPr>
          <w:lang w:val="en-US"/>
        </w:rPr>
        <w:drawing>
          <wp:inline distT="0" distB="0" distL="0" distR="0" wp14:anchorId="209A62C1" wp14:editId="1A57927B">
            <wp:extent cx="4038600" cy="755116"/>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2609" cy="757735"/>
                    </a:xfrm>
                    <a:prstGeom prst="rect">
                      <a:avLst/>
                    </a:prstGeom>
                  </pic:spPr>
                </pic:pic>
              </a:graphicData>
            </a:graphic>
          </wp:inline>
        </w:drawing>
      </w:r>
      <w:r>
        <w:rPr>
          <w:lang w:val="en-US"/>
        </w:rPr>
        <w:br/>
        <w:t>(new</w:t>
      </w:r>
      <w:r w:rsidR="009C25D2">
        <w:rPr>
          <w:lang w:val="en-US"/>
        </w:rPr>
        <w:t xml:space="preserve"> </w:t>
      </w:r>
      <w:proofErr w:type="spellStart"/>
      <w:r w:rsidR="009C25D2">
        <w:rPr>
          <w:lang w:val="en-US"/>
        </w:rPr>
        <w:t>db</w:t>
      </w:r>
      <w:proofErr w:type="spellEnd"/>
      <w:r w:rsidR="009C25D2">
        <w:rPr>
          <w:lang w:val="en-US"/>
        </w:rPr>
        <w:t xml:space="preserve"> entry</w:t>
      </w:r>
      <w:r>
        <w:rPr>
          <w:lang w:val="en-US"/>
        </w:rPr>
        <w:t>)</w:t>
      </w:r>
      <w:r>
        <w:rPr>
          <w:lang w:val="en-US"/>
        </w:rPr>
        <w:br/>
      </w:r>
      <w:r w:rsidRPr="001507DD">
        <w:rPr>
          <w:lang w:val="en-US"/>
        </w:rPr>
        <w:drawing>
          <wp:inline distT="0" distB="0" distL="0" distR="0" wp14:anchorId="798372B7" wp14:editId="70DF6E9D">
            <wp:extent cx="5731510" cy="2387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8760"/>
                    </a:xfrm>
                    <a:prstGeom prst="rect">
                      <a:avLst/>
                    </a:prstGeom>
                  </pic:spPr>
                </pic:pic>
              </a:graphicData>
            </a:graphic>
          </wp:inline>
        </w:drawing>
      </w:r>
      <w:r>
        <w:rPr>
          <w:lang w:val="en-US"/>
        </w:rPr>
        <w:br/>
      </w:r>
      <w:r w:rsidRPr="001507DD">
        <w:rPr>
          <w:lang w:val="en-US"/>
        </w:rPr>
        <w:drawing>
          <wp:inline distT="0" distB="0" distL="0" distR="0" wp14:anchorId="1FD6BBAF" wp14:editId="038A95D9">
            <wp:extent cx="3505200" cy="262386"/>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4766" cy="272085"/>
                    </a:xfrm>
                    <a:prstGeom prst="rect">
                      <a:avLst/>
                    </a:prstGeom>
                  </pic:spPr>
                </pic:pic>
              </a:graphicData>
            </a:graphic>
          </wp:inline>
        </w:drawing>
      </w:r>
    </w:p>
    <w:p w14:paraId="2EF187D5" w14:textId="02F4B52C" w:rsidR="009C25D2" w:rsidRDefault="009C25D2" w:rsidP="003F14EE">
      <w:pPr>
        <w:rPr>
          <w:lang w:val="en-US"/>
        </w:rPr>
      </w:pPr>
    </w:p>
    <w:p w14:paraId="00D714B5" w14:textId="7A62D9EA" w:rsidR="009C25D2" w:rsidRDefault="009C25D2" w:rsidP="009C25D2">
      <w:pPr>
        <w:pStyle w:val="Heading3"/>
        <w:rPr>
          <w:lang w:val="en-US"/>
        </w:rPr>
      </w:pPr>
      <w:r>
        <w:rPr>
          <w:lang w:val="en-US"/>
        </w:rPr>
        <w:t>Change Password:</w:t>
      </w:r>
    </w:p>
    <w:p w14:paraId="3D4EEAEE" w14:textId="55FA5E20" w:rsidR="009C25D2" w:rsidRDefault="009C25D2" w:rsidP="009C25D2">
      <w:pPr>
        <w:rPr>
          <w:lang w:val="en-US"/>
        </w:rPr>
      </w:pPr>
      <w:r>
        <w:rPr>
          <w:lang w:val="en-US"/>
        </w:rPr>
        <w:t>Login:</w:t>
      </w:r>
      <w:r>
        <w:rPr>
          <w:lang w:val="en-US"/>
        </w:rPr>
        <w:br/>
      </w:r>
      <w:r w:rsidRPr="003F14EE">
        <w:rPr>
          <w:lang w:val="en-US"/>
        </w:rPr>
        <w:drawing>
          <wp:inline distT="0" distB="0" distL="0" distR="0" wp14:anchorId="31764708" wp14:editId="218FC76A">
            <wp:extent cx="3210373" cy="1800476"/>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0373" cy="1800476"/>
                    </a:xfrm>
                    <a:prstGeom prst="rect">
                      <a:avLst/>
                    </a:prstGeom>
                  </pic:spPr>
                </pic:pic>
              </a:graphicData>
            </a:graphic>
          </wp:inline>
        </w:drawing>
      </w:r>
    </w:p>
    <w:p w14:paraId="46D922E5" w14:textId="566F9B5E" w:rsidR="009C25D2" w:rsidRDefault="009C25D2" w:rsidP="009C25D2">
      <w:pPr>
        <w:rPr>
          <w:lang w:val="en-US"/>
        </w:rPr>
      </w:pPr>
      <w:r>
        <w:rPr>
          <w:lang w:val="en-US"/>
        </w:rPr>
        <w:lastRenderedPageBreak/>
        <w:t>Change password:</w:t>
      </w:r>
      <w:r>
        <w:rPr>
          <w:lang w:val="en-US"/>
        </w:rPr>
        <w:br/>
      </w:r>
      <w:r w:rsidRPr="009C25D2">
        <w:rPr>
          <w:lang w:val="en-US"/>
        </w:rPr>
        <w:drawing>
          <wp:inline distT="0" distB="0" distL="0" distR="0" wp14:anchorId="04D25F15" wp14:editId="5E3DBBEC">
            <wp:extent cx="4343400" cy="17048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7962" cy="1706596"/>
                    </a:xfrm>
                    <a:prstGeom prst="rect">
                      <a:avLst/>
                    </a:prstGeom>
                  </pic:spPr>
                </pic:pic>
              </a:graphicData>
            </a:graphic>
          </wp:inline>
        </w:drawing>
      </w:r>
      <w:r>
        <w:rPr>
          <w:lang w:val="en-US"/>
        </w:rPr>
        <w:br/>
        <w:t>Success:</w:t>
      </w:r>
      <w:r>
        <w:rPr>
          <w:lang w:val="en-US"/>
        </w:rPr>
        <w:br/>
      </w:r>
      <w:r w:rsidRPr="009C25D2">
        <w:rPr>
          <w:lang w:val="en-US"/>
        </w:rPr>
        <w:drawing>
          <wp:inline distT="0" distB="0" distL="0" distR="0" wp14:anchorId="741BBBA4" wp14:editId="53DCBDF1">
            <wp:extent cx="5731510" cy="6108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10870"/>
                    </a:xfrm>
                    <a:prstGeom prst="rect">
                      <a:avLst/>
                    </a:prstGeom>
                  </pic:spPr>
                </pic:pic>
              </a:graphicData>
            </a:graphic>
          </wp:inline>
        </w:drawing>
      </w:r>
    </w:p>
    <w:p w14:paraId="12A856AB" w14:textId="65E2010C" w:rsidR="009C25D2" w:rsidRDefault="009C25D2" w:rsidP="009C25D2">
      <w:pPr>
        <w:rPr>
          <w:lang w:val="en-US"/>
        </w:rPr>
      </w:pPr>
      <w:r>
        <w:rPr>
          <w:lang w:val="en-US"/>
        </w:rPr>
        <w:t>(</w:t>
      </w:r>
      <w:proofErr w:type="gramStart"/>
      <w:r>
        <w:rPr>
          <w:lang w:val="en-US"/>
        </w:rPr>
        <w:t>new</w:t>
      </w:r>
      <w:proofErr w:type="gramEnd"/>
      <w:r>
        <w:rPr>
          <w:lang w:val="en-US"/>
        </w:rPr>
        <w:t xml:space="preserve"> </w:t>
      </w:r>
      <w:proofErr w:type="spellStart"/>
      <w:r>
        <w:rPr>
          <w:lang w:val="en-US"/>
        </w:rPr>
        <w:t>db</w:t>
      </w:r>
      <w:proofErr w:type="spellEnd"/>
      <w:r>
        <w:rPr>
          <w:lang w:val="en-US"/>
        </w:rPr>
        <w:t xml:space="preserve"> entry</w:t>
      </w:r>
      <w:r>
        <w:rPr>
          <w:lang w:val="en-US"/>
        </w:rPr>
        <w:t>)</w:t>
      </w:r>
      <w:r>
        <w:rPr>
          <w:lang w:val="en-US"/>
        </w:rPr>
        <w:br/>
      </w:r>
      <w:r w:rsidRPr="009C25D2">
        <w:rPr>
          <w:lang w:val="en-US"/>
        </w:rPr>
        <w:drawing>
          <wp:inline distT="0" distB="0" distL="0" distR="0" wp14:anchorId="22F7BAE9" wp14:editId="4BED339E">
            <wp:extent cx="5731510" cy="23939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9395"/>
                    </a:xfrm>
                    <a:prstGeom prst="rect">
                      <a:avLst/>
                    </a:prstGeom>
                  </pic:spPr>
                </pic:pic>
              </a:graphicData>
            </a:graphic>
          </wp:inline>
        </w:drawing>
      </w:r>
      <w:r>
        <w:rPr>
          <w:lang w:val="en-US"/>
        </w:rPr>
        <w:br/>
      </w:r>
      <w:r w:rsidRPr="009C25D2">
        <w:rPr>
          <w:lang w:val="en-US"/>
        </w:rPr>
        <w:drawing>
          <wp:inline distT="0" distB="0" distL="0" distR="0" wp14:anchorId="5DBDA88D" wp14:editId="6E6970B5">
            <wp:extent cx="3943350" cy="3286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7307" cy="331442"/>
                    </a:xfrm>
                    <a:prstGeom prst="rect">
                      <a:avLst/>
                    </a:prstGeom>
                  </pic:spPr>
                </pic:pic>
              </a:graphicData>
            </a:graphic>
          </wp:inline>
        </w:drawing>
      </w:r>
    </w:p>
    <w:p w14:paraId="2A4F2298" w14:textId="163FEFF2" w:rsidR="009C25D2" w:rsidRDefault="009C25D2" w:rsidP="009C25D2">
      <w:pPr>
        <w:rPr>
          <w:lang w:val="en-US"/>
        </w:rPr>
      </w:pPr>
    </w:p>
    <w:p w14:paraId="2DE4E105" w14:textId="4D8994EA" w:rsidR="009C25D2" w:rsidRDefault="009C25D2" w:rsidP="009C25D2">
      <w:pPr>
        <w:pStyle w:val="Heading3"/>
        <w:rPr>
          <w:lang w:val="en-US"/>
        </w:rPr>
      </w:pPr>
      <w:r>
        <w:rPr>
          <w:lang w:val="en-US"/>
        </w:rPr>
        <w:t>View details:</w:t>
      </w:r>
    </w:p>
    <w:p w14:paraId="3222B105" w14:textId="0CCC8589" w:rsidR="009C25D2" w:rsidRDefault="004C4285" w:rsidP="009C25D2">
      <w:pPr>
        <w:rPr>
          <w:lang w:val="en-US"/>
        </w:rPr>
      </w:pPr>
      <w:r>
        <w:rPr>
          <w:lang w:val="en-US"/>
        </w:rPr>
        <w:t>Login:</w:t>
      </w:r>
      <w:r>
        <w:rPr>
          <w:lang w:val="en-US"/>
        </w:rPr>
        <w:br/>
      </w:r>
      <w:r w:rsidRPr="004C4285">
        <w:rPr>
          <w:lang w:val="en-US"/>
        </w:rPr>
        <w:drawing>
          <wp:inline distT="0" distB="0" distL="0" distR="0" wp14:anchorId="18665A60" wp14:editId="3E924777">
            <wp:extent cx="2990850" cy="1729648"/>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4962" cy="1732026"/>
                    </a:xfrm>
                    <a:prstGeom prst="rect">
                      <a:avLst/>
                    </a:prstGeom>
                  </pic:spPr>
                </pic:pic>
              </a:graphicData>
            </a:graphic>
          </wp:inline>
        </w:drawing>
      </w:r>
    </w:p>
    <w:p w14:paraId="1ADF442D" w14:textId="433B9B7F" w:rsidR="004C4285" w:rsidRDefault="004C4285" w:rsidP="008E0618">
      <w:pPr>
        <w:rPr>
          <w:lang w:val="en-US"/>
        </w:rPr>
      </w:pPr>
      <w:r>
        <w:rPr>
          <w:lang w:val="en-US"/>
        </w:rPr>
        <w:t>Success:</w:t>
      </w:r>
      <w:r>
        <w:rPr>
          <w:lang w:val="en-US"/>
        </w:rPr>
        <w:br/>
      </w:r>
      <w:r w:rsidRPr="004C4285">
        <w:rPr>
          <w:lang w:val="en-US"/>
        </w:rPr>
        <w:drawing>
          <wp:inline distT="0" distB="0" distL="0" distR="0" wp14:anchorId="32FAB0F6" wp14:editId="56639380">
            <wp:extent cx="2857899" cy="22482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57899" cy="2248214"/>
                    </a:xfrm>
                    <a:prstGeom prst="rect">
                      <a:avLst/>
                    </a:prstGeom>
                  </pic:spPr>
                </pic:pic>
              </a:graphicData>
            </a:graphic>
          </wp:inline>
        </w:drawing>
      </w:r>
    </w:p>
    <w:p w14:paraId="551A5C65" w14:textId="2EB4B9AE" w:rsidR="008E0618" w:rsidRPr="00155D54" w:rsidRDefault="008E0618" w:rsidP="008E0618">
      <w:r>
        <w:lastRenderedPageBreak/>
        <w:t xml:space="preserve">Code can be found for further review at: </w:t>
      </w:r>
      <w:r>
        <w:br/>
      </w:r>
      <w:hyperlink r:id="rId43" w:history="1">
        <w:r w:rsidR="0030468E" w:rsidRPr="008C7B8B">
          <w:rPr>
            <w:rStyle w:val="Hyperlink"/>
          </w:rPr>
          <w:t>https://github.com/CyrusEdgren/Secure_Sca</w:t>
        </w:r>
        <w:r w:rsidR="0030468E" w:rsidRPr="008C7B8B">
          <w:rPr>
            <w:rStyle w:val="Hyperlink"/>
          </w:rPr>
          <w:t>l</w:t>
        </w:r>
        <w:r w:rsidR="0030468E" w:rsidRPr="008C7B8B">
          <w:rPr>
            <w:rStyle w:val="Hyperlink"/>
          </w:rPr>
          <w:t>able_Software/tree/master/</w:t>
        </w:r>
        <w:r w:rsidR="0030468E" w:rsidRPr="008C7B8B">
          <w:rPr>
            <w:rStyle w:val="Hyperlink"/>
          </w:rPr>
          <w:t>7</w:t>
        </w:r>
        <w:r w:rsidR="0030468E" w:rsidRPr="008C7B8B">
          <w:rPr>
            <w:rStyle w:val="Hyperlink"/>
          </w:rPr>
          <w:t>.1P</w:t>
        </w:r>
      </w:hyperlink>
    </w:p>
    <w:p w14:paraId="60C9328C" w14:textId="77777777" w:rsidR="008E0618" w:rsidRPr="008E0618" w:rsidRDefault="008E0618" w:rsidP="008E0618"/>
    <w:sectPr w:rsidR="008E0618" w:rsidRPr="008E0618">
      <w:head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D59E4" w14:textId="77777777" w:rsidR="00117284" w:rsidRDefault="00117284" w:rsidP="00DB6528">
      <w:pPr>
        <w:spacing w:after="0" w:line="240" w:lineRule="auto"/>
      </w:pPr>
      <w:r>
        <w:separator/>
      </w:r>
    </w:p>
  </w:endnote>
  <w:endnote w:type="continuationSeparator" w:id="0">
    <w:p w14:paraId="3DC9942C" w14:textId="77777777" w:rsidR="00117284" w:rsidRDefault="00117284" w:rsidP="00DB6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BDF10" w14:textId="77777777" w:rsidR="00117284" w:rsidRDefault="00117284" w:rsidP="00DB6528">
      <w:pPr>
        <w:spacing w:after="0" w:line="240" w:lineRule="auto"/>
      </w:pPr>
      <w:r>
        <w:separator/>
      </w:r>
    </w:p>
  </w:footnote>
  <w:footnote w:type="continuationSeparator" w:id="0">
    <w:p w14:paraId="6590BF9A" w14:textId="77777777" w:rsidR="00117284" w:rsidRDefault="00117284" w:rsidP="00DB65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8C854" w14:textId="77777777" w:rsidR="00BD3FB7" w:rsidRDefault="00BD3FB7" w:rsidP="00BD3FB7">
    <w:pPr>
      <w:pStyle w:val="Header"/>
      <w:tabs>
        <w:tab w:val="clear" w:pos="4513"/>
        <w:tab w:val="clear" w:pos="9026"/>
        <w:tab w:val="left" w:pos="7812"/>
      </w:tabs>
      <w:ind w:left="6663"/>
    </w:pPr>
    <w:r>
      <w:t>Cyrus Edgren 101606991</w:t>
    </w:r>
  </w:p>
  <w:p w14:paraId="412F64E4" w14:textId="1687F2AD" w:rsidR="00BD3FB7" w:rsidRDefault="00BD3FB7" w:rsidP="00BD3FB7">
    <w:pPr>
      <w:pStyle w:val="Header"/>
      <w:tabs>
        <w:tab w:val="clear" w:pos="4513"/>
        <w:tab w:val="clear" w:pos="9026"/>
        <w:tab w:val="left" w:pos="7812"/>
      </w:tabs>
      <w:ind w:left="6663"/>
    </w:pPr>
    <w:r>
      <w:t>Tutor:</w:t>
    </w:r>
    <w:r w:rsidR="008154D7">
      <w:t xml:space="preserve"> </w:t>
    </w:r>
    <w:r w:rsidR="007C10BF">
      <w:t>Wei Lai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E05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A1B2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CC4259D"/>
    <w:multiLevelType w:val="hybridMultilevel"/>
    <w:tmpl w:val="72745F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534206E"/>
    <w:multiLevelType w:val="multilevel"/>
    <w:tmpl w:val="8CDC436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EDA"/>
    <w:rsid w:val="0001112E"/>
    <w:rsid w:val="00021EDA"/>
    <w:rsid w:val="0005563E"/>
    <w:rsid w:val="00095E58"/>
    <w:rsid w:val="000C10AC"/>
    <w:rsid w:val="000E33BB"/>
    <w:rsid w:val="00111EA0"/>
    <w:rsid w:val="00117284"/>
    <w:rsid w:val="001507DD"/>
    <w:rsid w:val="00154C1A"/>
    <w:rsid w:val="00155D54"/>
    <w:rsid w:val="00170EF6"/>
    <w:rsid w:val="001952F7"/>
    <w:rsid w:val="001C0FDC"/>
    <w:rsid w:val="001C7304"/>
    <w:rsid w:val="002351E7"/>
    <w:rsid w:val="002A14D7"/>
    <w:rsid w:val="002B09FF"/>
    <w:rsid w:val="0030468E"/>
    <w:rsid w:val="0033198A"/>
    <w:rsid w:val="00331EA1"/>
    <w:rsid w:val="00352287"/>
    <w:rsid w:val="003A0939"/>
    <w:rsid w:val="003B4800"/>
    <w:rsid w:val="003D2599"/>
    <w:rsid w:val="003F14EE"/>
    <w:rsid w:val="00403F7F"/>
    <w:rsid w:val="0046670B"/>
    <w:rsid w:val="00480333"/>
    <w:rsid w:val="004C4285"/>
    <w:rsid w:val="0050060B"/>
    <w:rsid w:val="005177E1"/>
    <w:rsid w:val="00523B69"/>
    <w:rsid w:val="005647B9"/>
    <w:rsid w:val="00575297"/>
    <w:rsid w:val="005C21BC"/>
    <w:rsid w:val="00606138"/>
    <w:rsid w:val="00654CF2"/>
    <w:rsid w:val="00691F8C"/>
    <w:rsid w:val="006A7065"/>
    <w:rsid w:val="006C72E8"/>
    <w:rsid w:val="007231DA"/>
    <w:rsid w:val="00730919"/>
    <w:rsid w:val="00747AF8"/>
    <w:rsid w:val="00784593"/>
    <w:rsid w:val="007C10BF"/>
    <w:rsid w:val="007D4094"/>
    <w:rsid w:val="008153C1"/>
    <w:rsid w:val="008154D7"/>
    <w:rsid w:val="008208EE"/>
    <w:rsid w:val="00834DAB"/>
    <w:rsid w:val="0085091A"/>
    <w:rsid w:val="00857268"/>
    <w:rsid w:val="00874586"/>
    <w:rsid w:val="0088003F"/>
    <w:rsid w:val="00896D39"/>
    <w:rsid w:val="008E0618"/>
    <w:rsid w:val="00921001"/>
    <w:rsid w:val="0092383B"/>
    <w:rsid w:val="0098362A"/>
    <w:rsid w:val="009A0A17"/>
    <w:rsid w:val="009C25D2"/>
    <w:rsid w:val="00A12398"/>
    <w:rsid w:val="00A30296"/>
    <w:rsid w:val="00A42001"/>
    <w:rsid w:val="00A4508E"/>
    <w:rsid w:val="00A91BFE"/>
    <w:rsid w:val="00AA54C3"/>
    <w:rsid w:val="00AF1453"/>
    <w:rsid w:val="00AF2DDB"/>
    <w:rsid w:val="00B506A2"/>
    <w:rsid w:val="00B92A2D"/>
    <w:rsid w:val="00BD3FB7"/>
    <w:rsid w:val="00C07D80"/>
    <w:rsid w:val="00C1523D"/>
    <w:rsid w:val="00C155E1"/>
    <w:rsid w:val="00C17C92"/>
    <w:rsid w:val="00C54474"/>
    <w:rsid w:val="00DA4C61"/>
    <w:rsid w:val="00DB6528"/>
    <w:rsid w:val="00DD3F38"/>
    <w:rsid w:val="00DE2A07"/>
    <w:rsid w:val="00DE53D0"/>
    <w:rsid w:val="00DF6549"/>
    <w:rsid w:val="00E04D82"/>
    <w:rsid w:val="00E177F0"/>
    <w:rsid w:val="00E579E2"/>
    <w:rsid w:val="00EA5ED8"/>
    <w:rsid w:val="00EC13D3"/>
    <w:rsid w:val="00EE0073"/>
    <w:rsid w:val="00F1247F"/>
    <w:rsid w:val="00F56463"/>
    <w:rsid w:val="00FD7F9C"/>
    <w:rsid w:val="00FF207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80BEA"/>
  <w15:chartTrackingRefBased/>
  <w15:docId w15:val="{79227ECA-8BD6-48D3-97DD-6D7619B90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54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20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00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F207E"/>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B65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528"/>
  </w:style>
  <w:style w:type="paragraph" w:styleId="Footer">
    <w:name w:val="footer"/>
    <w:basedOn w:val="Normal"/>
    <w:link w:val="FooterChar"/>
    <w:uiPriority w:val="99"/>
    <w:unhideWhenUsed/>
    <w:rsid w:val="00DB65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528"/>
  </w:style>
  <w:style w:type="character" w:styleId="Hyperlink">
    <w:name w:val="Hyperlink"/>
    <w:basedOn w:val="DefaultParagraphFont"/>
    <w:uiPriority w:val="99"/>
    <w:unhideWhenUsed/>
    <w:rsid w:val="00DB6528"/>
    <w:rPr>
      <w:color w:val="0000FF"/>
      <w:u w:val="single"/>
    </w:rPr>
  </w:style>
  <w:style w:type="character" w:styleId="UnresolvedMention">
    <w:name w:val="Unresolved Mention"/>
    <w:basedOn w:val="DefaultParagraphFont"/>
    <w:uiPriority w:val="99"/>
    <w:semiHidden/>
    <w:unhideWhenUsed/>
    <w:rsid w:val="00DB6528"/>
    <w:rPr>
      <w:color w:val="605E5C"/>
      <w:shd w:val="clear" w:color="auto" w:fill="E1DFDD"/>
    </w:rPr>
  </w:style>
  <w:style w:type="character" w:customStyle="1" w:styleId="Heading1Char">
    <w:name w:val="Heading 1 Char"/>
    <w:basedOn w:val="DefaultParagraphFont"/>
    <w:link w:val="Heading1"/>
    <w:uiPriority w:val="9"/>
    <w:rsid w:val="00AA54C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30919"/>
    <w:pPr>
      <w:ind w:left="720"/>
      <w:contextualSpacing/>
    </w:pPr>
  </w:style>
  <w:style w:type="character" w:customStyle="1" w:styleId="Heading3Char">
    <w:name w:val="Heading 3 Char"/>
    <w:basedOn w:val="DefaultParagraphFont"/>
    <w:link w:val="Heading3"/>
    <w:uiPriority w:val="9"/>
    <w:rsid w:val="0088003F"/>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046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github.com/CyrusEdgren/Secure_Scalable_Software/tree/master/7.1P"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32521</TotalTime>
  <Pages>17</Pages>
  <Words>878</Words>
  <Characters>5008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Cyrus</dc:creator>
  <cp:keywords/>
  <dc:description/>
  <cp:lastModifiedBy>Windows User</cp:lastModifiedBy>
  <cp:revision>12</cp:revision>
  <cp:lastPrinted>2020-03-03T23:43:00Z</cp:lastPrinted>
  <dcterms:created xsi:type="dcterms:W3CDTF">2020-03-03T22:12:00Z</dcterms:created>
  <dcterms:modified xsi:type="dcterms:W3CDTF">2021-06-06T10:29:00Z</dcterms:modified>
</cp:coreProperties>
</file>