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500" w:lineRule="atLeast"/>
        <w:rPr>
          <w:rFonts w:eastAsia="华文仿宋"/>
          <w:color w:val="000000"/>
          <w:sz w:val="24"/>
        </w:rPr>
      </w:pPr>
      <w:r>
        <w:rPr>
          <w:rFonts w:eastAsia="华文仿宋"/>
          <w:color w:val="000000"/>
          <w:sz w:val="24"/>
        </w:rPr>
        <w:drawing>
          <wp:anchor distT="0" distB="0" distL="114300" distR="114300" simplePos="0" relativeHeight="251709440" behindDoc="0" locked="0" layoutInCell="1" allowOverlap="1">
            <wp:simplePos x="0" y="0"/>
            <wp:positionH relativeFrom="column">
              <wp:posOffset>1282700</wp:posOffset>
            </wp:positionH>
            <wp:positionV relativeFrom="paragraph">
              <wp:posOffset>99060</wp:posOffset>
            </wp:positionV>
            <wp:extent cx="2832100" cy="508000"/>
            <wp:effectExtent l="0" t="0" r="6350" b="6350"/>
            <wp:wrapNone/>
            <wp:docPr id="30" name="图片 30" descr="学校文字徽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学校文字徽标"/>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832100" cy="508000"/>
                    </a:xfrm>
                    <a:prstGeom prst="rect">
                      <a:avLst/>
                    </a:prstGeom>
                    <a:noFill/>
                    <a:ln>
                      <a:noFill/>
                    </a:ln>
                  </pic:spPr>
                </pic:pic>
              </a:graphicData>
            </a:graphic>
          </wp:anchor>
        </w:drawing>
      </w:r>
    </w:p>
    <w:p>
      <w:pPr>
        <w:spacing w:line="500" w:lineRule="atLeast"/>
        <w:jc w:val="center"/>
        <w:rPr>
          <w:b/>
          <w:bCs/>
          <w:color w:val="000000"/>
          <w:sz w:val="13"/>
        </w:rPr>
      </w:pPr>
    </w:p>
    <w:p>
      <w:pPr>
        <w:spacing w:line="500" w:lineRule="atLeast"/>
        <w:jc w:val="center"/>
        <w:rPr>
          <w:b/>
          <w:bCs/>
          <w:color w:val="000000"/>
          <w:sz w:val="13"/>
        </w:rPr>
      </w:pPr>
    </w:p>
    <w:p>
      <w:pPr>
        <w:tabs>
          <w:tab w:val="left" w:pos="7848"/>
        </w:tabs>
        <w:spacing w:line="500" w:lineRule="atLeast"/>
        <w:jc w:val="center"/>
        <w:rPr>
          <w:rFonts w:ascii="黑体" w:eastAsia="黑体"/>
          <w:b/>
          <w:bCs/>
          <w:color w:val="000000"/>
          <w:sz w:val="48"/>
        </w:rPr>
      </w:pPr>
      <w:r>
        <w:rPr>
          <w:rFonts w:hint="eastAsia" w:ascii="黑体" w:eastAsia="黑体"/>
          <w:b/>
          <w:bCs/>
          <w:color w:val="000000"/>
          <w:sz w:val="48"/>
        </w:rPr>
        <w:t>毕 业 设 计</w:t>
      </w:r>
    </w:p>
    <w:p>
      <w:pPr>
        <w:spacing w:line="500" w:lineRule="atLeast"/>
        <w:rPr>
          <w:rFonts w:ascii="黑体" w:eastAsia="黑体"/>
          <w:b/>
          <w:bCs/>
          <w:color w:val="000000"/>
          <w:sz w:val="48"/>
        </w:rPr>
      </w:pPr>
    </w:p>
    <w:p>
      <w:pPr>
        <w:spacing w:line="500" w:lineRule="atLeast"/>
        <w:rPr>
          <w:rFonts w:ascii="黑体" w:eastAsia="黑体"/>
          <w:b/>
          <w:bCs/>
          <w:color w:val="000000"/>
          <w:sz w:val="48"/>
        </w:rPr>
      </w:pPr>
      <w:r>
        <w:rPr>
          <w:rFonts w:ascii="黑体" w:eastAsia="黑体"/>
          <w:b/>
          <w:bCs/>
          <w:color w:val="000000"/>
          <w:sz w:val="48"/>
        </w:rPr>
        <w:drawing>
          <wp:anchor distT="0" distB="0" distL="114300" distR="114300" simplePos="0" relativeHeight="251710464" behindDoc="0" locked="0" layoutInCell="1" allowOverlap="1">
            <wp:simplePos x="0" y="0"/>
            <wp:positionH relativeFrom="column">
              <wp:posOffset>2157095</wp:posOffset>
            </wp:positionH>
            <wp:positionV relativeFrom="paragraph">
              <wp:posOffset>335280</wp:posOffset>
            </wp:positionV>
            <wp:extent cx="1386205" cy="1394460"/>
            <wp:effectExtent l="0" t="0" r="4445" b="15240"/>
            <wp:wrapNone/>
            <wp:docPr id="31" name="图片 31" descr="学校图形徽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学校图形徽标"/>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386205" cy="1394460"/>
                    </a:xfrm>
                    <a:prstGeom prst="rect">
                      <a:avLst/>
                    </a:prstGeom>
                    <a:noFill/>
                    <a:ln>
                      <a:noFill/>
                    </a:ln>
                  </pic:spPr>
                </pic:pic>
              </a:graphicData>
            </a:graphic>
          </wp:anchor>
        </w:drawing>
      </w:r>
    </w:p>
    <w:p>
      <w:pPr>
        <w:spacing w:line="500" w:lineRule="atLeast"/>
        <w:rPr>
          <w:rFonts w:ascii="黑体" w:eastAsia="黑体"/>
          <w:b/>
          <w:bCs/>
          <w:color w:val="000000"/>
          <w:sz w:val="48"/>
        </w:rPr>
      </w:pPr>
    </w:p>
    <w:p>
      <w:pPr>
        <w:spacing w:line="500" w:lineRule="atLeast"/>
        <w:rPr>
          <w:rFonts w:ascii="黑体" w:eastAsia="黑体"/>
          <w:b/>
          <w:bCs/>
          <w:color w:val="000000"/>
          <w:sz w:val="48"/>
        </w:rPr>
      </w:pPr>
    </w:p>
    <w:p>
      <w:pPr>
        <w:spacing w:line="500" w:lineRule="atLeast"/>
        <w:rPr>
          <w:b/>
          <w:bCs/>
          <w:color w:val="000000"/>
          <w:sz w:val="13"/>
        </w:rPr>
      </w:pPr>
    </w:p>
    <w:p>
      <w:pPr>
        <w:spacing w:line="500" w:lineRule="atLeast"/>
        <w:rPr>
          <w:b/>
          <w:bCs/>
          <w:color w:val="000000"/>
          <w:sz w:val="44"/>
        </w:rPr>
      </w:pPr>
    </w:p>
    <w:p>
      <w:pPr>
        <w:tabs>
          <w:tab w:val="left" w:pos="7412"/>
          <w:tab w:val="left" w:pos="7739"/>
        </w:tabs>
        <w:spacing w:line="500" w:lineRule="atLeast"/>
        <w:jc w:val="center"/>
        <w:rPr>
          <w:rFonts w:hint="default" w:ascii="楷体" w:hAnsi="楷体" w:eastAsia="楷体" w:cs="楷体"/>
          <w:b/>
          <w:bCs/>
          <w:color w:val="000000"/>
          <w:sz w:val="36"/>
          <w:szCs w:val="36"/>
          <w:u w:val="single"/>
          <w:lang w:val="en-US" w:eastAsia="zh-CN"/>
        </w:rPr>
      </w:pPr>
      <w:r>
        <w:rPr>
          <w:rFonts w:hint="eastAsia" w:ascii="黑体" w:hAnsi="黑体" w:eastAsia="黑体" w:cs="黑体"/>
          <w:b/>
          <w:bCs/>
          <w:color w:val="000000"/>
          <w:sz w:val="44"/>
          <w:szCs w:val="44"/>
        </w:rPr>
        <w:t>题目：</w:t>
      </w:r>
      <w:r>
        <w:rPr>
          <w:rFonts w:hint="eastAsia" w:ascii="楷体" w:hAnsi="楷体" w:eastAsia="楷体" w:cs="楷体"/>
          <w:b/>
          <w:bCs/>
          <w:color w:val="000000"/>
          <w:sz w:val="36"/>
          <w:szCs w:val="36"/>
          <w:u w:val="single"/>
          <w:lang w:val="en-US" w:eastAsia="zh-CN"/>
        </w:rPr>
        <w:t>电力电缆温度在线监测系统服务器端程序设计</w:t>
      </w:r>
    </w:p>
    <w:p>
      <w:pPr>
        <w:spacing w:line="500" w:lineRule="atLeast"/>
        <w:rPr>
          <w:b/>
          <w:bCs/>
          <w:color w:val="000000"/>
          <w:sz w:val="32"/>
          <w:szCs w:val="32"/>
          <w:u w:val="single"/>
        </w:rPr>
      </w:pPr>
    </w:p>
    <w:p>
      <w:pPr>
        <w:spacing w:line="500" w:lineRule="atLeast"/>
        <w:rPr>
          <w:b/>
          <w:bCs/>
          <w:color w:val="000000"/>
          <w:sz w:val="32"/>
          <w:szCs w:val="32"/>
          <w:u w:val="single"/>
        </w:rPr>
      </w:pPr>
    </w:p>
    <w:p>
      <w:pPr>
        <w:spacing w:line="500" w:lineRule="atLeast"/>
        <w:ind w:firstLine="1280" w:firstLineChars="400"/>
        <w:rPr>
          <w:b/>
          <w:bCs/>
          <w:color w:val="000000"/>
          <w:sz w:val="32"/>
          <w:szCs w:val="32"/>
        </w:rPr>
      </w:pPr>
    </w:p>
    <w:tbl>
      <w:tblPr>
        <w:tblStyle w:val="10"/>
        <w:tblW w:w="70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82"/>
        <w:gridCol w:w="38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2" w:type="dxa"/>
            <w:tcBorders>
              <w:top w:val="nil"/>
              <w:left w:val="nil"/>
              <w:bottom w:val="nil"/>
              <w:right w:val="nil"/>
            </w:tcBorders>
          </w:tcPr>
          <w:p>
            <w:pPr>
              <w:tabs>
                <w:tab w:val="left" w:pos="2758"/>
                <w:tab w:val="right" w:pos="4548"/>
              </w:tabs>
              <w:spacing w:line="560" w:lineRule="atLeast"/>
              <w:ind w:firstLine="1680" w:firstLineChars="600"/>
              <w:jc w:val="left"/>
              <w:rPr>
                <w:rFonts w:hint="default"/>
                <w:bCs/>
                <w:color w:val="000000"/>
                <w:sz w:val="30"/>
                <w:szCs w:val="30"/>
                <w:u w:val="single"/>
                <w:vertAlign w:val="baseline"/>
                <w:lang w:val="en-US" w:eastAsia="zh-CN"/>
              </w:rPr>
            </w:pPr>
            <w:r>
              <w:rPr>
                <w:rFonts w:hint="eastAsia"/>
                <w:b/>
                <w:bCs/>
                <w:color w:val="000000"/>
                <w:sz w:val="28"/>
                <w:szCs w:val="28"/>
              </w:rPr>
              <w:t>姓    名</w:t>
            </w:r>
            <w:r>
              <w:rPr>
                <w:rFonts w:hint="eastAsia"/>
                <w:b/>
                <w:bCs/>
                <w:color w:val="000000"/>
                <w:sz w:val="30"/>
                <w:szCs w:val="30"/>
              </w:rPr>
              <w:t>：</w:t>
            </w:r>
          </w:p>
        </w:tc>
        <w:tc>
          <w:tcPr>
            <w:tcW w:w="3867" w:type="dxa"/>
            <w:tcBorders>
              <w:top w:val="nil"/>
              <w:left w:val="nil"/>
              <w:bottom w:val="single" w:color="auto" w:sz="4" w:space="0"/>
              <w:right w:val="nil"/>
            </w:tcBorders>
          </w:tcPr>
          <w:p>
            <w:pPr>
              <w:spacing w:line="560" w:lineRule="atLeast"/>
              <w:jc w:val="center"/>
              <w:rPr>
                <w:rFonts w:hint="eastAsia" w:ascii="楷体" w:hAnsi="楷体" w:eastAsia="楷体" w:cs="楷体"/>
                <w:bCs/>
                <w:color w:val="000000"/>
                <w:sz w:val="28"/>
                <w:szCs w:val="28"/>
                <w:u w:val="none"/>
                <w:vertAlign w:val="baseline"/>
                <w:lang w:val="en-US" w:eastAsia="zh-CN"/>
              </w:rPr>
            </w:pPr>
            <w:r>
              <w:rPr>
                <w:rFonts w:hint="eastAsia" w:ascii="楷体" w:hAnsi="楷体" w:eastAsia="楷体" w:cs="楷体"/>
                <w:bCs/>
                <w:color w:val="000000"/>
                <w:sz w:val="28"/>
                <w:szCs w:val="28"/>
                <w:u w:val="none"/>
                <w:vertAlign w:val="baseline"/>
                <w:lang w:val="en-US" w:eastAsia="zh-CN"/>
              </w:rPr>
              <w:t>温凯凯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2" w:type="dxa"/>
            <w:tcBorders>
              <w:top w:val="nil"/>
              <w:left w:val="nil"/>
              <w:bottom w:val="nil"/>
              <w:right w:val="nil"/>
            </w:tcBorders>
          </w:tcPr>
          <w:p>
            <w:pPr>
              <w:spacing w:line="560" w:lineRule="atLeast"/>
              <w:ind w:firstLine="1680" w:firstLineChars="600"/>
              <w:jc w:val="both"/>
              <w:rPr>
                <w:rFonts w:hint="default"/>
                <w:bCs/>
                <w:color w:val="000000"/>
                <w:sz w:val="30"/>
                <w:szCs w:val="30"/>
                <w:u w:val="single"/>
                <w:vertAlign w:val="baseline"/>
                <w:lang w:val="en-US" w:eastAsia="zh-CN"/>
              </w:rPr>
            </w:pPr>
            <w:r>
              <w:rPr>
                <w:rFonts w:hint="eastAsia"/>
                <w:b/>
                <w:bCs/>
                <w:color w:val="000000"/>
                <w:sz w:val="28"/>
                <w:szCs w:val="28"/>
              </w:rPr>
              <w:t>学    号</w:t>
            </w:r>
            <w:r>
              <w:rPr>
                <w:rFonts w:hint="eastAsia"/>
                <w:b/>
                <w:bCs/>
                <w:color w:val="000000"/>
                <w:sz w:val="30"/>
                <w:szCs w:val="30"/>
              </w:rPr>
              <w:t>：</w:t>
            </w:r>
          </w:p>
        </w:tc>
        <w:tc>
          <w:tcPr>
            <w:tcW w:w="3867" w:type="dxa"/>
            <w:tcBorders>
              <w:top w:val="single" w:color="auto" w:sz="4" w:space="0"/>
              <w:left w:val="nil"/>
              <w:bottom w:val="single" w:color="auto" w:sz="4" w:space="0"/>
              <w:right w:val="nil"/>
            </w:tcBorders>
          </w:tcPr>
          <w:p>
            <w:pPr>
              <w:spacing w:line="560" w:lineRule="atLeast"/>
              <w:jc w:val="center"/>
              <w:rPr>
                <w:rFonts w:hint="eastAsia" w:ascii="楷体" w:hAnsi="楷体" w:eastAsia="楷体" w:cs="楷体"/>
                <w:bCs/>
                <w:color w:val="000000"/>
                <w:sz w:val="28"/>
                <w:szCs w:val="28"/>
                <w:u w:val="none"/>
                <w:vertAlign w:val="baseline"/>
                <w:lang w:val="en-US" w:eastAsia="zh-CN"/>
              </w:rPr>
            </w:pPr>
            <w:r>
              <w:rPr>
                <w:rFonts w:hint="eastAsia" w:ascii="楷体" w:hAnsi="楷体" w:eastAsia="楷体" w:cs="楷体"/>
                <w:bCs/>
                <w:color w:val="000000"/>
                <w:sz w:val="28"/>
                <w:szCs w:val="28"/>
                <w:u w:val="none"/>
                <w:vertAlign w:val="baseline"/>
                <w:lang w:val="en-US" w:eastAsia="zh-CN"/>
              </w:rPr>
              <w:t>201505050418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2" w:type="dxa"/>
            <w:tcBorders>
              <w:top w:val="nil"/>
              <w:left w:val="nil"/>
              <w:bottom w:val="nil"/>
              <w:right w:val="nil"/>
            </w:tcBorders>
          </w:tcPr>
          <w:p>
            <w:pPr>
              <w:spacing w:line="560" w:lineRule="atLeast"/>
              <w:ind w:firstLine="1680" w:firstLineChars="600"/>
              <w:jc w:val="both"/>
              <w:rPr>
                <w:rFonts w:hint="default"/>
                <w:bCs/>
                <w:color w:val="000000"/>
                <w:sz w:val="30"/>
                <w:szCs w:val="30"/>
                <w:u w:val="single"/>
                <w:vertAlign w:val="baseline"/>
                <w:lang w:val="en-US" w:eastAsia="zh-CN"/>
              </w:rPr>
            </w:pPr>
            <w:r>
              <w:rPr>
                <w:rFonts w:hint="eastAsia"/>
                <w:b/>
                <w:bCs/>
                <w:color w:val="000000"/>
                <w:sz w:val="28"/>
                <w:szCs w:val="28"/>
              </w:rPr>
              <w:t>指导教师</w:t>
            </w:r>
            <w:r>
              <w:rPr>
                <w:rFonts w:hint="eastAsia"/>
                <w:b/>
                <w:bCs/>
                <w:color w:val="000000"/>
                <w:sz w:val="30"/>
                <w:szCs w:val="30"/>
              </w:rPr>
              <w:t>：</w:t>
            </w:r>
          </w:p>
        </w:tc>
        <w:tc>
          <w:tcPr>
            <w:tcW w:w="3867" w:type="dxa"/>
            <w:tcBorders>
              <w:top w:val="single" w:color="auto" w:sz="4" w:space="0"/>
              <w:left w:val="nil"/>
              <w:bottom w:val="single" w:color="auto" w:sz="4" w:space="0"/>
              <w:right w:val="nil"/>
            </w:tcBorders>
          </w:tcPr>
          <w:p>
            <w:pPr>
              <w:spacing w:line="560" w:lineRule="atLeast"/>
              <w:jc w:val="center"/>
              <w:rPr>
                <w:rFonts w:hint="eastAsia" w:ascii="楷体" w:hAnsi="楷体" w:eastAsia="楷体" w:cs="楷体"/>
                <w:bCs/>
                <w:color w:val="000000"/>
                <w:sz w:val="28"/>
                <w:szCs w:val="28"/>
                <w:u w:val="none"/>
                <w:vertAlign w:val="baseline"/>
                <w:lang w:val="en-US" w:eastAsia="zh-CN"/>
              </w:rPr>
            </w:pPr>
            <w:r>
              <w:rPr>
                <w:rFonts w:hint="eastAsia" w:ascii="楷体" w:hAnsi="楷体" w:eastAsia="楷体" w:cs="楷体"/>
                <w:bCs/>
                <w:color w:val="000000"/>
                <w:sz w:val="28"/>
                <w:szCs w:val="28"/>
                <w:u w:val="none"/>
                <w:vertAlign w:val="baseline"/>
                <w:lang w:val="en-US" w:eastAsia="zh-CN"/>
              </w:rPr>
              <w:t>郭文强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2" w:type="dxa"/>
            <w:tcBorders>
              <w:top w:val="nil"/>
              <w:left w:val="nil"/>
              <w:bottom w:val="nil"/>
              <w:right w:val="nil"/>
            </w:tcBorders>
          </w:tcPr>
          <w:p>
            <w:pPr>
              <w:spacing w:line="560" w:lineRule="atLeast"/>
              <w:ind w:firstLine="1680" w:firstLineChars="600"/>
              <w:jc w:val="both"/>
              <w:rPr>
                <w:rFonts w:hint="default"/>
                <w:bCs/>
                <w:color w:val="000000"/>
                <w:sz w:val="30"/>
                <w:szCs w:val="30"/>
                <w:u w:val="single"/>
                <w:vertAlign w:val="baseline"/>
                <w:lang w:val="en-US" w:eastAsia="zh-CN"/>
              </w:rPr>
            </w:pPr>
            <w:r>
              <w:rPr>
                <w:rFonts w:hint="eastAsia"/>
                <w:b/>
                <w:bCs/>
                <w:color w:val="000000"/>
                <w:sz w:val="28"/>
                <w:szCs w:val="28"/>
              </w:rPr>
              <w:t>班    级</w:t>
            </w:r>
            <w:r>
              <w:rPr>
                <w:rFonts w:hint="eastAsia"/>
                <w:b/>
                <w:bCs/>
                <w:color w:val="000000"/>
                <w:sz w:val="30"/>
                <w:szCs w:val="30"/>
              </w:rPr>
              <w:t>：</w:t>
            </w:r>
          </w:p>
        </w:tc>
        <w:tc>
          <w:tcPr>
            <w:tcW w:w="3867" w:type="dxa"/>
            <w:tcBorders>
              <w:top w:val="single" w:color="auto" w:sz="4" w:space="0"/>
              <w:left w:val="nil"/>
              <w:bottom w:val="single" w:color="auto" w:sz="4" w:space="0"/>
              <w:right w:val="nil"/>
            </w:tcBorders>
          </w:tcPr>
          <w:p>
            <w:pPr>
              <w:spacing w:line="560" w:lineRule="atLeast"/>
              <w:jc w:val="center"/>
              <w:rPr>
                <w:rFonts w:hint="eastAsia" w:ascii="楷体" w:hAnsi="楷体" w:eastAsia="楷体" w:cs="楷体"/>
                <w:bCs/>
                <w:color w:val="000000"/>
                <w:sz w:val="28"/>
                <w:szCs w:val="28"/>
                <w:u w:val="none"/>
                <w:vertAlign w:val="baseline"/>
                <w:lang w:val="en-US" w:eastAsia="zh-CN"/>
              </w:rPr>
            </w:pPr>
            <w:r>
              <w:rPr>
                <w:rFonts w:hint="eastAsia" w:ascii="楷体" w:hAnsi="楷体" w:eastAsia="楷体" w:cs="楷体"/>
                <w:bCs/>
                <w:color w:val="000000"/>
                <w:sz w:val="28"/>
                <w:szCs w:val="28"/>
                <w:u w:val="none"/>
                <w:vertAlign w:val="baseline"/>
                <w:lang w:val="en-US" w:eastAsia="zh-CN"/>
              </w:rPr>
              <w:t>物联网151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2" w:type="dxa"/>
            <w:tcBorders>
              <w:top w:val="nil"/>
              <w:left w:val="nil"/>
              <w:bottom w:val="nil"/>
              <w:right w:val="nil"/>
            </w:tcBorders>
          </w:tcPr>
          <w:p>
            <w:pPr>
              <w:spacing w:line="560" w:lineRule="atLeast"/>
              <w:ind w:firstLine="1680" w:firstLineChars="600"/>
              <w:jc w:val="both"/>
              <w:rPr>
                <w:rFonts w:hint="default"/>
                <w:bCs/>
                <w:color w:val="000000"/>
                <w:sz w:val="30"/>
                <w:szCs w:val="30"/>
                <w:u w:val="single"/>
                <w:vertAlign w:val="baseline"/>
                <w:lang w:val="en-US" w:eastAsia="zh-CN"/>
              </w:rPr>
            </w:pPr>
            <w:r>
              <w:rPr>
                <w:rFonts w:hint="eastAsia"/>
                <w:b/>
                <w:bCs/>
                <w:color w:val="000000"/>
                <w:sz w:val="28"/>
                <w:szCs w:val="28"/>
              </w:rPr>
              <w:t>所在院系</w:t>
            </w:r>
            <w:r>
              <w:rPr>
                <w:rFonts w:hint="eastAsia"/>
                <w:b/>
                <w:bCs/>
                <w:color w:val="000000"/>
                <w:sz w:val="30"/>
                <w:szCs w:val="30"/>
              </w:rPr>
              <w:t>：</w:t>
            </w:r>
          </w:p>
        </w:tc>
        <w:tc>
          <w:tcPr>
            <w:tcW w:w="3867" w:type="dxa"/>
            <w:tcBorders>
              <w:top w:val="single" w:color="auto" w:sz="4" w:space="0"/>
              <w:left w:val="nil"/>
              <w:bottom w:val="single" w:color="auto" w:sz="4" w:space="0"/>
              <w:right w:val="nil"/>
            </w:tcBorders>
          </w:tcPr>
          <w:p>
            <w:pPr>
              <w:spacing w:line="560" w:lineRule="atLeast"/>
              <w:jc w:val="center"/>
              <w:rPr>
                <w:rFonts w:hint="eastAsia" w:ascii="楷体" w:hAnsi="楷体" w:eastAsia="楷体" w:cs="楷体"/>
                <w:bCs/>
                <w:color w:val="000000"/>
                <w:sz w:val="28"/>
                <w:szCs w:val="28"/>
                <w:u w:val="single"/>
                <w:vertAlign w:val="baseline"/>
                <w:lang w:val="en-US" w:eastAsia="zh-CN"/>
              </w:rPr>
            </w:pPr>
            <w:r>
              <w:rPr>
                <w:rFonts w:hint="eastAsia" w:ascii="楷体" w:hAnsi="楷体" w:eastAsia="楷体" w:cs="楷体"/>
                <w:bCs/>
                <w:color w:val="000000"/>
                <w:sz w:val="28"/>
                <w:szCs w:val="28"/>
                <w:u w:val="none"/>
                <w:vertAlign w:val="baseline"/>
                <w:lang w:val="en-US" w:eastAsia="zh-CN"/>
              </w:rPr>
              <w:t>电子信息与人工智能学院</w:t>
            </w:r>
          </w:p>
        </w:tc>
      </w:tr>
    </w:tbl>
    <w:p>
      <w:pPr>
        <w:jc w:val="center"/>
        <w:rPr>
          <w:rFonts w:hint="eastAsia" w:ascii="黑体" w:hAnsi="黑体" w:eastAsia="黑体" w:cs="黑体"/>
          <w:b/>
          <w:bCs/>
          <w:sz w:val="32"/>
          <w:szCs w:val="40"/>
          <w:lang w:val="en-US" w:eastAsia="zh-CN"/>
        </w:rPr>
      </w:pPr>
    </w:p>
    <w:p>
      <w:pPr>
        <w:jc w:val="both"/>
        <w:rPr>
          <w:rFonts w:hint="eastAsia" w:ascii="黑体" w:hAnsi="黑体" w:eastAsia="黑体" w:cs="黑体"/>
          <w:b/>
          <w:bCs/>
          <w:sz w:val="32"/>
          <w:szCs w:val="40"/>
          <w:lang w:val="en-US" w:eastAsia="zh-CN"/>
        </w:rPr>
      </w:pPr>
    </w:p>
    <w:p>
      <w:pPr>
        <w:jc w:val="center"/>
        <w:rPr>
          <w:rFonts w:hint="default" w:ascii="黑体" w:hAnsi="黑体" w:eastAsia="黑体" w:cs="黑体"/>
          <w:b/>
          <w:bCs/>
          <w:sz w:val="32"/>
          <w:szCs w:val="40"/>
          <w:lang w:val="en-US" w:eastAsia="zh-CN"/>
        </w:rPr>
      </w:pPr>
      <w:r>
        <w:rPr>
          <w:rFonts w:hint="default" w:ascii="Times New Roman" w:hAnsi="Times New Roman" w:eastAsia="黑体" w:cs="Times New Roman"/>
          <w:b w:val="0"/>
          <w:bCs w:val="0"/>
          <w:sz w:val="28"/>
          <w:szCs w:val="28"/>
          <w:lang w:val="en-US" w:eastAsia="zh-CN"/>
        </w:rPr>
        <w:t>2019年6月1日</w:t>
      </w:r>
    </w:p>
    <w:p>
      <w:pPr>
        <w:keepNext w:val="0"/>
        <w:keepLines w:val="0"/>
        <w:pageBreakBefore w:val="0"/>
        <w:widowControl w:val="0"/>
        <w:kinsoku/>
        <w:wordWrap/>
        <w:overflowPunct/>
        <w:topLinePunct w:val="0"/>
        <w:autoSpaceDE/>
        <w:autoSpaceDN/>
        <w:bidi w:val="0"/>
        <w:adjustRightInd/>
        <w:snapToGrid/>
        <w:spacing w:after="402" w:afterLines="100"/>
        <w:ind w:left="0" w:leftChars="0" w:firstLine="420" w:firstLineChars="0"/>
        <w:jc w:val="center"/>
        <w:textAlignment w:val="auto"/>
        <w:rPr>
          <w:rFonts w:hint="eastAsia" w:ascii="黑体" w:hAnsi="黑体" w:eastAsia="黑体" w:cs="黑体"/>
          <w:b w:val="0"/>
          <w:bCs w:val="0"/>
          <w:sz w:val="32"/>
          <w:szCs w:val="40"/>
          <w:lang w:val="en-US" w:eastAsia="zh-CN"/>
        </w:rPr>
        <w:sectPr>
          <w:headerReference r:id="rId3" w:type="default"/>
          <w:headerReference r:id="rId4" w:type="even"/>
          <w:pgSz w:w="11906" w:h="16838"/>
          <w:pgMar w:top="1587" w:right="1247" w:bottom="1247" w:left="1587" w:header="851" w:footer="850" w:gutter="0"/>
          <w:pgNumType w:fmt="upperRoman" w:start="1"/>
          <w:cols w:space="0" w:num="1"/>
          <w:rtlGutter w:val="0"/>
          <w:docGrid w:type="linesAndChars" w:linePitch="400" w:charSpace="0"/>
        </w:sectPr>
      </w:pPr>
    </w:p>
    <w:p>
      <w:pPr>
        <w:keepNext w:val="0"/>
        <w:keepLines w:val="0"/>
        <w:pageBreakBefore w:val="0"/>
        <w:widowControl w:val="0"/>
        <w:kinsoku/>
        <w:wordWrap/>
        <w:overflowPunct/>
        <w:topLinePunct w:val="0"/>
        <w:autoSpaceDE/>
        <w:autoSpaceDN/>
        <w:bidi w:val="0"/>
        <w:adjustRightInd/>
        <w:snapToGrid/>
        <w:spacing w:after="402" w:afterLines="100"/>
        <w:ind w:left="0" w:leftChars="0" w:firstLine="420" w:firstLineChars="0"/>
        <w:jc w:val="center"/>
        <w:textAlignment w:val="auto"/>
        <w:rPr>
          <w:rFonts w:hint="eastAsia" w:ascii="黑体" w:hAnsi="黑体" w:eastAsia="黑体" w:cs="黑体"/>
          <w:b w:val="0"/>
          <w:bCs w:val="0"/>
          <w:sz w:val="32"/>
          <w:szCs w:val="40"/>
          <w:lang w:val="en-US" w:eastAsia="zh-CN"/>
        </w:rPr>
      </w:pPr>
      <w:r>
        <w:rPr>
          <w:rFonts w:hint="eastAsia" w:ascii="黑体" w:hAnsi="黑体" w:eastAsia="黑体" w:cs="黑体"/>
          <w:b w:val="0"/>
          <w:bCs w:val="0"/>
          <w:sz w:val="32"/>
          <w:szCs w:val="40"/>
          <w:lang w:val="en-US" w:eastAsia="zh-CN"/>
        </w:rPr>
        <w:t>电力电缆温度监测系统服务端程序设计</w:t>
      </w:r>
    </w:p>
    <w:p>
      <w:pPr>
        <w:pStyle w:val="2"/>
        <w:keepNext w:val="0"/>
        <w:keepLines w:val="0"/>
        <w:pageBreakBefore w:val="0"/>
        <w:widowControl w:val="0"/>
        <w:kinsoku/>
        <w:wordWrap/>
        <w:overflowPunct/>
        <w:topLinePunct w:val="0"/>
        <w:autoSpaceDE/>
        <w:autoSpaceDN/>
        <w:bidi w:val="0"/>
        <w:adjustRightInd/>
        <w:snapToGrid/>
        <w:jc w:val="center"/>
        <w:textAlignment w:val="auto"/>
        <w:rPr>
          <w:rFonts w:hint="eastAsia"/>
          <w:sz w:val="28"/>
          <w:szCs w:val="28"/>
          <w:lang w:val="en-US" w:eastAsia="zh-CN"/>
        </w:rPr>
      </w:pPr>
      <w:bookmarkStart w:id="0" w:name="_Toc12936_WPSOffice_Level1"/>
      <w:r>
        <w:rPr>
          <w:rFonts w:hint="eastAsia"/>
          <w:sz w:val="28"/>
          <w:szCs w:val="28"/>
          <w:lang w:val="en-US" w:eastAsia="zh-CN"/>
        </w:rPr>
        <w:t>摘 要</w:t>
      </w:r>
      <w:bookmarkEnd w:id="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伴随我国国民经济的迅猛发展，城市建设和企业现代化程度提高。作为国民经济命脉的电力遇到了前所未有的挑战。为了满足人民的供电需求，城市电网中电缆所占的比重也越来越大。然而大量电缆敷设在距离较长、走向复杂的电缆沟内。这些电缆长期运行在高电压、大电流环境下，极易引起温度上升、造成温度异常，导致电缆接头爆炸，引发火灾。本课题研究的是一套电力电缆温度监测系统，该系统可以通过采集端实时采集电缆关键节点温度，经过服务端对数据分析处理并在客户端上进行展示和预警。达到对电缆渠中的电力电缆温度实时监测、提前预警、实时查看等目的，可以有效的减少因为电缆温度过高造成的财产损失。</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电力电缆温度监测系统包括三部分：服务端、采集端、客户端。其中服务端设计基于HTTP协议，并使用PHP进行开发。服务端与采集端以及客户端之间统一使用HTTP协议的POST方法传送JSON格式的字符串进行通信。服务端的主要功能包括用户管理（用户注册\登录\修改信息）、设备管理（设备添加\删除\属性设置）、温度信息保存、温度数据分析等功能。客户端包括移动端和PC端，其中PC端由Java开发，利用Java GUI实现了用户管理、设备管理、温度报警、数据查询等界面的展示，并通过调用服务端的接口实现界面的跳转以及数据的展示。</w:t>
      </w:r>
    </w:p>
    <w:p>
      <w:pPr>
        <w:keepNext w:val="0"/>
        <w:keepLines w:val="0"/>
        <w:pageBreakBefore w:val="0"/>
        <w:widowControl w:val="0"/>
        <w:kinsoku/>
        <w:wordWrap/>
        <w:overflowPunct/>
        <w:topLinePunct w:val="0"/>
        <w:autoSpaceDE/>
        <w:autoSpaceDN/>
        <w:bidi w:val="0"/>
        <w:adjustRightInd/>
        <w:snapToGrid/>
        <w:spacing w:before="202" w:beforeLines="50" w:line="400" w:lineRule="exact"/>
        <w:textAlignment w:val="auto"/>
        <w:rPr>
          <w:rFonts w:hint="default" w:ascii="宋体" w:hAnsi="宋体" w:eastAsia="宋体" w:cs="Times New Roman"/>
          <w:color w:val="000000"/>
          <w:kern w:val="2"/>
          <w:sz w:val="24"/>
          <w:szCs w:val="24"/>
          <w:lang w:val="en-US" w:eastAsia="zh-CN" w:bidi="ar-SA"/>
        </w:rPr>
      </w:pPr>
      <w:r>
        <w:rPr>
          <w:rFonts w:hint="eastAsia" w:ascii="黑体" w:hAnsi="黑体" w:eastAsia="黑体" w:cs="黑体"/>
          <w:color w:val="000000"/>
          <w:kern w:val="2"/>
          <w:sz w:val="24"/>
          <w:szCs w:val="24"/>
          <w:lang w:val="en-US" w:eastAsia="zh-CN" w:bidi="ar-SA"/>
        </w:rPr>
        <w:t>关键字：</w:t>
      </w:r>
      <w:r>
        <w:rPr>
          <w:rFonts w:hint="eastAsia" w:ascii="宋体" w:hAnsi="宋体" w:eastAsia="宋体" w:cs="Times New Roman"/>
          <w:color w:val="000000"/>
          <w:kern w:val="2"/>
          <w:sz w:val="24"/>
          <w:szCs w:val="24"/>
          <w:lang w:val="en-US" w:eastAsia="zh-CN" w:bidi="ar-SA"/>
        </w:rPr>
        <w:t>实时监测，提前预警，实时查看，服务端设计，客户端设计</w:t>
      </w:r>
    </w:p>
    <w:p>
      <w:pPr>
        <w:keepNext w:val="0"/>
        <w:keepLines w:val="0"/>
        <w:pageBreakBefore w:val="0"/>
        <w:widowControl w:val="0"/>
        <w:kinsoku/>
        <w:wordWrap/>
        <w:overflowPunct/>
        <w:topLinePunct w:val="0"/>
        <w:autoSpaceDE/>
        <w:autoSpaceDN/>
        <w:bidi w:val="0"/>
        <w:adjustRightInd/>
        <w:snapToGrid/>
        <w:spacing w:before="202" w:beforeLines="50" w:line="400" w:lineRule="exact"/>
        <w:ind w:firstLine="480" w:firstLineChars="200"/>
        <w:textAlignment w:val="auto"/>
        <w:rPr>
          <w:rFonts w:hint="eastAsia" w:ascii="宋体" w:hAnsi="宋体" w:eastAsia="宋体" w:cs="Times New Roman"/>
          <w:color w:val="000000"/>
          <w:kern w:val="2"/>
          <w:sz w:val="24"/>
          <w:szCs w:val="24"/>
          <w:lang w:val="en-US" w:eastAsia="zh-CN" w:bidi="ar-SA"/>
        </w:rPr>
        <w:sectPr>
          <w:headerReference r:id="rId5" w:type="default"/>
          <w:headerReference r:id="rId6" w:type="even"/>
          <w:pgSz w:w="11906" w:h="16838"/>
          <w:pgMar w:top="1587" w:right="1247" w:bottom="1247" w:left="1587" w:header="851" w:footer="850" w:gutter="0"/>
          <w:pgNumType w:fmt="upperRoman" w:start="1"/>
          <w:cols w:space="0" w:num="1"/>
          <w:rtlGutter w:val="0"/>
          <w:docGrid w:type="linesAndChars" w:linePitch="400" w:charSpace="0"/>
        </w:sectPr>
      </w:pPr>
    </w:p>
    <w:p>
      <w:pPr>
        <w:keepNext w:val="0"/>
        <w:keepLines w:val="0"/>
        <w:pageBreakBefore w:val="0"/>
        <w:widowControl w:val="0"/>
        <w:kinsoku/>
        <w:wordWrap/>
        <w:overflowPunct/>
        <w:topLinePunct w:val="0"/>
        <w:autoSpaceDE/>
        <w:autoSpaceDN/>
        <w:bidi w:val="0"/>
        <w:adjustRightInd/>
        <w:snapToGrid/>
        <w:spacing w:after="402" w:afterLines="100"/>
        <w:jc w:val="center"/>
        <w:textAlignment w:val="auto"/>
        <w:rPr>
          <w:rFonts w:hint="default"/>
          <w:b/>
          <w:bCs/>
          <w:sz w:val="24"/>
          <w:szCs w:val="32"/>
          <w:lang w:val="en-US" w:eastAsia="zh-CN"/>
        </w:rPr>
      </w:pPr>
      <w:r>
        <w:rPr>
          <w:rFonts w:hint="default" w:ascii="Times New Roman" w:hAnsi="Times New Roman" w:cs="Times New Roman"/>
          <w:b/>
          <w:bCs/>
          <w:sz w:val="32"/>
          <w:szCs w:val="32"/>
          <w:lang w:val="en-US" w:eastAsia="zh-CN"/>
        </w:rPr>
        <w:t>Design of Server Program for Power Cable Temperature Detection System</w:t>
      </w:r>
    </w:p>
    <w:p>
      <w:pPr>
        <w:pStyle w:val="2"/>
        <w:bidi w:val="0"/>
        <w:jc w:val="center"/>
        <w:rPr>
          <w:rFonts w:hint="eastAsia"/>
          <w:b/>
          <w:bCs w:val="0"/>
          <w:sz w:val="28"/>
          <w:szCs w:val="28"/>
          <w:lang w:val="en-US" w:eastAsia="zh-CN"/>
        </w:rPr>
      </w:pPr>
      <w:bookmarkStart w:id="1" w:name="_Toc17726_WPSOffice_Level1"/>
      <w:r>
        <w:rPr>
          <w:rFonts w:hint="default"/>
          <w:b/>
          <w:bCs w:val="0"/>
          <w:sz w:val="28"/>
          <w:szCs w:val="28"/>
        </w:rPr>
        <w:t>ABSTRACT</w:t>
      </w:r>
      <w:bookmarkEnd w:id="1"/>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With the rapid development of China's national economy, the degree of urban construction and enterprise modernization has been improved. As the lifeblood of the national economy, electric power is facing unprecedented challenges. In order to meet the people's demand for power supply, the proportion of cable in urban power grid is also growing. However, a large number of cables are laid in long distance and complex trenches. These cables operate in high voltage and high current environment for a long time, which is easy to cause temperature rise and abnormal temperature, resulting in explosion of cable joints and fire. This paper studies a set of temperature monitoring system for power cable. The system can collect the temperature of the key nodes of the cable in real time through the acquisition terminal, analyze and process the data at the service terminal, and display and early warning on the client side. Real-time monitoring, early warning and real-time viewing of the temperature of power cables in cable canals can effectively reduce property losses caused by excessive temperature of cables.</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Power cable temperature monitoring system consists of three parts: server, acquisition and client. The server design is based on HTTP protocol and developed with PHP. The POST method of HTTP protocol is used to transmit JSON format strings to communicate between server, collector and client. The main functions of the server include user management (user registration</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login</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modification information), device management (device addition</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 xml:space="preserve">deletion </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attribute setting), temperature information preservation, temperature data analysis and other functions. Client includes mobile and PC. PC is developed by Java. Java GUI is used to display user management, device management, temperature alarm, data query and other interfaces. The interface jump and data display are realized by calling the interface of server.</w:t>
      </w:r>
    </w:p>
    <w:p>
      <w:pPr>
        <w:keepNext w:val="0"/>
        <w:keepLines w:val="0"/>
        <w:pageBreakBefore w:val="0"/>
        <w:widowControl w:val="0"/>
        <w:kinsoku/>
        <w:wordWrap/>
        <w:overflowPunct/>
        <w:topLinePunct w:val="0"/>
        <w:autoSpaceDE/>
        <w:autoSpaceDN/>
        <w:bidi w:val="0"/>
        <w:adjustRightInd/>
        <w:snapToGrid/>
        <w:spacing w:before="202" w:beforeLines="50" w:line="400" w:lineRule="exact"/>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bCs/>
          <w:sz w:val="24"/>
          <w:szCs w:val="24"/>
          <w:lang w:val="en-US" w:eastAsia="zh-CN"/>
        </w:rPr>
        <w:t>Key words</w:t>
      </w:r>
      <w:r>
        <w:rPr>
          <w:rFonts w:hint="default" w:ascii="Times New Roman" w:hAnsi="Times New Roman" w:eastAsia="宋体" w:cs="Times New Roman"/>
          <w:b w:val="0"/>
          <w:bCs w:val="0"/>
          <w:sz w:val="24"/>
          <w:szCs w:val="24"/>
          <w:lang w:val="en-US" w:eastAsia="zh-CN"/>
        </w:rPr>
        <w:t>: Real-time monitoring, early warning, real-time viewing, server design, client design</w:t>
      </w: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sdt>
      <w:sdtPr>
        <w:rPr>
          <w:rFonts w:ascii="宋体" w:hAnsi="宋体" w:eastAsia="宋体" w:cstheme="minorBidi"/>
          <w:kern w:val="2"/>
          <w:sz w:val="21"/>
          <w:szCs w:val="24"/>
          <w:lang w:val="en-US" w:eastAsia="zh-CN" w:bidi="ar-SA"/>
        </w:rPr>
        <w:id w:val="147469046"/>
        <w15:color w:val="DBDBDB"/>
        <w:docPartObj>
          <w:docPartGallery w:val="Table of Contents"/>
          <w:docPartUnique/>
        </w:docPartObj>
      </w:sdtPr>
      <w:sdtEndPr>
        <w:rPr>
          <w:rFonts w:ascii="Times New Roman" w:hAnsi="Times New Roman"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pPr>
          <w:bookmarkStart w:id="2" w:name="_Toc26659_WPSOffice_Type3"/>
          <w:r>
            <w:rPr>
              <w:rFonts w:ascii="宋体" w:hAnsi="宋体" w:eastAsia="宋体"/>
              <w:sz w:val="21"/>
            </w:rPr>
            <w:t>目录</w:t>
          </w:r>
        </w:p>
        <w:p>
          <w:pPr>
            <w:pStyle w:val="16"/>
            <w:tabs>
              <w:tab w:val="right" w:leader="dot" w:pos="9072"/>
            </w:tabs>
          </w:pPr>
          <w:r>
            <w:fldChar w:fldCharType="begin"/>
          </w:r>
          <w:r>
            <w:instrText xml:space="preserve"> HYPERLINK \l _Toc7190_WPSOffice_Level1 </w:instrText>
          </w:r>
          <w:r>
            <w:fldChar w:fldCharType="separate"/>
          </w:r>
          <w:sdt>
            <w:sdtPr>
              <w:rPr>
                <w:rFonts w:ascii="Times New Roman" w:hAnsi="Times New Roman" w:eastAsia="黑体" w:cstheme="minorBidi"/>
                <w:bCs/>
                <w:kern w:val="44"/>
                <w:sz w:val="32"/>
                <w:szCs w:val="44"/>
                <w:lang w:val="en-US" w:eastAsia="zh-CN" w:bidi="ar-SA"/>
              </w:rPr>
              <w:id w:val="147469046"/>
              <w:placeholder>
                <w:docPart w:val="{9569e7ff-04a1-4a62-b837-823ac58c7c82}"/>
              </w:placeholder>
              <w15:color w:val="509DF3"/>
            </w:sdtPr>
            <w:sdtEndPr>
              <w:rPr>
                <w:rFonts w:ascii="Times New Roman" w:hAnsi="Times New Roman" w:eastAsia="黑体" w:cstheme="minorBidi"/>
                <w:bCs/>
                <w:kern w:val="44"/>
                <w:sz w:val="32"/>
                <w:szCs w:val="44"/>
                <w:lang w:val="en-US" w:eastAsia="zh-CN" w:bidi="ar-SA"/>
              </w:rPr>
            </w:sdtEndPr>
            <w:sdtContent>
              <w:r>
                <w:rPr>
                  <w:rFonts w:hint="eastAsia" w:ascii="Times New Roman" w:hAnsi="Times New Roman" w:eastAsia="黑体" w:cstheme="minorBidi"/>
                </w:rPr>
                <w:t>1绪论</w:t>
              </w:r>
            </w:sdtContent>
          </w:sdt>
          <w:r>
            <w:tab/>
          </w:r>
          <w:bookmarkStart w:id="3" w:name="_Toc7190_WPSOffice_Level1Page"/>
          <w:r>
            <w:t>2</w:t>
          </w:r>
          <w:bookmarkEnd w:id="3"/>
          <w:r>
            <w:fldChar w:fldCharType="end"/>
          </w:r>
        </w:p>
        <w:p>
          <w:pPr>
            <w:pStyle w:val="16"/>
            <w:tabs>
              <w:tab w:val="right" w:leader="dot" w:pos="9072"/>
            </w:tabs>
          </w:pPr>
          <w:r>
            <w:fldChar w:fldCharType="begin"/>
          </w:r>
          <w:r>
            <w:instrText xml:space="preserve"> HYPERLINK \l _Toc26659_WPSOffice_Level1 </w:instrText>
          </w:r>
          <w:r>
            <w:fldChar w:fldCharType="separate"/>
          </w:r>
          <w:sdt>
            <w:sdtPr>
              <w:rPr>
                <w:rFonts w:ascii="Times New Roman" w:hAnsi="Times New Roman" w:eastAsia="黑体" w:cstheme="minorBidi"/>
                <w:bCs/>
                <w:kern w:val="44"/>
                <w:sz w:val="32"/>
                <w:szCs w:val="44"/>
                <w:lang w:val="en-US" w:eastAsia="zh-CN" w:bidi="ar-SA"/>
              </w:rPr>
              <w:id w:val="147469046"/>
              <w:placeholder>
                <w:docPart w:val="{677f4b4b-9837-42cc-a93e-5a2b2301aa3f}"/>
              </w:placeholder>
              <w15:color w:val="509DF3"/>
            </w:sdtPr>
            <w:sdtEndPr>
              <w:rPr>
                <w:rFonts w:ascii="Times New Roman" w:hAnsi="Times New Roman" w:eastAsia="黑体" w:cstheme="minorBidi"/>
                <w:bCs/>
                <w:kern w:val="44"/>
                <w:sz w:val="32"/>
                <w:szCs w:val="44"/>
                <w:lang w:val="en-US" w:eastAsia="zh-CN" w:bidi="ar-SA"/>
              </w:rPr>
            </w:sdtEndPr>
            <w:sdtContent>
              <w:r>
                <w:rPr>
                  <w:rFonts w:hint="eastAsia" w:eastAsia="黑体" w:cstheme="minorBidi"/>
                  <w:bCs/>
                  <w:kern w:val="44"/>
                  <w:sz w:val="32"/>
                  <w:szCs w:val="44"/>
                  <w:lang w:val="en-US" w:eastAsia="zh-CN" w:bidi="ar-SA"/>
                </w:rPr>
                <w:t xml:space="preserve"> </w:t>
              </w:r>
              <w:r>
                <w:rPr>
                  <w:rFonts w:hint="eastAsia" w:ascii="Times New Roman" w:hAnsi="Times New Roman" w:eastAsia="黑体" w:cstheme="minorBidi"/>
                </w:rPr>
                <w:t>1.1选题背景</w:t>
              </w:r>
            </w:sdtContent>
          </w:sdt>
          <w:r>
            <w:tab/>
          </w:r>
          <w:bookmarkStart w:id="4" w:name="_Toc26659_WPSOffice_Level1Page"/>
          <w:r>
            <w:t>2</w:t>
          </w:r>
          <w:bookmarkEnd w:id="4"/>
          <w:r>
            <w:fldChar w:fldCharType="end"/>
          </w:r>
        </w:p>
        <w:p>
          <w:pPr>
            <w:pStyle w:val="16"/>
            <w:tabs>
              <w:tab w:val="right" w:leader="dot" w:pos="9072"/>
            </w:tabs>
            <w:ind w:firstLine="200" w:firstLineChars="100"/>
          </w:pPr>
          <w:r>
            <w:fldChar w:fldCharType="begin"/>
          </w:r>
          <w:r>
            <w:instrText xml:space="preserve"> HYPERLINK \l _Toc27410_WPSOffice_Level1 </w:instrText>
          </w:r>
          <w:r>
            <w:fldChar w:fldCharType="separate"/>
          </w:r>
          <w:sdt>
            <w:sdtPr>
              <w:rPr>
                <w:rFonts w:ascii="Times New Roman" w:hAnsi="Times New Roman" w:eastAsia="黑体" w:cstheme="minorBidi"/>
                <w:bCs/>
                <w:kern w:val="44"/>
                <w:sz w:val="32"/>
                <w:szCs w:val="44"/>
                <w:lang w:val="en-US" w:eastAsia="zh-CN" w:bidi="ar-SA"/>
              </w:rPr>
              <w:id w:val="147469046"/>
              <w:placeholder>
                <w:docPart w:val="{932db23e-4bf3-466c-a910-801cfab4fd43}"/>
              </w:placeholder>
              <w15:color w:val="509DF3"/>
            </w:sdtPr>
            <w:sdtEndPr>
              <w:rPr>
                <w:rFonts w:ascii="Times New Roman" w:hAnsi="Times New Roman" w:eastAsia="黑体" w:cstheme="minorBidi"/>
                <w:bCs/>
                <w:kern w:val="44"/>
                <w:sz w:val="32"/>
                <w:szCs w:val="44"/>
                <w:lang w:val="en-US" w:eastAsia="zh-CN" w:bidi="ar-SA"/>
              </w:rPr>
            </w:sdtEndPr>
            <w:sdtContent>
              <w:r>
                <w:rPr>
                  <w:rFonts w:hint="eastAsia" w:ascii="Times New Roman" w:hAnsi="Times New Roman" w:eastAsia="黑体" w:cstheme="minorBidi"/>
                </w:rPr>
                <w:t>1.2研究现状</w:t>
              </w:r>
            </w:sdtContent>
          </w:sdt>
          <w:r>
            <w:tab/>
          </w:r>
          <w:bookmarkStart w:id="5" w:name="_Toc27410_WPSOffice_Level1Page"/>
          <w:r>
            <w:t>2</w:t>
          </w:r>
          <w:bookmarkEnd w:id="5"/>
          <w:r>
            <w:fldChar w:fldCharType="end"/>
          </w:r>
        </w:p>
        <w:p>
          <w:pPr>
            <w:pStyle w:val="16"/>
            <w:tabs>
              <w:tab w:val="right" w:leader="dot" w:pos="9072"/>
            </w:tabs>
          </w:pPr>
          <w:r>
            <w:fldChar w:fldCharType="begin"/>
          </w:r>
          <w:r>
            <w:instrText xml:space="preserve"> HYPERLINK \l _Toc25341_WPSOffice_Level1 </w:instrText>
          </w:r>
          <w:r>
            <w:fldChar w:fldCharType="separate"/>
          </w:r>
          <w:sdt>
            <w:sdtPr>
              <w:rPr>
                <w:rFonts w:ascii="Times New Roman" w:hAnsi="Times New Roman" w:eastAsia="黑体" w:cstheme="minorBidi"/>
                <w:bCs/>
                <w:kern w:val="44"/>
                <w:sz w:val="32"/>
                <w:szCs w:val="44"/>
                <w:lang w:val="en-US" w:eastAsia="zh-CN" w:bidi="ar-SA"/>
              </w:rPr>
              <w:id w:val="147469046"/>
              <w:placeholder>
                <w:docPart w:val="{0b9e6ca3-4907-4e89-9bad-1715d1301cad}"/>
              </w:placeholder>
              <w15:color w:val="509DF3"/>
            </w:sdtPr>
            <w:sdtEndPr>
              <w:rPr>
                <w:rFonts w:ascii="Times New Roman" w:hAnsi="Times New Roman" w:eastAsia="黑体" w:cstheme="minorBidi"/>
                <w:bCs/>
                <w:kern w:val="44"/>
                <w:sz w:val="32"/>
                <w:szCs w:val="44"/>
                <w:lang w:val="en-US" w:eastAsia="zh-CN" w:bidi="ar-SA"/>
              </w:rPr>
            </w:sdtEndPr>
            <w:sdtContent>
              <w:r>
                <w:rPr>
                  <w:rFonts w:hint="eastAsia" w:eastAsia="黑体" w:cstheme="minorBidi"/>
                  <w:bCs/>
                  <w:kern w:val="44"/>
                  <w:sz w:val="32"/>
                  <w:szCs w:val="44"/>
                  <w:lang w:val="en-US" w:eastAsia="zh-CN" w:bidi="ar-SA"/>
                </w:rPr>
                <w:t xml:space="preserve"> </w:t>
              </w:r>
              <w:r>
                <w:rPr>
                  <w:rFonts w:hint="eastAsia" w:ascii="Times New Roman" w:hAnsi="Times New Roman" w:eastAsia="黑体" w:cstheme="minorBidi"/>
                </w:rPr>
                <w:t>1.3课题研究的目的及意义</w:t>
              </w:r>
            </w:sdtContent>
          </w:sdt>
          <w:r>
            <w:tab/>
          </w:r>
          <w:bookmarkStart w:id="6" w:name="_Toc25341_WPSOffice_Level1Page"/>
          <w:r>
            <w:t>3</w:t>
          </w:r>
          <w:bookmarkEnd w:id="6"/>
          <w:r>
            <w:fldChar w:fldCharType="end"/>
          </w:r>
        </w:p>
        <w:p>
          <w:pPr>
            <w:pStyle w:val="16"/>
            <w:tabs>
              <w:tab w:val="right" w:leader="dot" w:pos="9072"/>
            </w:tabs>
          </w:pPr>
          <w:r>
            <w:fldChar w:fldCharType="begin"/>
          </w:r>
          <w:r>
            <w:instrText xml:space="preserve"> HYPERLINK \l _Toc9413_WPSOffice_Level1 </w:instrText>
          </w:r>
          <w:r>
            <w:fldChar w:fldCharType="separate"/>
          </w:r>
          <w:sdt>
            <w:sdtPr>
              <w:rPr>
                <w:rFonts w:ascii="Times New Roman" w:hAnsi="Times New Roman" w:eastAsia="黑体" w:cstheme="minorBidi"/>
                <w:bCs/>
                <w:kern w:val="44"/>
                <w:sz w:val="32"/>
                <w:szCs w:val="44"/>
                <w:lang w:val="en-US" w:eastAsia="zh-CN" w:bidi="ar-SA"/>
              </w:rPr>
              <w:id w:val="147469046"/>
              <w:placeholder>
                <w:docPart w:val="{6f034f29-af66-46b5-bd6e-75990ce93bdb}"/>
              </w:placeholder>
              <w15:color w:val="509DF3"/>
            </w:sdtPr>
            <w:sdtEndPr>
              <w:rPr>
                <w:rFonts w:ascii="Times New Roman" w:hAnsi="Times New Roman" w:eastAsia="黑体" w:cstheme="minorBidi"/>
                <w:bCs/>
                <w:kern w:val="44"/>
                <w:sz w:val="32"/>
                <w:szCs w:val="44"/>
                <w:lang w:val="en-US" w:eastAsia="zh-CN" w:bidi="ar-SA"/>
              </w:rPr>
            </w:sdtEndPr>
            <w:sdtContent>
              <w:r>
                <w:rPr>
                  <w:rFonts w:hint="eastAsia" w:ascii="Times New Roman" w:hAnsi="Times New Roman" w:eastAsia="黑体" w:cstheme="minorBidi"/>
                </w:rPr>
                <w:t>2电力电缆温度监测系统设计</w:t>
              </w:r>
            </w:sdtContent>
          </w:sdt>
          <w:r>
            <w:tab/>
          </w:r>
          <w:bookmarkStart w:id="7" w:name="_Toc9413_WPSOffice_Level1Page"/>
          <w:r>
            <w:t>4</w:t>
          </w:r>
          <w:bookmarkEnd w:id="7"/>
          <w:r>
            <w:fldChar w:fldCharType="end"/>
          </w:r>
        </w:p>
        <w:p>
          <w:pPr>
            <w:pStyle w:val="16"/>
            <w:tabs>
              <w:tab w:val="right" w:leader="dot" w:pos="9072"/>
            </w:tabs>
          </w:pPr>
          <w:r>
            <w:fldChar w:fldCharType="begin"/>
          </w:r>
          <w:r>
            <w:instrText xml:space="preserve"> HYPERLINK \l _Toc8126_WPSOffice_Level1 </w:instrText>
          </w:r>
          <w:r>
            <w:fldChar w:fldCharType="separate"/>
          </w:r>
          <w:sdt>
            <w:sdtPr>
              <w:rPr>
                <w:rFonts w:ascii="Times New Roman" w:hAnsi="Times New Roman" w:eastAsia="黑体" w:cstheme="minorBidi"/>
                <w:bCs/>
                <w:kern w:val="44"/>
                <w:sz w:val="32"/>
                <w:szCs w:val="44"/>
                <w:lang w:val="en-US" w:eastAsia="zh-CN" w:bidi="ar-SA"/>
              </w:rPr>
              <w:id w:val="147469046"/>
              <w:placeholder>
                <w:docPart w:val="{d6193547-3368-4685-a7d6-b793ae572138}"/>
              </w:placeholder>
              <w15:color w:val="509DF3"/>
            </w:sdtPr>
            <w:sdtEndPr>
              <w:rPr>
                <w:rFonts w:ascii="Times New Roman" w:hAnsi="Times New Roman" w:eastAsia="黑体" w:cstheme="minorBidi"/>
                <w:bCs/>
                <w:kern w:val="44"/>
                <w:sz w:val="32"/>
                <w:szCs w:val="44"/>
                <w:lang w:val="en-US" w:eastAsia="zh-CN" w:bidi="ar-SA"/>
              </w:rPr>
            </w:sdtEndPr>
            <w:sdtContent>
              <w:r>
                <w:rPr>
                  <w:rFonts w:hint="eastAsia" w:eastAsia="黑体" w:cstheme="minorBidi"/>
                  <w:bCs/>
                  <w:kern w:val="44"/>
                  <w:sz w:val="32"/>
                  <w:szCs w:val="44"/>
                  <w:lang w:val="en-US" w:eastAsia="zh-CN" w:bidi="ar-SA"/>
                </w:rPr>
                <w:t xml:space="preserve"> </w:t>
              </w:r>
              <w:r>
                <w:rPr>
                  <w:rFonts w:hint="eastAsia" w:ascii="Times New Roman" w:hAnsi="Times New Roman" w:eastAsia="黑体" w:cstheme="minorBidi"/>
                </w:rPr>
                <w:t>2.1 系统总体方案设计</w:t>
              </w:r>
            </w:sdtContent>
          </w:sdt>
          <w:r>
            <w:tab/>
          </w:r>
          <w:bookmarkStart w:id="8" w:name="_Toc8126_WPSOffice_Level1Page"/>
          <w:r>
            <w:t>4</w:t>
          </w:r>
          <w:bookmarkEnd w:id="8"/>
          <w:r>
            <w:fldChar w:fldCharType="end"/>
          </w:r>
        </w:p>
        <w:p>
          <w:pPr>
            <w:pStyle w:val="17"/>
            <w:tabs>
              <w:tab w:val="right" w:leader="dot" w:pos="9072"/>
            </w:tabs>
          </w:pPr>
          <w:r>
            <w:fldChar w:fldCharType="begin"/>
          </w:r>
          <w:r>
            <w:instrText xml:space="preserve"> HYPERLINK \l _Toc26659_WPSOffice_Level2 </w:instrText>
          </w:r>
          <w:r>
            <w:fldChar w:fldCharType="separate"/>
          </w:r>
          <w:sdt>
            <w:sdtPr>
              <w:rPr>
                <w:rFonts w:ascii="Times New Roman" w:hAnsi="Times New Roman" w:eastAsia="黑体" w:cstheme="minorBidi"/>
                <w:bCs/>
                <w:kern w:val="44"/>
                <w:sz w:val="32"/>
                <w:szCs w:val="44"/>
                <w:lang w:val="en-US" w:eastAsia="zh-CN" w:bidi="ar-SA"/>
              </w:rPr>
              <w:id w:val="147469046"/>
              <w:placeholder>
                <w:docPart w:val="{7330009e-ed8f-4ec3-b021-2cf7685fbedd}"/>
              </w:placeholder>
              <w15:color w:val="509DF3"/>
            </w:sdtPr>
            <w:sdtEndPr>
              <w:rPr>
                <w:rFonts w:ascii="Times New Roman" w:hAnsi="Times New Roman" w:eastAsia="黑体" w:cstheme="minorBidi"/>
                <w:bCs/>
                <w:kern w:val="44"/>
                <w:sz w:val="32"/>
                <w:szCs w:val="44"/>
                <w:lang w:val="en-US" w:eastAsia="zh-CN" w:bidi="ar-SA"/>
              </w:rPr>
            </w:sdtEndPr>
            <w:sdtContent>
              <w:r>
                <w:rPr>
                  <w:rFonts w:hint="eastAsia" w:ascii="Times New Roman" w:hAnsi="Times New Roman" w:eastAsia="黑体" w:cstheme="minorBidi"/>
                </w:rPr>
                <w:t>2.1.1 系统总体框架</w:t>
              </w:r>
            </w:sdtContent>
          </w:sdt>
          <w:r>
            <w:tab/>
          </w:r>
          <w:bookmarkStart w:id="9" w:name="_Toc26659_WPSOffice_Level2Page"/>
          <w:r>
            <w:t>4</w:t>
          </w:r>
          <w:bookmarkEnd w:id="9"/>
          <w:r>
            <w:fldChar w:fldCharType="end"/>
          </w:r>
        </w:p>
        <w:p>
          <w:pPr>
            <w:pStyle w:val="17"/>
            <w:tabs>
              <w:tab w:val="right" w:leader="dot" w:pos="9072"/>
            </w:tabs>
          </w:pPr>
          <w:r>
            <w:fldChar w:fldCharType="begin"/>
          </w:r>
          <w:r>
            <w:instrText xml:space="preserve"> HYPERLINK \l _Toc27410_WPSOffice_Level2 </w:instrText>
          </w:r>
          <w:r>
            <w:fldChar w:fldCharType="separate"/>
          </w:r>
          <w:sdt>
            <w:sdtPr>
              <w:rPr>
                <w:rFonts w:ascii="Times New Roman" w:hAnsi="Times New Roman" w:eastAsia="黑体" w:cstheme="minorBidi"/>
                <w:bCs/>
                <w:kern w:val="44"/>
                <w:sz w:val="32"/>
                <w:szCs w:val="44"/>
                <w:lang w:val="en-US" w:eastAsia="zh-CN" w:bidi="ar-SA"/>
              </w:rPr>
              <w:id w:val="147469046"/>
              <w:placeholder>
                <w:docPart w:val="{b0ebb7ca-0d95-450b-a554-8c7d4bb11bdd}"/>
              </w:placeholder>
              <w15:color w:val="509DF3"/>
            </w:sdtPr>
            <w:sdtEndPr>
              <w:rPr>
                <w:rFonts w:ascii="Times New Roman" w:hAnsi="Times New Roman" w:eastAsia="黑体" w:cstheme="minorBidi"/>
                <w:bCs/>
                <w:kern w:val="44"/>
                <w:sz w:val="32"/>
                <w:szCs w:val="44"/>
                <w:lang w:val="en-US" w:eastAsia="zh-CN" w:bidi="ar-SA"/>
              </w:rPr>
            </w:sdtEndPr>
            <w:sdtContent>
              <w:r>
                <w:rPr>
                  <w:rFonts w:hint="eastAsia" w:ascii="Times New Roman" w:hAnsi="Times New Roman" w:eastAsia="黑体" w:cstheme="minorBidi"/>
                </w:rPr>
                <w:t>2.1.2 系统各模块功能描述</w:t>
              </w:r>
            </w:sdtContent>
          </w:sdt>
          <w:r>
            <w:tab/>
          </w:r>
          <w:bookmarkStart w:id="10" w:name="_Toc27410_WPSOffice_Level2Page"/>
          <w:r>
            <w:t>4</w:t>
          </w:r>
          <w:bookmarkEnd w:id="10"/>
          <w:r>
            <w:fldChar w:fldCharType="end"/>
          </w:r>
        </w:p>
        <w:p>
          <w:pPr>
            <w:pStyle w:val="17"/>
            <w:tabs>
              <w:tab w:val="right" w:leader="dot" w:pos="9072"/>
            </w:tabs>
          </w:pPr>
          <w:r>
            <w:fldChar w:fldCharType="begin"/>
          </w:r>
          <w:r>
            <w:instrText xml:space="preserve"> HYPERLINK \l _Toc25341_WPSOffice_Level2 </w:instrText>
          </w:r>
          <w:r>
            <w:fldChar w:fldCharType="separate"/>
          </w:r>
          <w:sdt>
            <w:sdtPr>
              <w:rPr>
                <w:rFonts w:ascii="Times New Roman" w:hAnsi="Times New Roman" w:eastAsia="黑体" w:cstheme="minorBidi"/>
                <w:bCs/>
                <w:kern w:val="44"/>
                <w:sz w:val="32"/>
                <w:szCs w:val="44"/>
                <w:lang w:val="en-US" w:eastAsia="zh-CN" w:bidi="ar-SA"/>
              </w:rPr>
              <w:id w:val="147469046"/>
              <w:placeholder>
                <w:docPart w:val="{16ce494f-5f37-4f1a-8a24-923c31ef1d52}"/>
              </w:placeholder>
              <w15:color w:val="509DF3"/>
            </w:sdtPr>
            <w:sdtEndPr>
              <w:rPr>
                <w:rFonts w:ascii="Times New Roman" w:hAnsi="Times New Roman" w:eastAsia="黑体" w:cstheme="minorBidi"/>
                <w:bCs/>
                <w:kern w:val="44"/>
                <w:sz w:val="32"/>
                <w:szCs w:val="44"/>
                <w:lang w:val="en-US" w:eastAsia="zh-CN" w:bidi="ar-SA"/>
              </w:rPr>
            </w:sdtEndPr>
            <w:sdtContent>
              <w:r>
                <w:rPr>
                  <w:rFonts w:hint="eastAsia" w:ascii="Times New Roman" w:hAnsi="Times New Roman" w:eastAsia="黑体" w:cstheme="minorBidi"/>
                </w:rPr>
                <w:t>2.1.3 系统工作流程分析</w:t>
              </w:r>
            </w:sdtContent>
          </w:sdt>
          <w:r>
            <w:tab/>
          </w:r>
          <w:bookmarkStart w:id="11" w:name="_Toc25341_WPSOffice_Level2Page"/>
          <w:r>
            <w:t>5</w:t>
          </w:r>
          <w:bookmarkEnd w:id="11"/>
          <w:r>
            <w:fldChar w:fldCharType="end"/>
          </w:r>
        </w:p>
        <w:p>
          <w:pPr>
            <w:pStyle w:val="16"/>
            <w:tabs>
              <w:tab w:val="right" w:leader="dot" w:pos="9072"/>
            </w:tabs>
          </w:pPr>
          <w:r>
            <w:fldChar w:fldCharType="begin"/>
          </w:r>
          <w:r>
            <w:instrText xml:space="preserve"> HYPERLINK \l _Toc30482_WPSOffice_Level1 </w:instrText>
          </w:r>
          <w:r>
            <w:fldChar w:fldCharType="separate"/>
          </w:r>
          <w:sdt>
            <w:sdtPr>
              <w:rPr>
                <w:rFonts w:ascii="Times New Roman" w:hAnsi="Times New Roman" w:eastAsia="黑体" w:cstheme="minorBidi"/>
                <w:bCs/>
                <w:kern w:val="44"/>
                <w:sz w:val="32"/>
                <w:szCs w:val="44"/>
                <w:lang w:val="en-US" w:eastAsia="zh-CN" w:bidi="ar-SA"/>
              </w:rPr>
              <w:id w:val="147469046"/>
              <w:placeholder>
                <w:docPart w:val="{94e4b0b7-5939-4417-ae56-425e98367708}"/>
              </w:placeholder>
              <w15:color w:val="509DF3"/>
            </w:sdtPr>
            <w:sdtEndPr>
              <w:rPr>
                <w:rFonts w:ascii="Times New Roman" w:hAnsi="Times New Roman" w:eastAsia="黑体" w:cstheme="minorBidi"/>
                <w:bCs/>
                <w:kern w:val="44"/>
                <w:sz w:val="32"/>
                <w:szCs w:val="44"/>
                <w:lang w:val="en-US" w:eastAsia="zh-CN" w:bidi="ar-SA"/>
              </w:rPr>
            </w:sdtEndPr>
            <w:sdtContent>
              <w:r>
                <w:rPr>
                  <w:rFonts w:hint="eastAsia" w:eastAsia="黑体" w:cstheme="minorBidi"/>
                  <w:bCs/>
                  <w:kern w:val="44"/>
                  <w:sz w:val="32"/>
                  <w:szCs w:val="44"/>
                  <w:lang w:val="en-US" w:eastAsia="zh-CN" w:bidi="ar-SA"/>
                </w:rPr>
                <w:t xml:space="preserve"> </w:t>
              </w:r>
              <w:r>
                <w:rPr>
                  <w:rFonts w:hint="eastAsia" w:ascii="Times New Roman" w:hAnsi="Times New Roman" w:eastAsia="黑体" w:cstheme="minorBidi"/>
                </w:rPr>
                <w:t>2.2 应用技术介绍及选择</w:t>
              </w:r>
            </w:sdtContent>
          </w:sdt>
          <w:r>
            <w:tab/>
          </w:r>
          <w:bookmarkStart w:id="12" w:name="_Toc30482_WPSOffice_Level1Page"/>
          <w:r>
            <w:t>6</w:t>
          </w:r>
          <w:bookmarkEnd w:id="12"/>
          <w:r>
            <w:fldChar w:fldCharType="end"/>
          </w:r>
        </w:p>
        <w:p>
          <w:pPr>
            <w:pStyle w:val="17"/>
            <w:tabs>
              <w:tab w:val="right" w:leader="dot" w:pos="9072"/>
            </w:tabs>
          </w:pPr>
          <w:r>
            <w:fldChar w:fldCharType="begin"/>
          </w:r>
          <w:r>
            <w:instrText xml:space="preserve"> HYPERLINK \l _Toc8126_WPSOffice_Level2 </w:instrText>
          </w:r>
          <w:r>
            <w:fldChar w:fldCharType="separate"/>
          </w:r>
          <w:sdt>
            <w:sdtPr>
              <w:rPr>
                <w:rFonts w:ascii="Times New Roman" w:hAnsi="Times New Roman" w:eastAsia="黑体" w:cstheme="minorBidi"/>
                <w:bCs/>
                <w:kern w:val="44"/>
                <w:sz w:val="32"/>
                <w:szCs w:val="44"/>
                <w:lang w:val="en-US" w:eastAsia="zh-CN" w:bidi="ar-SA"/>
              </w:rPr>
              <w:id w:val="147469046"/>
              <w:placeholder>
                <w:docPart w:val="{b7b404bc-1636-45da-aa76-363bacb0b2cd}"/>
              </w:placeholder>
              <w15:color w:val="509DF3"/>
            </w:sdtPr>
            <w:sdtEndPr>
              <w:rPr>
                <w:rFonts w:ascii="Times New Roman" w:hAnsi="Times New Roman" w:eastAsia="黑体" w:cstheme="minorBidi"/>
                <w:bCs/>
                <w:kern w:val="44"/>
                <w:sz w:val="32"/>
                <w:szCs w:val="44"/>
                <w:lang w:val="en-US" w:eastAsia="zh-CN" w:bidi="ar-SA"/>
              </w:rPr>
            </w:sdtEndPr>
            <w:sdtContent>
              <w:r>
                <w:rPr>
                  <w:rFonts w:hint="eastAsia" w:ascii="Times New Roman" w:hAnsi="Times New Roman" w:eastAsia="黑体" w:cstheme="minorBidi"/>
                </w:rPr>
                <w:t>2.2.1 web服务器选择</w:t>
              </w:r>
            </w:sdtContent>
          </w:sdt>
          <w:r>
            <w:tab/>
          </w:r>
          <w:bookmarkStart w:id="13" w:name="_Toc8126_WPSOffice_Level2Page"/>
          <w:r>
            <w:t>6</w:t>
          </w:r>
          <w:bookmarkEnd w:id="13"/>
          <w:r>
            <w:fldChar w:fldCharType="end"/>
          </w:r>
        </w:p>
        <w:p>
          <w:pPr>
            <w:pStyle w:val="17"/>
            <w:tabs>
              <w:tab w:val="right" w:leader="dot" w:pos="9072"/>
            </w:tabs>
          </w:pPr>
          <w:r>
            <w:fldChar w:fldCharType="begin"/>
          </w:r>
          <w:r>
            <w:instrText xml:space="preserve"> HYPERLINK \l _Toc30482_WPSOffice_Level2 </w:instrText>
          </w:r>
          <w:r>
            <w:fldChar w:fldCharType="separate"/>
          </w:r>
          <w:sdt>
            <w:sdtPr>
              <w:rPr>
                <w:rFonts w:ascii="Times New Roman" w:hAnsi="Times New Roman" w:eastAsia="黑体" w:cstheme="minorBidi"/>
                <w:bCs/>
                <w:kern w:val="44"/>
                <w:sz w:val="32"/>
                <w:szCs w:val="44"/>
                <w:lang w:val="en-US" w:eastAsia="zh-CN" w:bidi="ar-SA"/>
              </w:rPr>
              <w:id w:val="147469046"/>
              <w:placeholder>
                <w:docPart w:val="{d2045402-1de3-4619-b6ce-f58d6bc2a97e}"/>
              </w:placeholder>
              <w15:color w:val="509DF3"/>
            </w:sdtPr>
            <w:sdtEndPr>
              <w:rPr>
                <w:rFonts w:ascii="Times New Roman" w:hAnsi="Times New Roman" w:eastAsia="黑体" w:cstheme="minorBidi"/>
                <w:bCs/>
                <w:kern w:val="44"/>
                <w:sz w:val="32"/>
                <w:szCs w:val="44"/>
                <w:lang w:val="en-US" w:eastAsia="zh-CN" w:bidi="ar-SA"/>
              </w:rPr>
            </w:sdtEndPr>
            <w:sdtContent>
              <w:r>
                <w:rPr>
                  <w:rFonts w:hint="eastAsia" w:ascii="Times New Roman" w:hAnsi="Times New Roman" w:eastAsia="黑体" w:cstheme="minorBidi"/>
                </w:rPr>
                <w:t>2.2.2 开发语言的选择</w:t>
              </w:r>
            </w:sdtContent>
          </w:sdt>
          <w:r>
            <w:tab/>
          </w:r>
          <w:bookmarkStart w:id="14" w:name="_Toc30482_WPSOffice_Level2Page"/>
          <w:r>
            <w:t>7</w:t>
          </w:r>
          <w:bookmarkEnd w:id="14"/>
          <w:r>
            <w:fldChar w:fldCharType="end"/>
          </w:r>
        </w:p>
        <w:p>
          <w:pPr>
            <w:pStyle w:val="17"/>
            <w:tabs>
              <w:tab w:val="right" w:leader="dot" w:pos="9072"/>
            </w:tabs>
          </w:pPr>
          <w:r>
            <w:fldChar w:fldCharType="begin"/>
          </w:r>
          <w:r>
            <w:instrText xml:space="preserve"> HYPERLINK \l _Toc15564_WPSOffice_Level2 </w:instrText>
          </w:r>
          <w:r>
            <w:fldChar w:fldCharType="separate"/>
          </w:r>
          <w:sdt>
            <w:sdtPr>
              <w:rPr>
                <w:rFonts w:ascii="Times New Roman" w:hAnsi="Times New Roman" w:eastAsia="黑体" w:cstheme="minorBidi"/>
                <w:bCs/>
                <w:kern w:val="44"/>
                <w:sz w:val="32"/>
                <w:szCs w:val="44"/>
                <w:lang w:val="en-US" w:eastAsia="zh-CN" w:bidi="ar-SA"/>
              </w:rPr>
              <w:id w:val="147469046"/>
              <w:placeholder>
                <w:docPart w:val="{24bb873f-b168-48c3-94e0-e437044b8fe3}"/>
              </w:placeholder>
              <w15:color w:val="509DF3"/>
            </w:sdtPr>
            <w:sdtEndPr>
              <w:rPr>
                <w:rFonts w:ascii="Times New Roman" w:hAnsi="Times New Roman" w:eastAsia="黑体" w:cstheme="minorBidi"/>
                <w:bCs/>
                <w:kern w:val="44"/>
                <w:sz w:val="32"/>
                <w:szCs w:val="44"/>
                <w:lang w:val="en-US" w:eastAsia="zh-CN" w:bidi="ar-SA"/>
              </w:rPr>
            </w:sdtEndPr>
            <w:sdtContent>
              <w:r>
                <w:rPr>
                  <w:rFonts w:hint="eastAsia" w:ascii="Times New Roman" w:hAnsi="Times New Roman" w:eastAsia="黑体" w:cstheme="minorBidi"/>
                </w:rPr>
                <w:t>2.2.3 开发框架的选择</w:t>
              </w:r>
            </w:sdtContent>
          </w:sdt>
          <w:r>
            <w:tab/>
          </w:r>
          <w:bookmarkStart w:id="15" w:name="_Toc15564_WPSOffice_Level2Page"/>
          <w:r>
            <w:t>7</w:t>
          </w:r>
          <w:bookmarkEnd w:id="15"/>
          <w:r>
            <w:fldChar w:fldCharType="end"/>
          </w:r>
        </w:p>
        <w:p>
          <w:pPr>
            <w:pStyle w:val="17"/>
            <w:tabs>
              <w:tab w:val="right" w:leader="dot" w:pos="9072"/>
            </w:tabs>
          </w:pPr>
          <w:r>
            <w:fldChar w:fldCharType="begin"/>
          </w:r>
          <w:r>
            <w:instrText xml:space="preserve"> HYPERLINK \l _Toc23343_WPSOffice_Level2 </w:instrText>
          </w:r>
          <w:r>
            <w:fldChar w:fldCharType="separate"/>
          </w:r>
          <w:sdt>
            <w:sdtPr>
              <w:rPr>
                <w:rFonts w:ascii="Times New Roman" w:hAnsi="Times New Roman" w:eastAsia="黑体" w:cstheme="minorBidi"/>
                <w:bCs/>
                <w:kern w:val="44"/>
                <w:sz w:val="32"/>
                <w:szCs w:val="44"/>
                <w:lang w:val="en-US" w:eastAsia="zh-CN" w:bidi="ar-SA"/>
              </w:rPr>
              <w:id w:val="147469046"/>
              <w:placeholder>
                <w:docPart w:val="{c324309b-d040-44ca-a6de-b69bcad36907}"/>
              </w:placeholder>
              <w15:color w:val="509DF3"/>
            </w:sdtPr>
            <w:sdtEndPr>
              <w:rPr>
                <w:rFonts w:ascii="Times New Roman" w:hAnsi="Times New Roman" w:eastAsia="黑体" w:cstheme="minorBidi"/>
                <w:bCs/>
                <w:kern w:val="44"/>
                <w:sz w:val="32"/>
                <w:szCs w:val="44"/>
                <w:lang w:val="en-US" w:eastAsia="zh-CN" w:bidi="ar-SA"/>
              </w:rPr>
            </w:sdtEndPr>
            <w:sdtContent>
              <w:r>
                <w:rPr>
                  <w:rFonts w:hint="eastAsia" w:ascii="Times New Roman" w:hAnsi="Times New Roman" w:eastAsia="黑体" w:cstheme="minorBidi"/>
                </w:rPr>
                <w:t>2.2.4 数据库的选择</w:t>
              </w:r>
            </w:sdtContent>
          </w:sdt>
          <w:r>
            <w:tab/>
          </w:r>
          <w:bookmarkStart w:id="16" w:name="_Toc23343_WPSOffice_Level2Page"/>
          <w:r>
            <w:t>8</w:t>
          </w:r>
          <w:bookmarkEnd w:id="16"/>
          <w:r>
            <w:fldChar w:fldCharType="end"/>
          </w:r>
        </w:p>
        <w:p>
          <w:pPr>
            <w:pStyle w:val="17"/>
            <w:tabs>
              <w:tab w:val="right" w:leader="dot" w:pos="9072"/>
            </w:tabs>
          </w:pPr>
          <w:r>
            <w:fldChar w:fldCharType="begin"/>
          </w:r>
          <w:r>
            <w:instrText xml:space="preserve"> HYPERLINK \l _Toc31041_WPSOffice_Level2 </w:instrText>
          </w:r>
          <w:r>
            <w:fldChar w:fldCharType="separate"/>
          </w:r>
          <w:sdt>
            <w:sdtPr>
              <w:rPr>
                <w:rFonts w:ascii="Times New Roman" w:hAnsi="Times New Roman" w:eastAsia="黑体" w:cstheme="minorBidi"/>
                <w:bCs/>
                <w:kern w:val="44"/>
                <w:sz w:val="32"/>
                <w:szCs w:val="44"/>
                <w:lang w:val="en-US" w:eastAsia="zh-CN" w:bidi="ar-SA"/>
              </w:rPr>
              <w:id w:val="147469046"/>
              <w:placeholder>
                <w:docPart w:val="{200fe27f-31af-4be4-9c83-4bdf3ddd129e}"/>
              </w:placeholder>
              <w15:color w:val="509DF3"/>
            </w:sdtPr>
            <w:sdtEndPr>
              <w:rPr>
                <w:rFonts w:ascii="Times New Roman" w:hAnsi="Times New Roman" w:eastAsia="黑体" w:cstheme="minorBidi"/>
                <w:bCs/>
                <w:kern w:val="44"/>
                <w:sz w:val="32"/>
                <w:szCs w:val="44"/>
                <w:lang w:val="en-US" w:eastAsia="zh-CN" w:bidi="ar-SA"/>
              </w:rPr>
            </w:sdtEndPr>
            <w:sdtContent>
              <w:r>
                <w:rPr>
                  <w:rFonts w:hint="eastAsia" w:ascii="Times New Roman" w:hAnsi="Times New Roman" w:eastAsia="黑体" w:cstheme="minorBidi"/>
                </w:rPr>
                <w:t>2.2.5 服务端与客户端通信方式的选择</w:t>
              </w:r>
            </w:sdtContent>
          </w:sdt>
          <w:r>
            <w:tab/>
          </w:r>
          <w:bookmarkStart w:id="17" w:name="_Toc31041_WPSOffice_Level2Page"/>
          <w:r>
            <w:t>8</w:t>
          </w:r>
          <w:bookmarkEnd w:id="17"/>
          <w:r>
            <w:fldChar w:fldCharType="end"/>
          </w:r>
        </w:p>
        <w:p>
          <w:pPr>
            <w:pStyle w:val="16"/>
            <w:tabs>
              <w:tab w:val="right" w:leader="dot" w:pos="9072"/>
            </w:tabs>
          </w:pPr>
          <w:r>
            <w:fldChar w:fldCharType="begin"/>
          </w:r>
          <w:r>
            <w:instrText xml:space="preserve"> HYPERLINK \l _Toc15564_WPSOffice_Level1 </w:instrText>
          </w:r>
          <w:r>
            <w:fldChar w:fldCharType="separate"/>
          </w:r>
          <w:sdt>
            <w:sdtPr>
              <w:rPr>
                <w:rFonts w:ascii="Times New Roman" w:hAnsi="Times New Roman" w:eastAsia="黑体" w:cstheme="minorBidi"/>
                <w:bCs/>
                <w:kern w:val="44"/>
                <w:sz w:val="32"/>
                <w:szCs w:val="44"/>
                <w:lang w:val="en-US" w:eastAsia="zh-CN" w:bidi="ar-SA"/>
              </w:rPr>
              <w:id w:val="147469046"/>
              <w:placeholder>
                <w:docPart w:val="{ca3a3437-8f23-48f3-92de-2f6abc552176}"/>
              </w:placeholder>
              <w15:color w:val="509DF3"/>
            </w:sdtPr>
            <w:sdtEndPr>
              <w:rPr>
                <w:rFonts w:ascii="Times New Roman" w:hAnsi="Times New Roman" w:eastAsia="黑体" w:cstheme="minorBidi"/>
                <w:bCs/>
                <w:kern w:val="44"/>
                <w:sz w:val="32"/>
                <w:szCs w:val="44"/>
                <w:lang w:val="en-US" w:eastAsia="zh-CN" w:bidi="ar-SA"/>
              </w:rPr>
            </w:sdtEndPr>
            <w:sdtContent>
              <w:r>
                <w:rPr>
                  <w:rFonts w:hint="eastAsia" w:eastAsia="黑体" w:cstheme="minorBidi"/>
                  <w:bCs/>
                  <w:kern w:val="44"/>
                  <w:sz w:val="32"/>
                  <w:szCs w:val="44"/>
                  <w:lang w:val="en-US" w:eastAsia="zh-CN" w:bidi="ar-SA"/>
                </w:rPr>
                <w:t xml:space="preserve"> </w:t>
              </w:r>
              <w:r>
                <w:rPr>
                  <w:rFonts w:hint="eastAsia" w:ascii="Times New Roman" w:hAnsi="Times New Roman" w:eastAsia="黑体" w:cstheme="minorBidi"/>
                </w:rPr>
                <w:t>2.3 开发及调试工具的选择和介绍</w:t>
              </w:r>
            </w:sdtContent>
          </w:sdt>
          <w:r>
            <w:tab/>
          </w:r>
          <w:bookmarkStart w:id="18" w:name="_Toc15564_WPSOffice_Level1Page"/>
          <w:r>
            <w:t>9</w:t>
          </w:r>
          <w:bookmarkEnd w:id="18"/>
          <w:r>
            <w:fldChar w:fldCharType="end"/>
          </w:r>
        </w:p>
        <w:p>
          <w:pPr>
            <w:pStyle w:val="17"/>
            <w:tabs>
              <w:tab w:val="right" w:leader="dot" w:pos="9072"/>
            </w:tabs>
          </w:pPr>
          <w:r>
            <w:fldChar w:fldCharType="begin"/>
          </w:r>
          <w:r>
            <w:instrText xml:space="preserve"> HYPERLINK \l _Toc7048_WPSOffice_Level2 </w:instrText>
          </w:r>
          <w:r>
            <w:fldChar w:fldCharType="separate"/>
          </w:r>
          <w:sdt>
            <w:sdtPr>
              <w:rPr>
                <w:rFonts w:ascii="Times New Roman" w:hAnsi="Times New Roman" w:eastAsia="黑体" w:cstheme="minorBidi"/>
                <w:bCs/>
                <w:kern w:val="44"/>
                <w:sz w:val="32"/>
                <w:szCs w:val="44"/>
                <w:lang w:val="en-US" w:eastAsia="zh-CN" w:bidi="ar-SA"/>
              </w:rPr>
              <w:id w:val="147469046"/>
              <w:placeholder>
                <w:docPart w:val="{e4d09596-f2c6-4562-ab57-3706bb8934df}"/>
              </w:placeholder>
              <w15:color w:val="509DF3"/>
            </w:sdtPr>
            <w:sdtEndPr>
              <w:rPr>
                <w:rFonts w:ascii="Times New Roman" w:hAnsi="Times New Roman" w:eastAsia="黑体" w:cstheme="minorBidi"/>
                <w:bCs/>
                <w:kern w:val="44"/>
                <w:sz w:val="32"/>
                <w:szCs w:val="44"/>
                <w:lang w:val="en-US" w:eastAsia="zh-CN" w:bidi="ar-SA"/>
              </w:rPr>
            </w:sdtEndPr>
            <w:sdtContent>
              <w:r>
                <w:rPr>
                  <w:rFonts w:hint="eastAsia" w:ascii="Times New Roman" w:hAnsi="Times New Roman" w:eastAsia="黑体" w:cstheme="minorBidi"/>
                </w:rPr>
                <w:t>2.3.1 操作系统CentOS简介</w:t>
              </w:r>
            </w:sdtContent>
          </w:sdt>
          <w:r>
            <w:tab/>
          </w:r>
          <w:bookmarkStart w:id="19" w:name="_Toc7048_WPSOffice_Level2Page"/>
          <w:r>
            <w:t>9</w:t>
          </w:r>
          <w:bookmarkEnd w:id="19"/>
          <w:r>
            <w:fldChar w:fldCharType="end"/>
          </w:r>
        </w:p>
        <w:p>
          <w:pPr>
            <w:pStyle w:val="17"/>
            <w:tabs>
              <w:tab w:val="right" w:leader="dot" w:pos="9072"/>
            </w:tabs>
          </w:pPr>
          <w:r>
            <w:fldChar w:fldCharType="begin"/>
          </w:r>
          <w:r>
            <w:instrText xml:space="preserve"> HYPERLINK \l _Toc18097_WPSOffice_Level2 </w:instrText>
          </w:r>
          <w:r>
            <w:fldChar w:fldCharType="separate"/>
          </w:r>
          <w:sdt>
            <w:sdtPr>
              <w:rPr>
                <w:rFonts w:ascii="Times New Roman" w:hAnsi="Times New Roman" w:eastAsia="黑体" w:cstheme="minorBidi"/>
                <w:bCs/>
                <w:kern w:val="44"/>
                <w:sz w:val="32"/>
                <w:szCs w:val="44"/>
                <w:lang w:val="en-US" w:eastAsia="zh-CN" w:bidi="ar-SA"/>
              </w:rPr>
              <w:id w:val="147469046"/>
              <w:placeholder>
                <w:docPart w:val="{24c11e28-0b74-4513-9b3b-ccefe021e01a}"/>
              </w:placeholder>
              <w15:color w:val="509DF3"/>
            </w:sdtPr>
            <w:sdtEndPr>
              <w:rPr>
                <w:rFonts w:ascii="Times New Roman" w:hAnsi="Times New Roman" w:eastAsia="黑体" w:cstheme="minorBidi"/>
                <w:bCs/>
                <w:kern w:val="44"/>
                <w:sz w:val="32"/>
                <w:szCs w:val="44"/>
                <w:lang w:val="en-US" w:eastAsia="zh-CN" w:bidi="ar-SA"/>
              </w:rPr>
            </w:sdtEndPr>
            <w:sdtContent>
              <w:r>
                <w:rPr>
                  <w:rFonts w:hint="eastAsia" w:ascii="Times New Roman" w:hAnsi="Times New Roman" w:eastAsia="黑体" w:cstheme="minorBidi"/>
                </w:rPr>
                <w:t>2.3.2 PhpStorm和Postman简介</w:t>
              </w:r>
            </w:sdtContent>
          </w:sdt>
          <w:r>
            <w:tab/>
          </w:r>
          <w:bookmarkStart w:id="20" w:name="_Toc18097_WPSOffice_Level2Page"/>
          <w:r>
            <w:t>9</w:t>
          </w:r>
          <w:bookmarkEnd w:id="20"/>
          <w:r>
            <w:fldChar w:fldCharType="end"/>
          </w:r>
        </w:p>
        <w:p>
          <w:pPr>
            <w:pStyle w:val="17"/>
            <w:tabs>
              <w:tab w:val="right" w:leader="dot" w:pos="9072"/>
            </w:tabs>
          </w:pPr>
          <w:r>
            <w:fldChar w:fldCharType="begin"/>
          </w:r>
          <w:r>
            <w:instrText xml:space="preserve"> HYPERLINK \l _Toc14570_WPSOffice_Level2 </w:instrText>
          </w:r>
          <w:r>
            <w:fldChar w:fldCharType="separate"/>
          </w:r>
          <w:sdt>
            <w:sdtPr>
              <w:rPr>
                <w:rFonts w:ascii="Times New Roman" w:hAnsi="Times New Roman" w:eastAsia="黑体" w:cstheme="minorBidi"/>
                <w:bCs/>
                <w:kern w:val="44"/>
                <w:sz w:val="32"/>
                <w:szCs w:val="44"/>
                <w:lang w:val="en-US" w:eastAsia="zh-CN" w:bidi="ar-SA"/>
              </w:rPr>
              <w:id w:val="147469046"/>
              <w:placeholder>
                <w:docPart w:val="{4163cccc-f701-4ce5-a5f9-bbacd56299b4}"/>
              </w:placeholder>
              <w15:color w:val="509DF3"/>
            </w:sdtPr>
            <w:sdtEndPr>
              <w:rPr>
                <w:rFonts w:ascii="Times New Roman" w:hAnsi="Times New Roman" w:eastAsia="黑体" w:cstheme="minorBidi"/>
                <w:bCs/>
                <w:kern w:val="44"/>
                <w:sz w:val="32"/>
                <w:szCs w:val="44"/>
                <w:lang w:val="en-US" w:eastAsia="zh-CN" w:bidi="ar-SA"/>
              </w:rPr>
            </w:sdtEndPr>
            <w:sdtContent>
              <w:r>
                <w:rPr>
                  <w:rFonts w:hint="eastAsia" w:ascii="Times New Roman" w:hAnsi="Times New Roman" w:eastAsia="黑体" w:cstheme="minorBidi"/>
                </w:rPr>
                <w:t>2.3.3 Git介绍</w:t>
              </w:r>
            </w:sdtContent>
          </w:sdt>
          <w:r>
            <w:tab/>
          </w:r>
          <w:bookmarkStart w:id="21" w:name="_Toc14570_WPSOffice_Level2Page"/>
          <w:r>
            <w:t>9</w:t>
          </w:r>
          <w:bookmarkEnd w:id="21"/>
          <w:r>
            <w:fldChar w:fldCharType="end"/>
          </w:r>
        </w:p>
        <w:p>
          <w:pPr>
            <w:pStyle w:val="17"/>
            <w:tabs>
              <w:tab w:val="right" w:leader="dot" w:pos="9072"/>
            </w:tabs>
            <w:ind w:left="0" w:leftChars="0" w:firstLine="0" w:firstLineChars="0"/>
          </w:pPr>
          <w:r>
            <w:fldChar w:fldCharType="begin"/>
          </w:r>
          <w:r>
            <w:instrText xml:space="preserve"> HYPERLINK \l _Toc18963_WPSOffice_Level2 </w:instrText>
          </w:r>
          <w:r>
            <w:fldChar w:fldCharType="separate"/>
          </w:r>
          <w:sdt>
            <w:sdtPr>
              <w:rPr>
                <w:rFonts w:ascii="Times New Roman" w:hAnsi="Times New Roman" w:eastAsia="黑体" w:cstheme="minorBidi"/>
                <w:bCs/>
                <w:kern w:val="44"/>
                <w:sz w:val="32"/>
                <w:szCs w:val="44"/>
                <w:lang w:val="en-US" w:eastAsia="zh-CN" w:bidi="ar-SA"/>
              </w:rPr>
              <w:id w:val="147469046"/>
              <w:placeholder>
                <w:docPart w:val="{4d91bcae-da63-421c-9f18-c5f83d72931e}"/>
              </w:placeholder>
              <w15:color w:val="509DF3"/>
            </w:sdtPr>
            <w:sdtEndPr>
              <w:rPr>
                <w:rFonts w:ascii="Times New Roman" w:hAnsi="Times New Roman" w:eastAsia="黑体" w:cstheme="minorBidi"/>
                <w:bCs/>
                <w:kern w:val="44"/>
                <w:sz w:val="32"/>
                <w:szCs w:val="44"/>
                <w:lang w:val="en-US" w:eastAsia="zh-CN" w:bidi="ar-SA"/>
              </w:rPr>
            </w:sdtEndPr>
            <w:sdtContent>
              <w:r>
                <w:rPr>
                  <w:rFonts w:hint="eastAsia" w:ascii="Times New Roman" w:hAnsi="Times New Roman" w:eastAsia="黑体" w:cstheme="minorBidi"/>
                </w:rPr>
                <w:t>3 电力电缆温度监测服务端设计</w:t>
              </w:r>
            </w:sdtContent>
          </w:sdt>
          <w:r>
            <w:tab/>
          </w:r>
          <w:bookmarkStart w:id="22" w:name="_Toc18963_WPSOffice_Level2Page"/>
          <w:r>
            <w:t>10</w:t>
          </w:r>
          <w:bookmarkEnd w:id="22"/>
          <w:r>
            <w:fldChar w:fldCharType="end"/>
          </w:r>
        </w:p>
        <w:p>
          <w:pPr>
            <w:pStyle w:val="18"/>
            <w:tabs>
              <w:tab w:val="right" w:leader="dot" w:pos="9072"/>
            </w:tabs>
            <w:ind w:left="0" w:leftChars="0" w:firstLine="200" w:firstLineChars="100"/>
          </w:pPr>
          <w:r>
            <w:fldChar w:fldCharType="begin"/>
          </w:r>
          <w:r>
            <w:instrText xml:space="preserve"> HYPERLINK \l _Toc15564_WPSOffice_Level3 </w:instrText>
          </w:r>
          <w:r>
            <w:fldChar w:fldCharType="separate"/>
          </w:r>
          <w:sdt>
            <w:sdtPr>
              <w:rPr>
                <w:rFonts w:ascii="Times New Roman" w:hAnsi="Times New Roman" w:eastAsia="黑体" w:cstheme="minorBidi"/>
                <w:bCs/>
                <w:kern w:val="44"/>
                <w:sz w:val="32"/>
                <w:szCs w:val="44"/>
                <w:lang w:val="en-US" w:eastAsia="zh-CN" w:bidi="ar-SA"/>
              </w:rPr>
              <w:id w:val="147469046"/>
              <w:placeholder>
                <w:docPart w:val="{f2f5c7c8-37e4-43aa-9b9a-01fb2092065f}"/>
              </w:placeholder>
              <w15:color w:val="509DF3"/>
            </w:sdtPr>
            <w:sdtEndPr>
              <w:rPr>
                <w:rFonts w:ascii="Times New Roman" w:hAnsi="Times New Roman" w:eastAsia="黑体" w:cstheme="minorBidi"/>
                <w:bCs/>
                <w:kern w:val="44"/>
                <w:sz w:val="32"/>
                <w:szCs w:val="44"/>
                <w:lang w:val="en-US" w:eastAsia="zh-CN" w:bidi="ar-SA"/>
              </w:rPr>
            </w:sdtEndPr>
            <w:sdtContent>
              <w:r>
                <w:rPr>
                  <w:rFonts w:hint="eastAsia" w:ascii="Times New Roman" w:hAnsi="Times New Roman" w:eastAsia="黑体" w:cstheme="minorBidi"/>
                </w:rPr>
                <w:t>3.1 数据库功能设计</w:t>
              </w:r>
            </w:sdtContent>
          </w:sdt>
          <w:r>
            <w:tab/>
          </w:r>
          <w:bookmarkStart w:id="23" w:name="_Toc15564_WPSOffice_Level3Page"/>
          <w:r>
            <w:t>10</w:t>
          </w:r>
          <w:bookmarkEnd w:id="23"/>
          <w:r>
            <w:fldChar w:fldCharType="end"/>
          </w:r>
        </w:p>
        <w:p>
          <w:pPr>
            <w:pStyle w:val="18"/>
            <w:tabs>
              <w:tab w:val="right" w:leader="dot" w:pos="9072"/>
            </w:tabs>
            <w:ind w:left="0" w:leftChars="0" w:firstLine="200" w:firstLineChars="100"/>
          </w:pPr>
          <w:r>
            <w:fldChar w:fldCharType="begin"/>
          </w:r>
          <w:r>
            <w:instrText xml:space="preserve"> HYPERLINK \l _Toc23343_WPSOffice_Level3 </w:instrText>
          </w:r>
          <w:r>
            <w:fldChar w:fldCharType="separate"/>
          </w:r>
          <w:sdt>
            <w:sdtPr>
              <w:rPr>
                <w:rFonts w:ascii="Times New Roman" w:hAnsi="Times New Roman" w:eastAsia="黑体" w:cstheme="minorBidi"/>
                <w:bCs/>
                <w:kern w:val="44"/>
                <w:sz w:val="32"/>
                <w:szCs w:val="44"/>
                <w:lang w:val="en-US" w:eastAsia="zh-CN" w:bidi="ar-SA"/>
              </w:rPr>
              <w:id w:val="147469046"/>
              <w:placeholder>
                <w:docPart w:val="{219ffef9-cacd-4308-b76b-1897d5ebb08f}"/>
              </w:placeholder>
              <w15:color w:val="509DF3"/>
            </w:sdtPr>
            <w:sdtEndPr>
              <w:rPr>
                <w:rFonts w:ascii="Times New Roman" w:hAnsi="Times New Roman" w:eastAsia="黑体" w:cstheme="minorBidi"/>
                <w:bCs/>
                <w:kern w:val="44"/>
                <w:sz w:val="32"/>
                <w:szCs w:val="44"/>
                <w:lang w:val="en-US" w:eastAsia="zh-CN" w:bidi="ar-SA"/>
              </w:rPr>
            </w:sdtEndPr>
            <w:sdtContent>
              <w:r>
                <w:rPr>
                  <w:rFonts w:hint="eastAsia" w:ascii="Times New Roman" w:hAnsi="Times New Roman" w:eastAsia="黑体" w:cstheme="minorBidi"/>
                </w:rPr>
                <w:t>3.2服务端软件功能设计</w:t>
              </w:r>
            </w:sdtContent>
          </w:sdt>
          <w:r>
            <w:tab/>
          </w:r>
          <w:bookmarkStart w:id="24" w:name="_Toc23343_WPSOffice_Level3Page"/>
          <w:r>
            <w:t>12</w:t>
          </w:r>
          <w:bookmarkEnd w:id="24"/>
          <w:r>
            <w:fldChar w:fldCharType="end"/>
          </w:r>
        </w:p>
        <w:p>
          <w:pPr>
            <w:pStyle w:val="17"/>
            <w:tabs>
              <w:tab w:val="right" w:leader="dot" w:pos="9072"/>
            </w:tabs>
            <w:ind w:left="0" w:leftChars="0" w:firstLine="0" w:firstLineChars="0"/>
          </w:pPr>
          <w:r>
            <w:fldChar w:fldCharType="begin"/>
          </w:r>
          <w:r>
            <w:instrText xml:space="preserve"> HYPERLINK \l _Toc22091_WPSOffice_Level2 </w:instrText>
          </w:r>
          <w:r>
            <w:fldChar w:fldCharType="separate"/>
          </w:r>
          <w:sdt>
            <w:sdtPr>
              <w:rPr>
                <w:rFonts w:ascii="Times New Roman" w:hAnsi="Times New Roman" w:eastAsia="黑体" w:cstheme="minorBidi"/>
                <w:bCs/>
                <w:kern w:val="44"/>
                <w:sz w:val="32"/>
                <w:szCs w:val="44"/>
                <w:lang w:val="en-US" w:eastAsia="zh-CN" w:bidi="ar-SA"/>
              </w:rPr>
              <w:id w:val="147469046"/>
              <w:placeholder>
                <w:docPart w:val="{a193f162-af96-4853-ab6d-58f6bbb7a9c8}"/>
              </w:placeholder>
              <w15:color w:val="509DF3"/>
            </w:sdtPr>
            <w:sdtEndPr>
              <w:rPr>
                <w:rFonts w:ascii="Times New Roman" w:hAnsi="Times New Roman" w:eastAsia="黑体" w:cstheme="minorBidi"/>
                <w:bCs/>
                <w:kern w:val="44"/>
                <w:sz w:val="32"/>
                <w:szCs w:val="44"/>
                <w:lang w:val="en-US" w:eastAsia="zh-CN" w:bidi="ar-SA"/>
              </w:rPr>
            </w:sdtEndPr>
            <w:sdtContent>
              <w:r>
                <w:rPr>
                  <w:rFonts w:hint="eastAsia" w:ascii="Times New Roman" w:hAnsi="Times New Roman" w:eastAsia="黑体" w:cstheme="minorBidi"/>
                </w:rPr>
                <w:t>4 系统运行调试</w:t>
              </w:r>
            </w:sdtContent>
          </w:sdt>
          <w:r>
            <w:tab/>
          </w:r>
          <w:bookmarkStart w:id="25" w:name="_Toc22091_WPSOffice_Level2Page"/>
          <w:r>
            <w:t>31</w:t>
          </w:r>
          <w:bookmarkEnd w:id="25"/>
          <w:r>
            <w:fldChar w:fldCharType="end"/>
          </w:r>
        </w:p>
        <w:p>
          <w:pPr>
            <w:pStyle w:val="18"/>
            <w:tabs>
              <w:tab w:val="right" w:leader="dot" w:pos="9072"/>
            </w:tabs>
            <w:ind w:left="0" w:leftChars="0" w:firstLine="200" w:firstLineChars="100"/>
          </w:pPr>
          <w:r>
            <w:fldChar w:fldCharType="begin"/>
          </w:r>
          <w:r>
            <w:instrText xml:space="preserve"> HYPERLINK \l _Toc31041_WPSOffice_Level3 </w:instrText>
          </w:r>
          <w:r>
            <w:fldChar w:fldCharType="separate"/>
          </w:r>
          <w:sdt>
            <w:sdtPr>
              <w:rPr>
                <w:rFonts w:ascii="Times New Roman" w:hAnsi="Times New Roman" w:eastAsia="黑体" w:cstheme="minorBidi"/>
                <w:bCs/>
                <w:kern w:val="44"/>
                <w:sz w:val="32"/>
                <w:szCs w:val="44"/>
                <w:lang w:val="en-US" w:eastAsia="zh-CN" w:bidi="ar-SA"/>
              </w:rPr>
              <w:id w:val="147469046"/>
              <w:placeholder>
                <w:docPart w:val="{d6de88bf-e378-4612-b813-ee73a5818878}"/>
              </w:placeholder>
              <w15:color w:val="509DF3"/>
            </w:sdtPr>
            <w:sdtEndPr>
              <w:rPr>
                <w:rFonts w:ascii="Times New Roman" w:hAnsi="Times New Roman" w:eastAsia="黑体" w:cstheme="minorBidi"/>
                <w:bCs/>
                <w:kern w:val="44"/>
                <w:sz w:val="32"/>
                <w:szCs w:val="44"/>
                <w:lang w:val="en-US" w:eastAsia="zh-CN" w:bidi="ar-SA"/>
              </w:rPr>
            </w:sdtEndPr>
            <w:sdtContent>
              <w:r>
                <w:rPr>
                  <w:rFonts w:hint="eastAsia" w:ascii="Times New Roman" w:hAnsi="Times New Roman" w:eastAsia="黑体" w:cstheme="minorBidi"/>
                </w:rPr>
                <w:t>4.1 测试环境概述</w:t>
              </w:r>
            </w:sdtContent>
          </w:sdt>
          <w:r>
            <w:tab/>
          </w:r>
          <w:bookmarkStart w:id="26" w:name="_Toc31041_WPSOffice_Level3Page"/>
          <w:r>
            <w:t>31</w:t>
          </w:r>
          <w:bookmarkEnd w:id="26"/>
          <w:r>
            <w:fldChar w:fldCharType="end"/>
          </w:r>
        </w:p>
        <w:p>
          <w:pPr>
            <w:pStyle w:val="18"/>
            <w:tabs>
              <w:tab w:val="right" w:leader="dot" w:pos="9072"/>
            </w:tabs>
            <w:ind w:left="0" w:leftChars="0" w:firstLine="200" w:firstLineChars="100"/>
          </w:pPr>
          <w:r>
            <w:fldChar w:fldCharType="begin"/>
          </w:r>
          <w:r>
            <w:instrText xml:space="preserve"> HYPERLINK \l _Toc31041_WPSOffice_Level3 </w:instrText>
          </w:r>
          <w:r>
            <w:fldChar w:fldCharType="separate"/>
          </w:r>
          <w:sdt>
            <w:sdtPr>
              <w:rPr>
                <w:rFonts w:ascii="Times New Roman" w:hAnsi="Times New Roman" w:eastAsia="黑体" w:cstheme="minorBidi"/>
                <w:bCs/>
                <w:kern w:val="44"/>
                <w:sz w:val="32"/>
                <w:szCs w:val="44"/>
                <w:lang w:val="en-US" w:eastAsia="zh-CN" w:bidi="ar-SA"/>
              </w:rPr>
              <w:id w:val="147469046"/>
              <w:placeholder>
                <w:docPart w:val="{e41fa936-f2fa-4b6d-900a-d3a199a3c88b}"/>
              </w:placeholder>
              <w15:color w:val="509DF3"/>
            </w:sdtPr>
            <w:sdtEndPr>
              <w:rPr>
                <w:rFonts w:ascii="Times New Roman" w:hAnsi="Times New Roman" w:eastAsia="黑体" w:cstheme="minorBidi"/>
                <w:bCs/>
                <w:kern w:val="44"/>
                <w:sz w:val="32"/>
                <w:szCs w:val="44"/>
                <w:lang w:val="en-US" w:eastAsia="zh-CN" w:bidi="ar-SA"/>
              </w:rPr>
            </w:sdtEndPr>
            <w:sdtContent>
              <w:r>
                <w:rPr>
                  <w:rFonts w:hint="eastAsia" w:eastAsia="黑体" w:cstheme="minorBidi"/>
                  <w:bCs/>
                  <w:kern w:val="44"/>
                  <w:sz w:val="32"/>
                  <w:szCs w:val="44"/>
                  <w:lang w:val="en-US" w:eastAsia="zh-CN" w:bidi="ar-SA"/>
                </w:rPr>
                <w:t xml:space="preserve"> </w:t>
              </w:r>
              <w:r>
                <w:rPr>
                  <w:rFonts w:hint="eastAsia" w:ascii="Times New Roman" w:hAnsi="Times New Roman" w:eastAsia="黑体" w:cstheme="minorBidi"/>
                </w:rPr>
                <w:t>4.1</w:t>
              </w:r>
              <w:r>
                <w:rPr>
                  <w:rFonts w:hint="eastAsia" w:eastAsia="黑体" w:cstheme="minorBidi"/>
                  <w:lang w:val="en-US" w:eastAsia="zh-CN"/>
                </w:rPr>
                <w:t>.1</w:t>
              </w:r>
              <w:r>
                <w:rPr>
                  <w:rFonts w:hint="eastAsia" w:ascii="Times New Roman" w:hAnsi="Times New Roman" w:eastAsia="黑体" w:cstheme="minorBidi"/>
                </w:rPr>
                <w:t xml:space="preserve"> </w:t>
              </w:r>
              <w:r>
                <w:rPr>
                  <w:rFonts w:hint="eastAsia" w:eastAsia="黑体" w:cstheme="minorBidi"/>
                  <w:lang w:val="en-US" w:eastAsia="zh-CN"/>
                </w:rPr>
                <w:t>通信测试</w:t>
              </w:r>
            </w:sdtContent>
          </w:sdt>
          <w:r>
            <w:tab/>
          </w:r>
          <w:r>
            <w:t>31</w:t>
          </w:r>
          <w:r>
            <w:fldChar w:fldCharType="end"/>
          </w:r>
        </w:p>
        <w:p>
          <w:pPr>
            <w:pStyle w:val="18"/>
            <w:tabs>
              <w:tab w:val="right" w:leader="dot" w:pos="9072"/>
            </w:tabs>
            <w:ind w:left="0" w:leftChars="0" w:firstLine="400" w:firstLineChars="200"/>
            <w:rPr>
              <w:rFonts w:hint="default" w:eastAsia="宋体"/>
              <w:lang w:val="en-US" w:eastAsia="zh-CN"/>
            </w:rPr>
          </w:pPr>
          <w:r>
            <w:rPr>
              <w:rFonts w:hint="eastAsia" w:ascii="Times New Roman" w:hAnsi="Times New Roman" w:eastAsia="黑体" w:cstheme="minorBidi"/>
            </w:rPr>
            <w:t>4.1</w:t>
          </w:r>
          <w:r>
            <w:rPr>
              <w:rFonts w:hint="eastAsia" w:eastAsia="黑体" w:cstheme="minorBidi"/>
              <w:lang w:val="en-US" w:eastAsia="zh-CN"/>
            </w:rPr>
            <w:t>.2</w:t>
          </w:r>
          <w:r>
            <w:rPr>
              <w:rFonts w:hint="eastAsia" w:ascii="Times New Roman" w:hAnsi="Times New Roman" w:eastAsia="黑体" w:cstheme="minorBidi"/>
            </w:rPr>
            <w:t xml:space="preserve"> </w:t>
          </w:r>
          <w:r>
            <w:rPr>
              <w:rFonts w:hint="eastAsia" w:eastAsia="黑体" w:cstheme="minorBidi"/>
              <w:lang w:val="en-US" w:eastAsia="zh-CN"/>
            </w:rPr>
            <w:t>功能测试</w:t>
          </w:r>
          <w:r>
            <w:tab/>
          </w:r>
          <w:r>
            <w:rPr>
              <w:rFonts w:hint="eastAsia"/>
              <w:lang w:val="en-US" w:eastAsia="zh-CN"/>
            </w:rPr>
            <w:t>33</w:t>
          </w:r>
        </w:p>
        <w:p>
          <w:pPr>
            <w:pStyle w:val="18"/>
            <w:tabs>
              <w:tab w:val="right" w:leader="dot" w:pos="9072"/>
            </w:tabs>
            <w:ind w:left="0" w:leftChars="0" w:firstLine="200" w:firstLineChars="100"/>
            <w:rPr>
              <w:rFonts w:hint="eastAsia" w:eastAsia="宋体"/>
              <w:lang w:val="en-US" w:eastAsia="zh-CN"/>
            </w:rPr>
          </w:pPr>
          <w:r>
            <w:fldChar w:fldCharType="begin"/>
          </w:r>
          <w:r>
            <w:instrText xml:space="preserve"> HYPERLINK \l _Toc7048_WPSOffice_Level3 </w:instrText>
          </w:r>
          <w:r>
            <w:fldChar w:fldCharType="separate"/>
          </w:r>
          <w:sdt>
            <w:sdtPr>
              <w:rPr>
                <w:rFonts w:ascii="Times New Roman" w:hAnsi="Times New Roman" w:eastAsia="黑体" w:cstheme="minorBidi"/>
                <w:bCs/>
                <w:kern w:val="44"/>
                <w:sz w:val="32"/>
                <w:szCs w:val="44"/>
                <w:lang w:val="en-US" w:eastAsia="zh-CN" w:bidi="ar-SA"/>
              </w:rPr>
              <w:id w:val="147469046"/>
              <w:placeholder>
                <w:docPart w:val="{e9c0a63b-d43e-4e4b-a271-d9d39fee7209}"/>
              </w:placeholder>
              <w15:color w:val="509DF3"/>
            </w:sdtPr>
            <w:sdtEndPr>
              <w:rPr>
                <w:rFonts w:ascii="Times New Roman" w:hAnsi="Times New Roman" w:eastAsia="黑体" w:cstheme="minorBidi"/>
                <w:bCs/>
                <w:kern w:val="44"/>
                <w:sz w:val="32"/>
                <w:szCs w:val="44"/>
                <w:lang w:val="en-US" w:eastAsia="zh-CN" w:bidi="ar-SA"/>
              </w:rPr>
            </w:sdtEndPr>
            <w:sdtContent>
              <w:r>
                <w:rPr>
                  <w:rFonts w:hint="eastAsia" w:ascii="Times New Roman" w:hAnsi="Times New Roman" w:eastAsia="黑体" w:cstheme="minorBidi"/>
                </w:rPr>
                <w:t>4.2 测试过程</w:t>
              </w:r>
            </w:sdtContent>
          </w:sdt>
          <w:r>
            <w:tab/>
          </w:r>
          <w:r>
            <w:rPr>
              <w:rFonts w:hint="eastAsia"/>
              <w:lang w:val="en-US" w:eastAsia="zh-CN"/>
            </w:rPr>
            <w:t>3</w:t>
          </w:r>
          <w:r>
            <w:fldChar w:fldCharType="end"/>
          </w:r>
          <w:r>
            <w:rPr>
              <w:rFonts w:hint="eastAsia"/>
              <w:lang w:val="en-US" w:eastAsia="zh-CN"/>
            </w:rPr>
            <w:t>6</w:t>
          </w:r>
        </w:p>
        <w:p>
          <w:pPr>
            <w:pStyle w:val="17"/>
            <w:tabs>
              <w:tab w:val="right" w:leader="dot" w:pos="9072"/>
            </w:tabs>
            <w:ind w:left="0" w:leftChars="0" w:firstLine="0" w:firstLineChars="0"/>
          </w:pPr>
          <w:r>
            <w:fldChar w:fldCharType="begin"/>
          </w:r>
          <w:r>
            <w:instrText xml:space="preserve"> HYPERLINK \l _Toc19703_WPSOffice_Level2 </w:instrText>
          </w:r>
          <w:r>
            <w:fldChar w:fldCharType="separate"/>
          </w:r>
          <w:sdt>
            <w:sdtPr>
              <w:rPr>
                <w:rFonts w:ascii="Times New Roman" w:hAnsi="Times New Roman" w:eastAsia="黑体" w:cstheme="minorBidi"/>
                <w:bCs/>
                <w:kern w:val="44"/>
                <w:sz w:val="32"/>
                <w:szCs w:val="44"/>
                <w:lang w:val="en-US" w:eastAsia="zh-CN" w:bidi="ar-SA"/>
              </w:rPr>
              <w:id w:val="147469046"/>
              <w:placeholder>
                <w:docPart w:val="{7ca518ad-2721-439c-907b-c750c655e856}"/>
              </w:placeholder>
              <w15:color w:val="509DF3"/>
            </w:sdtPr>
            <w:sdtEndPr>
              <w:rPr>
                <w:rFonts w:ascii="Times New Roman" w:hAnsi="Times New Roman" w:eastAsia="黑体" w:cstheme="minorBidi"/>
                <w:bCs/>
                <w:kern w:val="44"/>
                <w:sz w:val="32"/>
                <w:szCs w:val="44"/>
                <w:lang w:val="en-US" w:eastAsia="zh-CN" w:bidi="ar-SA"/>
              </w:rPr>
            </w:sdtEndPr>
            <w:sdtContent>
              <w:r>
                <w:rPr>
                  <w:rFonts w:hint="eastAsia" w:ascii="Times New Roman" w:hAnsi="Times New Roman" w:eastAsia="黑体" w:cstheme="minorBidi"/>
                </w:rPr>
                <w:t>5 总结与展望</w:t>
              </w:r>
            </w:sdtContent>
          </w:sdt>
          <w:r>
            <w:tab/>
          </w:r>
          <w:bookmarkStart w:id="27" w:name="_Toc19703_WPSOffice_Level2Page"/>
          <w:r>
            <w:t>37</w:t>
          </w:r>
          <w:bookmarkEnd w:id="27"/>
          <w:r>
            <w:fldChar w:fldCharType="end"/>
          </w:r>
        </w:p>
        <w:p>
          <w:pPr>
            <w:pStyle w:val="16"/>
            <w:tabs>
              <w:tab w:val="right" w:leader="dot" w:pos="9072"/>
            </w:tabs>
          </w:pPr>
          <w:r>
            <w:fldChar w:fldCharType="begin"/>
          </w:r>
          <w:r>
            <w:instrText xml:space="preserve"> HYPERLINK \l _Toc23343_WPSOffice_Level1 </w:instrText>
          </w:r>
          <w:r>
            <w:fldChar w:fldCharType="separate"/>
          </w:r>
          <w:sdt>
            <w:sdtPr>
              <w:rPr>
                <w:rFonts w:ascii="Times New Roman" w:hAnsi="Times New Roman" w:eastAsia="黑体" w:cstheme="minorBidi"/>
                <w:bCs/>
                <w:kern w:val="44"/>
                <w:sz w:val="32"/>
                <w:szCs w:val="44"/>
                <w:lang w:val="en-US" w:eastAsia="zh-CN" w:bidi="ar-SA"/>
              </w:rPr>
              <w:id w:val="147469046"/>
              <w:placeholder>
                <w:docPart w:val="{6dd854fa-b325-4eaa-84da-fbaf63a967de}"/>
              </w:placeholder>
              <w15:color w:val="509DF3"/>
            </w:sdtPr>
            <w:sdtEndPr>
              <w:rPr>
                <w:rFonts w:ascii="Times New Roman" w:hAnsi="Times New Roman" w:eastAsia="黑体" w:cstheme="minorBidi"/>
                <w:bCs/>
                <w:kern w:val="44"/>
                <w:sz w:val="32"/>
                <w:szCs w:val="44"/>
                <w:lang w:val="en-US" w:eastAsia="zh-CN" w:bidi="ar-SA"/>
              </w:rPr>
            </w:sdtEndPr>
            <w:sdtContent>
              <w:r>
                <w:rPr>
                  <w:rFonts w:hint="eastAsia" w:ascii="Times New Roman" w:hAnsi="Times New Roman" w:eastAsia="黑体" w:cstheme="minorBidi"/>
                </w:rPr>
                <w:t>致 谢</w:t>
              </w:r>
            </w:sdtContent>
          </w:sdt>
          <w:r>
            <w:tab/>
          </w:r>
          <w:bookmarkStart w:id="28" w:name="_Toc23343_WPSOffice_Level1Page"/>
          <w:r>
            <w:t>38</w:t>
          </w:r>
          <w:bookmarkEnd w:id="28"/>
          <w:r>
            <w:fldChar w:fldCharType="end"/>
          </w:r>
        </w:p>
        <w:p>
          <w:pPr>
            <w:pStyle w:val="16"/>
            <w:tabs>
              <w:tab w:val="right" w:leader="dot" w:pos="9072"/>
            </w:tabs>
          </w:pPr>
          <w:r>
            <w:fldChar w:fldCharType="begin"/>
          </w:r>
          <w:r>
            <w:instrText xml:space="preserve"> HYPERLINK \l _Toc31041_WPSOffice_Level1 </w:instrText>
          </w:r>
          <w:r>
            <w:fldChar w:fldCharType="separate"/>
          </w:r>
          <w:sdt>
            <w:sdtPr>
              <w:rPr>
                <w:rFonts w:ascii="Times New Roman" w:hAnsi="Times New Roman" w:eastAsia="黑体" w:cstheme="minorBidi"/>
                <w:bCs/>
                <w:kern w:val="44"/>
                <w:sz w:val="32"/>
                <w:szCs w:val="44"/>
                <w:lang w:val="en-US" w:eastAsia="zh-CN" w:bidi="ar-SA"/>
              </w:rPr>
              <w:id w:val="147469046"/>
              <w:placeholder>
                <w:docPart w:val="{c12eb2dd-0cb6-4baa-892c-873d37c1fc7a}"/>
              </w:placeholder>
              <w15:color w:val="509DF3"/>
            </w:sdtPr>
            <w:sdtEndPr>
              <w:rPr>
                <w:rFonts w:ascii="Times New Roman" w:hAnsi="Times New Roman" w:eastAsia="黑体" w:cstheme="minorBidi"/>
                <w:bCs/>
                <w:kern w:val="44"/>
                <w:sz w:val="32"/>
                <w:szCs w:val="44"/>
                <w:lang w:val="en-US" w:eastAsia="zh-CN" w:bidi="ar-SA"/>
              </w:rPr>
            </w:sdtEndPr>
            <w:sdtContent>
              <w:r>
                <w:rPr>
                  <w:rFonts w:hint="eastAsia" w:ascii="Times New Roman" w:hAnsi="Times New Roman" w:eastAsia="黑体" w:cstheme="minorBidi"/>
                </w:rPr>
                <w:t>参 考 文 献</w:t>
              </w:r>
            </w:sdtContent>
          </w:sdt>
          <w:r>
            <w:tab/>
          </w:r>
          <w:bookmarkStart w:id="29" w:name="_Toc31041_WPSOffice_Level1Page"/>
          <w:r>
            <w:t>39</w:t>
          </w:r>
          <w:bookmarkEnd w:id="29"/>
          <w:r>
            <w:fldChar w:fldCharType="end"/>
          </w:r>
          <w:bookmarkEnd w:id="2"/>
        </w:p>
      </w:sdtContent>
    </w:sdt>
    <w:p>
      <w:pPr>
        <w:pStyle w:val="2"/>
        <w:bidi w:val="0"/>
        <w:jc w:val="center"/>
        <w:rPr>
          <w:rFonts w:hint="eastAsia"/>
          <w:lang w:val="en-US" w:eastAsia="zh-CN"/>
        </w:rPr>
      </w:pPr>
      <w:bookmarkStart w:id="30" w:name="_Toc7190_WPSOffice_Level1"/>
    </w:p>
    <w:p>
      <w:pPr>
        <w:pStyle w:val="2"/>
        <w:bidi w:val="0"/>
        <w:jc w:val="both"/>
        <w:rPr>
          <w:rFonts w:hint="eastAsia"/>
          <w:lang w:val="en-US" w:eastAsia="zh-CN"/>
        </w:rPr>
      </w:pPr>
    </w:p>
    <w:p>
      <w:pPr>
        <w:pStyle w:val="2"/>
        <w:bidi w:val="0"/>
        <w:jc w:val="center"/>
        <w:rPr>
          <w:rFonts w:hint="eastAsia"/>
          <w:lang w:val="en-US" w:eastAsia="zh-CN"/>
        </w:rPr>
        <w:sectPr>
          <w:headerReference r:id="rId7" w:type="default"/>
          <w:footerReference r:id="rId9" w:type="default"/>
          <w:headerReference r:id="rId8" w:type="even"/>
          <w:footerReference r:id="rId10" w:type="even"/>
          <w:pgSz w:w="11906" w:h="16838"/>
          <w:pgMar w:top="1587" w:right="1247" w:bottom="1247" w:left="1587" w:header="851" w:footer="850" w:gutter="0"/>
          <w:pgNumType w:fmt="decimal" w:start="1"/>
          <w:cols w:space="0" w:num="1"/>
          <w:rtlGutter w:val="0"/>
          <w:docGrid w:type="linesAndChars" w:linePitch="400" w:charSpace="0"/>
        </w:sectPr>
      </w:pPr>
    </w:p>
    <w:p>
      <w:pPr>
        <w:pStyle w:val="2"/>
        <w:bidi w:val="0"/>
        <w:jc w:val="center"/>
        <w:rPr>
          <w:rFonts w:hint="eastAsia"/>
          <w:lang w:val="en-US" w:eastAsia="zh-CN"/>
        </w:rPr>
      </w:pPr>
      <w:r>
        <w:rPr>
          <w:rFonts w:hint="eastAsia"/>
          <w:lang w:val="en-US" w:eastAsia="zh-CN"/>
        </w:rPr>
        <w:t>1绪论</w:t>
      </w:r>
      <w:bookmarkEnd w:id="30"/>
    </w:p>
    <w:p>
      <w:pPr>
        <w:pStyle w:val="3"/>
        <w:bidi w:val="0"/>
        <w:rPr>
          <w:rFonts w:hint="eastAsia"/>
          <w:b w:val="0"/>
          <w:bCs/>
          <w:lang w:val="en-US" w:eastAsia="zh-CN"/>
        </w:rPr>
      </w:pPr>
      <w:bookmarkStart w:id="31" w:name="_Toc12917_WPSOffice_Level1"/>
      <w:bookmarkStart w:id="32" w:name="_Toc26659_WPSOffice_Level1"/>
      <w:r>
        <w:rPr>
          <w:rFonts w:hint="eastAsia"/>
          <w:b w:val="0"/>
          <w:bCs/>
          <w:lang w:val="en-US" w:eastAsia="zh-CN"/>
        </w:rPr>
        <w:t>1.1选题背景</w:t>
      </w:r>
      <w:bookmarkEnd w:id="31"/>
      <w:bookmarkEnd w:id="32"/>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Times New Roman"/>
          <w:color w:val="000000"/>
          <w:kern w:val="2"/>
          <w:sz w:val="24"/>
          <w:szCs w:val="24"/>
          <w:lang w:val="en-US" w:eastAsia="zh-CN" w:bidi="ar-SA"/>
        </w:rPr>
      </w:pPr>
      <w:r>
        <w:rPr>
          <w:rFonts w:hint="eastAsia" w:ascii="宋体" w:hAnsi="宋体" w:eastAsia="宋体" w:cs="Times New Roman"/>
          <w:color w:val="000000"/>
          <w:kern w:val="2"/>
          <w:sz w:val="24"/>
          <w:szCs w:val="24"/>
          <w:lang w:val="en-US" w:eastAsia="zh-CN" w:bidi="ar-SA"/>
        </w:rPr>
        <w:t>随着我国国民经济的迅猛发展，城市建设和企业现代化程度提高。作为国民经济命脉的电力遇到了前所未有的挑战。为了满足人民的供电需求，城市电网中电缆所占的比重也越来越大。特别是一些经济发展快如北京、上海的一线城市的电网呈现高密度和高负荷的增长。仅仅依靠空中架设的电网已经不能满足日益增长的需求，输送电力的电缆逐渐从天上走到地下。通过在电缆渠里铺设电缆，不仅可以解决电力运输的问题，还可以有效的利用空间。</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Times New Roman"/>
          <w:color w:val="000000"/>
          <w:kern w:val="2"/>
          <w:sz w:val="24"/>
          <w:szCs w:val="24"/>
          <w:lang w:val="en-US" w:eastAsia="zh-CN" w:bidi="ar-SA"/>
        </w:rPr>
      </w:pPr>
      <w:r>
        <w:rPr>
          <w:rFonts w:hint="eastAsia" w:ascii="宋体" w:hAnsi="宋体" w:eastAsia="宋体" w:cs="Times New Roman"/>
          <w:color w:val="000000"/>
          <w:kern w:val="2"/>
          <w:sz w:val="24"/>
          <w:szCs w:val="24"/>
          <w:lang w:val="en-US" w:eastAsia="zh-CN" w:bidi="ar-SA"/>
        </w:rPr>
        <w:t>但是电缆铺设在电缆渠也带来了一些问题：高昂的人力维护成本。众所周知电缆绝缘性的优劣势决定电力电缆正常运行的主要因素，而电缆的接头与导体温度又是影响电缆绝缘性能的关键指标。电缆渠中的电缆长时间工作在高电压，强电流的环境中，接口处温度容易上升，造成电缆接口爆炸，引起火灾，造成不必要的财产损失。所以，如果能对电力电缆接口的温度有效的监控、预警就可以有效地减少电缆渠中电力电缆的维护成本以及降低因为温度引起的财产损失。</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Times New Roman"/>
          <w:color w:val="000000"/>
          <w:kern w:val="2"/>
          <w:sz w:val="24"/>
          <w:szCs w:val="24"/>
          <w:lang w:val="en-US" w:eastAsia="zh-CN" w:bidi="ar-SA"/>
        </w:rPr>
      </w:pPr>
      <w:r>
        <w:rPr>
          <w:rFonts w:hint="eastAsia" w:ascii="宋体" w:hAnsi="宋体" w:eastAsia="宋体" w:cs="Times New Roman"/>
          <w:color w:val="000000"/>
          <w:kern w:val="2"/>
          <w:sz w:val="24"/>
          <w:szCs w:val="24"/>
          <w:lang w:val="en-US" w:eastAsia="zh-CN" w:bidi="ar-SA"/>
        </w:rPr>
        <w:t>电力电缆的温度监测可以分为离线监测和在线监测两种方法。作为传统的离线监测包括示温蜡片法、引线接头测温法、接触式电信测温法、红外测温法等，然而这些方法需要断电后监测人员携带仪器到现场进行监测，实时性差，不能做到节约人力和物力成本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default"/>
          <w:sz w:val="24"/>
          <w:szCs w:val="24"/>
          <w:lang w:val="en-US" w:eastAsia="zh-CN"/>
        </w:rPr>
      </w:pPr>
      <w:r>
        <w:rPr>
          <w:rFonts w:hint="eastAsia" w:ascii="宋体" w:hAnsi="宋体" w:eastAsia="宋体" w:cs="Times New Roman"/>
          <w:color w:val="000000"/>
          <w:kern w:val="2"/>
          <w:sz w:val="24"/>
          <w:szCs w:val="24"/>
          <w:lang w:val="en-US" w:eastAsia="zh-CN" w:bidi="ar-SA"/>
        </w:rPr>
        <w:t>本次毕业设计针对上述问题提出了一套可以实时在线监测电力电缆温度的系统。本系统可以实现对电缆渠中的电力电缆温度实时监测、实时预警、实时查看等功能。电力电缆温度在线监测系统包括三部分，包括采集端、服务端、客户端。采集端负责实时采集现场数据；服务端负责用户管理、保存数据、分析数据并发出预警；移动端负责用户登录、实时展示采集结果；为了满足不同场景的需要，客户端又分为移动端和PC端。客户端主要负责设备管理、用户管理、查看实时温度、实时预警等。</w:t>
      </w:r>
    </w:p>
    <w:p>
      <w:pPr>
        <w:pStyle w:val="3"/>
        <w:bidi w:val="0"/>
        <w:rPr>
          <w:rFonts w:hint="default"/>
          <w:lang w:val="en-US" w:eastAsia="zh-CN"/>
        </w:rPr>
      </w:pPr>
      <w:bookmarkStart w:id="33" w:name="_Toc27410_WPSOffice_Level1"/>
      <w:bookmarkStart w:id="34" w:name="_Toc5852_WPSOffice_Level1"/>
      <w:r>
        <w:rPr>
          <w:rFonts w:hint="eastAsia"/>
          <w:lang w:val="en-US" w:eastAsia="zh-CN"/>
        </w:rPr>
        <w:t>1.2研究现状</w:t>
      </w:r>
      <w:bookmarkEnd w:id="33"/>
      <w:bookmarkEnd w:id="34"/>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Times New Roman"/>
          <w:color w:val="000000"/>
          <w:kern w:val="2"/>
          <w:sz w:val="24"/>
          <w:szCs w:val="24"/>
          <w:lang w:val="en-US" w:eastAsia="zh-CN" w:bidi="ar-SA"/>
        </w:rPr>
      </w:pPr>
      <w:r>
        <w:rPr>
          <w:rFonts w:hint="eastAsia" w:ascii="宋体" w:hAnsi="宋体" w:eastAsia="宋体" w:cs="Times New Roman"/>
          <w:color w:val="000000"/>
          <w:kern w:val="2"/>
          <w:sz w:val="24"/>
          <w:szCs w:val="24"/>
          <w:lang w:val="en-US" w:eastAsia="zh-CN" w:bidi="ar-SA"/>
        </w:rPr>
        <w:t>目前，我国在电力电缆的运行电缆绝缘监测、发热监测、导体额定载流量计算等问题首选的技术就是实时在线监测技术。发热监测又是最能反映出电缆实际运行状况的指标。发热监测之所以能够比较有效的反映电缆的运行状况，是因为电缆在运行过程中并不能将电力完全输送过去，期间会产生电阻损耗。而电阻损耗最直接的表现就是产生热量。也就是说，电阻损耗可以通过电缆的温度表现出来。所以，运行电缆允许的最高温度可以作为电缆的性能指标之一。</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Times New Roman"/>
          <w:color w:val="000000"/>
          <w:kern w:val="2"/>
          <w:sz w:val="24"/>
          <w:szCs w:val="24"/>
          <w:lang w:val="en-US" w:eastAsia="zh-CN" w:bidi="ar-SA"/>
        </w:rPr>
      </w:pPr>
      <w:r>
        <w:rPr>
          <w:rFonts w:hint="eastAsia" w:ascii="宋体" w:hAnsi="宋体" w:eastAsia="宋体" w:cs="Times New Roman"/>
          <w:color w:val="000000"/>
          <w:kern w:val="2"/>
          <w:sz w:val="24"/>
          <w:szCs w:val="24"/>
          <w:lang w:val="en-US" w:eastAsia="zh-CN" w:bidi="ar-SA"/>
        </w:rPr>
        <w:t>电力电缆埋在地下的电缆渠中，周围土壤的湿度，回填土的密度都会影响到电缆的散热性能。另外，还有电缆的金属保护套引起的环流损耗、涡流损耗，也会影响电缆的导电性能。</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Times New Roman"/>
          <w:color w:val="000000"/>
          <w:kern w:val="2"/>
          <w:sz w:val="24"/>
          <w:szCs w:val="24"/>
          <w:lang w:val="en-US" w:eastAsia="zh-CN" w:bidi="ar-SA"/>
        </w:rPr>
      </w:pPr>
      <w:r>
        <w:rPr>
          <w:rFonts w:hint="eastAsia" w:ascii="宋体" w:hAnsi="宋体" w:eastAsia="宋体" w:cs="Times New Roman"/>
          <w:color w:val="000000"/>
          <w:kern w:val="2"/>
          <w:sz w:val="24"/>
          <w:szCs w:val="24"/>
          <w:lang w:val="en-US" w:eastAsia="zh-CN" w:bidi="ar-SA"/>
        </w:rPr>
        <w:t>目前，针对电缆温度的监测主要使用的方法是在线监测。本系统也是一套在线实时监测系统。采集端采集现场电缆温度，上传到服务端；服务端分析处理温度数据；移动端展示温度数据和预警信息；PC端进行用户管理、设备管理以及温度查看。</w:t>
      </w:r>
    </w:p>
    <w:p>
      <w:pPr>
        <w:pStyle w:val="3"/>
        <w:keepNext/>
        <w:keepLines/>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eastAsia"/>
          <w:lang w:val="en-US" w:eastAsia="zh-CN"/>
        </w:rPr>
      </w:pPr>
      <w:bookmarkStart w:id="35" w:name="_Toc30901_WPSOffice_Level1"/>
      <w:bookmarkStart w:id="36" w:name="_Toc25341_WPSOffice_Level1"/>
      <w:r>
        <w:rPr>
          <w:rFonts w:hint="eastAsia"/>
          <w:lang w:val="en-US" w:eastAsia="zh-CN"/>
        </w:rPr>
        <w:t>1.3课题研究的目的及意义</w:t>
      </w:r>
      <w:bookmarkEnd w:id="35"/>
      <w:bookmarkEnd w:id="36"/>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eastAsia" w:ascii="Trebuchet MS" w:hAnsi="Trebuchet MS" w:eastAsia="宋体" w:cs="Times New Roman"/>
          <w:color w:val="000000"/>
          <w:kern w:val="2"/>
          <w:sz w:val="24"/>
          <w:szCs w:val="24"/>
          <w:lang w:val="en-US" w:eastAsia="zh-CN" w:bidi="ar-SA"/>
        </w:rPr>
      </w:pPr>
      <w:r>
        <w:rPr>
          <w:rFonts w:hint="eastAsia" w:ascii="Trebuchet MS" w:hAnsi="Trebuchet MS" w:eastAsia="宋体" w:cs="Times New Roman"/>
          <w:color w:val="000000"/>
          <w:kern w:val="2"/>
          <w:sz w:val="24"/>
          <w:szCs w:val="24"/>
          <w:lang w:val="en-US" w:eastAsia="zh-CN" w:bidi="ar-SA"/>
        </w:rPr>
        <w:t>电力电缆温度在线监测系统包括三个部分：采集端、服务端、客户端。采集端基于无线传感网络技术（Wireless Sensor Network）利用DS18B20温度传感器以及GPRS（General Packet Radio Service）对电力电缆接口处温度进行实时采集和发送，可以有效的减少人力采集温度的成本并且实现温度的实时采集及传送。客户端为了满足不同场景的需要，又分为了移动端和PC端。PC端用于对用户、设备进行管理，同时可以查看实时温度数据、预警信息等。移动端利用便携的优点，采用Android技术对采集到的温度进行实时报表展示，以及故障预警。服务端对采集端采集到的温度进行存储，当PC端和移动端请求服务端接口时，服务端对温度数据分析计算，发出预警，并向移动端发送实时数据。</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eastAsia" w:ascii="Trebuchet MS" w:hAnsi="Trebuchet MS" w:eastAsia="宋体" w:cs="Times New Roman"/>
          <w:color w:val="000000"/>
          <w:kern w:val="2"/>
          <w:sz w:val="24"/>
          <w:szCs w:val="24"/>
          <w:lang w:val="en-US" w:eastAsia="zh-CN" w:bidi="ar-SA"/>
        </w:rPr>
      </w:pPr>
      <w:r>
        <w:rPr>
          <w:rFonts w:hint="eastAsia" w:ascii="Trebuchet MS" w:hAnsi="Trebuchet MS" w:eastAsia="宋体" w:cs="Times New Roman"/>
          <w:color w:val="000000"/>
          <w:kern w:val="2"/>
          <w:sz w:val="24"/>
          <w:szCs w:val="24"/>
          <w:lang w:val="en-US" w:eastAsia="zh-CN" w:bidi="ar-SA"/>
        </w:rPr>
        <w:t>本课题研究的电力电缆温度在线监测系统可以对电缆温度进行实时监测，当电缆温度达到某个阈值或者通过计算预测电缆温度出现异常将进行提前预警，提前处理。这样可以有效的避免因为电缆温度过载导致的电力事故，减少停电故障引起的财产损失。并且，可以通过采集的大量的温度数据对电力事故多发地区的电缆温度实时进行分析预测，在温度异常之前发出预警。另外，该系统还能对事故多发地的电缆布局提出改良方案。该研究可以提高经济效益，减少事故带来的损失以及电缆渠电力电缆的人力维护成本；因为可以做到提前预警温度异常，延长了电缆的使用寿命，从而节约成本。</w:t>
      </w:r>
    </w:p>
    <w:p>
      <w:pPr>
        <w:rPr>
          <w:rFonts w:hint="eastAsia" w:ascii="宋体" w:hAnsi="宋体" w:eastAsia="宋体" w:cs="Times New Roman"/>
          <w:color w:val="000000"/>
          <w:kern w:val="2"/>
          <w:sz w:val="24"/>
          <w:szCs w:val="24"/>
          <w:lang w:val="en-US" w:eastAsia="zh-CN" w:bidi="ar-SA"/>
        </w:rPr>
      </w:pPr>
      <w:r>
        <w:rPr>
          <w:rFonts w:hint="eastAsia" w:ascii="宋体" w:hAnsi="宋体" w:eastAsia="宋体" w:cs="Times New Roman"/>
          <w:color w:val="000000"/>
          <w:kern w:val="2"/>
          <w:sz w:val="24"/>
          <w:szCs w:val="24"/>
          <w:lang w:val="en-US" w:eastAsia="zh-CN" w:bidi="ar-SA"/>
        </w:rPr>
        <w:br w:type="page"/>
      </w:r>
    </w:p>
    <w:p>
      <w:pPr>
        <w:pStyle w:val="2"/>
        <w:bidi w:val="0"/>
        <w:jc w:val="center"/>
        <w:rPr>
          <w:rFonts w:hint="default"/>
          <w:lang w:val="en-US" w:eastAsia="zh-CN"/>
        </w:rPr>
      </w:pPr>
      <w:bookmarkStart w:id="37" w:name="_Toc9413_WPSOffice_Level1"/>
      <w:r>
        <w:rPr>
          <w:rFonts w:hint="eastAsia"/>
          <w:lang w:val="en-US" w:eastAsia="zh-CN"/>
        </w:rPr>
        <w:t>2电力电缆温度监测系统设计</w:t>
      </w:r>
      <w:bookmarkEnd w:id="37"/>
    </w:p>
    <w:p>
      <w:pPr>
        <w:pStyle w:val="3"/>
        <w:bidi w:val="0"/>
        <w:rPr>
          <w:rFonts w:hint="eastAsia"/>
          <w:lang w:val="en-US" w:eastAsia="zh-CN"/>
        </w:rPr>
      </w:pPr>
      <w:bookmarkStart w:id="38" w:name="_Toc11374_WPSOffice_Level1"/>
      <w:bookmarkStart w:id="39" w:name="_Toc8126_WPSOffice_Level1"/>
      <w:r>
        <w:rPr>
          <w:rFonts w:hint="eastAsia"/>
          <w:lang w:val="en-US" w:eastAsia="zh-CN"/>
        </w:rPr>
        <w:t>2.1 系统总体方案设计</w:t>
      </w:r>
      <w:bookmarkEnd w:id="38"/>
      <w:bookmarkEnd w:id="39"/>
    </w:p>
    <w:p>
      <w:pPr>
        <w:pStyle w:val="4"/>
        <w:bidi w:val="0"/>
        <w:rPr>
          <w:rFonts w:hint="eastAsia"/>
          <w:lang w:val="en-US" w:eastAsia="zh-CN"/>
        </w:rPr>
      </w:pPr>
      <w:bookmarkStart w:id="40" w:name="_Toc26659_WPSOffice_Level2"/>
      <w:bookmarkStart w:id="41" w:name="_Toc17726_WPSOffice_Level2"/>
      <w:r>
        <w:rPr>
          <w:rFonts w:hint="eastAsia"/>
          <w:lang w:val="en-US" w:eastAsia="zh-CN"/>
        </w:rPr>
        <w:t>2.1.1 系统总体框架</w:t>
      </w:r>
      <w:bookmarkEnd w:id="40"/>
      <w:bookmarkEnd w:id="41"/>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drawing>
          <wp:anchor distT="0" distB="0" distL="114300" distR="114300" simplePos="0" relativeHeight="251674624" behindDoc="1" locked="0" layoutInCell="1" allowOverlap="1">
            <wp:simplePos x="0" y="0"/>
            <wp:positionH relativeFrom="column">
              <wp:posOffset>171450</wp:posOffset>
            </wp:positionH>
            <wp:positionV relativeFrom="paragraph">
              <wp:posOffset>1145540</wp:posOffset>
            </wp:positionV>
            <wp:extent cx="5572125" cy="3990340"/>
            <wp:effectExtent l="0" t="0" r="0" b="0"/>
            <wp:wrapNone/>
            <wp:docPr id="12" name="图片 12" descr="总体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总体框图"/>
                    <pic:cNvPicPr>
                      <a:picLocks noChangeAspect="1"/>
                    </pic:cNvPicPr>
                  </pic:nvPicPr>
                  <pic:blipFill>
                    <a:blip r:embed="rId16"/>
                    <a:stretch>
                      <a:fillRect/>
                    </a:stretch>
                  </pic:blipFill>
                  <pic:spPr>
                    <a:xfrm>
                      <a:off x="0" y="0"/>
                      <a:ext cx="5572125" cy="3990340"/>
                    </a:xfrm>
                    <a:prstGeom prst="rect">
                      <a:avLst/>
                    </a:prstGeom>
                  </pic:spPr>
                </pic:pic>
              </a:graphicData>
            </a:graphic>
          </wp:anchor>
        </w:drawing>
      </w:r>
      <w:r>
        <w:rPr>
          <w:rFonts w:hint="eastAsia" w:ascii="Times New Roman" w:hAnsi="Times New Roman" w:eastAsia="宋体" w:cs="Times New Roman"/>
          <w:color w:val="000000"/>
          <w:kern w:val="2"/>
          <w:sz w:val="24"/>
          <w:szCs w:val="24"/>
          <w:lang w:val="en-US" w:eastAsia="zh-CN" w:bidi="ar-SA"/>
        </w:rPr>
        <w:t>电力电缆温度监测系统框图如下图2-1所示，该系统主体分为四部分：采集端、服务端、移动端、PC端。采集端负责采集现场温度数据并定时上传到服务端；服务端负责用户管理、数据处理以及响应采集端和移动端的请求；移动端负责用户的注册登录、设备权限管理以及温度信息和预警信息的展示；PC端负责用户信息管理、设备管理、温度预警信息查看、实时温度查看等功能。</w:t>
      </w:r>
    </w:p>
    <w:p>
      <w:pPr>
        <w:spacing w:line="360" w:lineRule="auto"/>
        <w:ind w:firstLine="420" w:firstLineChars="0"/>
        <w:rPr>
          <w:rFonts w:hint="eastAsia" w:ascii="Times New Roman" w:hAnsi="Times New Roman" w:eastAsia="宋体"/>
          <w:sz w:val="24"/>
          <w:szCs w:val="24"/>
          <w:lang w:val="en-US" w:eastAsia="zh-CN"/>
        </w:rPr>
      </w:pPr>
    </w:p>
    <w:p>
      <w:pPr>
        <w:spacing w:line="360" w:lineRule="auto"/>
        <w:ind w:firstLine="420" w:firstLineChars="0"/>
        <w:rPr>
          <w:rFonts w:hint="eastAsia"/>
          <w:sz w:val="24"/>
          <w:szCs w:val="24"/>
          <w:lang w:val="en-US" w:eastAsia="zh-CN"/>
        </w:rPr>
      </w:pPr>
    </w:p>
    <w:p>
      <w:pPr>
        <w:spacing w:line="360" w:lineRule="auto"/>
        <w:ind w:firstLine="420" w:firstLineChars="0"/>
        <w:rPr>
          <w:rFonts w:hint="default"/>
          <w:sz w:val="24"/>
          <w:szCs w:val="24"/>
          <w:lang w:val="en-US" w:eastAsia="zh-CN"/>
        </w:rPr>
      </w:pPr>
    </w:p>
    <w:p>
      <w:pPr>
        <w:rPr>
          <w:rFonts w:hint="eastAsia" w:ascii="黑体" w:hAnsi="黑体" w:eastAsia="黑体" w:cs="黑体"/>
          <w:b/>
          <w:bCs/>
          <w:sz w:val="24"/>
          <w:szCs w:val="24"/>
          <w:lang w:val="en-US" w:eastAsia="zh-CN"/>
        </w:rPr>
      </w:pPr>
    </w:p>
    <w:p>
      <w:pPr>
        <w:rPr>
          <w:rFonts w:hint="eastAsia" w:ascii="黑体" w:hAnsi="黑体" w:eastAsia="黑体" w:cs="黑体"/>
          <w:b/>
          <w:bCs/>
          <w:sz w:val="24"/>
          <w:szCs w:val="24"/>
          <w:lang w:val="en-US" w:eastAsia="zh-CN"/>
        </w:rPr>
      </w:pPr>
    </w:p>
    <w:p>
      <w:pPr>
        <w:rPr>
          <w:rFonts w:hint="eastAsia" w:ascii="黑体" w:hAnsi="黑体" w:eastAsia="黑体" w:cs="黑体"/>
          <w:b/>
          <w:bCs/>
          <w:sz w:val="24"/>
          <w:szCs w:val="24"/>
          <w:lang w:val="en-US" w:eastAsia="zh-CN"/>
        </w:rPr>
      </w:pPr>
    </w:p>
    <w:p>
      <w:pPr>
        <w:rPr>
          <w:rFonts w:hint="eastAsia" w:ascii="黑体" w:hAnsi="黑体" w:eastAsia="黑体" w:cs="黑体"/>
          <w:b/>
          <w:bCs/>
          <w:sz w:val="24"/>
          <w:szCs w:val="24"/>
          <w:lang w:val="en-US" w:eastAsia="zh-CN"/>
        </w:rPr>
      </w:pPr>
    </w:p>
    <w:p>
      <w:pPr>
        <w:rPr>
          <w:rFonts w:hint="eastAsia" w:ascii="黑体" w:hAnsi="黑体" w:eastAsia="黑体" w:cs="黑体"/>
          <w:b/>
          <w:bCs/>
          <w:sz w:val="24"/>
          <w:szCs w:val="24"/>
          <w:lang w:val="en-US" w:eastAsia="zh-CN"/>
        </w:rPr>
      </w:pPr>
    </w:p>
    <w:p>
      <w:pPr>
        <w:rPr>
          <w:rFonts w:hint="eastAsia" w:ascii="黑体" w:hAnsi="黑体" w:eastAsia="黑体" w:cs="黑体"/>
          <w:b/>
          <w:bCs/>
          <w:sz w:val="24"/>
          <w:szCs w:val="24"/>
          <w:lang w:val="en-US" w:eastAsia="zh-CN"/>
        </w:rPr>
      </w:pPr>
    </w:p>
    <w:p>
      <w:pPr>
        <w:rPr>
          <w:rFonts w:hint="eastAsia" w:ascii="黑体" w:hAnsi="黑体" w:eastAsia="黑体" w:cs="黑体"/>
          <w:b/>
          <w:bCs/>
          <w:sz w:val="24"/>
          <w:szCs w:val="24"/>
          <w:lang w:val="en-US" w:eastAsia="zh-CN"/>
        </w:rPr>
      </w:pPr>
    </w:p>
    <w:p>
      <w:pPr>
        <w:rPr>
          <w:rFonts w:hint="eastAsia" w:ascii="黑体" w:hAnsi="黑体" w:eastAsia="黑体" w:cs="黑体"/>
          <w:b/>
          <w:bCs/>
          <w:sz w:val="24"/>
          <w:szCs w:val="24"/>
          <w:lang w:val="en-US" w:eastAsia="zh-CN"/>
        </w:rPr>
      </w:pPr>
    </w:p>
    <w:p>
      <w:pPr>
        <w:rPr>
          <w:rFonts w:hint="eastAsia" w:ascii="黑体" w:hAnsi="黑体" w:eastAsia="黑体" w:cs="黑体"/>
          <w:b/>
          <w:bCs/>
          <w:sz w:val="24"/>
          <w:szCs w:val="24"/>
          <w:lang w:val="en-US" w:eastAsia="zh-CN"/>
        </w:rPr>
      </w:pPr>
    </w:p>
    <w:p>
      <w:pPr>
        <w:rPr>
          <w:rFonts w:hint="eastAsia" w:ascii="黑体" w:hAnsi="黑体" w:eastAsia="黑体" w:cs="黑体"/>
          <w:b/>
          <w:bCs/>
          <w:sz w:val="24"/>
          <w:szCs w:val="24"/>
          <w:lang w:val="en-US" w:eastAsia="zh-CN"/>
        </w:rPr>
      </w:pPr>
    </w:p>
    <w:p>
      <w:pPr>
        <w:spacing w:line="360" w:lineRule="auto"/>
        <w:ind w:left="3360" w:leftChars="0" w:firstLine="420" w:firstLineChars="0"/>
        <w:jc w:val="both"/>
        <w:rPr>
          <w:rFonts w:hint="default" w:ascii="黑体" w:hAnsi="黑体" w:eastAsia="黑体" w:cs="黑体"/>
          <w:b/>
          <w:bCs/>
          <w:sz w:val="21"/>
          <w:szCs w:val="21"/>
          <w:lang w:val="en-US" w:eastAsia="zh-CN"/>
        </w:rPr>
      </w:pPr>
      <w:r>
        <w:rPr>
          <w:rFonts w:hint="eastAsia"/>
          <w:sz w:val="21"/>
          <w:szCs w:val="21"/>
          <w:lang w:val="en-US" w:eastAsia="zh-CN"/>
        </w:rPr>
        <w:t>图2-1 系统总体框图</w:t>
      </w:r>
    </w:p>
    <w:p>
      <w:pPr>
        <w:rPr>
          <w:rFonts w:hint="eastAsia" w:ascii="黑体" w:hAnsi="黑体" w:eastAsia="黑体" w:cs="黑体"/>
          <w:b/>
          <w:bCs/>
          <w:sz w:val="24"/>
          <w:szCs w:val="24"/>
          <w:lang w:val="en-US" w:eastAsia="zh-CN"/>
        </w:rPr>
      </w:pPr>
    </w:p>
    <w:p>
      <w:pPr>
        <w:pStyle w:val="4"/>
        <w:bidi w:val="0"/>
        <w:rPr>
          <w:rFonts w:hint="eastAsia"/>
          <w:lang w:val="en-US" w:eastAsia="zh-CN"/>
        </w:rPr>
      </w:pPr>
      <w:bookmarkStart w:id="42" w:name="_Toc12917_WPSOffice_Level2"/>
      <w:bookmarkStart w:id="43" w:name="_Toc27410_WPSOffice_Level2"/>
      <w:r>
        <w:rPr>
          <w:rFonts w:hint="eastAsia"/>
          <w:lang w:val="en-US" w:eastAsia="zh-CN"/>
        </w:rPr>
        <w:t>2.1.2 系统各模块功能描述</w:t>
      </w:r>
      <w:bookmarkEnd w:id="42"/>
      <w:bookmarkEnd w:id="43"/>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采集端利用WSN技术，通过DS18B20温度传感器在现场采集电缆温度数据，之后通过SIM900利用GPRS网络向服务器发送HTTP的POST请求，调用服务端温度保存接口将温度数据上传到服务端数据库。</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服务端通过提供接口响应移动端、采集端、PC端的请求。其中对移动端和PC端提供了以下接口。</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sz w:val="24"/>
          <w:szCs w:val="24"/>
          <w:lang w:val="en-US" w:eastAsia="zh-CN"/>
        </w:rPr>
      </w:pPr>
      <w:bookmarkStart w:id="44" w:name="_Toc24134_WPSOffice_Level3"/>
      <w:bookmarkStart w:id="45" w:name="_Toc17726_WPSOffice_Level3"/>
      <w:bookmarkStart w:id="46" w:name="_Toc26659_WPSOffice_Level3"/>
      <w:r>
        <w:rPr>
          <w:rFonts w:hint="eastAsia" w:ascii="宋体" w:hAnsi="宋体" w:eastAsia="宋体" w:cs="宋体"/>
          <w:sz w:val="24"/>
          <w:szCs w:val="24"/>
          <w:lang w:val="en-US" w:eastAsia="zh-CN"/>
        </w:rPr>
        <w:t>用户注册接口</w:t>
      </w:r>
      <w:bookmarkEnd w:id="44"/>
      <w:bookmarkEnd w:id="45"/>
      <w:bookmarkEnd w:id="46"/>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sz w:val="24"/>
          <w:szCs w:val="24"/>
          <w:lang w:val="en-US" w:eastAsia="zh-CN"/>
        </w:rPr>
      </w:pPr>
      <w:bookmarkStart w:id="47" w:name="_Toc24796_WPSOffice_Level3"/>
      <w:bookmarkStart w:id="48" w:name="_Toc12917_WPSOffice_Level3"/>
      <w:bookmarkStart w:id="49" w:name="_Toc27410_WPSOffice_Level3"/>
      <w:r>
        <w:rPr>
          <w:rFonts w:hint="eastAsia" w:ascii="宋体" w:hAnsi="宋体" w:eastAsia="宋体" w:cs="宋体"/>
          <w:sz w:val="24"/>
          <w:szCs w:val="24"/>
          <w:lang w:val="en-US" w:eastAsia="zh-CN"/>
        </w:rPr>
        <w:t>用户登陆接口</w:t>
      </w:r>
      <w:bookmarkEnd w:id="47"/>
      <w:bookmarkEnd w:id="48"/>
      <w:bookmarkEnd w:id="49"/>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sz w:val="24"/>
          <w:szCs w:val="24"/>
          <w:lang w:val="en-US" w:eastAsia="zh-CN"/>
        </w:rPr>
      </w:pPr>
      <w:bookmarkStart w:id="50" w:name="_Toc26023_WPSOffice_Level3"/>
      <w:bookmarkStart w:id="51" w:name="_Toc5852_WPSOffice_Level3"/>
      <w:bookmarkStart w:id="52" w:name="_Toc25341_WPSOffice_Level3"/>
      <w:r>
        <w:rPr>
          <w:rFonts w:hint="eastAsia" w:ascii="宋体" w:hAnsi="宋体" w:eastAsia="宋体" w:cs="宋体"/>
          <w:sz w:val="24"/>
          <w:szCs w:val="24"/>
          <w:lang w:val="en-US" w:eastAsia="zh-CN"/>
        </w:rPr>
        <w:t>修改邮箱/电话号/密码接口</w:t>
      </w:r>
      <w:bookmarkEnd w:id="50"/>
      <w:bookmarkEnd w:id="51"/>
      <w:bookmarkEnd w:id="52"/>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sz w:val="24"/>
          <w:szCs w:val="24"/>
          <w:lang w:val="en-US" w:eastAsia="zh-CN"/>
        </w:rPr>
      </w:pPr>
      <w:bookmarkStart w:id="53" w:name="_Toc10960_WPSOffice_Level3"/>
      <w:bookmarkStart w:id="54" w:name="_Toc9413_WPSOffice_Level3"/>
      <w:bookmarkStart w:id="55" w:name="_Toc30901_WPSOffice_Level3"/>
      <w:r>
        <w:rPr>
          <w:rFonts w:hint="eastAsia" w:ascii="宋体" w:hAnsi="宋体" w:eastAsia="宋体" w:cs="宋体"/>
          <w:sz w:val="24"/>
          <w:szCs w:val="24"/>
          <w:lang w:val="en-US" w:eastAsia="zh-CN"/>
        </w:rPr>
        <w:t>获取用户拥有设备权限接口</w:t>
      </w:r>
      <w:bookmarkEnd w:id="53"/>
      <w:bookmarkEnd w:id="54"/>
      <w:bookmarkEnd w:id="55"/>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sz w:val="24"/>
          <w:szCs w:val="24"/>
          <w:lang w:val="en-US" w:eastAsia="zh-CN"/>
        </w:rPr>
      </w:pPr>
      <w:bookmarkStart w:id="56" w:name="_Toc11374_WPSOffice_Level3"/>
      <w:bookmarkStart w:id="57" w:name="_Toc8126_WPSOffice_Level3"/>
      <w:bookmarkStart w:id="58" w:name="_Toc13607_WPSOffice_Level3"/>
      <w:r>
        <w:rPr>
          <w:rFonts w:hint="eastAsia" w:ascii="宋体" w:hAnsi="宋体" w:eastAsia="宋体" w:cs="宋体"/>
          <w:sz w:val="24"/>
          <w:szCs w:val="24"/>
          <w:lang w:val="en-US" w:eastAsia="zh-CN"/>
        </w:rPr>
        <w:t>添加/删除用户可以查看设备权限接口</w:t>
      </w:r>
      <w:bookmarkEnd w:id="56"/>
      <w:bookmarkEnd w:id="57"/>
      <w:bookmarkEnd w:id="58"/>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sz w:val="24"/>
          <w:szCs w:val="24"/>
          <w:lang w:val="en-US" w:eastAsia="zh-CN"/>
        </w:rPr>
      </w:pPr>
      <w:bookmarkStart w:id="59" w:name="_Toc12840_WPSOffice_Level3"/>
      <w:bookmarkStart w:id="60" w:name="_Toc30482_WPSOffice_Level3"/>
      <w:bookmarkStart w:id="61" w:name="_Toc19294_WPSOffice_Level3"/>
      <w:r>
        <w:rPr>
          <w:rFonts w:hint="eastAsia" w:ascii="宋体" w:hAnsi="宋体" w:eastAsia="宋体" w:cs="宋体"/>
          <w:sz w:val="24"/>
          <w:szCs w:val="24"/>
          <w:lang w:val="en-US" w:eastAsia="zh-CN"/>
        </w:rPr>
        <w:t>查看设备温度信息接口</w:t>
      </w:r>
      <w:bookmarkEnd w:id="59"/>
      <w:bookmarkEnd w:id="60"/>
      <w:bookmarkEnd w:id="61"/>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对采集端提供了保存温度接口。服务端通过对以上接口进行详细的设计，为电力电缆温度监测系统提供了完备的用户管理、设备管理、温度保存、温度查看等服务。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ascii="Times New Roman" w:hAnsi="Times New Roman" w:eastAsia="宋体" w:cs="Times New Roman"/>
          <w:color w:val="000000"/>
          <w:kern w:val="2"/>
          <w:sz w:val="24"/>
          <w:szCs w:val="24"/>
          <w:lang w:val="en-US" w:eastAsia="zh-CN" w:bidi="ar-SA"/>
        </w:rPr>
        <w:t>移动端通过Android技术，设计了一个电力电缆温度监测系统的App。用户可以通过App随时随地查看电缆的温度信息，并获得电缆的实时温度预警信息，提前做出处理，最大程度上降低损失</w:t>
      </w:r>
      <w:r>
        <w:rPr>
          <w:rFonts w:hint="eastAsia" w:ascii="Times New Roman" w:hAnsi="Times New Roman" w:eastAsia="宋体"/>
          <w:sz w:val="24"/>
          <w:szCs w:val="24"/>
          <w:lang w:val="en-US" w:eastAsia="zh-CN"/>
        </w:rPr>
        <w:t>。</w:t>
      </w:r>
    </w:p>
    <w:p>
      <w:pPr>
        <w:pStyle w:val="4"/>
        <w:bidi w:val="0"/>
        <w:rPr>
          <w:rFonts w:hint="eastAsia"/>
          <w:lang w:val="en-US" w:eastAsia="zh-CN"/>
        </w:rPr>
      </w:pPr>
      <w:bookmarkStart w:id="62" w:name="_Toc25341_WPSOffice_Level2"/>
      <w:bookmarkStart w:id="63" w:name="_Toc5852_WPSOffice_Level2"/>
      <w:r>
        <w:rPr>
          <w:rFonts w:hint="eastAsia"/>
          <w:lang w:val="en-US" w:eastAsia="zh-CN"/>
        </w:rPr>
        <w:t>2.1.3 系统工作流程分析</w:t>
      </w:r>
      <w:bookmarkEnd w:id="62"/>
      <w:bookmarkEnd w:id="63"/>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如图2-2所示，电力电缆温度监测系统由三部分组成：采集端、服务端、客户端。贯穿电力电缆温度监测系统的数据流就是电缆的温度数据，该数据首先由采集端在现场通过DS18B20温度传感器进行采集，并利用SIM900通过GPRS网络发送HTTP的POST请求到服务端。服务端收到采集端传送的温度数据，对数据进行格式处理，并存储到云端数据库中。服务端从数据库拿到数据，进行分析处理。在客户端（移动端\PC端）请求温度预警信息查看接口以及温度信息查看接口的时候，服务端将对温度数据处理结果推送到客户端。客户端接收到服务端响应的温度数据之后，在前端进行展示。至此完成了电力电缆温度监测系统的整个主干流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另外，当用户进行注册、登录以及设备增删时，客户端将请求服务端对应的接口。服务端做出响应，并操作数据库完成用户管理以及设备管理。系统设计时考虑到每一台设备都需要一个唯一的设备号以及设备添加时的验证码，所以服务端提供了一个可以生成制定数量设备序列号和设备验证码的脚本。当出厂新设备时将调用该脚本为设备生成一个唯一的序列号以及验证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color w:val="00000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color w:val="00000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color w:val="00000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color w:val="00000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color w:val="00000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Times New Roman"/>
          <w:color w:val="000000"/>
          <w:kern w:val="2"/>
          <w:sz w:val="24"/>
          <w:szCs w:val="24"/>
          <w:lang w:val="en-US" w:eastAsia="zh-CN" w:bidi="ar-SA"/>
        </w:rPr>
      </w:pPr>
    </w:p>
    <w:p>
      <w:pPr>
        <w:numPr>
          <w:ilvl w:val="0"/>
          <w:numId w:val="0"/>
        </w:numPr>
        <w:spacing w:line="360" w:lineRule="auto"/>
        <w:ind w:firstLine="420" w:firstLineChars="0"/>
        <w:rPr>
          <w:rFonts w:hint="default"/>
          <w:sz w:val="24"/>
          <w:szCs w:val="24"/>
          <w:lang w:val="en-US" w:eastAsia="zh-CN"/>
        </w:rPr>
      </w:pPr>
    </w:p>
    <w:p>
      <w:pPr>
        <w:numPr>
          <w:ilvl w:val="0"/>
          <w:numId w:val="0"/>
        </w:numPr>
        <w:spacing w:line="360" w:lineRule="auto"/>
        <w:ind w:firstLine="420" w:firstLineChars="0"/>
        <w:rPr>
          <w:rFonts w:hint="default"/>
          <w:sz w:val="24"/>
          <w:szCs w:val="24"/>
          <w:lang w:val="en-US" w:eastAsia="zh-CN"/>
        </w:rPr>
      </w:pPr>
    </w:p>
    <w:p>
      <w:pPr>
        <w:numPr>
          <w:ilvl w:val="0"/>
          <w:numId w:val="0"/>
        </w:numPr>
        <w:spacing w:line="360" w:lineRule="auto"/>
        <w:ind w:firstLine="420" w:firstLineChars="0"/>
        <w:rPr>
          <w:rFonts w:hint="default"/>
          <w:sz w:val="24"/>
          <w:szCs w:val="24"/>
          <w:lang w:val="en-US" w:eastAsia="zh-CN"/>
        </w:rPr>
      </w:pPr>
      <w:r>
        <w:rPr>
          <w:rFonts w:hint="default"/>
          <w:sz w:val="24"/>
          <w:szCs w:val="24"/>
          <w:lang w:val="en-US" w:eastAsia="zh-CN"/>
        </w:rPr>
        <w:drawing>
          <wp:anchor distT="0" distB="0" distL="114300" distR="114300" simplePos="0" relativeHeight="251675648" behindDoc="1" locked="0" layoutInCell="1" allowOverlap="1">
            <wp:simplePos x="0" y="0"/>
            <wp:positionH relativeFrom="column">
              <wp:posOffset>671830</wp:posOffset>
            </wp:positionH>
            <wp:positionV relativeFrom="paragraph">
              <wp:posOffset>85725</wp:posOffset>
            </wp:positionV>
            <wp:extent cx="4496435" cy="5868670"/>
            <wp:effectExtent l="0" t="0" r="18415" b="17780"/>
            <wp:wrapNone/>
            <wp:docPr id="4" name="图片 4" descr="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时序图"/>
                    <pic:cNvPicPr>
                      <a:picLocks noChangeAspect="1"/>
                    </pic:cNvPicPr>
                  </pic:nvPicPr>
                  <pic:blipFill>
                    <a:blip r:embed="rId17"/>
                    <a:stretch>
                      <a:fillRect/>
                    </a:stretch>
                  </pic:blipFill>
                  <pic:spPr>
                    <a:xfrm>
                      <a:off x="0" y="0"/>
                      <a:ext cx="4496435" cy="5868670"/>
                    </a:xfrm>
                    <a:prstGeom prst="rect">
                      <a:avLst/>
                    </a:prstGeom>
                  </pic:spPr>
                </pic:pic>
              </a:graphicData>
            </a:graphic>
          </wp:anchor>
        </w:drawing>
      </w:r>
    </w:p>
    <w:p>
      <w:pPr>
        <w:numPr>
          <w:ilvl w:val="0"/>
          <w:numId w:val="0"/>
        </w:numPr>
        <w:spacing w:line="360" w:lineRule="auto"/>
        <w:ind w:firstLine="420" w:firstLineChars="0"/>
        <w:rPr>
          <w:rFonts w:hint="default"/>
          <w:sz w:val="24"/>
          <w:szCs w:val="24"/>
          <w:lang w:val="en-US" w:eastAsia="zh-CN"/>
        </w:rPr>
      </w:pPr>
    </w:p>
    <w:p>
      <w:pPr>
        <w:numPr>
          <w:ilvl w:val="0"/>
          <w:numId w:val="0"/>
        </w:numPr>
        <w:spacing w:line="360" w:lineRule="auto"/>
        <w:ind w:firstLine="420" w:firstLineChars="0"/>
        <w:rPr>
          <w:rFonts w:hint="default"/>
          <w:sz w:val="24"/>
          <w:szCs w:val="24"/>
          <w:lang w:val="en-US" w:eastAsia="zh-CN"/>
        </w:rPr>
      </w:pPr>
    </w:p>
    <w:p>
      <w:pPr>
        <w:numPr>
          <w:ilvl w:val="0"/>
          <w:numId w:val="0"/>
        </w:numPr>
        <w:spacing w:line="360" w:lineRule="auto"/>
        <w:ind w:firstLine="420" w:firstLineChars="0"/>
        <w:rPr>
          <w:rFonts w:hint="default"/>
          <w:sz w:val="24"/>
          <w:szCs w:val="24"/>
          <w:lang w:val="en-US" w:eastAsia="zh-CN"/>
        </w:rPr>
      </w:pPr>
    </w:p>
    <w:p>
      <w:pPr>
        <w:numPr>
          <w:ilvl w:val="0"/>
          <w:numId w:val="0"/>
        </w:numPr>
        <w:spacing w:line="360" w:lineRule="auto"/>
        <w:ind w:firstLine="420" w:firstLineChars="0"/>
        <w:rPr>
          <w:rFonts w:hint="default"/>
          <w:sz w:val="24"/>
          <w:szCs w:val="24"/>
          <w:lang w:val="en-US" w:eastAsia="zh-CN"/>
        </w:rPr>
      </w:pPr>
    </w:p>
    <w:p>
      <w:pPr>
        <w:numPr>
          <w:ilvl w:val="0"/>
          <w:numId w:val="0"/>
        </w:numPr>
        <w:spacing w:line="360" w:lineRule="auto"/>
        <w:ind w:firstLine="420" w:firstLineChars="0"/>
        <w:rPr>
          <w:rFonts w:hint="default"/>
          <w:sz w:val="24"/>
          <w:szCs w:val="24"/>
          <w:lang w:val="en-US" w:eastAsia="zh-CN"/>
        </w:rPr>
      </w:pPr>
    </w:p>
    <w:p>
      <w:pPr>
        <w:numPr>
          <w:ilvl w:val="0"/>
          <w:numId w:val="0"/>
        </w:numPr>
        <w:spacing w:line="360" w:lineRule="auto"/>
        <w:ind w:firstLine="420" w:firstLineChars="0"/>
        <w:rPr>
          <w:rFonts w:hint="default"/>
          <w:sz w:val="24"/>
          <w:szCs w:val="24"/>
          <w:lang w:val="en-US" w:eastAsia="zh-CN"/>
        </w:rPr>
      </w:pPr>
    </w:p>
    <w:p>
      <w:pPr>
        <w:numPr>
          <w:ilvl w:val="0"/>
          <w:numId w:val="0"/>
        </w:numPr>
        <w:spacing w:line="360" w:lineRule="auto"/>
        <w:ind w:firstLine="420" w:firstLineChars="0"/>
        <w:rPr>
          <w:rFonts w:hint="default"/>
          <w:sz w:val="24"/>
          <w:szCs w:val="24"/>
          <w:lang w:val="en-US" w:eastAsia="zh-CN"/>
        </w:rPr>
      </w:pPr>
    </w:p>
    <w:p>
      <w:pPr>
        <w:numPr>
          <w:ilvl w:val="0"/>
          <w:numId w:val="0"/>
        </w:numPr>
        <w:spacing w:line="360" w:lineRule="auto"/>
        <w:ind w:firstLine="420" w:firstLineChars="0"/>
        <w:rPr>
          <w:rFonts w:hint="default"/>
          <w:sz w:val="24"/>
          <w:szCs w:val="24"/>
          <w:lang w:val="en-US" w:eastAsia="zh-CN"/>
        </w:rPr>
      </w:pPr>
    </w:p>
    <w:p>
      <w:pPr>
        <w:numPr>
          <w:ilvl w:val="0"/>
          <w:numId w:val="0"/>
        </w:numPr>
        <w:spacing w:line="360" w:lineRule="auto"/>
        <w:ind w:firstLine="420" w:firstLineChars="0"/>
        <w:rPr>
          <w:rFonts w:hint="default"/>
          <w:sz w:val="24"/>
          <w:szCs w:val="24"/>
          <w:lang w:val="en-US" w:eastAsia="zh-CN"/>
        </w:rPr>
      </w:pPr>
    </w:p>
    <w:p>
      <w:pPr>
        <w:numPr>
          <w:ilvl w:val="0"/>
          <w:numId w:val="0"/>
        </w:numPr>
        <w:spacing w:line="360" w:lineRule="auto"/>
        <w:rPr>
          <w:rFonts w:hint="default"/>
          <w:sz w:val="24"/>
          <w:szCs w:val="24"/>
          <w:lang w:val="en-US" w:eastAsia="zh-CN"/>
        </w:rPr>
      </w:pPr>
    </w:p>
    <w:p>
      <w:pPr>
        <w:numPr>
          <w:ilvl w:val="0"/>
          <w:numId w:val="0"/>
        </w:numPr>
        <w:spacing w:line="360" w:lineRule="auto"/>
        <w:ind w:firstLine="420" w:firstLineChars="0"/>
        <w:jc w:val="center"/>
        <w:rPr>
          <w:rFonts w:hint="eastAsia"/>
          <w:sz w:val="24"/>
          <w:szCs w:val="24"/>
          <w:lang w:val="en-US" w:eastAsia="zh-CN"/>
        </w:rPr>
      </w:pPr>
      <w:bookmarkStart w:id="64" w:name="_Toc30901_WPSOffice_Level2"/>
    </w:p>
    <w:p>
      <w:pPr>
        <w:numPr>
          <w:ilvl w:val="0"/>
          <w:numId w:val="0"/>
        </w:numPr>
        <w:spacing w:line="360" w:lineRule="auto"/>
        <w:ind w:firstLine="420" w:firstLineChars="0"/>
        <w:jc w:val="center"/>
        <w:rPr>
          <w:rFonts w:hint="eastAsia"/>
          <w:sz w:val="24"/>
          <w:szCs w:val="24"/>
          <w:lang w:val="en-US" w:eastAsia="zh-CN"/>
        </w:rPr>
      </w:pPr>
    </w:p>
    <w:p>
      <w:pPr>
        <w:numPr>
          <w:ilvl w:val="0"/>
          <w:numId w:val="0"/>
        </w:numPr>
        <w:spacing w:line="360" w:lineRule="auto"/>
        <w:jc w:val="both"/>
        <w:rPr>
          <w:rFonts w:hint="eastAsia"/>
          <w:sz w:val="24"/>
          <w:szCs w:val="24"/>
          <w:lang w:val="en-US" w:eastAsia="zh-CN"/>
        </w:rPr>
      </w:pPr>
    </w:p>
    <w:p>
      <w:pPr>
        <w:numPr>
          <w:ilvl w:val="0"/>
          <w:numId w:val="0"/>
        </w:numPr>
        <w:spacing w:line="360" w:lineRule="auto"/>
        <w:jc w:val="both"/>
        <w:rPr>
          <w:rFonts w:hint="eastAsia"/>
          <w:sz w:val="24"/>
          <w:szCs w:val="24"/>
          <w:lang w:val="en-US" w:eastAsia="zh-CN"/>
        </w:rPr>
      </w:pPr>
    </w:p>
    <w:p>
      <w:pPr>
        <w:numPr>
          <w:ilvl w:val="0"/>
          <w:numId w:val="0"/>
        </w:numPr>
        <w:spacing w:line="360" w:lineRule="auto"/>
        <w:ind w:firstLine="420" w:firstLineChars="0"/>
        <w:jc w:val="center"/>
        <w:rPr>
          <w:rFonts w:hint="eastAsia"/>
          <w:sz w:val="24"/>
          <w:szCs w:val="24"/>
          <w:lang w:val="en-US" w:eastAsia="zh-CN"/>
        </w:rPr>
      </w:pPr>
      <w:bookmarkStart w:id="65" w:name="_Toc10960_WPSOffice_Level2"/>
    </w:p>
    <w:p>
      <w:pPr>
        <w:numPr>
          <w:ilvl w:val="0"/>
          <w:numId w:val="0"/>
        </w:numPr>
        <w:spacing w:line="360" w:lineRule="auto"/>
        <w:ind w:firstLine="420" w:firstLineChars="0"/>
        <w:jc w:val="center"/>
        <w:rPr>
          <w:rFonts w:hint="default" w:ascii="黑体" w:hAnsi="黑体" w:eastAsia="黑体" w:cs="黑体"/>
          <w:b/>
          <w:kern w:val="2"/>
          <w:sz w:val="28"/>
          <w:szCs w:val="22"/>
          <w:lang w:val="en-US" w:eastAsia="zh-CN" w:bidi="ar-SA"/>
        </w:rPr>
      </w:pPr>
      <w:bookmarkStart w:id="66" w:name="_Toc9413_WPSOffice_Level2"/>
      <w:r>
        <w:rPr>
          <w:rFonts w:hint="eastAsia"/>
          <w:sz w:val="21"/>
          <w:szCs w:val="21"/>
          <w:lang w:val="en-US" w:eastAsia="zh-CN"/>
        </w:rPr>
        <w:t>图2</w:t>
      </w:r>
      <w:r>
        <w:rPr>
          <w:rFonts w:hint="default"/>
          <w:sz w:val="21"/>
          <w:szCs w:val="21"/>
          <w:lang w:val="en-US" w:eastAsia="zh-CN"/>
        </w:rPr>
        <w:t>-</w:t>
      </w:r>
      <w:r>
        <w:rPr>
          <w:rFonts w:hint="eastAsia"/>
          <w:sz w:val="21"/>
          <w:szCs w:val="21"/>
          <w:lang w:val="en-US" w:eastAsia="zh-CN"/>
        </w:rPr>
        <w:t>2</w:t>
      </w:r>
      <w:bookmarkEnd w:id="64"/>
      <w:bookmarkEnd w:id="65"/>
      <w:bookmarkEnd w:id="66"/>
      <w:r>
        <w:rPr>
          <w:rFonts w:hint="eastAsia"/>
          <w:sz w:val="21"/>
          <w:szCs w:val="21"/>
          <w:lang w:val="en-US" w:eastAsia="zh-CN"/>
        </w:rPr>
        <w:t xml:space="preserve"> 服务端时序图</w:t>
      </w:r>
    </w:p>
    <w:p>
      <w:pPr>
        <w:pStyle w:val="3"/>
        <w:bidi w:val="0"/>
        <w:rPr>
          <w:rFonts w:hint="default"/>
          <w:lang w:val="en-US" w:eastAsia="zh-CN"/>
        </w:rPr>
      </w:pPr>
      <w:bookmarkStart w:id="67" w:name="_Toc12840_WPSOffice_Level1"/>
      <w:bookmarkStart w:id="68" w:name="_Toc30482_WPSOffice_Level1"/>
      <w:r>
        <w:rPr>
          <w:rFonts w:hint="eastAsia"/>
          <w:lang w:val="en-US" w:eastAsia="zh-CN"/>
        </w:rPr>
        <w:t>2.2 应用技术</w:t>
      </w:r>
      <w:bookmarkEnd w:id="67"/>
      <w:r>
        <w:rPr>
          <w:rFonts w:hint="eastAsia"/>
          <w:lang w:val="en-US" w:eastAsia="zh-CN"/>
        </w:rPr>
        <w:t>介绍及选择</w:t>
      </w:r>
      <w:bookmarkEnd w:id="68"/>
    </w:p>
    <w:p>
      <w:pPr>
        <w:pStyle w:val="4"/>
        <w:bidi w:val="0"/>
        <w:rPr>
          <w:rFonts w:hint="default"/>
          <w:lang w:val="en-US" w:eastAsia="zh-CN"/>
        </w:rPr>
      </w:pPr>
      <w:bookmarkStart w:id="69" w:name="_Toc11374_WPSOffice_Level2"/>
      <w:bookmarkStart w:id="70" w:name="_Toc8126_WPSOffice_Level2"/>
      <w:r>
        <w:rPr>
          <w:rFonts w:hint="eastAsia"/>
          <w:lang w:val="en-US" w:eastAsia="zh-CN"/>
        </w:rPr>
        <w:t>2.2.1 Web服务器</w:t>
      </w:r>
      <w:bookmarkEnd w:id="69"/>
      <w:r>
        <w:rPr>
          <w:rFonts w:hint="eastAsia"/>
          <w:lang w:val="en-US" w:eastAsia="zh-CN"/>
        </w:rPr>
        <w:t>选择</w:t>
      </w:r>
      <w:bookmarkEnd w:id="7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现在各大互联网公司主流的web服务器有Nginx和Apache两种，本次毕业设计电气电缆温度监测系统服务端设计将要搭载到阿里云的云服务器上，考虑到资源开销问题，需要一个轻量级的Web服务器，并且考虑到多个采集端为了保证温度数据的实时性，将密集的访问服务器的接口，所以需要一个能够承受较高并发量的Web服务器。综上所述，本次课题最终选择了Nginx服务器。Nginx</w:t>
      </w:r>
      <w:r>
        <w:rPr>
          <w:rFonts w:hint="default" w:ascii="Times New Roman" w:hAnsi="Times New Roman" w:eastAsia="宋体" w:cs="Times New Roman"/>
          <w:color w:val="000000"/>
          <w:kern w:val="2"/>
          <w:sz w:val="24"/>
          <w:szCs w:val="24"/>
          <w:lang w:val="en-US" w:eastAsia="zh-CN" w:bidi="ar-SA"/>
        </w:rPr>
        <w:t> (engine x) 是一个</w:t>
      </w:r>
      <w:r>
        <w:rPr>
          <w:rFonts w:hint="eastAsia" w:ascii="Times New Roman" w:hAnsi="Times New Roman" w:eastAsia="宋体" w:cs="Times New Roman"/>
          <w:color w:val="000000"/>
          <w:kern w:val="2"/>
          <w:sz w:val="24"/>
          <w:szCs w:val="24"/>
          <w:lang w:val="en-US" w:eastAsia="zh-CN" w:bidi="ar-SA"/>
        </w:rPr>
        <w:t>开源的且</w:t>
      </w:r>
      <w:r>
        <w:rPr>
          <w:rFonts w:hint="default" w:ascii="Times New Roman" w:hAnsi="Times New Roman" w:eastAsia="宋体" w:cs="Times New Roman"/>
          <w:color w:val="000000"/>
          <w:kern w:val="2"/>
          <w:sz w:val="24"/>
          <w:szCs w:val="24"/>
          <w:lang w:val="en-US" w:eastAsia="zh-CN" w:bidi="ar-SA"/>
        </w:rPr>
        <w:t>高性能的</w:t>
      </w: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"https://baike.baidu.com/item/HTTP" \t "https://baike.baidu.com/item/nginx/_blank"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color w:val="000000"/>
          <w:kern w:val="2"/>
          <w:sz w:val="24"/>
          <w:szCs w:val="24"/>
          <w:lang w:val="en-US" w:eastAsia="zh-CN" w:bidi="ar-SA"/>
        </w:rPr>
        <w:t>HTTP</w:t>
      </w:r>
      <w:r>
        <w:rPr>
          <w:rFonts w:hint="default" w:ascii="Times New Roman" w:hAnsi="Times New Roman" w:eastAsia="宋体" w:cs="Times New Roman"/>
          <w:color w:val="000000"/>
          <w:kern w:val="2"/>
          <w:sz w:val="24"/>
          <w:szCs w:val="24"/>
          <w:lang w:val="en-US" w:eastAsia="zh-CN" w:bidi="ar-SA"/>
        </w:rPr>
        <w:fldChar w:fldCharType="end"/>
      </w:r>
      <w:r>
        <w:rPr>
          <w:rFonts w:hint="default" w:ascii="Times New Roman" w:hAnsi="Times New Roman" w:eastAsia="宋体" w:cs="Times New Roman"/>
          <w:color w:val="000000"/>
          <w:kern w:val="2"/>
          <w:sz w:val="24"/>
          <w:szCs w:val="24"/>
          <w:lang w:val="en-US" w:eastAsia="zh-CN" w:bidi="ar-SA"/>
        </w:rPr>
        <w:t>和</w:t>
      </w: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"https://baike.baidu.com/item/%E5%8F%8D%E5%90%91%E4%BB%A3%E7%90%86/7793488" \t "https://baike.baidu.com/item/nginx/_blank"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color w:val="000000"/>
          <w:kern w:val="2"/>
          <w:sz w:val="24"/>
          <w:szCs w:val="24"/>
          <w:lang w:val="en-US" w:eastAsia="zh-CN" w:bidi="ar-SA"/>
        </w:rPr>
        <w:t>反向代理</w:t>
      </w:r>
      <w:r>
        <w:rPr>
          <w:rFonts w:hint="default" w:ascii="Times New Roman" w:hAnsi="Times New Roman" w:eastAsia="宋体" w:cs="Times New Roman"/>
          <w:color w:val="000000"/>
          <w:kern w:val="2"/>
          <w:sz w:val="24"/>
          <w:szCs w:val="24"/>
          <w:lang w:val="en-US" w:eastAsia="zh-CN" w:bidi="ar-SA"/>
        </w:rPr>
        <w:fldChar w:fldCharType="end"/>
      </w:r>
      <w:r>
        <w:rPr>
          <w:rFonts w:hint="default" w:ascii="Times New Roman" w:hAnsi="Times New Roman" w:eastAsia="宋体" w:cs="Times New Roman"/>
          <w:color w:val="000000"/>
          <w:kern w:val="2"/>
          <w:sz w:val="24"/>
          <w:szCs w:val="24"/>
          <w:lang w:val="en-US" w:eastAsia="zh-CN" w:bidi="ar-SA"/>
        </w:rPr>
        <w:t>web服务器</w:t>
      </w:r>
      <w:r>
        <w:rPr>
          <w:rFonts w:hint="eastAsia" w:ascii="Times New Roman" w:hAnsi="Times New Roman" w:eastAsia="宋体" w:cs="Times New Roman"/>
          <w:color w:val="000000"/>
          <w:kern w:val="2"/>
          <w:sz w:val="24"/>
          <w:szCs w:val="24"/>
          <w:lang w:val="en-US" w:eastAsia="zh-CN" w:bidi="ar-SA"/>
        </w:rPr>
        <w:t>。Nginx服务器有以下优势：</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轻量级，同样提供Web 服务，Nginx比Apache 占用更少的内存及资源 ，Nginx的官方测试的结果中，能够支持五万个并发连接，而在实际的运作中可以支持二万到四万个连接，具有较高的抗并发能力。</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firstLine="480" w:firstLineChars="200"/>
        <w:textAlignment w:val="auto"/>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在高并发下Nginx 能保持低资源，低消耗，高性能 .</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firstLine="480" w:firstLineChars="200"/>
        <w:textAlignment w:val="auto"/>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高度模块化的设计，编写模块相对简单  社区活跃，各种高性能模块出品迅速。</w:t>
      </w:r>
    </w:p>
    <w:p>
      <w:pPr>
        <w:pStyle w:val="4"/>
        <w:bidi w:val="0"/>
        <w:rPr>
          <w:rFonts w:hint="default"/>
          <w:lang w:val="en-US" w:eastAsia="zh-CN"/>
        </w:rPr>
      </w:pPr>
      <w:bookmarkStart w:id="71" w:name="_Toc12840_WPSOffice_Level2"/>
      <w:bookmarkStart w:id="72" w:name="_Toc30482_WPSOffice_Level2"/>
      <w:r>
        <w:rPr>
          <w:rFonts w:hint="eastAsia"/>
          <w:lang w:val="en-US" w:eastAsia="zh-CN"/>
        </w:rPr>
        <w:t>2.2.2 开发语言</w:t>
      </w:r>
      <w:bookmarkEnd w:id="71"/>
      <w:r>
        <w:rPr>
          <w:rFonts w:hint="eastAsia"/>
          <w:lang w:val="en-US" w:eastAsia="zh-CN"/>
        </w:rPr>
        <w:t>的选择</w:t>
      </w:r>
      <w:bookmarkEnd w:id="72"/>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Web服务端开发语言主要有Java和PHP等，本次毕业设计电力电缆温度监测系统搭载在阿里云的云服务器上，而阿里云对PHP有着良好的支持。并且Nginx和PHP-FPM的组合，是一种稳定、高效的PHP运行方式，效率要比传统的Apache和mod_php高出不少。除此之外，PHP还具有以下优势：</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firstLine="480" w:firstLineChars="200"/>
        <w:textAlignment w:val="auto"/>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良好的安全性</w:t>
      </w:r>
    </w:p>
    <w:p>
      <w:pPr>
        <w:keepNext w:val="0"/>
        <w:keepLines w:val="0"/>
        <w:pageBreakBefore w:val="0"/>
        <w:widowControl w:val="0"/>
        <w:kinsoku/>
        <w:wordWrap/>
        <w:overflowPunct/>
        <w:topLinePunct w:val="0"/>
        <w:autoSpaceDE/>
        <w:autoSpaceDN/>
        <w:bidi w:val="0"/>
        <w:adjustRightInd/>
        <w:snapToGrid/>
        <w:spacing w:line="400" w:lineRule="exact"/>
        <w:ind w:left="0" w:firstLine="480" w:firstLineChars="20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PHP是开源软件，所有PHP的源代码每个人都可以看得到，代码在许多工程师手中进行了检测，同时它与Nginx编绎在一起的方式也可以让它具有灵活的安全设定，PHP具有了公认的安全性能。开源造就了强大，稳定，成熟的系统。</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firstLine="480" w:firstLineChars="20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sz w:val="24"/>
          <w:szCs w:val="24"/>
          <w:lang w:val="en-US" w:eastAsia="zh-CN"/>
        </w:rPr>
        <w:t>跨平台特性</w:t>
      </w:r>
      <w:r>
        <w:rPr>
          <w:rFonts w:hint="eastAsia" w:ascii="Times New Roman" w:hAnsi="Times New Roman" w:eastAsia="宋体"/>
          <w:sz w:val="24"/>
          <w:szCs w:val="24"/>
          <w:lang w:val="en-US" w:eastAsia="zh-CN"/>
        </w:rPr>
        <w:br w:type="textWrapping"/>
      </w:r>
      <w:r>
        <w:rPr>
          <w:rFonts w:hint="eastAsia" w:ascii="Times New Roman" w:hAnsi="Times New Roman" w:eastAsia="宋体"/>
          <w:sz w:val="24"/>
          <w:szCs w:val="24"/>
          <w:lang w:val="en-US" w:eastAsia="zh-CN"/>
        </w:rPr>
        <w:tab/>
      </w:r>
      <w:r>
        <w:rPr>
          <w:rFonts w:hint="eastAsia" w:ascii="Times New Roman" w:hAnsi="Times New Roman" w:eastAsia="宋体" w:cs="Times New Roman"/>
          <w:color w:val="000000"/>
          <w:kern w:val="2"/>
          <w:sz w:val="24"/>
          <w:szCs w:val="24"/>
          <w:lang w:val="en-US" w:eastAsia="zh-CN" w:bidi="ar-SA"/>
        </w:rPr>
        <w:t>PHP几乎支持所有的操作系统平台及数据库系统，并广为流行。</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firstLine="480" w:firstLineChars="200"/>
        <w:textAlignment w:val="auto"/>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执行速度快, 效率高</w:t>
      </w:r>
    </w:p>
    <w:p>
      <w:pPr>
        <w:keepNext w:val="0"/>
        <w:keepLines w:val="0"/>
        <w:pageBreakBefore w:val="0"/>
        <w:widowControl w:val="0"/>
        <w:kinsoku/>
        <w:wordWrap/>
        <w:overflowPunct/>
        <w:topLinePunct w:val="0"/>
        <w:autoSpaceDE/>
        <w:autoSpaceDN/>
        <w:bidi w:val="0"/>
        <w:adjustRightInd/>
        <w:snapToGrid/>
        <w:spacing w:line="400" w:lineRule="exact"/>
        <w:ind w:left="0" w:firstLine="480" w:firstLineChars="20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PHP是一种强大的CGI脚本语言，语法混合了C、Java、Perl和PHP式的新语法，执行网页速度比CGI、Perl和ASP更快，而且内嵌Zend加速引擎，性能稳定快速，占用系统资源少，代码执行速度快。PHP消耗相当少的系统资源。</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firstLine="480" w:firstLineChars="200"/>
        <w:textAlignment w:val="auto"/>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应用范围广</w:t>
      </w:r>
    </w:p>
    <w:p>
      <w:pPr>
        <w:keepNext w:val="0"/>
        <w:keepLines w:val="0"/>
        <w:pageBreakBefore w:val="0"/>
        <w:widowControl w:val="0"/>
        <w:kinsoku/>
        <w:wordWrap/>
        <w:overflowPunct/>
        <w:topLinePunct w:val="0"/>
        <w:autoSpaceDE/>
        <w:autoSpaceDN/>
        <w:bidi w:val="0"/>
        <w:adjustRightInd/>
        <w:snapToGrid/>
        <w:spacing w:line="400" w:lineRule="exact"/>
        <w:ind w:left="0" w:firstLine="480" w:firstLineChars="200"/>
        <w:textAlignment w:val="auto"/>
        <w:rPr>
          <w:rFonts w:hint="eastAsia" w:ascii="宋体" w:hAnsi="宋体"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目前在互联网有很多网站的开发都是通过PHP语言来完成的，例如，搜狐、网易和百度等，在这些知名网站的创作开发中都应用到了PHP语言。</w:t>
      </w:r>
    </w:p>
    <w:p>
      <w:pPr>
        <w:pStyle w:val="4"/>
        <w:bidi w:val="0"/>
        <w:rPr>
          <w:rFonts w:hint="default"/>
          <w:lang w:val="en-US" w:eastAsia="zh-CN"/>
        </w:rPr>
      </w:pPr>
      <w:bookmarkStart w:id="73" w:name="_Toc15564_WPSOffice_Level2"/>
      <w:r>
        <w:rPr>
          <w:rFonts w:hint="eastAsia"/>
          <w:lang w:val="en-US" w:eastAsia="zh-CN"/>
        </w:rPr>
        <w:t>2.2.3 开发框架的选择</w:t>
      </w:r>
      <w:bookmarkEnd w:id="73"/>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本次服务端设计采用Yii2.0框架，Yii Framework是一个基于组件、用于开发大型 Web 应用的高性能 PHP 框架。 Yii框架具有以下优点。</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易于安装 安装处理使用Composer。</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firstLine="480" w:firstLineChars="200"/>
        <w:textAlignment w:val="auto"/>
        <w:rPr>
          <w:rFonts w:hint="eastAsia"/>
          <w:sz w:val="24"/>
          <w:szCs w:val="24"/>
          <w:lang w:val="en-US" w:eastAsia="zh-CN"/>
        </w:rPr>
      </w:pPr>
      <w:r>
        <w:rPr>
          <w:rFonts w:hint="eastAsia"/>
          <w:sz w:val="24"/>
          <w:szCs w:val="24"/>
          <w:lang w:val="en-US" w:eastAsia="zh-CN"/>
        </w:rPr>
        <w:t>利用现代技术 Yii是一种纯粹的面向对象框架，并且利用PHP的一些更高级的功能,包括延迟静态绑定,SPL类和接口,和匿名函数。</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firstLine="480" w:firstLineChars="200"/>
        <w:textAlignment w:val="auto"/>
        <w:rPr>
          <w:rFonts w:hint="eastAsia"/>
          <w:sz w:val="24"/>
          <w:szCs w:val="24"/>
          <w:lang w:val="en-US" w:eastAsia="zh-CN"/>
        </w:rPr>
      </w:pPr>
      <w:r>
        <w:rPr>
          <w:rFonts w:hint="eastAsia"/>
          <w:sz w:val="24"/>
          <w:szCs w:val="24"/>
          <w:lang w:val="en-US" w:eastAsia="zh-CN"/>
        </w:rPr>
        <w:t>高度可扩展性</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非常容易根据需求来进行定制. 实际上框架的每一个组件都是可以扩展的。</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firstLine="480" w:firstLineChars="200"/>
        <w:textAlignment w:val="auto"/>
        <w:rPr>
          <w:rFonts w:hint="eastAsia"/>
          <w:sz w:val="24"/>
          <w:szCs w:val="24"/>
          <w:lang w:val="en-US" w:eastAsia="zh-CN"/>
        </w:rPr>
      </w:pPr>
      <w:r>
        <w:rPr>
          <w:rFonts w:hint="eastAsia"/>
          <w:sz w:val="24"/>
          <w:szCs w:val="24"/>
          <w:lang w:val="en-US" w:eastAsia="zh-CN"/>
        </w:rPr>
        <w:t>简化的安全方案</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firstLine="480" w:firstLineChars="200"/>
        <w:textAlignment w:val="auto"/>
        <w:rPr>
          <w:rFonts w:hint="eastAsia"/>
          <w:sz w:val="24"/>
          <w:szCs w:val="24"/>
          <w:lang w:val="en-US" w:eastAsia="zh-CN"/>
        </w:rPr>
      </w:pPr>
      <w:r>
        <w:rPr>
          <w:rFonts w:hint="eastAsia"/>
          <w:sz w:val="24"/>
          <w:szCs w:val="24"/>
          <w:lang w:val="en-US" w:eastAsia="zh-CN"/>
        </w:rPr>
        <w:t>缩短开发时间</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Yii框架基于MVC（Model-View-Controller）架构, 具体分层和目录如下：</w:t>
      </w:r>
    </w:p>
    <w:p>
      <w:pPr>
        <w:keepNext w:val="0"/>
        <w:keepLines w:val="0"/>
        <w:pageBreakBefore w:val="0"/>
        <w:widowControl w:val="0"/>
        <w:kinsoku/>
        <w:wordWrap/>
        <w:overflowPunct/>
        <w:topLinePunct w:val="0"/>
        <w:autoSpaceDE/>
        <w:autoSpaceDN/>
        <w:bidi w:val="0"/>
        <w:adjustRightInd/>
        <w:snapToGrid/>
        <w:spacing w:line="400" w:lineRule="exact"/>
        <w:ind w:left="420" w:leftChars="200" w:firstLine="480" w:firstLineChars="20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model层：本次设计所有对数据库的直接操作都默认放到该层实现。</w:t>
      </w:r>
    </w:p>
    <w:p>
      <w:pPr>
        <w:keepNext w:val="0"/>
        <w:keepLines w:val="0"/>
        <w:pageBreakBefore w:val="0"/>
        <w:widowControl w:val="0"/>
        <w:kinsoku/>
        <w:wordWrap/>
        <w:overflowPunct/>
        <w:topLinePunct w:val="0"/>
        <w:autoSpaceDE/>
        <w:autoSpaceDN/>
        <w:bidi w:val="0"/>
        <w:adjustRightInd/>
        <w:snapToGrid/>
        <w:spacing w:line="400" w:lineRule="exact"/>
        <w:ind w:left="420" w:leftChars="200" w:firstLine="480" w:firstLineChars="20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controller层：本次设计的对数据的输入输出控制（接口）放在该层。</w:t>
      </w:r>
    </w:p>
    <w:p>
      <w:pPr>
        <w:keepNext w:val="0"/>
        <w:keepLines w:val="0"/>
        <w:pageBreakBefore w:val="0"/>
        <w:widowControl w:val="0"/>
        <w:kinsoku/>
        <w:wordWrap/>
        <w:overflowPunct/>
        <w:topLinePunct w:val="0"/>
        <w:autoSpaceDE/>
        <w:autoSpaceDN/>
        <w:bidi w:val="0"/>
        <w:adjustRightInd/>
        <w:snapToGrid/>
        <w:spacing w:line="400" w:lineRule="exact"/>
        <w:ind w:left="420" w:leftChars="200" w:firstLine="480" w:firstLineChars="20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service层：本次设计对输入数据进行处理的逻辑都在service层实现。</w:t>
      </w:r>
    </w:p>
    <w:p>
      <w:pPr>
        <w:keepNext w:val="0"/>
        <w:keepLines w:val="0"/>
        <w:pageBreakBefore w:val="0"/>
        <w:widowControl w:val="0"/>
        <w:kinsoku/>
        <w:wordWrap/>
        <w:overflowPunct/>
        <w:topLinePunct w:val="0"/>
        <w:autoSpaceDE/>
        <w:autoSpaceDN/>
        <w:bidi w:val="0"/>
        <w:adjustRightInd/>
        <w:snapToGrid/>
        <w:spacing w:line="400" w:lineRule="exact"/>
        <w:ind w:left="420" w:leftChars="200" w:firstLine="480" w:firstLineChars="20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command: 本次设计的超出温度阀值发送邮件脚本在该目录实现。</w:t>
      </w:r>
    </w:p>
    <w:p>
      <w:pPr>
        <w:keepNext w:val="0"/>
        <w:keepLines w:val="0"/>
        <w:pageBreakBefore w:val="0"/>
        <w:widowControl w:val="0"/>
        <w:kinsoku/>
        <w:wordWrap/>
        <w:overflowPunct/>
        <w:topLinePunct w:val="0"/>
        <w:autoSpaceDE/>
        <w:autoSpaceDN/>
        <w:bidi w:val="0"/>
        <w:adjustRightInd/>
        <w:snapToGrid/>
        <w:spacing w:line="400" w:lineRule="exact"/>
        <w:ind w:left="420" w:leftChars="200" w:firstLine="480" w:firstLineChars="20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Enum: 本次设计所有的枚举常量都在该目录下保存。</w:t>
      </w:r>
    </w:p>
    <w:p>
      <w:pPr>
        <w:keepNext w:val="0"/>
        <w:keepLines w:val="0"/>
        <w:pageBreakBefore w:val="0"/>
        <w:widowControl w:val="0"/>
        <w:kinsoku/>
        <w:wordWrap/>
        <w:overflowPunct/>
        <w:topLinePunct w:val="0"/>
        <w:autoSpaceDE/>
        <w:autoSpaceDN/>
        <w:bidi w:val="0"/>
        <w:adjustRightInd/>
        <w:snapToGrid/>
        <w:spacing w:line="400" w:lineRule="exact"/>
        <w:ind w:left="420" w:leftChars="200" w:firstLine="480" w:firstLineChars="20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Webroot: 后台管理系统的web资源都保存在该文件下。</w:t>
      </w:r>
    </w:p>
    <w:p>
      <w:pPr>
        <w:keepNext w:val="0"/>
        <w:keepLines w:val="0"/>
        <w:pageBreakBefore w:val="0"/>
        <w:widowControl w:val="0"/>
        <w:kinsoku/>
        <w:wordWrap/>
        <w:overflowPunct/>
        <w:topLinePunct w:val="0"/>
        <w:autoSpaceDE/>
        <w:autoSpaceDN/>
        <w:bidi w:val="0"/>
        <w:adjustRightInd/>
        <w:snapToGrid/>
        <w:spacing w:line="400" w:lineRule="exact"/>
        <w:ind w:left="420" w:leftChars="200" w:firstLine="480" w:firstLineChars="20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config: 本次设计的所有配置文件都放在该目录下。</w:t>
      </w:r>
    </w:p>
    <w:p>
      <w:pPr>
        <w:keepNext w:val="0"/>
        <w:keepLines w:val="0"/>
        <w:pageBreakBefore w:val="0"/>
        <w:widowControl w:val="0"/>
        <w:kinsoku/>
        <w:wordWrap/>
        <w:overflowPunct/>
        <w:topLinePunct w:val="0"/>
        <w:autoSpaceDE/>
        <w:autoSpaceDN/>
        <w:bidi w:val="0"/>
        <w:adjustRightInd/>
        <w:snapToGrid/>
        <w:spacing w:line="400" w:lineRule="exact"/>
        <w:ind w:left="420" w:leftChars="200" w:firstLine="480" w:firstLineChars="200"/>
        <w:textAlignment w:val="auto"/>
        <w:rPr>
          <w:rFonts w:hint="eastAsia" w:ascii="Times New Roman" w:hAnsi="Times New Roman" w:eastAsia="宋体"/>
          <w:sz w:val="24"/>
          <w:szCs w:val="24"/>
          <w:lang w:val="en-US" w:eastAsia="zh-CN"/>
        </w:rPr>
      </w:pPr>
      <w:r>
        <w:rPr>
          <w:rFonts w:hint="eastAsia" w:ascii="Times New Roman" w:hAnsi="Times New Roman" w:eastAsia="宋体" w:cs="Times New Roman"/>
          <w:color w:val="000000"/>
          <w:kern w:val="2"/>
          <w:sz w:val="24"/>
          <w:szCs w:val="24"/>
          <w:lang w:val="en-US" w:eastAsia="zh-CN" w:bidi="ar-SA"/>
        </w:rPr>
        <w:t>components: 本次设计的基类以及工具类放在改目录下</w:t>
      </w:r>
    </w:p>
    <w:p>
      <w:pPr>
        <w:pStyle w:val="4"/>
        <w:bidi w:val="0"/>
        <w:rPr>
          <w:rFonts w:hint="eastAsia"/>
          <w:lang w:val="en-US" w:eastAsia="zh-CN"/>
        </w:rPr>
      </w:pPr>
      <w:bookmarkStart w:id="74" w:name="_Toc23343_WPSOffice_Level2"/>
      <w:r>
        <w:rPr>
          <w:rFonts w:hint="eastAsia"/>
          <w:lang w:val="en-US" w:eastAsia="zh-CN"/>
        </w:rPr>
        <w:t>2.2.4 数据库的选择</w:t>
      </w:r>
      <w:bookmarkEnd w:id="74"/>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color w:val="000000"/>
          <w:kern w:val="2"/>
          <w:sz w:val="24"/>
          <w:szCs w:val="24"/>
          <w:lang w:val="en-US" w:eastAsia="zh-CN" w:bidi="ar-SA"/>
        </w:rPr>
      </w:pPr>
      <w:r>
        <w:rPr>
          <w:rFonts w:hint="eastAsia" w:ascii="宋体" w:hAnsi="宋体" w:eastAsia="宋体" w:cs="Times New Roman"/>
          <w:color w:val="000000"/>
          <w:kern w:val="2"/>
          <w:sz w:val="24"/>
          <w:szCs w:val="24"/>
          <w:lang w:val="en-US" w:eastAsia="zh-CN" w:bidi="ar-SA"/>
        </w:rPr>
        <w:t>互联网公司主要使用关系型的数据库有MySQL和Oracle两种。MySQL更像是Oracle的轻量版，但是MySQL也具有自己的优势。MySQL是开源的数据库，而Oracle需要用户支付额外的费用。MySQL更加轻量，对硬件的要求更低。另外对PHP有很好的支持。并且MySQL也可以很好的处理千万级数据量的大型数据库。</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color w:val="000000"/>
          <w:kern w:val="2"/>
          <w:sz w:val="24"/>
          <w:szCs w:val="24"/>
          <w:lang w:val="en-US" w:eastAsia="zh-CN" w:bidi="ar-SA"/>
        </w:rPr>
      </w:pPr>
      <w:r>
        <w:rPr>
          <w:rFonts w:hint="eastAsia" w:ascii="宋体" w:hAnsi="宋体" w:eastAsia="宋体" w:cs="Times New Roman"/>
          <w:color w:val="000000"/>
          <w:kern w:val="2"/>
          <w:sz w:val="24"/>
          <w:szCs w:val="24"/>
          <w:lang w:val="en-US" w:eastAsia="zh-CN" w:bidi="ar-SA"/>
        </w:rPr>
        <w:t>本次毕业设计电力电缆温度监测系统最大的并发量来自于采集端存储温度数据。在系统设计之初，考虑到电缆的温度并不会产生突变，是一个缓慢变化的过程。所以本系统设定采集端每隔一分钟向服务端发送一条温度数据，这样一个采集端一天的数据量是一千条左右。当使用后期单表的数据量过大的时候，可以对数据量大的表进行分表操作，这样可以解决MySQL存储大量数据的问题。所以使用MySQL能够完全满足本课题的需求。除此之外，云服务器的配置有限，使用MySQL作为数据库的话能够更好的发挥云服务器的性能。</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ascii="宋体" w:hAnsi="宋体" w:eastAsia="宋体" w:cs="Times New Roman"/>
          <w:color w:val="000000"/>
          <w:kern w:val="2"/>
          <w:sz w:val="24"/>
          <w:szCs w:val="24"/>
          <w:lang w:val="en-US" w:eastAsia="zh-CN" w:bidi="ar-SA"/>
        </w:rPr>
        <w:t>综上所述，本次毕业设计选择了MySQL作为了存储数据的数据库。</w:t>
      </w:r>
    </w:p>
    <w:p>
      <w:pPr>
        <w:pStyle w:val="4"/>
        <w:bidi w:val="0"/>
        <w:rPr>
          <w:rFonts w:hint="eastAsia"/>
          <w:lang w:val="en-US" w:eastAsia="zh-CN"/>
        </w:rPr>
      </w:pPr>
      <w:bookmarkStart w:id="75" w:name="_Toc31041_WPSOffice_Level2"/>
      <w:r>
        <w:rPr>
          <w:rFonts w:hint="eastAsia"/>
          <w:lang w:val="en-US" w:eastAsia="zh-CN"/>
        </w:rPr>
        <w:t>2.2.5 服务端与客户端通信方式的选择</w:t>
      </w:r>
      <w:bookmarkEnd w:id="75"/>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Web应用中服务端与客户端涉及到一些敏感信息如用户名和密码时常采用HTTP的POST请求来请求服务端，因为POST的请求参数不会显示在URL中并且也不会保存到浏览历史和web服务器的日志中。所以POST请求是一种更加安全的请求方式。因此本系统涉及到的客户端请求服务端接口时都是通过HTTP的POST请求来进行访问的。</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另外，本课题规定了服务端和客户端之间通信的参数都采用JSON串的格式进行传输。JSON串是一种轻量的数据交换格式。它由键值对的形式组成，易于阅读和解析。在java和PHP中都有对应的JSON处理函数。所以在客户端请求服务端时，将把参数转化成JSON串的形式添加到POST方法的报文主体中。服务端收到请求之后将对JSON串解析，拿到对应的参数并进行处理。</w:t>
      </w:r>
    </w:p>
    <w:p>
      <w:pPr>
        <w:pStyle w:val="3"/>
        <w:bidi w:val="0"/>
        <w:rPr>
          <w:rFonts w:hint="default"/>
          <w:lang w:val="en-US" w:eastAsia="zh-CN"/>
        </w:rPr>
      </w:pPr>
      <w:bookmarkStart w:id="76" w:name="_Toc15564_WPSOffice_Level1"/>
      <w:bookmarkStart w:id="77" w:name="_Toc30776_WPSOffice_Level1"/>
      <w:r>
        <w:rPr>
          <w:rFonts w:hint="eastAsia"/>
          <w:lang w:val="en-US" w:eastAsia="zh-CN"/>
        </w:rPr>
        <w:t>2.3 开发及调试工具的使用与选择</w:t>
      </w:r>
      <w:bookmarkEnd w:id="76"/>
      <w:bookmarkEnd w:id="77"/>
    </w:p>
    <w:p>
      <w:pPr>
        <w:pStyle w:val="4"/>
        <w:bidi w:val="0"/>
        <w:rPr>
          <w:rFonts w:hint="default"/>
          <w:lang w:val="en-US" w:eastAsia="zh-CN"/>
        </w:rPr>
      </w:pPr>
      <w:bookmarkStart w:id="78" w:name="_Toc7048_WPSOffice_Level2"/>
      <w:bookmarkStart w:id="79" w:name="_Toc30776_WPSOffice_Level2"/>
      <w:r>
        <w:rPr>
          <w:rFonts w:hint="eastAsia"/>
          <w:lang w:val="en-US" w:eastAsia="zh-CN"/>
        </w:rPr>
        <w:t>2.3.1 操作系统CentOS</w:t>
      </w:r>
      <w:bookmarkEnd w:id="78"/>
      <w:bookmarkEnd w:id="79"/>
      <w:r>
        <w:rPr>
          <w:rFonts w:hint="eastAsia"/>
          <w:lang w:val="en-US" w:eastAsia="zh-CN"/>
        </w:rPr>
        <w:t>的使用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sz w:val="24"/>
          <w:szCs w:val="24"/>
          <w:lang w:val="en-US" w:eastAsia="zh-CN"/>
        </w:rPr>
      </w:pPr>
      <w:r>
        <w:rPr>
          <w:rFonts w:hint="eastAsia" w:ascii="Times New Roman" w:hAnsi="Times New Roman" w:eastAsia="宋体" w:cs="Times New Roman"/>
          <w:color w:val="000000"/>
          <w:kern w:val="2"/>
          <w:sz w:val="24"/>
          <w:szCs w:val="24"/>
          <w:lang w:val="en-US" w:eastAsia="zh-CN" w:bidi="ar-SA"/>
        </w:rPr>
        <w:t>CentOS（Community Enterprise Operating System）是Linux发行版之一，作为开源的Linux操作系统，CentOS常被用作web服务端的操作系统。CentOS具有超高的稳定性，可以保证系统长时间的稳定运行。CentOS还支持Nginx以及PHP和大部分web开发工具。因此本次毕业设计的服务端操作系统选择了阿里云的CentOS 7.2作为服务器的操作系统。</w:t>
      </w:r>
    </w:p>
    <w:p>
      <w:pPr>
        <w:pStyle w:val="4"/>
        <w:bidi w:val="0"/>
        <w:rPr>
          <w:rFonts w:hint="default"/>
          <w:lang w:val="en-US" w:eastAsia="zh-CN"/>
        </w:rPr>
      </w:pPr>
      <w:bookmarkStart w:id="80" w:name="_Toc18097_WPSOffice_Level2"/>
      <w:bookmarkStart w:id="81" w:name="_Toc12924_WPSOffice_Level2"/>
      <w:r>
        <w:rPr>
          <w:rFonts w:hint="eastAsia"/>
          <w:lang w:val="en-US" w:eastAsia="zh-CN"/>
        </w:rPr>
        <w:t>2.3.2 PhpStorm和Postman</w:t>
      </w:r>
      <w:bookmarkEnd w:id="80"/>
      <w:bookmarkEnd w:id="81"/>
      <w:r>
        <w:rPr>
          <w:rFonts w:hint="eastAsia"/>
          <w:lang w:val="en-US" w:eastAsia="zh-CN"/>
        </w:rPr>
        <w:t>的使用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PhpStorm是</w:t>
      </w:r>
      <w:r>
        <w:rPr>
          <w:rFonts w:hint="default" w:ascii="Times New Roman" w:hAnsi="Times New Roman" w:eastAsia="宋体" w:cs="Times New Roman"/>
          <w:color w:val="000000"/>
          <w:kern w:val="2"/>
          <w:sz w:val="24"/>
          <w:szCs w:val="24"/>
          <w:lang w:val="en-US" w:eastAsia="zh-CN" w:bidi="ar-SA"/>
        </w:rPr>
        <w:t> </w:t>
      </w: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"https://baike.baidu.com/item/JetBrains" \t "https://baike.baidu.com/item/_blank"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color w:val="000000"/>
          <w:kern w:val="2"/>
          <w:sz w:val="24"/>
          <w:szCs w:val="24"/>
          <w:lang w:val="en-US" w:eastAsia="zh-CN" w:bidi="ar-SA"/>
        </w:rPr>
        <w:t>JetBrains</w:t>
      </w:r>
      <w:r>
        <w:rPr>
          <w:rFonts w:hint="default" w:ascii="Times New Roman" w:hAnsi="Times New Roman" w:eastAsia="宋体" w:cs="Times New Roman"/>
          <w:color w:val="000000"/>
          <w:kern w:val="2"/>
          <w:sz w:val="24"/>
          <w:szCs w:val="24"/>
          <w:lang w:val="en-US" w:eastAsia="zh-CN" w:bidi="ar-SA"/>
        </w:rPr>
        <w:fldChar w:fldCharType="end"/>
      </w:r>
      <w:r>
        <w:rPr>
          <w:rFonts w:hint="default" w:ascii="Times New Roman" w:hAnsi="Times New Roman" w:eastAsia="宋体" w:cs="Times New Roman"/>
          <w:color w:val="000000"/>
          <w:kern w:val="2"/>
          <w:sz w:val="24"/>
          <w:szCs w:val="24"/>
          <w:lang w:val="en-US" w:eastAsia="zh-CN" w:bidi="ar-SA"/>
        </w:rPr>
        <w:t> 公司开发的一款商业的 PHP 集成开发工具</w:t>
      </w:r>
      <w:r>
        <w:rPr>
          <w:rFonts w:hint="eastAsia" w:ascii="Times New Roman" w:hAnsi="Times New Roman" w:eastAsia="宋体" w:cs="Times New Roman"/>
          <w:color w:val="000000"/>
          <w:kern w:val="2"/>
          <w:sz w:val="24"/>
          <w:szCs w:val="24"/>
          <w:lang w:val="en-US" w:eastAsia="zh-CN" w:bidi="ar-SA"/>
        </w:rPr>
        <w:t>，旨在提高开发人员的工作效率，能够深刻理解开发者的代码，提供智能代码补全，快速导航以及即时错误检查。使用PhpStorm在编写PHP项目的时候可以很方便快捷地进行函数查找、代码补全、函数快速修正。使用PhpStorm开发能够有效的提高开发效率。</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在web接口开发中，常常需要对接口的输入输出数据流进行测试调试。Postman可以提供几乎所有类型的HTTP请求，并查看响应报文。所以Postman是一个web开发者必不可少的测试调试工具。因此本课题选择了Postman作为服务端接口开发时的功能测试工具。</w:t>
      </w:r>
    </w:p>
    <w:p>
      <w:pPr>
        <w:pStyle w:val="4"/>
        <w:bidi w:val="0"/>
        <w:rPr>
          <w:rFonts w:hint="default"/>
          <w:lang w:val="en-US" w:eastAsia="zh-CN"/>
        </w:rPr>
      </w:pPr>
      <w:bookmarkStart w:id="82" w:name="_Toc14570_WPSOffice_Level2"/>
      <w:bookmarkStart w:id="83" w:name="_Toc26566_WPSOffice_Level2"/>
      <w:r>
        <w:rPr>
          <w:rFonts w:hint="eastAsia"/>
          <w:lang w:val="en-US" w:eastAsia="zh-CN"/>
        </w:rPr>
        <w:t>2.3.3 Gi</w:t>
      </w:r>
      <w:bookmarkEnd w:id="82"/>
      <w:bookmarkEnd w:id="83"/>
      <w:r>
        <w:rPr>
          <w:rFonts w:hint="eastAsia"/>
          <w:lang w:val="en-US" w:eastAsia="zh-CN"/>
        </w:rPr>
        <w:t>t的使用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Git是一个开源的分布式版本控制系统，可以有效、高速地处理从很小到非常大的项目版本管理。在本地进行项目团队开发的时候，可能由于大家的进度不同会产生很多不同的版本，这个时候就需要Git来进行版本控制，Git版本控制可以保证项目开发有序的进行。此外，由于代码是在本地进行开发，为了保证服务端代码和本地保持一致，可以使用linux rz、sz等工具把代码上传到服务器。但是项目比较大的话这样的传输速度就很慢，严重的拖慢了开发进度。这时可以在github建立一个远程Git仓库，当然也可以在自己的服务器上搭建远程的Git仓库。把本地的项目上传到github对应的仓库之中，之后再服务端使用git pull命令将代码进行同步。因为Git是分布式版本管理工具，每次上传代码都传送的是做出更改的文件而不是整个项目，所以使用Git进行代码同步的速度要比直接上传整个项目要快的多。</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sz w:val="24"/>
          <w:szCs w:val="24"/>
          <w:lang w:val="en-US" w:eastAsia="zh-CN"/>
        </w:rPr>
      </w:pPr>
      <w:r>
        <w:rPr>
          <w:rFonts w:hint="eastAsia" w:ascii="Times New Roman" w:hAnsi="Times New Roman" w:eastAsia="宋体" w:cs="Times New Roman"/>
          <w:color w:val="000000"/>
          <w:kern w:val="2"/>
          <w:sz w:val="24"/>
          <w:szCs w:val="24"/>
          <w:lang w:val="en-US" w:eastAsia="zh-CN" w:bidi="ar-SA"/>
        </w:rPr>
        <w:t>使用Git之后服务端代码开发流程就是首先在本地开发，开发完成之后使用git add命令将变更的代码加入暂存区，再使用git commit命令将更改添加到本地仓库，最后使用git push命令将代码推送到远程仓库。到这里已经将代码同步到了github的远程仓库上。之后再服务端使用git pull将服务端代码同步。就可以使用Postman等接口测试工具进行测试。如果发现代码出现bug并且不好修复可以使用git reset进行版本回退。</w:t>
      </w:r>
    </w:p>
    <w:p>
      <w:pPr>
        <w:pStyle w:val="2"/>
        <w:bidi w:val="0"/>
        <w:jc w:val="center"/>
        <w:rPr>
          <w:rFonts w:hint="eastAsia" w:ascii="黑体" w:hAnsi="黑体" w:eastAsia="黑体" w:cs="黑体"/>
          <w:lang w:val="en-US" w:eastAsia="zh-CN"/>
        </w:rPr>
      </w:pPr>
      <w:bookmarkStart w:id="84" w:name="_Toc30776_WPSOffice_Level3"/>
      <w:bookmarkStart w:id="85" w:name="_Toc18963_WPSOffice_Level2"/>
      <w:r>
        <w:rPr>
          <w:rFonts w:hint="eastAsia"/>
          <w:lang w:val="en-US" w:eastAsia="zh-CN"/>
        </w:rPr>
        <w:t>3 电力电缆温度监测服务端设计</w:t>
      </w:r>
      <w:bookmarkEnd w:id="84"/>
      <w:bookmarkEnd w:id="85"/>
    </w:p>
    <w:p>
      <w:pPr>
        <w:pStyle w:val="3"/>
        <w:bidi w:val="0"/>
        <w:rPr>
          <w:rFonts w:hint="eastAsia"/>
          <w:lang w:val="en-US" w:eastAsia="zh-CN"/>
        </w:rPr>
      </w:pPr>
      <w:bookmarkStart w:id="86" w:name="_Toc15564_WPSOffice_Level3"/>
      <w:r>
        <w:rPr>
          <w:rFonts w:hint="eastAsia"/>
          <w:lang w:val="en-US" w:eastAsia="zh-CN"/>
        </w:rPr>
        <w:t>3.1 数据库功能设计</w:t>
      </w:r>
      <w:bookmarkEnd w:id="86"/>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电力电缆温度监测系统共涉及到四个表的操作，分别是user_base, uid_did_map, device_info, device_temperature。</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如图3-1所示，user_base表设计用来存储用户的基本信息，包括用户名(user_name)、手机号(mobile)、邮箱(email)以及密码(password)。此外还有三个辅助字段：用户唯一标识(uid)、盐值(salt)和更新时间(update_time)。在注册登录以及更改账号/邮箱/密码的接口都涉及到了对改表的操作。用户唯一标识uid是在注册时生成的八位用户唯一标识，在用户的后续操作中都根据uid作为唯一标识。Salt是保存用户密码的时候添加的盐值，该盐值将和用户密码拼接在一起再进行哈希处理，加盐哈希作用是防止恶意的彩虹表破解，以保证数据库中用户密码的安全。而保存盐值的作用是在用户登录以及更改密码的时候拿出盐值与密码进行哈希，与数据库中的密码进行对比，判断登录是否成功。</w:t>
      </w:r>
    </w:p>
    <w:p>
      <w:pPr>
        <w:spacing w:line="360" w:lineRule="auto"/>
        <w:ind w:firstLine="420" w:firstLineChars="0"/>
        <w:jc w:val="center"/>
        <w:rPr>
          <w:rFonts w:hint="default"/>
          <w:sz w:val="24"/>
          <w:szCs w:val="24"/>
          <w:lang w:val="en-US" w:eastAsia="zh-CN"/>
        </w:rPr>
      </w:pPr>
      <w:r>
        <w:rPr>
          <w:rFonts w:hint="default"/>
          <w:sz w:val="24"/>
          <w:szCs w:val="24"/>
          <w:lang w:val="en-US" w:eastAsia="zh-CN"/>
        </w:rPr>
        <w:drawing>
          <wp:anchor distT="0" distB="0" distL="114300" distR="114300" simplePos="0" relativeHeight="251711488" behindDoc="1" locked="0" layoutInCell="1" allowOverlap="1">
            <wp:simplePos x="0" y="0"/>
            <wp:positionH relativeFrom="column">
              <wp:posOffset>363220</wp:posOffset>
            </wp:positionH>
            <wp:positionV relativeFrom="paragraph">
              <wp:posOffset>166370</wp:posOffset>
            </wp:positionV>
            <wp:extent cx="5040630" cy="2115820"/>
            <wp:effectExtent l="0" t="0" r="7620" b="17780"/>
            <wp:wrapNone/>
            <wp:docPr id="5" name="图片 5" descr="user_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ser_base"/>
                    <pic:cNvPicPr>
                      <a:picLocks noChangeAspect="1"/>
                    </pic:cNvPicPr>
                  </pic:nvPicPr>
                  <pic:blipFill>
                    <a:blip r:embed="rId18"/>
                    <a:stretch>
                      <a:fillRect/>
                    </a:stretch>
                  </pic:blipFill>
                  <pic:spPr>
                    <a:xfrm>
                      <a:off x="0" y="0"/>
                      <a:ext cx="5040630" cy="2115820"/>
                    </a:xfrm>
                    <a:prstGeom prst="rect">
                      <a:avLst/>
                    </a:prstGeom>
                  </pic:spPr>
                </pic:pic>
              </a:graphicData>
            </a:graphic>
          </wp:anchor>
        </w:drawing>
      </w:r>
    </w:p>
    <w:p>
      <w:pPr>
        <w:spacing w:line="360" w:lineRule="auto"/>
        <w:ind w:firstLine="420" w:firstLineChars="0"/>
        <w:jc w:val="center"/>
        <w:rPr>
          <w:rFonts w:hint="eastAsia"/>
          <w:sz w:val="24"/>
          <w:szCs w:val="24"/>
          <w:lang w:val="en-US" w:eastAsia="zh-CN"/>
        </w:rPr>
      </w:pPr>
      <w:bookmarkStart w:id="87" w:name="_Toc16217_WPSOffice_Level2"/>
      <w:bookmarkStart w:id="88" w:name="_Toc4393_WPSOffice_Level2"/>
    </w:p>
    <w:p>
      <w:pPr>
        <w:spacing w:line="360" w:lineRule="auto"/>
        <w:ind w:firstLine="420" w:firstLineChars="0"/>
        <w:jc w:val="center"/>
        <w:rPr>
          <w:rFonts w:hint="eastAsia"/>
          <w:sz w:val="24"/>
          <w:szCs w:val="24"/>
          <w:lang w:val="en-US" w:eastAsia="zh-CN"/>
        </w:rPr>
      </w:pPr>
    </w:p>
    <w:p>
      <w:pPr>
        <w:spacing w:line="360" w:lineRule="auto"/>
        <w:ind w:firstLine="420" w:firstLineChars="0"/>
        <w:jc w:val="center"/>
        <w:rPr>
          <w:rFonts w:hint="eastAsia"/>
          <w:sz w:val="24"/>
          <w:szCs w:val="24"/>
          <w:lang w:val="en-US" w:eastAsia="zh-CN"/>
        </w:rPr>
      </w:pPr>
    </w:p>
    <w:p>
      <w:pPr>
        <w:spacing w:line="360" w:lineRule="auto"/>
        <w:ind w:firstLine="420" w:firstLineChars="0"/>
        <w:jc w:val="center"/>
        <w:rPr>
          <w:rFonts w:hint="eastAsia"/>
          <w:sz w:val="24"/>
          <w:szCs w:val="24"/>
          <w:lang w:val="en-US" w:eastAsia="zh-CN"/>
        </w:rPr>
      </w:pPr>
    </w:p>
    <w:p>
      <w:pPr>
        <w:spacing w:line="360" w:lineRule="auto"/>
        <w:jc w:val="both"/>
        <w:rPr>
          <w:rFonts w:hint="eastAsia"/>
          <w:sz w:val="24"/>
          <w:szCs w:val="24"/>
          <w:lang w:val="en-US" w:eastAsia="zh-CN"/>
        </w:rPr>
      </w:pPr>
    </w:p>
    <w:p>
      <w:pPr>
        <w:spacing w:line="360" w:lineRule="auto"/>
        <w:ind w:left="3360" w:leftChars="0"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w:t>
      </w:r>
      <w:r>
        <w:rPr>
          <w:rFonts w:hint="default" w:ascii="宋体" w:hAnsi="宋体" w:eastAsia="宋体" w:cs="宋体"/>
          <w:sz w:val="21"/>
          <w:szCs w:val="21"/>
          <w:lang w:val="en-US" w:eastAsia="zh-CN"/>
        </w:rPr>
        <w:t>-</w:t>
      </w:r>
      <w:r>
        <w:rPr>
          <w:rFonts w:hint="eastAsia" w:ascii="宋体" w:hAnsi="宋体" w:eastAsia="宋体" w:cs="宋体"/>
          <w:sz w:val="21"/>
          <w:szCs w:val="21"/>
          <w:lang w:val="en-US" w:eastAsia="zh-CN"/>
        </w:rPr>
        <w:t>1 user_base表</w:t>
      </w:r>
      <w:bookmarkEnd w:id="87"/>
      <w:bookmarkEnd w:id="88"/>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如图3-2所示，device_info表是设备信息表，该表是电力电缆温度采集端的信息表。包括了设备唯一标识(did)、验证码(verify_code)、设备状态(status)以及更新时间(update_time)。did是设备出厂的时候生成的八位唯一标识，这个号码将伴随设备的整个生命周期，作为设备的唯一标识。verify_code也是设备在出厂的时候生成的八位密码。移动端在添加用户对设备的权限的时候以及采集端在保存温度数据的时候，都会验证这个验证码。这样做的目的是为了保证权限以及温度数据的安全性。status表示设备的运行状态，该值默认为0，0表示设备不在线，1表示在线。在移动端添加查看设备权限的时候，如果设备不在线服务端将拒绝请求；采集端在第一次上传温度数据的时候，服务端会将该表中的status置1。</w:t>
      </w:r>
    </w:p>
    <w:p>
      <w:pPr>
        <w:spacing w:line="360" w:lineRule="auto"/>
        <w:ind w:firstLine="420" w:firstLineChars="0"/>
        <w:rPr>
          <w:rFonts w:hint="default" w:ascii="宋体" w:hAnsi="宋体" w:eastAsia="宋体" w:cs="Times New Roman"/>
          <w:color w:val="000000"/>
          <w:kern w:val="2"/>
          <w:sz w:val="24"/>
          <w:szCs w:val="24"/>
          <w:lang w:val="en-US" w:eastAsia="zh-CN" w:bidi="ar-SA"/>
        </w:rPr>
      </w:pPr>
      <w:r>
        <w:rPr>
          <w:rFonts w:hint="default" w:ascii="宋体" w:hAnsi="宋体" w:eastAsia="宋体" w:cs="Times New Roman"/>
          <w:color w:val="000000"/>
          <w:kern w:val="2"/>
          <w:sz w:val="24"/>
          <w:szCs w:val="24"/>
          <w:lang w:val="en-US" w:eastAsia="zh-CN" w:bidi="ar-SA"/>
        </w:rPr>
        <w:drawing>
          <wp:anchor distT="0" distB="0" distL="114300" distR="114300" simplePos="0" relativeHeight="251660288" behindDoc="1" locked="0" layoutInCell="1" allowOverlap="1">
            <wp:simplePos x="0" y="0"/>
            <wp:positionH relativeFrom="column">
              <wp:posOffset>354965</wp:posOffset>
            </wp:positionH>
            <wp:positionV relativeFrom="paragraph">
              <wp:posOffset>160655</wp:posOffset>
            </wp:positionV>
            <wp:extent cx="5003165" cy="2075815"/>
            <wp:effectExtent l="0" t="0" r="6985" b="635"/>
            <wp:wrapNone/>
            <wp:docPr id="6" name="图片 6" descr="device_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evice_info"/>
                    <pic:cNvPicPr>
                      <a:picLocks noChangeAspect="1"/>
                    </pic:cNvPicPr>
                  </pic:nvPicPr>
                  <pic:blipFill>
                    <a:blip r:embed="rId19"/>
                    <a:stretch>
                      <a:fillRect/>
                    </a:stretch>
                  </pic:blipFill>
                  <pic:spPr>
                    <a:xfrm>
                      <a:off x="0" y="0"/>
                      <a:ext cx="5003165" cy="2075815"/>
                    </a:xfrm>
                    <a:prstGeom prst="rect">
                      <a:avLst/>
                    </a:prstGeom>
                  </pic:spPr>
                </pic:pic>
              </a:graphicData>
            </a:graphic>
          </wp:anchor>
        </w:drawing>
      </w:r>
      <w:r>
        <w:rPr>
          <w:rFonts w:hint="eastAsia" w:ascii="宋体" w:hAnsi="宋体" w:eastAsia="宋体" w:cs="Times New Roman"/>
          <w:color w:val="000000"/>
          <w:kern w:val="2"/>
          <w:sz w:val="24"/>
          <w:szCs w:val="24"/>
          <w:lang w:val="en-US" w:eastAsia="zh-CN" w:bidi="ar-SA"/>
        </w:rPr>
        <w:t xml:space="preserve">   </w:t>
      </w:r>
    </w:p>
    <w:p>
      <w:pPr>
        <w:spacing w:line="360" w:lineRule="auto"/>
        <w:ind w:left="420" w:leftChars="0" w:firstLine="420" w:firstLineChars="0"/>
        <w:jc w:val="both"/>
        <w:rPr>
          <w:rFonts w:hint="default"/>
          <w:sz w:val="24"/>
          <w:szCs w:val="24"/>
          <w:lang w:val="en-US" w:eastAsia="zh-CN"/>
        </w:rPr>
      </w:pPr>
    </w:p>
    <w:p>
      <w:pPr>
        <w:spacing w:line="360" w:lineRule="auto"/>
        <w:rPr>
          <w:rFonts w:hint="eastAsia" w:ascii="黑体" w:hAnsi="黑体" w:eastAsia="黑体" w:cs="黑体"/>
          <w:b/>
          <w:kern w:val="2"/>
          <w:sz w:val="28"/>
          <w:szCs w:val="22"/>
          <w:lang w:val="en-US" w:eastAsia="zh-CN" w:bidi="ar-SA"/>
        </w:rPr>
      </w:pPr>
    </w:p>
    <w:p>
      <w:pPr>
        <w:spacing w:line="360" w:lineRule="auto"/>
        <w:rPr>
          <w:rFonts w:hint="eastAsia" w:ascii="黑体" w:hAnsi="黑体" w:eastAsia="黑体" w:cs="黑体"/>
          <w:b/>
          <w:kern w:val="2"/>
          <w:sz w:val="28"/>
          <w:szCs w:val="22"/>
          <w:lang w:val="en-US" w:eastAsia="zh-CN" w:bidi="ar-SA"/>
        </w:rPr>
      </w:pPr>
    </w:p>
    <w:p>
      <w:pPr>
        <w:spacing w:line="360" w:lineRule="auto"/>
        <w:rPr>
          <w:rFonts w:hint="eastAsia" w:ascii="黑体" w:hAnsi="黑体" w:eastAsia="黑体" w:cs="黑体"/>
          <w:b/>
          <w:kern w:val="2"/>
          <w:sz w:val="28"/>
          <w:szCs w:val="22"/>
          <w:lang w:val="en-US" w:eastAsia="zh-CN" w:bidi="ar-SA"/>
        </w:rPr>
      </w:pPr>
    </w:p>
    <w:p>
      <w:pPr>
        <w:spacing w:line="360" w:lineRule="auto"/>
        <w:rPr>
          <w:rFonts w:hint="eastAsia" w:ascii="黑体" w:hAnsi="黑体" w:eastAsia="黑体" w:cs="黑体"/>
          <w:b/>
          <w:kern w:val="2"/>
          <w:sz w:val="28"/>
          <w:szCs w:val="22"/>
          <w:lang w:val="en-US" w:eastAsia="zh-CN" w:bidi="ar-SA"/>
        </w:rPr>
      </w:pPr>
    </w:p>
    <w:p>
      <w:pPr>
        <w:spacing w:line="360" w:lineRule="auto"/>
        <w:ind w:firstLine="420" w:firstLineChars="0"/>
        <w:jc w:val="center"/>
        <w:rPr>
          <w:rFonts w:hint="default" w:asciiTheme="minorEastAsia" w:hAnsiTheme="minorEastAsia" w:cstheme="minorEastAsia"/>
          <w:b w:val="0"/>
          <w:bCs w:val="0"/>
          <w:sz w:val="21"/>
          <w:szCs w:val="21"/>
          <w:lang w:val="en-US" w:eastAsia="zh-CN"/>
        </w:rPr>
      </w:pPr>
      <w:bookmarkStart w:id="89" w:name="_Toc70_WPSOffice_Level2"/>
      <w:bookmarkStart w:id="90" w:name="_Toc10046_WPSOffice_Level2"/>
      <w:r>
        <w:rPr>
          <w:rFonts w:hint="eastAsia" w:asciiTheme="minorEastAsia" w:hAnsiTheme="minorEastAsia" w:cstheme="minorEastAsia"/>
          <w:b w:val="0"/>
          <w:bCs w:val="0"/>
          <w:sz w:val="21"/>
          <w:szCs w:val="21"/>
          <w:lang w:val="en-US" w:eastAsia="zh-CN"/>
        </w:rPr>
        <w:t>图3-2 device_info</w:t>
      </w:r>
      <w:bookmarkEnd w:id="89"/>
      <w:bookmarkEnd w:id="9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如图3-3 uid_did_map表所示，uid_did_map表是用户唯一标识（uid）和设备唯一标识（did）的映射表。该表有两个字段uid和did，这两个字段共同作为该表的主键。当移动端添加用户查看设备的权限的时候会在该表添加一条uid到did的映射。当uid和did作为共同主键在表中存在的时候，服务端会拒绝移动端的添加请求。移动端对用户权限删除只需删除表中对应记录即可。另外，移动端想获取用户能够查看的所有设备时，只需要提供用户的唯一标识（uid）在该表进行查找即可找到用户拥有的设备权限。</w:t>
      </w:r>
    </w:p>
    <w:p>
      <w:pPr>
        <w:spacing w:line="360" w:lineRule="auto"/>
        <w:rPr>
          <w:rFonts w:hint="eastAsia" w:ascii="黑体" w:hAnsi="黑体" w:eastAsia="黑体" w:cs="黑体"/>
          <w:b/>
          <w:kern w:val="2"/>
          <w:sz w:val="28"/>
          <w:szCs w:val="22"/>
          <w:lang w:val="en-US" w:eastAsia="zh-CN" w:bidi="ar-SA"/>
        </w:rPr>
      </w:pPr>
      <w:r>
        <w:rPr>
          <w:rFonts w:hint="default" w:ascii="宋体" w:hAnsi="宋体" w:eastAsia="宋体" w:cs="Times New Roman"/>
          <w:color w:val="000000"/>
          <w:kern w:val="2"/>
          <w:sz w:val="24"/>
          <w:szCs w:val="24"/>
          <w:lang w:val="en-US" w:eastAsia="zh-CN" w:bidi="ar-SA"/>
        </w:rPr>
        <w:drawing>
          <wp:anchor distT="0" distB="0" distL="114300" distR="114300" simplePos="0" relativeHeight="251661312" behindDoc="1" locked="0" layoutInCell="1" allowOverlap="1">
            <wp:simplePos x="0" y="0"/>
            <wp:positionH relativeFrom="column">
              <wp:posOffset>346710</wp:posOffset>
            </wp:positionH>
            <wp:positionV relativeFrom="paragraph">
              <wp:posOffset>304800</wp:posOffset>
            </wp:positionV>
            <wp:extent cx="5023485" cy="1877060"/>
            <wp:effectExtent l="0" t="0" r="5715" b="8890"/>
            <wp:wrapNone/>
            <wp:docPr id="7" name="图片 7" descr="uid_did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uid_did_map"/>
                    <pic:cNvPicPr>
                      <a:picLocks noChangeAspect="1"/>
                    </pic:cNvPicPr>
                  </pic:nvPicPr>
                  <pic:blipFill>
                    <a:blip r:embed="rId20"/>
                    <a:stretch>
                      <a:fillRect/>
                    </a:stretch>
                  </pic:blipFill>
                  <pic:spPr>
                    <a:xfrm>
                      <a:off x="0" y="0"/>
                      <a:ext cx="5023485" cy="1877060"/>
                    </a:xfrm>
                    <a:prstGeom prst="rect">
                      <a:avLst/>
                    </a:prstGeom>
                  </pic:spPr>
                </pic:pic>
              </a:graphicData>
            </a:graphic>
          </wp:anchor>
        </w:drawing>
      </w:r>
    </w:p>
    <w:p>
      <w:pPr>
        <w:spacing w:line="360" w:lineRule="auto"/>
        <w:rPr>
          <w:rFonts w:hint="eastAsia" w:ascii="黑体" w:hAnsi="黑体" w:eastAsia="黑体" w:cs="黑体"/>
          <w:b/>
          <w:kern w:val="2"/>
          <w:sz w:val="28"/>
          <w:szCs w:val="22"/>
          <w:lang w:val="en-US" w:eastAsia="zh-CN" w:bidi="ar-SA"/>
        </w:rPr>
      </w:pPr>
    </w:p>
    <w:p>
      <w:pPr>
        <w:spacing w:line="360" w:lineRule="auto"/>
        <w:rPr>
          <w:rFonts w:hint="eastAsia" w:ascii="黑体" w:hAnsi="黑体" w:eastAsia="黑体" w:cs="黑体"/>
          <w:b/>
          <w:kern w:val="2"/>
          <w:sz w:val="28"/>
          <w:szCs w:val="22"/>
          <w:lang w:val="en-US" w:eastAsia="zh-CN" w:bidi="ar-SA"/>
        </w:rPr>
      </w:pPr>
    </w:p>
    <w:p>
      <w:pPr>
        <w:spacing w:line="360" w:lineRule="auto"/>
        <w:rPr>
          <w:rFonts w:hint="eastAsia" w:ascii="黑体" w:hAnsi="黑体" w:eastAsia="黑体" w:cs="黑体"/>
          <w:b/>
          <w:kern w:val="2"/>
          <w:sz w:val="28"/>
          <w:szCs w:val="22"/>
          <w:lang w:val="en-US" w:eastAsia="zh-CN" w:bidi="ar-SA"/>
        </w:rPr>
      </w:pPr>
    </w:p>
    <w:p>
      <w:pPr>
        <w:spacing w:line="360" w:lineRule="auto"/>
        <w:rPr>
          <w:rFonts w:hint="eastAsia" w:ascii="黑体" w:hAnsi="黑体" w:eastAsia="黑体" w:cs="黑体"/>
          <w:b/>
          <w:kern w:val="2"/>
          <w:sz w:val="28"/>
          <w:szCs w:val="22"/>
          <w:lang w:val="en-US" w:eastAsia="zh-CN" w:bidi="ar-SA"/>
        </w:rPr>
      </w:pPr>
    </w:p>
    <w:p>
      <w:pPr>
        <w:spacing w:line="360" w:lineRule="auto"/>
        <w:rPr>
          <w:rFonts w:hint="eastAsia" w:ascii="黑体" w:hAnsi="黑体" w:eastAsia="黑体" w:cs="黑体"/>
          <w:b/>
          <w:kern w:val="2"/>
          <w:sz w:val="28"/>
          <w:szCs w:val="22"/>
          <w:lang w:val="en-US" w:eastAsia="zh-CN" w:bidi="ar-SA"/>
        </w:rPr>
      </w:pPr>
    </w:p>
    <w:p>
      <w:pPr>
        <w:spacing w:line="360" w:lineRule="auto"/>
        <w:ind w:firstLine="420" w:firstLineChars="0"/>
        <w:jc w:val="center"/>
        <w:rPr>
          <w:rFonts w:hint="default" w:asciiTheme="minorEastAsia" w:hAnsiTheme="minorEastAsia" w:cstheme="minorEastAsia"/>
          <w:sz w:val="21"/>
          <w:szCs w:val="21"/>
          <w:lang w:val="en-US" w:eastAsia="zh-CN"/>
        </w:rPr>
      </w:pPr>
      <w:bookmarkStart w:id="91" w:name="_Toc25827_WPSOffice_Level2"/>
      <w:bookmarkStart w:id="92" w:name="_Toc6690_WPSOffice_Level2"/>
      <w:r>
        <w:rPr>
          <w:rFonts w:hint="eastAsia" w:asciiTheme="minorEastAsia" w:hAnsiTheme="minorEastAsia" w:cstheme="minorEastAsia"/>
          <w:sz w:val="21"/>
          <w:szCs w:val="21"/>
          <w:lang w:val="en-US" w:eastAsia="zh-CN"/>
        </w:rPr>
        <w:t>图3-3 uid_did_map表</w:t>
      </w:r>
      <w:bookmarkEnd w:id="91"/>
      <w:bookmarkEnd w:id="92"/>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如图 3-4 device_temperature所示，device_temperature表包含三个字段：设备唯一标识（did）、温度（temperature）、更新时间（update_time）。采集端请求服务端保存数据的时候，根据did在该表写入数据，服务端会生成时间update_time一起存入表中。update_time存储的是温度存储时的时间戳，</w:t>
      </w:r>
      <w:r>
        <w:rPr>
          <w:rFonts w:hint="eastAsia" w:ascii="Times New Roman" w:hAnsi="Times New Roman" w:eastAsia="宋体" w:cstheme="minorEastAsia"/>
          <w:sz w:val="24"/>
          <w:szCs w:val="24"/>
          <w:lang w:val="en-US" w:eastAsia="zh-CN"/>
        </w:rPr>
        <w:t>将</w:t>
      </w:r>
      <w:r>
        <w:rPr>
          <w:rFonts w:hint="eastAsia" w:ascii="Times New Roman" w:hAnsi="Times New Roman" w:eastAsia="宋体" w:cs="Times New Roman"/>
          <w:color w:val="000000"/>
          <w:kern w:val="2"/>
          <w:sz w:val="24"/>
          <w:szCs w:val="24"/>
          <w:lang w:val="en-US" w:eastAsia="zh-CN" w:bidi="ar-SA"/>
        </w:rPr>
        <w:t>在客户端请求温度预警信息接口以实时温度查看接口时作为限定条件使用。</w:t>
      </w:r>
    </w:p>
    <w:p>
      <w:pPr>
        <w:spacing w:line="360" w:lineRule="auto"/>
        <w:ind w:firstLine="420" w:firstLineChars="0"/>
        <w:rPr>
          <w:rFonts w:hint="default" w:ascii="宋体" w:hAnsi="宋体" w:eastAsia="宋体" w:cs="Times New Roman"/>
          <w:color w:val="000000"/>
          <w:kern w:val="2"/>
          <w:sz w:val="24"/>
          <w:szCs w:val="24"/>
          <w:lang w:val="en-US" w:eastAsia="zh-CN" w:bidi="ar-SA"/>
        </w:rPr>
      </w:pPr>
    </w:p>
    <w:p>
      <w:pPr>
        <w:spacing w:line="360" w:lineRule="auto"/>
        <w:ind w:firstLine="420" w:firstLineChars="0"/>
        <w:rPr>
          <w:rFonts w:hint="default" w:asciiTheme="minorEastAsia" w:hAnsiTheme="minorEastAsia" w:cstheme="minorEastAsia"/>
          <w:sz w:val="24"/>
          <w:szCs w:val="24"/>
          <w:lang w:val="en-US" w:eastAsia="zh-CN"/>
        </w:rPr>
      </w:pPr>
    </w:p>
    <w:p>
      <w:pPr>
        <w:spacing w:line="360" w:lineRule="auto"/>
        <w:ind w:firstLine="420" w:firstLineChars="0"/>
        <w:rPr>
          <w:rFonts w:hint="default" w:asciiTheme="minorEastAsia" w:hAnsiTheme="minorEastAsia" w:cstheme="minorEastAsia"/>
          <w:sz w:val="24"/>
          <w:szCs w:val="24"/>
          <w:lang w:val="en-US" w:eastAsia="zh-CN"/>
        </w:rPr>
      </w:pPr>
      <w:r>
        <w:rPr>
          <w:rFonts w:hint="eastAsia" w:ascii="宋体" w:hAnsi="宋体" w:eastAsia="宋体" w:cs="Times New Roman"/>
          <w:color w:val="000000"/>
          <w:kern w:val="2"/>
          <w:sz w:val="24"/>
          <w:szCs w:val="24"/>
          <w:lang w:val="en-US" w:eastAsia="zh-CN" w:bidi="ar-SA"/>
        </w:rPr>
        <w:drawing>
          <wp:anchor distT="0" distB="0" distL="114300" distR="114300" simplePos="0" relativeHeight="251662336" behindDoc="1" locked="0" layoutInCell="1" allowOverlap="1">
            <wp:simplePos x="0" y="0"/>
            <wp:positionH relativeFrom="column">
              <wp:posOffset>142240</wp:posOffset>
            </wp:positionH>
            <wp:positionV relativeFrom="paragraph">
              <wp:posOffset>61595</wp:posOffset>
            </wp:positionV>
            <wp:extent cx="5485765" cy="1463040"/>
            <wp:effectExtent l="0" t="0" r="635" b="3810"/>
            <wp:wrapNone/>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1"/>
                    <a:stretch>
                      <a:fillRect/>
                    </a:stretch>
                  </pic:blipFill>
                  <pic:spPr>
                    <a:xfrm>
                      <a:off x="0" y="0"/>
                      <a:ext cx="5485765" cy="1463040"/>
                    </a:xfrm>
                    <a:prstGeom prst="rect">
                      <a:avLst/>
                    </a:prstGeom>
                    <a:noFill/>
                    <a:ln>
                      <a:noFill/>
                    </a:ln>
                  </pic:spPr>
                </pic:pic>
              </a:graphicData>
            </a:graphic>
          </wp:anchor>
        </w:drawing>
      </w:r>
    </w:p>
    <w:p>
      <w:pPr>
        <w:spacing w:line="360" w:lineRule="auto"/>
        <w:rPr>
          <w:rFonts w:hint="eastAsia" w:ascii="黑体" w:hAnsi="黑体" w:eastAsia="黑体" w:cs="黑体"/>
          <w:b/>
          <w:kern w:val="2"/>
          <w:sz w:val="28"/>
          <w:szCs w:val="22"/>
          <w:lang w:val="en-US" w:eastAsia="zh-CN" w:bidi="ar-SA"/>
        </w:rPr>
      </w:pPr>
    </w:p>
    <w:p>
      <w:pPr>
        <w:spacing w:line="360" w:lineRule="auto"/>
        <w:rPr>
          <w:rFonts w:hint="eastAsia" w:ascii="黑体" w:hAnsi="黑体" w:eastAsia="黑体" w:cs="黑体"/>
          <w:b/>
          <w:kern w:val="2"/>
          <w:sz w:val="28"/>
          <w:szCs w:val="22"/>
          <w:lang w:val="en-US" w:eastAsia="zh-CN" w:bidi="ar-SA"/>
        </w:rPr>
      </w:pPr>
    </w:p>
    <w:p>
      <w:pPr>
        <w:spacing w:line="360" w:lineRule="auto"/>
        <w:jc w:val="center"/>
        <w:rPr>
          <w:rFonts w:hint="eastAsia" w:asciiTheme="minorEastAsia" w:hAnsiTheme="minorEastAsia" w:cstheme="minorEastAsia"/>
          <w:sz w:val="24"/>
          <w:szCs w:val="24"/>
          <w:lang w:val="en-US" w:eastAsia="zh-CN"/>
        </w:rPr>
      </w:pPr>
      <w:bookmarkStart w:id="93" w:name="_Toc25697_WPSOffice_Level2"/>
      <w:bookmarkStart w:id="94" w:name="_Toc18535_WPSOffice_Level2"/>
    </w:p>
    <w:p>
      <w:pPr>
        <w:spacing w:line="360" w:lineRule="auto"/>
        <w:jc w:val="center"/>
        <w:rPr>
          <w:rFonts w:hint="eastAsia" w:ascii="黑体" w:hAnsi="黑体" w:eastAsia="黑体" w:cs="黑体"/>
          <w:b/>
          <w:kern w:val="2"/>
          <w:sz w:val="28"/>
          <w:szCs w:val="22"/>
          <w:lang w:val="en-US" w:eastAsia="zh-CN" w:bidi="ar-SA"/>
        </w:rPr>
      </w:pPr>
      <w:r>
        <w:rPr>
          <w:rFonts w:hint="eastAsia" w:asciiTheme="minorEastAsia" w:hAnsiTheme="minorEastAsia" w:cstheme="minorEastAsia"/>
          <w:sz w:val="21"/>
          <w:szCs w:val="21"/>
          <w:lang w:val="en-US" w:eastAsia="zh-CN"/>
        </w:rPr>
        <w:t>图3</w:t>
      </w:r>
      <w:r>
        <w:rPr>
          <w:rFonts w:hint="default" w:asciiTheme="minorEastAsia" w:hAnsiTheme="minorEastAsia" w:cstheme="minorEastAsia"/>
          <w:sz w:val="21"/>
          <w:szCs w:val="21"/>
          <w:lang w:val="en-US" w:eastAsia="zh-CN"/>
        </w:rPr>
        <w:t>-</w:t>
      </w:r>
      <w:r>
        <w:rPr>
          <w:rFonts w:hint="eastAsia" w:asciiTheme="minorEastAsia" w:hAnsiTheme="minorEastAsia" w:cstheme="minorEastAsia"/>
          <w:sz w:val="21"/>
          <w:szCs w:val="21"/>
          <w:lang w:val="en-US" w:eastAsia="zh-CN"/>
        </w:rPr>
        <w:t>4 device_temperature</w:t>
      </w:r>
      <w:bookmarkEnd w:id="93"/>
      <w:bookmarkEnd w:id="94"/>
    </w:p>
    <w:p>
      <w:pPr>
        <w:pStyle w:val="3"/>
        <w:bidi w:val="0"/>
        <w:rPr>
          <w:rFonts w:hint="eastAsia"/>
          <w:lang w:val="en-US" w:eastAsia="zh-CN"/>
        </w:rPr>
      </w:pPr>
      <w:bookmarkStart w:id="95" w:name="_Toc23343_WPSOffice_Level3"/>
      <w:bookmarkStart w:id="96" w:name="_Toc12924_WPSOffice_Level1"/>
      <w:r>
        <w:rPr>
          <w:rFonts w:hint="eastAsia"/>
          <w:lang w:val="en-US" w:eastAsia="zh-CN"/>
        </w:rPr>
        <w:t>3.2服务端软件功能设计</w:t>
      </w:r>
      <w:bookmarkEnd w:id="95"/>
      <w:bookmarkEnd w:id="96"/>
    </w:p>
    <w:p>
      <w:pPr>
        <w:pStyle w:val="4"/>
        <w:bidi w:val="0"/>
        <w:rPr>
          <w:rFonts w:hint="default"/>
          <w:lang w:val="en-US" w:eastAsia="zh-CN"/>
        </w:rPr>
      </w:pPr>
      <w:bookmarkStart w:id="97" w:name="_Toc4913_WPSOffice_Level2"/>
      <w:r>
        <w:rPr>
          <w:rFonts w:hint="eastAsia"/>
          <w:lang w:val="en-US" w:eastAsia="zh-CN"/>
        </w:rPr>
        <w:t>3.2.1 Yii框架安装</w:t>
      </w:r>
      <w:bookmarkEnd w:id="97"/>
      <w:r>
        <w:rPr>
          <w:rFonts w:hint="eastAsia"/>
          <w:lang w:val="en-US" w:eastAsia="zh-CN"/>
        </w:rPr>
        <w:t>与调试</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480" w:leftChars="0" w:hanging="480" w:hangingChars="200"/>
        <w:textAlignment w:val="auto"/>
        <w:rPr>
          <w:rFonts w:hint="eastAsia" w:ascii="Times New Roman" w:hAnsi="Times New Roman" w:cstheme="minorEastAsia"/>
          <w:sz w:val="24"/>
          <w:szCs w:val="24"/>
          <w:lang w:val="en-US" w:eastAsia="zh-CN"/>
        </w:rPr>
      </w:pPr>
      <w:bookmarkStart w:id="98" w:name="_Toc12924_WPSOffice_Level3"/>
      <w:r>
        <w:rPr>
          <w:rFonts w:hint="eastAsia" w:ascii="Times New Roman" w:hAnsi="Times New Roman" w:cstheme="minorEastAsia"/>
          <w:sz w:val="24"/>
          <w:szCs w:val="24"/>
          <w:lang w:val="en-US" w:eastAsia="zh-CN"/>
        </w:rPr>
        <w:t>首先下载composer的源代码:</w:t>
      </w:r>
      <w:bookmarkEnd w:id="98"/>
    </w:p>
    <w:p>
      <w:pPr>
        <w:spacing w:line="360" w:lineRule="auto"/>
        <w:rPr>
          <w:rFonts w:hint="eastAsia" w:ascii="Times New Roman" w:hAnsi="Times New Roman" w:eastAsiaTheme="minorEastAsia" w:cstheme="minorEastAsia"/>
          <w:sz w:val="24"/>
          <w:szCs w:val="24"/>
          <w:lang w:val="en-US" w:eastAsia="zh-CN"/>
        </w:rPr>
      </w:pPr>
      <w:r>
        <w:rPr>
          <w:rFonts w:hint="default" w:ascii="Times New Roman" w:hAnsi="Times New Roman" w:cs="Times New Roman" w:eastAsiaTheme="minorEastAsia"/>
          <w:sz w:val="24"/>
          <w:szCs w:val="24"/>
          <w:lang w:val="en-US" w:eastAsia="zh-CN"/>
        </w:rPr>
        <w:t>php -r "copy('https://install.phpcomposer.com/installer', 'composer-setup.php');"</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480" w:leftChars="0" w:hanging="480" w:hangingChars="200"/>
        <w:textAlignment w:val="auto"/>
        <w:rPr>
          <w:rFonts w:hint="default" w:ascii="Times New Roman" w:hAnsi="Times New Roman" w:cstheme="minorEastAsia"/>
          <w:sz w:val="24"/>
          <w:szCs w:val="24"/>
          <w:lang w:val="en-US" w:eastAsia="zh-CN"/>
        </w:rPr>
      </w:pPr>
      <w:bookmarkStart w:id="99" w:name="_Toc26566_WPSOffice_Level3"/>
      <w:r>
        <w:rPr>
          <w:rFonts w:hint="eastAsia" w:ascii="Times New Roman" w:hAnsi="Times New Roman" w:cstheme="minorEastAsia"/>
          <w:sz w:val="24"/>
          <w:szCs w:val="24"/>
          <w:lang w:val="en-US" w:eastAsia="zh-CN"/>
        </w:rPr>
        <w:t>如图3</w:t>
      </w:r>
      <w:r>
        <w:rPr>
          <w:rFonts w:hint="default"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t>5, 执行php</w:t>
      </w:r>
      <w:r>
        <w:rPr>
          <w:rFonts w:hint="default" w:ascii="Times New Roman" w:hAnsi="Times New Roman" w:cstheme="minorEastAsia"/>
          <w:sz w:val="24"/>
          <w:szCs w:val="24"/>
          <w:lang w:val="en-US" w:eastAsia="zh-CN"/>
        </w:rPr>
        <w:t xml:space="preserve"> composer-setup.php</w:t>
      </w:r>
      <w:bookmarkEnd w:id="99"/>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textAlignment w:val="auto"/>
        <w:rPr>
          <w:rFonts w:hint="default" w:ascii="Times New Roman" w:hAnsi="Times New Roman" w:cstheme="minorEastAsia"/>
          <w:sz w:val="24"/>
          <w:szCs w:val="24"/>
          <w:lang w:val="en-US" w:eastAsia="zh-CN"/>
        </w:rPr>
      </w:pPr>
      <w:r>
        <w:rPr>
          <w:rFonts w:ascii="宋体" w:hAnsi="宋体" w:eastAsia="宋体" w:cs="宋体"/>
          <w:sz w:val="24"/>
          <w:szCs w:val="24"/>
        </w:rPr>
        <w:drawing>
          <wp:anchor distT="0" distB="0" distL="114300" distR="114300" simplePos="0" relativeHeight="251711488" behindDoc="1" locked="0" layoutInCell="1" allowOverlap="1">
            <wp:simplePos x="0" y="0"/>
            <wp:positionH relativeFrom="column">
              <wp:posOffset>8890</wp:posOffset>
            </wp:positionH>
            <wp:positionV relativeFrom="paragraph">
              <wp:posOffset>177800</wp:posOffset>
            </wp:positionV>
            <wp:extent cx="5823585" cy="1199515"/>
            <wp:effectExtent l="0" t="0" r="5715" b="635"/>
            <wp:wrapNone/>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22"/>
                    <a:stretch>
                      <a:fillRect/>
                    </a:stretch>
                  </pic:blipFill>
                  <pic:spPr>
                    <a:xfrm>
                      <a:off x="0" y="0"/>
                      <a:ext cx="5823585" cy="1199515"/>
                    </a:xfrm>
                    <a:prstGeom prst="rect">
                      <a:avLst/>
                    </a:prstGeom>
                    <a:noFill/>
                    <a:ln w="9525">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textAlignment w:val="auto"/>
        <w:rPr>
          <w:rFonts w:hint="default" w:ascii="Times New Roman" w:hAnsi="Times New Roman"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textAlignment w:val="auto"/>
        <w:rPr>
          <w:rFonts w:hint="default" w:ascii="Times New Roman" w:hAnsi="Times New Roman"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textAlignment w:val="auto"/>
        <w:rPr>
          <w:rFonts w:hint="default" w:ascii="Times New Roman" w:hAnsi="Times New Roman" w:cstheme="minorEastAsia"/>
          <w:sz w:val="24"/>
          <w:szCs w:val="24"/>
          <w:lang w:val="en-US" w:eastAsia="zh-CN"/>
        </w:rPr>
      </w:pPr>
    </w:p>
    <w:p>
      <w:pPr>
        <w:numPr>
          <w:ilvl w:val="0"/>
          <w:numId w:val="0"/>
        </w:numPr>
        <w:spacing w:line="360" w:lineRule="auto"/>
        <w:rPr>
          <w:rFonts w:hint="default" w:asciiTheme="minorEastAsia" w:hAnsiTheme="minorEastAsia" w:cstheme="minorEastAsia"/>
          <w:sz w:val="24"/>
          <w:szCs w:val="24"/>
          <w:lang w:val="en-US" w:eastAsia="zh-CN"/>
        </w:rPr>
      </w:pPr>
    </w:p>
    <w:p>
      <w:pPr>
        <w:numPr>
          <w:ilvl w:val="0"/>
          <w:numId w:val="0"/>
        </w:numPr>
        <w:spacing w:line="360" w:lineRule="auto"/>
        <w:jc w:val="center"/>
        <w:rPr>
          <w:rFonts w:hint="eastAsia" w:asciiTheme="minorEastAsia" w:hAnsiTheme="minorEastAsia" w:cstheme="minorEastAsia"/>
          <w:sz w:val="21"/>
          <w:szCs w:val="21"/>
          <w:lang w:val="en-US" w:eastAsia="zh-CN"/>
        </w:rPr>
      </w:pPr>
      <w:bookmarkStart w:id="100" w:name="_Toc12991_WPSOffice_Level2"/>
      <w:bookmarkStart w:id="101" w:name="_Toc5597_WPSOffice_Level2"/>
      <w:r>
        <w:rPr>
          <w:rFonts w:hint="eastAsia" w:asciiTheme="minorEastAsia" w:hAnsiTheme="minorEastAsia" w:cstheme="minorEastAsia"/>
          <w:sz w:val="21"/>
          <w:szCs w:val="21"/>
          <w:lang w:val="en-US" w:eastAsia="zh-CN"/>
        </w:rPr>
        <w:t>图3-5</w:t>
      </w:r>
      <w:bookmarkEnd w:id="100"/>
      <w:bookmarkEnd w:id="101"/>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480" w:leftChars="0" w:hanging="480" w:hangingChars="200"/>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添加到全局环境，执行composer可以看到图3-6所示，则表示Composer安装完成。</w:t>
      </w:r>
    </w:p>
    <w:p>
      <w:pPr>
        <w:numPr>
          <w:ilvl w:val="0"/>
          <w:numId w:val="0"/>
        </w:numPr>
        <w:spacing w:line="360" w:lineRule="auto"/>
        <w:ind w:leftChars="0"/>
        <w:jc w:val="both"/>
        <w:rPr>
          <w:rFonts w:hint="default" w:asciiTheme="minorEastAsia" w:hAnsiTheme="minorEastAsia" w:cstheme="minorEastAsia"/>
          <w:sz w:val="24"/>
          <w:szCs w:val="24"/>
          <w:lang w:val="en-US" w:eastAsia="zh-CN"/>
        </w:rPr>
      </w:pPr>
      <w:r>
        <w:rPr>
          <w:rFonts w:ascii="宋体" w:hAnsi="宋体" w:eastAsia="宋体" w:cs="宋体"/>
          <w:sz w:val="24"/>
          <w:szCs w:val="24"/>
        </w:rPr>
        <w:drawing>
          <wp:anchor distT="0" distB="0" distL="114300" distR="114300" simplePos="0" relativeHeight="251663360" behindDoc="1" locked="0" layoutInCell="1" allowOverlap="1">
            <wp:simplePos x="0" y="0"/>
            <wp:positionH relativeFrom="column">
              <wp:posOffset>252095</wp:posOffset>
            </wp:positionH>
            <wp:positionV relativeFrom="paragraph">
              <wp:posOffset>130810</wp:posOffset>
            </wp:positionV>
            <wp:extent cx="5366385" cy="1776730"/>
            <wp:effectExtent l="0" t="0" r="5715" b="13970"/>
            <wp:wrapNone/>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23"/>
                    <a:stretch>
                      <a:fillRect/>
                    </a:stretch>
                  </pic:blipFill>
                  <pic:spPr>
                    <a:xfrm>
                      <a:off x="0" y="0"/>
                      <a:ext cx="5366385" cy="1776730"/>
                    </a:xfrm>
                    <a:prstGeom prst="rect">
                      <a:avLst/>
                    </a:prstGeom>
                    <a:noFill/>
                    <a:ln w="9525">
                      <a:noFill/>
                    </a:ln>
                  </pic:spPr>
                </pic:pic>
              </a:graphicData>
            </a:graphic>
          </wp:anchor>
        </w:drawing>
      </w:r>
    </w:p>
    <w:p>
      <w:pPr>
        <w:numPr>
          <w:ilvl w:val="0"/>
          <w:numId w:val="0"/>
        </w:numPr>
        <w:spacing w:line="360" w:lineRule="auto"/>
        <w:ind w:leftChars="0"/>
        <w:jc w:val="both"/>
        <w:rPr>
          <w:rFonts w:hint="default" w:asciiTheme="minorEastAsia" w:hAnsiTheme="minorEastAsia" w:cstheme="minorEastAsia"/>
          <w:sz w:val="24"/>
          <w:szCs w:val="24"/>
          <w:lang w:val="en-US" w:eastAsia="zh-CN"/>
        </w:rPr>
      </w:pPr>
    </w:p>
    <w:p>
      <w:pPr>
        <w:numPr>
          <w:ilvl w:val="0"/>
          <w:numId w:val="0"/>
        </w:numPr>
        <w:spacing w:line="360" w:lineRule="auto"/>
        <w:ind w:leftChars="0"/>
        <w:jc w:val="both"/>
        <w:rPr>
          <w:rFonts w:hint="default" w:asciiTheme="minorEastAsia" w:hAnsiTheme="minorEastAsia" w:cstheme="minorEastAsia"/>
          <w:sz w:val="24"/>
          <w:szCs w:val="24"/>
          <w:lang w:val="en-US" w:eastAsia="zh-CN"/>
        </w:rPr>
      </w:pPr>
    </w:p>
    <w:p>
      <w:pPr>
        <w:numPr>
          <w:ilvl w:val="0"/>
          <w:numId w:val="0"/>
        </w:numPr>
        <w:spacing w:line="360" w:lineRule="auto"/>
        <w:ind w:leftChars="0"/>
        <w:jc w:val="both"/>
        <w:rPr>
          <w:rFonts w:hint="default" w:asciiTheme="minorEastAsia" w:hAnsiTheme="minorEastAsia" w:cstheme="minorEastAsia"/>
          <w:sz w:val="24"/>
          <w:szCs w:val="24"/>
          <w:lang w:val="en-US" w:eastAsia="zh-CN"/>
        </w:rPr>
      </w:pPr>
    </w:p>
    <w:p>
      <w:pPr>
        <w:numPr>
          <w:ilvl w:val="0"/>
          <w:numId w:val="0"/>
        </w:numPr>
        <w:spacing w:line="360" w:lineRule="auto"/>
        <w:ind w:leftChars="0"/>
        <w:jc w:val="both"/>
        <w:rPr>
          <w:rFonts w:hint="eastAsia" w:asciiTheme="minorEastAsia" w:hAnsiTheme="minorEastAsia" w:cstheme="minorEastAsia"/>
          <w:sz w:val="24"/>
          <w:szCs w:val="24"/>
          <w:lang w:val="en-US" w:eastAsia="zh-CN"/>
        </w:rPr>
      </w:pPr>
      <w:bookmarkStart w:id="102" w:name="_Toc29830_WPSOffice_Level2"/>
    </w:p>
    <w:p>
      <w:pPr>
        <w:numPr>
          <w:ilvl w:val="0"/>
          <w:numId w:val="0"/>
        </w:numPr>
        <w:spacing w:line="360" w:lineRule="auto"/>
        <w:ind w:leftChars="0"/>
        <w:jc w:val="center"/>
        <w:rPr>
          <w:rFonts w:hint="eastAsia" w:asciiTheme="minorEastAsia" w:hAnsiTheme="minorEastAsia" w:cstheme="minorEastAsia"/>
          <w:sz w:val="21"/>
          <w:szCs w:val="21"/>
          <w:lang w:val="en-US" w:eastAsia="zh-CN"/>
        </w:rPr>
      </w:pPr>
      <w:bookmarkStart w:id="103" w:name="_Toc2478_WPSOffice_Level2"/>
      <w:r>
        <w:rPr>
          <w:rFonts w:hint="eastAsia" w:asciiTheme="minorEastAsia" w:hAnsiTheme="minorEastAsia" w:cstheme="minorEastAsia"/>
          <w:sz w:val="21"/>
          <w:szCs w:val="21"/>
          <w:lang w:val="en-US" w:eastAsia="zh-CN"/>
        </w:rPr>
        <w:t>图3-6</w:t>
      </w:r>
      <w:bookmarkEnd w:id="102"/>
      <w:bookmarkEnd w:id="103"/>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480" w:leftChars="0" w:hanging="480" w:hangingChars="200"/>
        <w:textAlignment w:val="auto"/>
        <w:rPr>
          <w:rFonts w:hint="eastAsia" w:ascii="Times New Roman" w:hAnsi="Times New Roman" w:cstheme="minorEastAsia"/>
          <w:sz w:val="24"/>
          <w:szCs w:val="24"/>
          <w:lang w:val="en-US" w:eastAsia="zh-CN"/>
        </w:rPr>
      </w:pPr>
      <w:bookmarkStart w:id="104" w:name="_Toc11596_WPSOffice_Level2"/>
      <w:r>
        <w:rPr>
          <w:rFonts w:hint="eastAsia" w:ascii="Times New Roman" w:hAnsi="Times New Roman" w:cstheme="minorEastAsia"/>
          <w:sz w:val="24"/>
          <w:szCs w:val="24"/>
          <w:lang w:val="en-US" w:eastAsia="zh-CN"/>
        </w:rPr>
        <w:t>安装Yii框架，执行如下命令。</w:t>
      </w:r>
      <w:bookmarkEnd w:id="104"/>
    </w:p>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composer create-project yiisoft/yii2-app-basic /var/www/bs</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eastAsiaTheme="minorEastAsia"/>
          <w:sz w:val="24"/>
          <w:szCs w:val="24"/>
          <w:lang w:val="en-US" w:eastAsia="zh-CN"/>
        </w:rPr>
        <w:t>见到图3-7所示，</w:t>
      </w:r>
      <w:r>
        <w:rPr>
          <w:rFonts w:hint="eastAsia" w:ascii="Times New Roman" w:hAnsi="Times New Roman" w:cs="Times New Roman"/>
          <w:sz w:val="24"/>
          <w:szCs w:val="24"/>
          <w:lang w:val="en-US" w:eastAsia="zh-CN"/>
        </w:rPr>
        <w:t>表示</w:t>
      </w:r>
      <w:r>
        <w:rPr>
          <w:rFonts w:hint="eastAsia" w:ascii="Times New Roman" w:hAnsi="Times New Roman" w:cs="Times New Roman" w:eastAsiaTheme="minorEastAsia"/>
          <w:sz w:val="24"/>
          <w:szCs w:val="24"/>
          <w:lang w:val="en-US" w:eastAsia="zh-CN"/>
        </w:rPr>
        <w:t>Yii框架代码安装已经完成，</w:t>
      </w:r>
      <w:r>
        <w:rPr>
          <w:rFonts w:hint="eastAsia" w:ascii="Times New Roman" w:hAnsi="Times New Roman" w:cs="Times New Roman"/>
          <w:sz w:val="24"/>
          <w:szCs w:val="24"/>
          <w:lang w:val="en-US" w:eastAsia="zh-CN"/>
        </w:rPr>
        <w:t>接下来就</w:t>
      </w:r>
      <w:r>
        <w:rPr>
          <w:rFonts w:hint="eastAsia" w:ascii="Times New Roman" w:hAnsi="Times New Roman" w:cs="Times New Roman" w:eastAsiaTheme="minorEastAsia"/>
          <w:sz w:val="24"/>
          <w:szCs w:val="24"/>
          <w:lang w:val="en-US" w:eastAsia="zh-CN"/>
        </w:rPr>
        <w:t>可以在Yii框架的基础上进行接口的开发。</w:t>
      </w:r>
    </w:p>
    <w:p>
      <w:pPr>
        <w:spacing w:line="360" w:lineRule="auto"/>
        <w:rPr>
          <w:rFonts w:hint="eastAsia" w:ascii="Times New Roman" w:hAnsi="Times New Roman" w:cs="Times New Roman"/>
          <w:sz w:val="24"/>
          <w:szCs w:val="24"/>
          <w:lang w:val="en-US" w:eastAsia="zh-CN"/>
        </w:rPr>
      </w:pPr>
      <w:r>
        <w:rPr>
          <w:rFonts w:ascii="宋体" w:hAnsi="宋体" w:eastAsia="宋体" w:cs="宋体"/>
          <w:sz w:val="24"/>
          <w:szCs w:val="24"/>
        </w:rPr>
        <w:drawing>
          <wp:anchor distT="0" distB="0" distL="114300" distR="114300" simplePos="0" relativeHeight="251670528" behindDoc="1" locked="0" layoutInCell="1" allowOverlap="1">
            <wp:simplePos x="0" y="0"/>
            <wp:positionH relativeFrom="column">
              <wp:posOffset>275590</wp:posOffset>
            </wp:positionH>
            <wp:positionV relativeFrom="paragraph">
              <wp:posOffset>189230</wp:posOffset>
            </wp:positionV>
            <wp:extent cx="5295265" cy="2035810"/>
            <wp:effectExtent l="0" t="0" r="635" b="2540"/>
            <wp:wrapNone/>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24"/>
                    <a:stretch>
                      <a:fillRect/>
                    </a:stretch>
                  </pic:blipFill>
                  <pic:spPr>
                    <a:xfrm>
                      <a:off x="0" y="0"/>
                      <a:ext cx="5295265" cy="2035810"/>
                    </a:xfrm>
                    <a:prstGeom prst="rect">
                      <a:avLst/>
                    </a:prstGeom>
                    <a:noFill/>
                    <a:ln w="9525">
                      <a:noFill/>
                    </a:ln>
                  </pic:spPr>
                </pic:pic>
              </a:graphicData>
            </a:graphic>
          </wp:anchor>
        </w:drawing>
      </w:r>
    </w:p>
    <w:p>
      <w:pPr>
        <w:spacing w:line="360" w:lineRule="auto"/>
        <w:rPr>
          <w:rFonts w:hint="eastAsia" w:ascii="Times New Roman" w:hAnsi="Times New Roman" w:cs="Times New Roman"/>
          <w:sz w:val="24"/>
          <w:szCs w:val="24"/>
          <w:lang w:val="en-US" w:eastAsia="zh-CN"/>
        </w:rPr>
      </w:pPr>
    </w:p>
    <w:p>
      <w:pPr>
        <w:spacing w:line="360" w:lineRule="auto"/>
        <w:rPr>
          <w:rFonts w:hint="eastAsia" w:ascii="Times New Roman" w:hAnsi="Times New Roman" w:cs="Times New Roman"/>
          <w:sz w:val="24"/>
          <w:szCs w:val="24"/>
          <w:lang w:val="en-US" w:eastAsia="zh-CN"/>
        </w:rPr>
      </w:pPr>
    </w:p>
    <w:p>
      <w:pPr>
        <w:spacing w:line="360" w:lineRule="auto"/>
        <w:rPr>
          <w:rFonts w:hint="eastAsia" w:ascii="Times New Roman" w:hAnsi="Times New Roman" w:cs="Times New Roman"/>
          <w:sz w:val="24"/>
          <w:szCs w:val="24"/>
          <w:lang w:val="en-US" w:eastAsia="zh-CN"/>
        </w:rPr>
      </w:pPr>
    </w:p>
    <w:p>
      <w:pPr>
        <w:spacing w:line="360" w:lineRule="auto"/>
        <w:rPr>
          <w:rFonts w:hint="eastAsia" w:ascii="Times New Roman" w:hAnsi="Times New Roman" w:cs="Times New Roman"/>
          <w:sz w:val="24"/>
          <w:szCs w:val="24"/>
          <w:lang w:val="en-US" w:eastAsia="zh-CN"/>
        </w:rPr>
      </w:pPr>
    </w:p>
    <w:p>
      <w:pPr>
        <w:spacing w:line="360" w:lineRule="auto"/>
        <w:rPr>
          <w:rFonts w:hint="eastAsia" w:ascii="Times New Roman" w:hAnsi="Times New Roman" w:cs="Times New Roman"/>
          <w:sz w:val="24"/>
          <w:szCs w:val="24"/>
          <w:lang w:val="en-US" w:eastAsia="zh-CN"/>
        </w:rPr>
      </w:pPr>
    </w:p>
    <w:p>
      <w:pPr>
        <w:spacing w:line="360" w:lineRule="auto"/>
        <w:ind w:left="3780" w:leftChars="0" w:firstLine="420" w:firstLineChars="0"/>
        <w:jc w:val="both"/>
        <w:rPr>
          <w:rFonts w:hint="eastAsia" w:asciiTheme="majorEastAsia" w:hAnsiTheme="majorEastAsia" w:eastAsiaTheme="majorEastAsia" w:cstheme="majorEastAsia"/>
          <w:sz w:val="21"/>
          <w:szCs w:val="21"/>
          <w:lang w:val="en-US" w:eastAsia="zh-CN"/>
        </w:rPr>
      </w:pPr>
      <w:bookmarkStart w:id="105" w:name="_Toc10837_WPSOffice_Level2"/>
      <w:r>
        <w:rPr>
          <w:rFonts w:hint="eastAsia" w:asciiTheme="majorEastAsia" w:hAnsiTheme="majorEastAsia" w:eastAsiaTheme="majorEastAsia" w:cstheme="majorEastAsia"/>
          <w:sz w:val="21"/>
          <w:szCs w:val="21"/>
          <w:lang w:val="en-US" w:eastAsia="zh-CN"/>
        </w:rPr>
        <w:t>图3-7</w:t>
      </w:r>
      <w:bookmarkEnd w:id="105"/>
    </w:p>
    <w:p>
      <w:pPr>
        <w:pStyle w:val="4"/>
        <w:bidi w:val="0"/>
        <w:rPr>
          <w:rFonts w:hint="default"/>
          <w:lang w:val="en-US" w:eastAsia="zh-CN"/>
        </w:rPr>
      </w:pPr>
      <w:r>
        <w:rPr>
          <w:rFonts w:hint="eastAsia"/>
          <w:lang w:val="en-US" w:eastAsia="zh-CN"/>
        </w:rPr>
        <w:t xml:space="preserve">3.2.2 </w:t>
      </w:r>
      <w:r>
        <w:rPr>
          <w:rFonts w:hint="eastAsia" w:ascii="黑体" w:hAnsi="黑体" w:eastAsia="黑体" w:cs="黑体"/>
          <w:lang w:val="en-US" w:eastAsia="zh-CN"/>
        </w:rPr>
        <w:t>Ngin</w:t>
      </w:r>
      <w:r>
        <w:rPr>
          <w:rFonts w:hint="eastAsia" w:ascii="黑体" w:hAnsi="黑体" w:cs="黑体"/>
          <w:lang w:val="en-US" w:eastAsia="zh-CN"/>
        </w:rPr>
        <w:t>x</w:t>
      </w:r>
      <w:r>
        <w:rPr>
          <w:rFonts w:hint="eastAsia" w:ascii="黑体" w:hAnsi="黑体" w:eastAsia="黑体" w:cs="黑体"/>
          <w:lang w:val="en-US" w:eastAsia="zh-CN"/>
        </w:rPr>
        <w:t>服务器的安装</w:t>
      </w:r>
      <w:r>
        <w:rPr>
          <w:rFonts w:hint="eastAsia" w:ascii="黑体" w:hAnsi="黑体" w:cs="黑体"/>
          <w:lang w:val="en-US" w:eastAsia="zh-CN"/>
        </w:rPr>
        <w:t>与调试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0" w:firstLineChars="0"/>
        <w:jc w:val="left"/>
        <w:textAlignment w:val="auto"/>
        <w:rPr>
          <w:rFonts w:hint="eastAsia"/>
          <w:sz w:val="24"/>
          <w:szCs w:val="24"/>
          <w:lang w:val="en-US" w:eastAsia="zh-CN"/>
        </w:rPr>
      </w:pPr>
      <w:r>
        <w:rPr>
          <w:rFonts w:hint="eastAsia"/>
          <w:sz w:val="24"/>
          <w:szCs w:val="24"/>
          <w:lang w:val="en-US" w:eastAsia="zh-CN"/>
        </w:rPr>
        <w:t>(1)</w:t>
      </w:r>
      <w:r>
        <w:rPr>
          <w:rFonts w:hint="eastAsia" w:ascii="Times New Roman" w:hAnsi="Times New Roman"/>
          <w:sz w:val="24"/>
          <w:szCs w:val="24"/>
          <w:lang w:val="en-US" w:eastAsia="zh-CN"/>
        </w:rPr>
        <w:t xml:space="preserve"> 首先安装必要的库（</w:t>
      </w:r>
      <w:r>
        <w:rPr>
          <w:rFonts w:hint="eastAsia" w:ascii="Times New Roman" w:hAnsi="Times New Roman" w:cs="Times New Roman"/>
          <w:sz w:val="24"/>
          <w:szCs w:val="24"/>
          <w:lang w:val="en-US" w:eastAsia="zh-CN"/>
        </w:rPr>
        <w:t>Nginx</w:t>
      </w:r>
      <w:r>
        <w:rPr>
          <w:rFonts w:hint="eastAsia" w:ascii="Times New Roman" w:hAnsi="Times New Roman"/>
          <w:sz w:val="24"/>
          <w:szCs w:val="24"/>
          <w:lang w:val="en-US" w:eastAsia="zh-CN"/>
        </w:rPr>
        <w:t xml:space="preserve"> 中</w:t>
      </w:r>
      <w:r>
        <w:rPr>
          <w:rFonts w:hint="eastAsia" w:ascii="Times New Roman" w:hAnsi="Times New Roman" w:cs="Times New Roman"/>
          <w:sz w:val="24"/>
          <w:szCs w:val="24"/>
          <w:lang w:val="en-US" w:eastAsia="zh-CN"/>
        </w:rPr>
        <w:t>gzip</w:t>
      </w:r>
      <w:r>
        <w:rPr>
          <w:rFonts w:hint="eastAsia" w:ascii="Times New Roman" w:hAnsi="Times New Roman"/>
          <w:sz w:val="24"/>
          <w:szCs w:val="24"/>
          <w:lang w:val="en-US" w:eastAsia="zh-CN"/>
        </w:rPr>
        <w:t xml:space="preserve">模块需要 </w:t>
      </w:r>
      <w:r>
        <w:rPr>
          <w:rFonts w:hint="eastAsia" w:ascii="Times New Roman" w:hAnsi="Times New Roman" w:cs="Times New Roman"/>
          <w:sz w:val="24"/>
          <w:szCs w:val="24"/>
          <w:lang w:val="en-US" w:eastAsia="zh-CN"/>
        </w:rPr>
        <w:t>zlib</w:t>
      </w:r>
      <w:r>
        <w:rPr>
          <w:rFonts w:hint="eastAsia" w:ascii="Times New Roman" w:hAnsi="Times New Roman"/>
          <w:sz w:val="24"/>
          <w:szCs w:val="24"/>
          <w:lang w:val="en-US" w:eastAsia="zh-CN"/>
        </w:rPr>
        <w:t xml:space="preserve"> 库，</w:t>
      </w:r>
      <w:r>
        <w:rPr>
          <w:rFonts w:hint="eastAsia" w:ascii="Times New Roman" w:hAnsi="Times New Roman" w:cs="Times New Roman"/>
          <w:sz w:val="24"/>
          <w:szCs w:val="24"/>
          <w:lang w:val="en-US" w:eastAsia="zh-CN"/>
        </w:rPr>
        <w:t>rewrite</w:t>
      </w:r>
      <w:r>
        <w:rPr>
          <w:rFonts w:hint="eastAsia" w:ascii="Times New Roman" w:hAnsi="Times New Roman"/>
          <w:sz w:val="24"/>
          <w:szCs w:val="24"/>
          <w:lang w:val="en-US" w:eastAsia="zh-CN"/>
        </w:rPr>
        <w:t xml:space="preserve">模块需要 </w:t>
      </w:r>
      <w:r>
        <w:rPr>
          <w:rFonts w:hint="eastAsia" w:ascii="Times New Roman" w:hAnsi="Times New Roman" w:cs="Times New Roman"/>
          <w:sz w:val="24"/>
          <w:szCs w:val="24"/>
          <w:lang w:val="en-US" w:eastAsia="zh-CN"/>
        </w:rPr>
        <w:t>pcre</w:t>
      </w:r>
      <w:r>
        <w:rPr>
          <w:rFonts w:hint="eastAsia" w:ascii="Times New Roman" w:hAnsi="Times New Roman"/>
          <w:sz w:val="24"/>
          <w:szCs w:val="24"/>
          <w:lang w:val="en-US" w:eastAsia="zh-CN"/>
        </w:rPr>
        <w:t xml:space="preserve"> 库，</w:t>
      </w:r>
      <w:r>
        <w:rPr>
          <w:rFonts w:hint="eastAsia" w:ascii="Times New Roman" w:hAnsi="Times New Roman" w:cs="Times New Roman"/>
          <w:sz w:val="24"/>
          <w:szCs w:val="24"/>
          <w:lang w:val="en-US" w:eastAsia="zh-CN"/>
        </w:rPr>
        <w:t>ss</w:t>
      </w:r>
      <w:r>
        <w:rPr>
          <w:rFonts w:hint="eastAsia" w:ascii="Times New Roman" w:hAnsi="Times New Roman"/>
          <w:sz w:val="24"/>
          <w:szCs w:val="24"/>
          <w:lang w:val="en-US" w:eastAsia="zh-CN"/>
        </w:rPr>
        <w:t>l 功能需要</w:t>
      </w:r>
      <w:r>
        <w:rPr>
          <w:rFonts w:hint="eastAsia" w:ascii="Times New Roman" w:hAnsi="Times New Roman" w:cs="Times New Roman"/>
          <w:sz w:val="24"/>
          <w:szCs w:val="24"/>
          <w:lang w:val="en-US" w:eastAsia="zh-CN"/>
        </w:rPr>
        <w:t>openssl</w:t>
      </w:r>
      <w:r>
        <w:rPr>
          <w:rFonts w:hint="eastAsia" w:ascii="Times New Roman" w:hAnsi="Times New Roman"/>
          <w:sz w:val="24"/>
          <w:szCs w:val="24"/>
          <w:lang w:val="en-US" w:eastAsia="zh-CN"/>
        </w:rPr>
        <w:t>库）。</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900" w:leftChars="200" w:hanging="480" w:hangingChars="200"/>
        <w:jc w:val="left"/>
        <w:textAlignment w:val="auto"/>
        <w:rPr>
          <w:rFonts w:hint="eastAsia"/>
          <w:sz w:val="24"/>
          <w:szCs w:val="24"/>
          <w:lang w:val="en-US" w:eastAsia="zh-CN"/>
        </w:rPr>
      </w:pPr>
      <w:r>
        <w:rPr>
          <w:rFonts w:hint="eastAsia"/>
          <w:sz w:val="24"/>
          <w:szCs w:val="24"/>
          <w:lang w:val="en-US" w:eastAsia="zh-CN"/>
        </w:rPr>
        <w:t xml:space="preserve">指定pcre的安装目录 </w:t>
      </w:r>
      <w:r>
        <w:rPr>
          <w:rFonts w:hint="eastAsia" w:ascii="Times New Roman" w:hAnsi="Times New Roman" w:cs="Times New Roman"/>
          <w:sz w:val="24"/>
          <w:szCs w:val="24"/>
          <w:lang w:val="en-US" w:eastAsia="zh-CN"/>
        </w:rPr>
        <w:t>cd /usr/local/，</w:t>
      </w:r>
      <w:r>
        <w:rPr>
          <w:rFonts w:hint="eastAsia"/>
          <w:sz w:val="24"/>
          <w:szCs w:val="24"/>
          <w:lang w:val="en-US" w:eastAsia="zh-CN"/>
        </w:rPr>
        <w:t>执行</w:t>
      </w:r>
      <w:r>
        <w:rPr>
          <w:rFonts w:hint="default" w:ascii="Times New Roman" w:hAnsi="Times New Roman" w:cs="Times New Roman"/>
          <w:sz w:val="24"/>
          <w:szCs w:val="24"/>
          <w:lang w:val="en-US" w:eastAsia="zh-CN"/>
        </w:rPr>
        <w:t xml:space="preserve">wget </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"ftp://ftp.csx.cam.ac.uk/pub/software/programming/pcre/pcre-8.36.tar.gz"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ftp://ftp.csx.cam.ac.uk/pub/software/programming/pcre/pcre-8.36.tar.gz</w:t>
      </w:r>
      <w:r>
        <w:rPr>
          <w:rFonts w:hint="default" w:ascii="Times New Roman" w:hAnsi="Times New Roman" w:cs="Times New Roman"/>
          <w:sz w:val="24"/>
          <w:szCs w:val="24"/>
          <w:lang w:val="en-US" w:eastAsia="zh-CN"/>
        </w:rPr>
        <w:fldChar w:fldCharType="end"/>
      </w:r>
      <w:r>
        <w:rPr>
          <w:rFonts w:hint="eastAsia"/>
          <w:sz w:val="24"/>
          <w:szCs w:val="24"/>
          <w:lang w:val="en-US" w:eastAsia="zh-CN"/>
        </w:rPr>
        <w:t>获取对应的源码，解压源码包</w:t>
      </w:r>
      <w:r>
        <w:rPr>
          <w:rFonts w:hint="eastAsia" w:ascii="Times New Roman" w:hAnsi="Times New Roman" w:cs="Times New Roman"/>
          <w:sz w:val="24"/>
          <w:szCs w:val="24"/>
          <w:lang w:val="en-US" w:eastAsia="zh-CN"/>
        </w:rPr>
        <w:t>tar -zxvf pcre-8.36.tar.gz</w:t>
      </w:r>
      <w:r>
        <w:rPr>
          <w:rFonts w:hint="eastAsia"/>
          <w:sz w:val="24"/>
          <w:szCs w:val="24"/>
          <w:lang w:val="en-US" w:eastAsia="zh-CN"/>
        </w:rPr>
        <w:t>，执行.</w:t>
      </w:r>
      <w:r>
        <w:rPr>
          <w:rFonts w:hint="eastAsia" w:ascii="Times New Roman" w:hAnsi="Times New Roman" w:cs="Times New Roman"/>
          <w:sz w:val="24"/>
          <w:szCs w:val="24"/>
          <w:lang w:val="en-US" w:eastAsia="zh-CN"/>
        </w:rPr>
        <w:t>/configure</w:t>
      </w:r>
      <w:r>
        <w:rPr>
          <w:rFonts w:hint="eastAsia"/>
          <w:sz w:val="24"/>
          <w:szCs w:val="24"/>
          <w:lang w:val="en-US" w:eastAsia="zh-CN"/>
        </w:rPr>
        <w:t>文件生成makefile。就绪之后，依次执行</w:t>
      </w:r>
      <w:r>
        <w:rPr>
          <w:rFonts w:hint="eastAsia" w:ascii="Times New Roman" w:hAnsi="Times New Roman" w:cs="Times New Roman"/>
          <w:sz w:val="24"/>
          <w:szCs w:val="24"/>
          <w:lang w:val="en-US" w:eastAsia="zh-CN"/>
        </w:rPr>
        <w:t>make,make install</w:t>
      </w:r>
      <w:r>
        <w:rPr>
          <w:rFonts w:hint="eastAsia"/>
          <w:sz w:val="24"/>
          <w:szCs w:val="24"/>
          <w:lang w:val="en-US" w:eastAsia="zh-CN"/>
        </w:rPr>
        <w:t>，安装</w:t>
      </w:r>
      <w:r>
        <w:rPr>
          <w:rFonts w:hint="eastAsia" w:ascii="Times New Roman" w:hAnsi="Times New Roman" w:cs="Times New Roman"/>
          <w:sz w:val="24"/>
          <w:szCs w:val="24"/>
          <w:lang w:val="en-US" w:eastAsia="zh-CN"/>
        </w:rPr>
        <w:t>pcre</w:t>
      </w:r>
      <w:r>
        <w:rPr>
          <w:rFonts w:hint="eastAsia"/>
          <w:sz w:val="24"/>
          <w:szCs w:val="24"/>
          <w:lang w:val="en-US" w:eastAsia="zh-CN"/>
        </w:rPr>
        <w:t>库完毕。</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900" w:leftChars="200" w:hanging="480" w:hangingChars="200"/>
        <w:jc w:val="left"/>
        <w:textAlignment w:val="auto"/>
        <w:rPr>
          <w:rFonts w:hint="eastAsia"/>
          <w:sz w:val="24"/>
          <w:szCs w:val="24"/>
          <w:lang w:val="en-US" w:eastAsia="zh-CN"/>
        </w:rPr>
      </w:pPr>
      <w:r>
        <w:rPr>
          <w:rFonts w:hint="eastAsia"/>
          <w:sz w:val="24"/>
          <w:szCs w:val="24"/>
          <w:lang w:val="en-US" w:eastAsia="zh-CN"/>
        </w:rPr>
        <w:t>指定zlib的安装目录 cd /usr/local/,执行</w:t>
      </w:r>
      <w:r>
        <w:rPr>
          <w:rFonts w:hint="default"/>
          <w:sz w:val="24"/>
          <w:szCs w:val="24"/>
          <w:lang w:val="en-US" w:eastAsia="zh-CN"/>
        </w:rPr>
        <w:t>wget http://zlib.net/zlib-1.2.8.tar.gz</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900" w:leftChars="200" w:hanging="480" w:hangingChars="200"/>
        <w:jc w:val="left"/>
        <w:textAlignment w:val="auto"/>
        <w:rPr>
          <w:rFonts w:hint="eastAsia"/>
          <w:sz w:val="24"/>
          <w:szCs w:val="24"/>
          <w:lang w:val="en-US" w:eastAsia="zh-CN"/>
        </w:rPr>
      </w:pPr>
      <w:r>
        <w:rPr>
          <w:rFonts w:hint="eastAsia"/>
          <w:sz w:val="24"/>
          <w:szCs w:val="24"/>
          <w:lang w:val="en-US" w:eastAsia="zh-CN"/>
        </w:rPr>
        <w:t>获得对应源码，解压源码包tar -zxvf zlib-1.2.8.tar.gz，执行./configure文件生成makefile。就绪之后，依次执行make,make install，安装zlib库完毕。</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900" w:leftChars="200" w:hanging="480" w:hangingChars="200"/>
        <w:jc w:val="left"/>
        <w:textAlignment w:val="auto"/>
        <w:rPr>
          <w:rFonts w:hint="default"/>
          <w:sz w:val="24"/>
          <w:szCs w:val="24"/>
          <w:lang w:val="en-US" w:eastAsia="zh-CN"/>
        </w:rPr>
      </w:pPr>
      <w:r>
        <w:rPr>
          <w:rFonts w:hint="eastAsia"/>
          <w:sz w:val="24"/>
          <w:szCs w:val="24"/>
          <w:lang w:val="en-US" w:eastAsia="zh-CN"/>
        </w:rPr>
        <w:t>指定ssl的安装目录 cd /usr/local/，执行</w:t>
      </w:r>
      <w:r>
        <w:rPr>
          <w:rFonts w:hint="default"/>
          <w:sz w:val="24"/>
          <w:szCs w:val="24"/>
          <w:lang w:val="en-US" w:eastAsia="zh-CN"/>
        </w:rPr>
        <w:t>wget</w:t>
      </w:r>
      <w:r>
        <w:rPr>
          <w:rFonts w:hint="eastAsia"/>
          <w:sz w:val="24"/>
          <w:szCs w:val="24"/>
          <w:lang w:val="en-US" w:eastAsia="zh-CN"/>
        </w:rPr>
        <w:t xml:space="preserve"> </w:t>
      </w:r>
      <w:r>
        <w:rPr>
          <w:rFonts w:hint="default"/>
          <w:sz w:val="24"/>
          <w:szCs w:val="24"/>
          <w:lang w:val="en-US" w:eastAsia="zh-CN"/>
        </w:rPr>
        <w:t>http://www.openssl.org/source/openssl-1.0.1j.tar.gz</w:t>
      </w:r>
      <w:r>
        <w:rPr>
          <w:rFonts w:hint="eastAsia"/>
          <w:sz w:val="24"/>
          <w:szCs w:val="24"/>
          <w:lang w:val="en-US" w:eastAsia="zh-CN"/>
        </w:rPr>
        <w:t xml:space="preserve"> 获取对应的源码，解压源码包</w:t>
      </w:r>
      <w:r>
        <w:rPr>
          <w:rFonts w:hint="default"/>
          <w:sz w:val="24"/>
          <w:szCs w:val="24"/>
          <w:lang w:val="en-US" w:eastAsia="zh-CN"/>
        </w:rPr>
        <w:t>tar -zxvf openssl-1.0.1j.tar.gz</w:t>
      </w:r>
      <w:r>
        <w:rPr>
          <w:rFonts w:hint="eastAsia"/>
          <w:sz w:val="24"/>
          <w:szCs w:val="24"/>
          <w:lang w:val="en-US" w:eastAsia="zh-CN"/>
        </w:rPr>
        <w:t>，执行./configure文</w:t>
      </w:r>
      <w:r>
        <w:rPr>
          <w:rFonts w:hint="eastAsia"/>
          <w:sz w:val="24"/>
          <w:szCs w:val="24"/>
          <w:lang w:val="en-US" w:eastAsia="zh-CN"/>
        </w:rPr>
        <w:tab/>
      </w:r>
      <w:r>
        <w:rPr>
          <w:rFonts w:hint="eastAsia"/>
          <w:sz w:val="24"/>
          <w:szCs w:val="24"/>
          <w:lang w:val="en-US" w:eastAsia="zh-CN"/>
        </w:rPr>
        <w:t>件生成makefile。就绪之后，依次执行make,make install，安装ssl库完毕。</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Chars="0"/>
        <w:jc w:val="left"/>
        <w:textAlignment w:val="auto"/>
        <w:rPr>
          <w:rFonts w:hint="default"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安装Nginx服务器</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指定Nginx的安装目录 cd /usr/local/</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执行</w:t>
      </w:r>
      <w:r>
        <w:rPr>
          <w:rFonts w:hint="default" w:ascii="Times New Roman" w:hAnsi="Times New Roman" w:cs="Times New Roman"/>
          <w:color w:val="auto"/>
          <w:sz w:val="24"/>
          <w:szCs w:val="24"/>
          <w:u w:val="none"/>
          <w:lang w:val="en-US" w:eastAsia="zh-CN"/>
        </w:rPr>
        <w:t>wget http://nginx.org/download/nginx-1.8.0.tar.gz</w:t>
      </w:r>
      <w:r>
        <w:rPr>
          <w:rFonts w:hint="eastAsia" w:ascii="Times New Roman" w:hAnsi="Times New Roman" w:cs="Times New Roman"/>
          <w:color w:val="auto"/>
          <w:sz w:val="24"/>
          <w:szCs w:val="24"/>
          <w:u w:val="none"/>
          <w:lang w:val="en-US" w:eastAsia="zh-CN"/>
        </w:rPr>
        <w:t>，获得源码包。</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对源码进行解压，</w:t>
      </w:r>
      <w:r>
        <w:rPr>
          <w:rFonts w:hint="default" w:ascii="Times New Roman" w:hAnsi="Times New Roman" w:cs="Times New Roman"/>
          <w:color w:val="auto"/>
          <w:sz w:val="24"/>
          <w:szCs w:val="24"/>
          <w:u w:val="none"/>
          <w:lang w:val="en-US" w:eastAsia="zh-CN"/>
        </w:rPr>
        <w:t>tar -zxvf nginx-1.8.0.tar.gz</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sz w:val="24"/>
          <w:szCs w:val="24"/>
          <w:lang w:val="en-US" w:eastAsia="zh-CN"/>
        </w:rPr>
      </w:pPr>
      <w:r>
        <w:rPr>
          <w:rFonts w:hint="eastAsia" w:ascii="Times New Roman" w:hAnsi="Times New Roman" w:cs="Times New Roman"/>
          <w:color w:val="auto"/>
          <w:sz w:val="24"/>
          <w:szCs w:val="24"/>
          <w:u w:val="none"/>
          <w:lang w:val="en-US" w:eastAsia="zh-CN"/>
        </w:rPr>
        <w:t>执行</w:t>
      </w:r>
      <w:r>
        <w:rPr>
          <w:rFonts w:hint="default" w:ascii="Times New Roman" w:hAnsi="Times New Roman" w:cs="Times New Roman"/>
          <w:color w:val="auto"/>
          <w:sz w:val="24"/>
          <w:szCs w:val="24"/>
          <w:u w:val="none"/>
          <w:lang w:val="en-US" w:eastAsia="zh-CN"/>
        </w:rPr>
        <w:t>./configure --prefix=/usr/local/nginx</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sz w:val="24"/>
          <w:szCs w:val="24"/>
          <w:lang w:val="en-US" w:eastAsia="zh-CN"/>
        </w:rPr>
      </w:pPr>
      <w:r>
        <w:rPr>
          <w:rFonts w:hint="eastAsia" w:ascii="Times New Roman" w:hAnsi="Times New Roman" w:cs="Times New Roman"/>
          <w:color w:val="auto"/>
          <w:sz w:val="24"/>
          <w:szCs w:val="24"/>
          <w:u w:val="none"/>
          <w:lang w:val="en-US" w:eastAsia="zh-CN"/>
        </w:rPr>
        <w:t>依次执行make, make install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default" w:ascii="Times New Roman" w:hAnsi="Times New Roman" w:cs="Times New Roman"/>
          <w:color w:val="auto"/>
          <w:sz w:val="24"/>
          <w:szCs w:val="24"/>
          <w:u w:val="none"/>
          <w:lang w:val="en-US" w:eastAsia="zh-CN"/>
        </w:rPr>
      </w:pPr>
      <w:r>
        <w:rPr>
          <w:rFonts w:hint="eastAsia" w:ascii="Times New Roman" w:hAnsi="Times New Roman" w:cs="Times New Roman"/>
          <w:color w:val="auto"/>
          <w:sz w:val="24"/>
          <w:szCs w:val="24"/>
          <w:u w:val="none"/>
          <w:lang w:val="en-US" w:eastAsia="zh-CN"/>
        </w:rPr>
        <w:t>服务端的Nginx web服务器安装完毕，接下来执行/usr/local/sbin/nginx 启动nginx服务器。Nginx安装完成之后要进行相应的配置，Nginx的配置文件在/usr/local/conf/nginx.conf里，如图3-8所示，需要修改部分配置参数。root需要指向Yii框架的安装目录中的入口文件web下。错误日志也重定向到指定目录。</w:t>
      </w:r>
    </w:p>
    <w:p>
      <w:pPr>
        <w:numPr>
          <w:ilvl w:val="0"/>
          <w:numId w:val="0"/>
        </w:numPr>
        <w:spacing w:line="360" w:lineRule="auto"/>
        <w:jc w:val="left"/>
        <w:rPr>
          <w:rFonts w:hint="default" w:ascii="Times New Roman" w:hAnsi="Times New Roman" w:cs="Times New Roman"/>
          <w:color w:val="auto"/>
          <w:sz w:val="24"/>
          <w:szCs w:val="24"/>
          <w:u w:val="none"/>
          <w:lang w:val="en-US" w:eastAsia="zh-CN"/>
        </w:rPr>
      </w:pPr>
      <w:r>
        <w:rPr>
          <w:rFonts w:hint="default" w:ascii="Times New Roman" w:hAnsi="Times New Roman" w:cs="Times New Roman"/>
          <w:color w:val="auto"/>
          <w:sz w:val="24"/>
          <w:szCs w:val="24"/>
          <w:u w:val="none"/>
          <w:lang w:val="en-US" w:eastAsia="zh-CN"/>
        </w:rPr>
        <w:drawing>
          <wp:anchor distT="0" distB="0" distL="114300" distR="114300" simplePos="0" relativeHeight="251693056" behindDoc="1" locked="0" layoutInCell="1" allowOverlap="1">
            <wp:simplePos x="0" y="0"/>
            <wp:positionH relativeFrom="column">
              <wp:posOffset>534670</wp:posOffset>
            </wp:positionH>
            <wp:positionV relativeFrom="paragraph">
              <wp:posOffset>178435</wp:posOffset>
            </wp:positionV>
            <wp:extent cx="4667250" cy="2735580"/>
            <wp:effectExtent l="0" t="0" r="0" b="7620"/>
            <wp:wrapNone/>
            <wp:docPr id="10" name="图片 10" descr="nginx配置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nginx配置图"/>
                    <pic:cNvPicPr>
                      <a:picLocks noChangeAspect="1"/>
                    </pic:cNvPicPr>
                  </pic:nvPicPr>
                  <pic:blipFill>
                    <a:blip r:embed="rId25"/>
                    <a:stretch>
                      <a:fillRect/>
                    </a:stretch>
                  </pic:blipFill>
                  <pic:spPr>
                    <a:xfrm>
                      <a:off x="0" y="0"/>
                      <a:ext cx="4667250" cy="2735580"/>
                    </a:xfrm>
                    <a:prstGeom prst="rect">
                      <a:avLst/>
                    </a:prstGeom>
                  </pic:spPr>
                </pic:pic>
              </a:graphicData>
            </a:graphic>
          </wp:anchor>
        </w:drawing>
      </w:r>
    </w:p>
    <w:p>
      <w:pPr>
        <w:numPr>
          <w:ilvl w:val="0"/>
          <w:numId w:val="0"/>
        </w:numPr>
        <w:spacing w:line="360" w:lineRule="auto"/>
        <w:ind w:left="420" w:leftChars="0"/>
        <w:jc w:val="left"/>
        <w:rPr>
          <w:rFonts w:hint="default"/>
          <w:sz w:val="24"/>
          <w:szCs w:val="24"/>
          <w:lang w:val="en-US" w:eastAsia="zh-CN"/>
        </w:rPr>
      </w:pPr>
    </w:p>
    <w:p>
      <w:pPr>
        <w:numPr>
          <w:ilvl w:val="0"/>
          <w:numId w:val="0"/>
        </w:numPr>
        <w:spacing w:line="360" w:lineRule="auto"/>
        <w:rPr>
          <w:rFonts w:hint="default"/>
          <w:sz w:val="24"/>
          <w:szCs w:val="24"/>
          <w:lang w:val="en-US" w:eastAsia="zh-CN"/>
        </w:rPr>
      </w:pPr>
    </w:p>
    <w:p>
      <w:pPr>
        <w:spacing w:line="360" w:lineRule="auto"/>
        <w:rPr>
          <w:rFonts w:hint="eastAsia" w:ascii="黑体" w:hAnsi="黑体" w:eastAsia="黑体" w:cs="黑体"/>
          <w:b/>
          <w:kern w:val="2"/>
          <w:sz w:val="24"/>
          <w:szCs w:val="21"/>
          <w:lang w:val="en-US" w:eastAsia="zh-CN" w:bidi="ar-SA"/>
        </w:rPr>
      </w:pPr>
      <w:bookmarkStart w:id="106" w:name="_Toc6172_WPSOffice_Level2"/>
    </w:p>
    <w:p>
      <w:pPr>
        <w:spacing w:line="360" w:lineRule="auto"/>
        <w:jc w:val="both"/>
        <w:rPr>
          <w:rFonts w:hint="eastAsia" w:ascii="Times New Roman" w:hAnsi="Times New Roman" w:cs="Times New Roman"/>
          <w:sz w:val="24"/>
          <w:szCs w:val="24"/>
          <w:lang w:val="en-US" w:eastAsia="zh-CN"/>
        </w:rPr>
      </w:pPr>
    </w:p>
    <w:p>
      <w:pPr>
        <w:spacing w:line="360" w:lineRule="auto"/>
        <w:jc w:val="both"/>
        <w:rPr>
          <w:rFonts w:hint="eastAsia" w:ascii="Times New Roman" w:hAnsi="Times New Roman" w:cs="Times New Roman"/>
          <w:sz w:val="24"/>
          <w:szCs w:val="24"/>
          <w:lang w:val="en-US" w:eastAsia="zh-CN"/>
        </w:rPr>
      </w:pPr>
    </w:p>
    <w:p>
      <w:pPr>
        <w:spacing w:line="360" w:lineRule="auto"/>
        <w:jc w:val="both"/>
        <w:rPr>
          <w:rFonts w:hint="eastAsia" w:ascii="Times New Roman" w:hAnsi="Times New Roman" w:cs="Times New Roman"/>
          <w:sz w:val="24"/>
          <w:szCs w:val="24"/>
          <w:lang w:val="en-US" w:eastAsia="zh-CN"/>
        </w:rPr>
      </w:pPr>
    </w:p>
    <w:p>
      <w:pPr>
        <w:spacing w:line="360" w:lineRule="auto"/>
        <w:ind w:left="2940" w:leftChars="0" w:firstLine="420" w:firstLineChars="0"/>
        <w:jc w:val="both"/>
        <w:rPr>
          <w:rFonts w:hint="eastAsia" w:ascii="Times New Roman" w:hAnsi="Times New Roman" w:cs="Times New Roman"/>
          <w:sz w:val="21"/>
          <w:szCs w:val="21"/>
          <w:lang w:val="en-US" w:eastAsia="zh-CN"/>
        </w:rPr>
      </w:pPr>
    </w:p>
    <w:p>
      <w:pPr>
        <w:spacing w:line="360" w:lineRule="auto"/>
        <w:ind w:left="2940" w:leftChars="0" w:firstLine="420" w:firstLineChars="0"/>
        <w:jc w:val="both"/>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图3-8 nginx配置</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另外，需要配置 Nginx的fast_cgi功能。配置此功能的目的是为了让Nginx更好地支持php，避免每次接收到新的连接都进行fork开辟子进程，FASTCGI管理器将提前开辟好cgi,当有新的连接来时直接进行分配，这样可以有效地提高服务器的效率。添加配置文件如图3-9所示。</w:t>
      </w:r>
    </w:p>
    <w:p>
      <w:pPr>
        <w:spacing w:line="360" w:lineRule="auto"/>
        <w:rPr>
          <w:rFonts w:hint="eastAsia" w:ascii="黑体" w:hAnsi="黑体" w:eastAsia="黑体" w:cs="黑体"/>
          <w:b/>
          <w:kern w:val="2"/>
          <w:sz w:val="24"/>
          <w:szCs w:val="21"/>
          <w:lang w:val="en-US" w:eastAsia="zh-CN" w:bidi="ar-SA"/>
        </w:rPr>
      </w:pPr>
      <w:r>
        <w:drawing>
          <wp:anchor distT="0" distB="0" distL="114300" distR="114300" simplePos="0" relativeHeight="251694080" behindDoc="1" locked="0" layoutInCell="1" allowOverlap="1">
            <wp:simplePos x="0" y="0"/>
            <wp:positionH relativeFrom="column">
              <wp:posOffset>309245</wp:posOffset>
            </wp:positionH>
            <wp:positionV relativeFrom="paragraph">
              <wp:posOffset>182245</wp:posOffset>
            </wp:positionV>
            <wp:extent cx="5406390" cy="1322070"/>
            <wp:effectExtent l="0" t="0" r="3810" b="11430"/>
            <wp:wrapNone/>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6"/>
                    <a:stretch>
                      <a:fillRect/>
                    </a:stretch>
                  </pic:blipFill>
                  <pic:spPr>
                    <a:xfrm>
                      <a:off x="0" y="0"/>
                      <a:ext cx="5406390" cy="1322070"/>
                    </a:xfrm>
                    <a:prstGeom prst="rect">
                      <a:avLst/>
                    </a:prstGeom>
                    <a:noFill/>
                    <a:ln>
                      <a:noFill/>
                    </a:ln>
                  </pic:spPr>
                </pic:pic>
              </a:graphicData>
            </a:graphic>
          </wp:anchor>
        </w:drawing>
      </w:r>
    </w:p>
    <w:p>
      <w:pPr>
        <w:spacing w:line="360" w:lineRule="auto"/>
        <w:rPr>
          <w:rFonts w:hint="eastAsia" w:ascii="黑体" w:hAnsi="黑体" w:eastAsia="黑体" w:cs="黑体"/>
          <w:b/>
          <w:kern w:val="2"/>
          <w:sz w:val="24"/>
          <w:szCs w:val="21"/>
          <w:lang w:val="en-US" w:eastAsia="zh-CN" w:bidi="ar-SA"/>
        </w:rPr>
      </w:pPr>
    </w:p>
    <w:p>
      <w:pPr>
        <w:spacing w:line="360" w:lineRule="auto"/>
        <w:rPr>
          <w:rFonts w:hint="eastAsia" w:ascii="黑体" w:hAnsi="黑体" w:eastAsia="黑体" w:cs="黑体"/>
          <w:b/>
          <w:kern w:val="2"/>
          <w:sz w:val="24"/>
          <w:szCs w:val="21"/>
          <w:lang w:val="en-US" w:eastAsia="zh-CN" w:bidi="ar-SA"/>
        </w:rPr>
      </w:pPr>
    </w:p>
    <w:p>
      <w:pPr>
        <w:spacing w:line="360" w:lineRule="auto"/>
        <w:rPr>
          <w:rFonts w:hint="eastAsia" w:ascii="黑体" w:hAnsi="黑体" w:eastAsia="黑体" w:cs="黑体"/>
          <w:b/>
          <w:kern w:val="2"/>
          <w:sz w:val="24"/>
          <w:szCs w:val="21"/>
          <w:lang w:val="en-US" w:eastAsia="zh-CN" w:bidi="ar-SA"/>
        </w:rPr>
      </w:pPr>
    </w:p>
    <w:p>
      <w:pPr>
        <w:spacing w:line="360" w:lineRule="auto"/>
        <w:ind w:left="2940" w:leftChars="0" w:firstLine="420" w:firstLineChars="0"/>
        <w:jc w:val="both"/>
        <w:rPr>
          <w:rFonts w:hint="eastAsia"/>
          <w:lang w:val="en-US" w:eastAsia="zh-CN"/>
        </w:rPr>
      </w:pPr>
      <w:r>
        <w:rPr>
          <w:rFonts w:hint="eastAsia" w:ascii="Times New Roman" w:hAnsi="Times New Roman" w:cs="Times New Roman"/>
          <w:sz w:val="21"/>
          <w:szCs w:val="21"/>
          <w:lang w:val="en-US" w:eastAsia="zh-CN"/>
        </w:rPr>
        <w:t>图3-9  fast_cgi配置</w:t>
      </w:r>
    </w:p>
    <w:p>
      <w:pPr>
        <w:pStyle w:val="4"/>
        <w:bidi w:val="0"/>
        <w:rPr>
          <w:rFonts w:hint="default"/>
          <w:lang w:val="en-US" w:eastAsia="zh-CN"/>
        </w:rPr>
      </w:pPr>
      <w:r>
        <w:rPr>
          <w:rFonts w:hint="eastAsia"/>
          <w:lang w:val="en-US" w:eastAsia="zh-CN"/>
        </w:rPr>
        <w:t xml:space="preserve">3.2.3 </w:t>
      </w:r>
      <w:r>
        <w:rPr>
          <w:rFonts w:hint="eastAsia" w:ascii="黑体" w:hAnsi="黑体" w:eastAsia="黑体" w:cs="黑体"/>
          <w:lang w:val="en-US" w:eastAsia="zh-CN"/>
        </w:rPr>
        <w:t>PHP7的安装</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left="425" w:leftChars="0" w:firstLine="0" w:firstLineChars="0"/>
        <w:textAlignment w:val="auto"/>
        <w:rPr>
          <w:rFonts w:hint="default" w:ascii="Times New Roman" w:hAnsi="Times New Roman"/>
          <w:sz w:val="24"/>
          <w:szCs w:val="24"/>
          <w:lang w:val="en-US" w:eastAsia="zh-CN"/>
        </w:rPr>
      </w:pPr>
      <w:bookmarkStart w:id="107" w:name="_Toc3117_WPSOffice_Level3"/>
      <w:r>
        <w:rPr>
          <w:rFonts w:hint="eastAsia" w:ascii="Times New Roman" w:hAnsi="Times New Roman"/>
          <w:sz w:val="24"/>
          <w:szCs w:val="24"/>
          <w:lang w:val="en-US" w:eastAsia="zh-CN"/>
        </w:rPr>
        <w:t>首先下载PHP7的安装包。</w:t>
      </w:r>
      <w:bookmarkEnd w:id="107"/>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wget http://am1.php.net/distributions/php-7.2.0.tar.bz2</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left="425" w:leftChars="0" w:firstLine="0" w:firstLineChars="0"/>
        <w:textAlignment w:val="auto"/>
        <w:rPr>
          <w:rFonts w:hint="default" w:ascii="Times New Roman" w:hAnsi="Times New Roman"/>
          <w:sz w:val="24"/>
          <w:szCs w:val="24"/>
          <w:lang w:val="en-US" w:eastAsia="zh-CN"/>
        </w:rPr>
      </w:pPr>
      <w:bookmarkStart w:id="108" w:name="_Toc30214_WPSOffice_Level3"/>
      <w:r>
        <w:rPr>
          <w:rFonts w:hint="eastAsia" w:ascii="Times New Roman" w:hAnsi="Times New Roman"/>
          <w:sz w:val="24"/>
          <w:szCs w:val="24"/>
          <w:lang w:val="en-US" w:eastAsia="zh-CN"/>
        </w:rPr>
        <w:t>安装必要的依赖工具。</w:t>
      </w:r>
      <w:bookmarkEnd w:id="108"/>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yum -y install libjpeg libjpeg-devel libpng libpng-devel freetype freetype-devel </w:t>
      </w:r>
      <w:r>
        <w:rPr>
          <w:rFonts w:hint="eastAsia"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libxml2 libxml2-devel zlib zlib-devel curl curl-devel openssl openssl-devel</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left="420" w:leftChars="0" w:firstLine="0" w:firstLineChars="0"/>
        <w:textAlignment w:val="auto"/>
        <w:rPr>
          <w:rFonts w:hint="default" w:ascii="Times New Roman" w:hAnsi="Times New Roman"/>
          <w:sz w:val="24"/>
          <w:szCs w:val="24"/>
          <w:lang w:val="en-US" w:eastAsia="zh-CN"/>
        </w:rPr>
      </w:pPr>
      <w:bookmarkStart w:id="109" w:name="_Toc28171_WPSOffice_Level3"/>
      <w:r>
        <w:rPr>
          <w:rFonts w:hint="eastAsia" w:ascii="Times New Roman" w:hAnsi="Times New Roman"/>
          <w:sz w:val="24"/>
          <w:szCs w:val="24"/>
          <w:lang w:val="en-US" w:eastAsia="zh-CN"/>
        </w:rPr>
        <w:t>准备编译工作。</w:t>
      </w:r>
      <w:bookmarkEnd w:id="109"/>
    </w:p>
    <w:p>
      <w:pPr>
        <w:keepNext w:val="0"/>
        <w:keepLines w:val="0"/>
        <w:pageBreakBefore w:val="0"/>
        <w:widowControl w:val="0"/>
        <w:kinsoku/>
        <w:wordWrap/>
        <w:overflowPunct/>
        <w:topLinePunct w:val="0"/>
        <w:autoSpaceDE/>
        <w:autoSpaceDN/>
        <w:bidi w:val="0"/>
        <w:adjustRightInd/>
        <w:snapToGrid/>
        <w:spacing w:line="400" w:lineRule="exact"/>
        <w:ind w:left="0"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./configure --prefix=/usr/local/php7</w:t>
      </w:r>
    </w:p>
    <w:p>
      <w:pPr>
        <w:keepNext w:val="0"/>
        <w:keepLines w:val="0"/>
        <w:pageBreakBefore w:val="0"/>
        <w:widowControl w:val="0"/>
        <w:numPr>
          <w:ilvl w:val="0"/>
          <w:numId w:val="10"/>
        </w:numPr>
        <w:kinsoku/>
        <w:wordWrap/>
        <w:overflowPunct/>
        <w:topLinePunct w:val="0"/>
        <w:autoSpaceDE/>
        <w:autoSpaceDN/>
        <w:bidi w:val="0"/>
        <w:adjustRightInd/>
        <w:snapToGrid/>
        <w:spacing w:line="400" w:lineRule="exact"/>
        <w:ind w:left="567" w:leftChars="0"/>
        <w:jc w:val="both"/>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依次执行 make, make install。</w:t>
      </w:r>
    </w:p>
    <w:p>
      <w:pPr>
        <w:keepNext w:val="0"/>
        <w:keepLines w:val="0"/>
        <w:pageBreakBefore w:val="0"/>
        <w:widowControl w:val="0"/>
        <w:numPr>
          <w:ilvl w:val="0"/>
          <w:numId w:val="10"/>
        </w:numPr>
        <w:kinsoku/>
        <w:wordWrap/>
        <w:overflowPunct/>
        <w:topLinePunct w:val="0"/>
        <w:autoSpaceDE/>
        <w:autoSpaceDN/>
        <w:bidi w:val="0"/>
        <w:adjustRightInd/>
        <w:snapToGrid/>
        <w:spacing w:line="400" w:lineRule="exact"/>
        <w:ind w:left="567" w:leftChars="0" w:firstLine="0" w:firstLineChars="0"/>
        <w:jc w:val="both"/>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至此，php7安装完成。接下来启动php-fpm。</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567" w:leftChars="0" w:firstLine="420" w:firstLineChars="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/usr/local/php7/sbin/php-fpm</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Php-fpm将作为一个守护进程在后台运行，如图3</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10，当Nginx收到新的请求之后fastcgi将通过fastcgi_pass将用户的请求发送到127.0.0.1:9000进行解析，php-fpm则监听该端口，当收到请求之后启用worker进程进行解析，处理完成之后，将处理结果返回给Nginx, Nginx再返回给用户。</w:t>
      </w:r>
    </w:p>
    <w:p>
      <w:pPr>
        <w:numPr>
          <w:ilvl w:val="0"/>
          <w:numId w:val="0"/>
        </w:num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anchor distT="0" distB="0" distL="114300" distR="114300" simplePos="0" relativeHeight="251695104" behindDoc="1" locked="0" layoutInCell="1" allowOverlap="1">
            <wp:simplePos x="0" y="0"/>
            <wp:positionH relativeFrom="column">
              <wp:posOffset>1333500</wp:posOffset>
            </wp:positionH>
            <wp:positionV relativeFrom="paragraph">
              <wp:posOffset>133350</wp:posOffset>
            </wp:positionV>
            <wp:extent cx="3287395" cy="3811905"/>
            <wp:effectExtent l="0" t="0" r="0" b="0"/>
            <wp:wrapNone/>
            <wp:docPr id="1" name="图片 1" descr="fastcgi_phpf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astcgi_phpfpm"/>
                    <pic:cNvPicPr>
                      <a:picLocks noChangeAspect="1"/>
                    </pic:cNvPicPr>
                  </pic:nvPicPr>
                  <pic:blipFill>
                    <a:blip r:embed="rId27"/>
                    <a:stretch>
                      <a:fillRect/>
                    </a:stretch>
                  </pic:blipFill>
                  <pic:spPr>
                    <a:xfrm>
                      <a:off x="0" y="0"/>
                      <a:ext cx="3287395" cy="3811905"/>
                    </a:xfrm>
                    <a:prstGeom prst="rect">
                      <a:avLst/>
                    </a:prstGeom>
                  </pic:spPr>
                </pic:pic>
              </a:graphicData>
            </a:graphic>
          </wp:anchor>
        </w:drawing>
      </w:r>
    </w:p>
    <w:p>
      <w:pPr>
        <w:numPr>
          <w:ilvl w:val="0"/>
          <w:numId w:val="0"/>
        </w:numPr>
        <w:spacing w:line="360" w:lineRule="auto"/>
        <w:ind w:leftChars="0" w:firstLine="420" w:firstLineChars="0"/>
        <w:jc w:val="both"/>
        <w:rPr>
          <w:rFonts w:hint="default" w:ascii="Times New Roman" w:hAnsi="Times New Roman" w:cs="Times New Roman"/>
          <w:sz w:val="24"/>
          <w:szCs w:val="24"/>
          <w:lang w:val="en-US" w:eastAsia="zh-CN"/>
        </w:rPr>
      </w:pPr>
    </w:p>
    <w:p>
      <w:pPr>
        <w:spacing w:line="360" w:lineRule="auto"/>
        <w:ind w:firstLine="420" w:firstLineChars="0"/>
        <w:jc w:val="both"/>
        <w:rPr>
          <w:rFonts w:hint="eastAsia" w:ascii="Times New Roman" w:hAnsi="Times New Roman" w:cs="Times New Roman"/>
          <w:sz w:val="24"/>
          <w:szCs w:val="24"/>
          <w:lang w:val="en-US" w:eastAsia="zh-CN"/>
        </w:rPr>
      </w:pPr>
    </w:p>
    <w:p>
      <w:pPr>
        <w:spacing w:line="360" w:lineRule="auto"/>
        <w:rPr>
          <w:rFonts w:hint="eastAsia" w:ascii="黑体" w:hAnsi="黑体" w:eastAsia="黑体" w:cs="黑体"/>
          <w:b/>
          <w:kern w:val="2"/>
          <w:sz w:val="24"/>
          <w:szCs w:val="21"/>
          <w:lang w:val="en-US" w:eastAsia="zh-CN" w:bidi="ar-SA"/>
        </w:rPr>
      </w:pPr>
    </w:p>
    <w:p>
      <w:pPr>
        <w:spacing w:line="360" w:lineRule="auto"/>
        <w:rPr>
          <w:rFonts w:hint="eastAsia" w:ascii="黑体" w:hAnsi="黑体" w:eastAsia="黑体" w:cs="黑体"/>
          <w:b/>
          <w:kern w:val="2"/>
          <w:sz w:val="24"/>
          <w:szCs w:val="21"/>
          <w:lang w:val="en-US" w:eastAsia="zh-CN" w:bidi="ar-SA"/>
        </w:rPr>
      </w:pPr>
    </w:p>
    <w:p>
      <w:pPr>
        <w:spacing w:line="360" w:lineRule="auto"/>
        <w:rPr>
          <w:rFonts w:hint="eastAsia" w:ascii="黑体" w:hAnsi="黑体" w:eastAsia="黑体" w:cs="黑体"/>
          <w:b/>
          <w:kern w:val="2"/>
          <w:sz w:val="24"/>
          <w:szCs w:val="21"/>
          <w:lang w:val="en-US" w:eastAsia="zh-CN" w:bidi="ar-SA"/>
        </w:rPr>
      </w:pPr>
    </w:p>
    <w:p>
      <w:pPr>
        <w:spacing w:line="360" w:lineRule="auto"/>
        <w:rPr>
          <w:rFonts w:hint="eastAsia" w:ascii="黑体" w:hAnsi="黑体" w:eastAsia="黑体" w:cs="黑体"/>
          <w:b/>
          <w:kern w:val="2"/>
          <w:sz w:val="24"/>
          <w:szCs w:val="21"/>
          <w:lang w:val="en-US" w:eastAsia="zh-CN" w:bidi="ar-SA"/>
        </w:rPr>
      </w:pPr>
    </w:p>
    <w:p>
      <w:pPr>
        <w:spacing w:line="360" w:lineRule="auto"/>
        <w:rPr>
          <w:rFonts w:hint="eastAsia" w:ascii="黑体" w:hAnsi="黑体" w:eastAsia="黑体" w:cs="黑体"/>
          <w:b/>
          <w:kern w:val="2"/>
          <w:sz w:val="24"/>
          <w:szCs w:val="21"/>
          <w:lang w:val="en-US" w:eastAsia="zh-CN" w:bidi="ar-SA"/>
        </w:rPr>
      </w:pPr>
    </w:p>
    <w:p>
      <w:pPr>
        <w:spacing w:line="360" w:lineRule="auto"/>
        <w:rPr>
          <w:rFonts w:hint="eastAsia" w:ascii="黑体" w:hAnsi="黑体" w:eastAsia="黑体" w:cs="黑体"/>
          <w:b/>
          <w:kern w:val="2"/>
          <w:sz w:val="24"/>
          <w:szCs w:val="21"/>
          <w:lang w:val="en-US" w:eastAsia="zh-CN" w:bidi="ar-SA"/>
        </w:rPr>
      </w:pPr>
    </w:p>
    <w:p>
      <w:pPr>
        <w:spacing w:line="360" w:lineRule="auto"/>
        <w:rPr>
          <w:rFonts w:hint="eastAsia" w:ascii="黑体" w:hAnsi="黑体" w:eastAsia="黑体" w:cs="黑体"/>
          <w:b/>
          <w:kern w:val="2"/>
          <w:sz w:val="24"/>
          <w:szCs w:val="21"/>
          <w:lang w:val="en-US" w:eastAsia="zh-CN" w:bidi="ar-SA"/>
        </w:rPr>
      </w:pPr>
    </w:p>
    <w:p>
      <w:pPr>
        <w:spacing w:line="360" w:lineRule="auto"/>
        <w:rPr>
          <w:rFonts w:hint="eastAsia" w:ascii="黑体" w:hAnsi="黑体" w:eastAsia="黑体" w:cs="黑体"/>
          <w:b/>
          <w:kern w:val="2"/>
          <w:sz w:val="24"/>
          <w:szCs w:val="21"/>
          <w:lang w:val="en-US" w:eastAsia="zh-CN" w:bidi="ar-SA"/>
        </w:rPr>
      </w:pPr>
    </w:p>
    <w:p>
      <w:pPr>
        <w:numPr>
          <w:ilvl w:val="0"/>
          <w:numId w:val="0"/>
        </w:numPr>
        <w:tabs>
          <w:tab w:val="left" w:pos="1260"/>
        </w:tabs>
        <w:spacing w:line="360" w:lineRule="auto"/>
        <w:rPr>
          <w:rFonts w:hint="eastAsia" w:ascii="黑体" w:hAnsi="黑体" w:eastAsia="黑体" w:cs="黑体"/>
          <w:b/>
          <w:kern w:val="2"/>
          <w:sz w:val="24"/>
          <w:szCs w:val="21"/>
          <w:lang w:val="en-US" w:eastAsia="zh-CN" w:bidi="ar-SA"/>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图3</w:t>
      </w:r>
      <w:r>
        <w:rPr>
          <w:rFonts w:hint="default"/>
          <w:sz w:val="21"/>
          <w:szCs w:val="21"/>
          <w:lang w:val="en-US" w:eastAsia="zh-CN"/>
        </w:rPr>
        <w:t>-</w:t>
      </w:r>
      <w:r>
        <w:rPr>
          <w:rFonts w:hint="eastAsia"/>
          <w:sz w:val="21"/>
          <w:szCs w:val="21"/>
          <w:lang w:val="en-US" w:eastAsia="zh-CN"/>
        </w:rPr>
        <w:t>10 请求路由图</w:t>
      </w:r>
    </w:p>
    <w:p>
      <w:pPr>
        <w:pStyle w:val="4"/>
        <w:bidi w:val="0"/>
        <w:rPr>
          <w:rFonts w:hint="eastAsia"/>
          <w:lang w:val="en-US" w:eastAsia="zh-CN"/>
        </w:rPr>
      </w:pPr>
      <w:r>
        <w:rPr>
          <w:rFonts w:hint="eastAsia"/>
          <w:lang w:val="en-US" w:eastAsia="zh-CN"/>
        </w:rPr>
        <w:t>3.2.4 项目代码设计</w:t>
      </w:r>
      <w:bookmarkEnd w:id="106"/>
    </w:p>
    <w:p>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425" w:leftChars="0" w:hanging="425" w:firstLineChars="0"/>
        <w:textAlignment w:val="auto"/>
        <w:rPr>
          <w:rFonts w:hint="eastAsia" w:ascii="Times New Roman" w:hAnsi="Times New Roman"/>
          <w:sz w:val="24"/>
          <w:szCs w:val="24"/>
          <w:lang w:val="en-US" w:eastAsia="zh-CN"/>
        </w:rPr>
      </w:pPr>
      <w:bookmarkStart w:id="110" w:name="_Toc19581_WPSOffice_Level3"/>
      <w:bookmarkStart w:id="111" w:name="_Toc16217_WPSOffice_Level3"/>
      <w:r>
        <w:rPr>
          <w:rFonts w:hint="eastAsia" w:ascii="Times New Roman" w:hAnsi="Times New Roman"/>
          <w:sz w:val="24"/>
          <w:szCs w:val="24"/>
          <w:lang w:val="en-US" w:eastAsia="zh-CN"/>
        </w:rPr>
        <w:t>项目结构设计</w:t>
      </w:r>
      <w:bookmarkEnd w:id="110"/>
      <w:bookmarkEnd w:id="111"/>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ascii="Times New Roman" w:hAnsi="Times New Roman"/>
          <w:sz w:val="24"/>
          <w:szCs w:val="24"/>
          <w:lang w:val="en-US" w:eastAsia="zh-CN"/>
        </w:rPr>
        <w:t xml:space="preserve"> 电力电缆温度监测服务端设计遵从MVC（Model-View-Controller）架构，主要目录结构主要有：</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845" w:leftChars="0" w:hanging="425" w:firstLineChars="0"/>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config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200" w:firstLine="420" w:firstLineChars="0"/>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config目录存放的是项目的配置文件，如db.php中存放的是数据库配置，web.php中存放一些框架的配置文件。在有新的请求时，Yii框架会首先加载config配置文件中的配置。</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845" w:leftChars="0" w:hanging="425" w:firstLineChars="0"/>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domain</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200" w:firstLine="420" w:firstLineChars="0"/>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domain目录存放的是项目中的服务类，这个目录下的方法全部为接口层面提供服务，把主要的业务逻辑处理都放到该目录下，尽量避免在controller层有太多的业务逻辑代码，这样做的目的是提高代码的可读性。</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845" w:leftChars="0" w:hanging="425" w:firstLineChars="0"/>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components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200" w:firstLine="420" w:firstLineChars="0"/>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components目录下存放的是项目的公共组件。比如公共基类、日志服务类、工具类等。每个新的接口类都会继承公共基类，公共基类中会重写beforeAction以及afterAction方法，主要用于在业务代码之前处理参数以及结束之后处理响应。日志服务主要用来在代码运行时打印必要的信息，用于追查问题。服务端的日志级别分为三种级别：info、error、warning。分别用于打印信息，错误以及警告。工具类中有一些常用的工具方法，比如判断是否是合法的密码，是否是合法的手机号等。</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845" w:leftChars="0" w:hanging="425" w:firstLineChars="0"/>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controller</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200" w:firstLine="420" w:firstLineChars="0"/>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controller目录存放的是请求接口方法，controller中的方法以action开头，如actionLogin()等，Yii框架根据URL中的地址信息路由到具体的接口方法。每个controller类都会继承一个基类，基类会重写beforeAction以及afterAction方法，在基类中拿到参数，在controller中调用domain中方法处理业务逻辑。所以controller层中主要做的事情就是接收请求参数，返回响应。</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845" w:leftChars="0" w:hanging="425" w:firstLineChars="0"/>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enum</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firstLine="420" w:firstLineChars="0"/>
        <w:textAlignment w:val="auto"/>
        <w:rPr>
          <w:rFonts w:hint="eastAsia"/>
          <w:sz w:val="24"/>
          <w:szCs w:val="24"/>
          <w:lang w:val="en-US" w:eastAsia="zh-CN"/>
        </w:rPr>
      </w:pPr>
      <w:r>
        <w:drawing>
          <wp:anchor distT="0" distB="0" distL="114300" distR="114300" simplePos="0" relativeHeight="251696128" behindDoc="1" locked="0" layoutInCell="1" allowOverlap="1">
            <wp:simplePos x="0" y="0"/>
            <wp:positionH relativeFrom="column">
              <wp:posOffset>901065</wp:posOffset>
            </wp:positionH>
            <wp:positionV relativeFrom="paragraph">
              <wp:posOffset>378460</wp:posOffset>
            </wp:positionV>
            <wp:extent cx="4210685" cy="3091815"/>
            <wp:effectExtent l="0" t="0" r="18415" b="13335"/>
            <wp:wrapNone/>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8"/>
                    <a:stretch>
                      <a:fillRect/>
                    </a:stretch>
                  </pic:blipFill>
                  <pic:spPr>
                    <a:xfrm>
                      <a:off x="0" y="0"/>
                      <a:ext cx="4210685" cy="3091815"/>
                    </a:xfrm>
                    <a:prstGeom prst="rect">
                      <a:avLst/>
                    </a:prstGeom>
                    <a:noFill/>
                    <a:ln>
                      <a:noFill/>
                    </a:ln>
                  </pic:spPr>
                </pic:pic>
              </a:graphicData>
            </a:graphic>
          </wp:anchor>
        </w:drawing>
      </w:r>
      <w:r>
        <w:rPr>
          <w:rFonts w:hint="eastAsia" w:ascii="Times New Roman" w:hAnsi="Times New Roman"/>
          <w:sz w:val="24"/>
          <w:szCs w:val="24"/>
          <w:lang w:val="en-US" w:eastAsia="zh-CN"/>
        </w:rPr>
        <w:t>如图3-11所示，enum目录下存放项目中的常量，例如错误码及错误原因等信息。</w:t>
      </w:r>
    </w:p>
    <w:p>
      <w:pPr>
        <w:numPr>
          <w:ilvl w:val="0"/>
          <w:numId w:val="0"/>
        </w:numPr>
        <w:spacing w:line="360" w:lineRule="auto"/>
        <w:ind w:left="420" w:leftChars="0" w:firstLine="420" w:firstLineChars="0"/>
        <w:rPr>
          <w:rFonts w:hint="default"/>
          <w:sz w:val="24"/>
          <w:szCs w:val="24"/>
          <w:lang w:val="en-US" w:eastAsia="zh-CN"/>
        </w:rPr>
      </w:pPr>
    </w:p>
    <w:p>
      <w:pPr>
        <w:numPr>
          <w:ilvl w:val="0"/>
          <w:numId w:val="0"/>
        </w:numPr>
        <w:spacing w:line="360" w:lineRule="auto"/>
        <w:ind w:left="420" w:leftChars="0" w:firstLine="420" w:firstLineChars="0"/>
        <w:rPr>
          <w:rFonts w:hint="default"/>
          <w:sz w:val="24"/>
          <w:szCs w:val="24"/>
          <w:lang w:val="en-US" w:eastAsia="zh-CN"/>
        </w:rPr>
      </w:pPr>
    </w:p>
    <w:p>
      <w:pPr>
        <w:numPr>
          <w:ilvl w:val="0"/>
          <w:numId w:val="0"/>
        </w:numPr>
        <w:spacing w:line="360" w:lineRule="auto"/>
        <w:ind w:left="420" w:leftChars="0" w:firstLine="420" w:firstLineChars="0"/>
        <w:rPr>
          <w:rFonts w:hint="default"/>
          <w:sz w:val="24"/>
          <w:szCs w:val="24"/>
          <w:lang w:val="en-US" w:eastAsia="zh-CN"/>
        </w:rPr>
      </w:pPr>
    </w:p>
    <w:p>
      <w:pPr>
        <w:numPr>
          <w:ilvl w:val="0"/>
          <w:numId w:val="0"/>
        </w:numPr>
        <w:spacing w:line="360" w:lineRule="auto"/>
        <w:ind w:left="420" w:leftChars="0" w:firstLine="420" w:firstLineChars="0"/>
        <w:rPr>
          <w:rFonts w:hint="default"/>
          <w:sz w:val="24"/>
          <w:szCs w:val="24"/>
          <w:lang w:val="en-US" w:eastAsia="zh-CN"/>
        </w:rPr>
      </w:pPr>
    </w:p>
    <w:p>
      <w:pPr>
        <w:numPr>
          <w:ilvl w:val="0"/>
          <w:numId w:val="0"/>
        </w:numPr>
        <w:spacing w:line="360" w:lineRule="auto"/>
        <w:ind w:left="420" w:leftChars="0" w:firstLine="420" w:firstLineChars="0"/>
        <w:rPr>
          <w:rFonts w:hint="default"/>
          <w:sz w:val="24"/>
          <w:szCs w:val="24"/>
          <w:lang w:val="en-US" w:eastAsia="zh-CN"/>
        </w:rPr>
      </w:pPr>
    </w:p>
    <w:p>
      <w:pPr>
        <w:numPr>
          <w:ilvl w:val="0"/>
          <w:numId w:val="0"/>
        </w:numPr>
        <w:spacing w:line="360" w:lineRule="auto"/>
        <w:ind w:left="420" w:leftChars="0" w:firstLine="420" w:firstLineChars="0"/>
        <w:rPr>
          <w:rFonts w:hint="default"/>
          <w:sz w:val="24"/>
          <w:szCs w:val="24"/>
          <w:lang w:val="en-US" w:eastAsia="zh-CN"/>
        </w:rPr>
      </w:pPr>
    </w:p>
    <w:p>
      <w:pPr>
        <w:numPr>
          <w:ilvl w:val="0"/>
          <w:numId w:val="0"/>
        </w:numPr>
        <w:spacing w:line="360" w:lineRule="auto"/>
        <w:ind w:left="420" w:leftChars="0" w:firstLine="420" w:firstLineChars="0"/>
        <w:rPr>
          <w:rFonts w:hint="default"/>
          <w:sz w:val="24"/>
          <w:szCs w:val="24"/>
          <w:lang w:val="en-US" w:eastAsia="zh-CN"/>
        </w:rPr>
      </w:pPr>
    </w:p>
    <w:p>
      <w:pPr>
        <w:numPr>
          <w:ilvl w:val="0"/>
          <w:numId w:val="0"/>
        </w:numPr>
        <w:spacing w:line="360" w:lineRule="auto"/>
        <w:rPr>
          <w:rFonts w:hint="default"/>
          <w:sz w:val="24"/>
          <w:szCs w:val="24"/>
          <w:lang w:val="en-US" w:eastAsia="zh-CN"/>
        </w:rPr>
      </w:pPr>
      <w:bookmarkStart w:id="142" w:name="_GoBack"/>
      <w:bookmarkEnd w:id="142"/>
    </w:p>
    <w:p>
      <w:pPr>
        <w:numPr>
          <w:ilvl w:val="0"/>
          <w:numId w:val="0"/>
        </w:numPr>
        <w:spacing w:line="360" w:lineRule="auto"/>
        <w:ind w:left="2520" w:leftChars="0" w:firstLine="840" w:firstLineChars="400"/>
        <w:jc w:val="both"/>
        <w:rPr>
          <w:rFonts w:hint="default"/>
          <w:sz w:val="24"/>
          <w:szCs w:val="24"/>
          <w:lang w:val="en-US" w:eastAsia="zh-CN"/>
        </w:rPr>
      </w:pPr>
      <w:r>
        <w:rPr>
          <w:rFonts w:hint="eastAsia"/>
          <w:sz w:val="21"/>
          <w:szCs w:val="21"/>
          <w:lang w:val="en-US" w:eastAsia="zh-CN"/>
        </w:rPr>
        <w:t>图3-11 服务端常量</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845" w:leftChars="0" w:hanging="425" w:firstLineChars="0"/>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models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firstLine="420" w:firstLineChars="0"/>
        <w:textAlignment w:val="auto"/>
        <w:rPr>
          <w:rFonts w:hint="eastAsia"/>
          <w:sz w:val="24"/>
          <w:szCs w:val="24"/>
          <w:lang w:val="en-US" w:eastAsia="zh-CN"/>
        </w:rPr>
      </w:pPr>
      <w:r>
        <w:rPr>
          <w:rFonts w:hint="eastAsia" w:ascii="Times New Roman" w:hAnsi="Times New Roman"/>
          <w:sz w:val="24"/>
          <w:szCs w:val="24"/>
          <w:lang w:val="en-US" w:eastAsia="zh-CN"/>
        </w:rPr>
        <w:t>models层负责连接数据库，提供对数据库的增删改查等操作。一般models层的方法都在domain的服务类中进行调用。在config目录中已经指定了数据库，所以在调用models层方法时只需要提供表名以及数据还有限定条件即可。如果插入失败，会抛出异常，所以在controller中需要捕获异常。</w:t>
      </w:r>
    </w:p>
    <w:p>
      <w:pPr>
        <w:keepNext w:val="0"/>
        <w:keepLines w:val="0"/>
        <w:pageBreakBefore w:val="0"/>
        <w:widowControl w:val="0"/>
        <w:numPr>
          <w:ilvl w:val="0"/>
          <w:numId w:val="11"/>
        </w:numPr>
        <w:kinsoku/>
        <w:wordWrap/>
        <w:overflowPunct/>
        <w:topLinePunct w:val="0"/>
        <w:autoSpaceDE/>
        <w:autoSpaceDN/>
        <w:bidi w:val="0"/>
        <w:adjustRightInd/>
        <w:snapToGrid/>
        <w:spacing w:before="202" w:beforeLines="50" w:after="202" w:afterLines="50" w:line="400" w:lineRule="exact"/>
        <w:ind w:left="425" w:leftChars="0" w:firstLine="0" w:firstLineChars="0"/>
        <w:textAlignment w:val="auto"/>
        <w:rPr>
          <w:rFonts w:hint="default" w:ascii="Times New Roman" w:hAnsi="Times New Roman"/>
          <w:sz w:val="24"/>
          <w:szCs w:val="24"/>
          <w:lang w:val="en-US" w:eastAsia="zh-CN"/>
        </w:rPr>
      </w:pPr>
      <w:bookmarkStart w:id="112" w:name="_Toc26647_WPSOffice_Level3"/>
      <w:r>
        <w:rPr>
          <w:rFonts w:hint="eastAsia" w:ascii="Times New Roman" w:hAnsi="Times New Roman"/>
          <w:sz w:val="24"/>
          <w:szCs w:val="24"/>
          <w:lang w:val="en-US" w:eastAsia="zh-CN"/>
        </w:rPr>
        <w:t>请求及响应格式规定</w:t>
      </w:r>
      <w:bookmarkEnd w:id="112"/>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sz w:val="24"/>
          <w:szCs w:val="24"/>
          <w:lang w:val="en-US" w:eastAsia="zh-CN"/>
        </w:rPr>
      </w:pPr>
      <w:r>
        <w:rPr>
          <w:rFonts w:hint="eastAsia"/>
          <w:sz w:val="24"/>
          <w:szCs w:val="24"/>
          <w:lang w:val="en-US" w:eastAsia="zh-CN"/>
        </w:rPr>
        <w:drawing>
          <wp:anchor distT="0" distB="0" distL="114300" distR="114300" simplePos="0" relativeHeight="251703296" behindDoc="1" locked="0" layoutInCell="1" allowOverlap="1">
            <wp:simplePos x="0" y="0"/>
            <wp:positionH relativeFrom="column">
              <wp:posOffset>3122930</wp:posOffset>
            </wp:positionH>
            <wp:positionV relativeFrom="paragraph">
              <wp:posOffset>2010410</wp:posOffset>
            </wp:positionV>
            <wp:extent cx="2049780" cy="1385570"/>
            <wp:effectExtent l="0" t="0" r="7620" b="5080"/>
            <wp:wrapNone/>
            <wp:docPr id="22" name="图片 22" descr="失败响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失败响应"/>
                    <pic:cNvPicPr>
                      <a:picLocks noChangeAspect="1"/>
                    </pic:cNvPicPr>
                  </pic:nvPicPr>
                  <pic:blipFill>
                    <a:blip r:embed="rId29"/>
                    <a:stretch>
                      <a:fillRect/>
                    </a:stretch>
                  </pic:blipFill>
                  <pic:spPr>
                    <a:xfrm>
                      <a:off x="0" y="0"/>
                      <a:ext cx="2049780" cy="1385570"/>
                    </a:xfrm>
                    <a:prstGeom prst="rect">
                      <a:avLst/>
                    </a:prstGeom>
                  </pic:spPr>
                </pic:pic>
              </a:graphicData>
            </a:graphic>
          </wp:anchor>
        </w:drawing>
      </w:r>
      <w:r>
        <w:rPr>
          <w:rFonts w:hint="eastAsia" w:ascii="Times New Roman" w:hAnsi="Times New Roman"/>
          <w:sz w:val="24"/>
          <w:szCs w:val="24"/>
          <w:lang w:val="en-US" w:eastAsia="zh-CN"/>
        </w:rPr>
        <w:t>JSON串是一个由键值对组成的字符串，由于拥有简洁和清晰的结构层次便于编写和解析，被中大型互联网公司广泛作为服务端与客户端之间的参数通信格式。电力电缆温度监测系统服务端设计的所有接口设计都使用HTTP的POST方法进行请求，如图3-12所示，要求客户端在请求接口时POST方法的主体中传送请求参数构成的JSON串。服务端处理之后，同样将处理结果按照如图3-13所示的JSON串的格式传送给客户端，其中的外层的code表示HTTP的状态码，status表示服务端的处理状态，uid表示用户的唯一标识，bizData里是业务参数，如果为空表示成功响应，否则，code表示错误码，reason表示错误原因。</w:t>
      </w:r>
    </w:p>
    <w:p>
      <w:pPr>
        <w:numPr>
          <w:ilvl w:val="0"/>
          <w:numId w:val="0"/>
        </w:numPr>
        <w:spacing w:line="360" w:lineRule="auto"/>
        <w:ind w:firstLine="420" w:firstLineChars="0"/>
        <w:rPr>
          <w:rFonts w:hint="default"/>
          <w:sz w:val="24"/>
          <w:szCs w:val="24"/>
          <w:lang w:val="en-US" w:eastAsia="zh-CN"/>
        </w:rPr>
      </w:pP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drawing>
          <wp:anchor distT="0" distB="0" distL="114300" distR="114300" simplePos="0" relativeHeight="251702272" behindDoc="1" locked="0" layoutInCell="1" allowOverlap="1">
            <wp:simplePos x="0" y="0"/>
            <wp:positionH relativeFrom="column">
              <wp:posOffset>-2540</wp:posOffset>
            </wp:positionH>
            <wp:positionV relativeFrom="paragraph">
              <wp:posOffset>23495</wp:posOffset>
            </wp:positionV>
            <wp:extent cx="2423795" cy="878205"/>
            <wp:effectExtent l="0" t="0" r="14605" b="17145"/>
            <wp:wrapNone/>
            <wp:docPr id="17" name="图片 17" descr="请求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请求参数"/>
                    <pic:cNvPicPr>
                      <a:picLocks noChangeAspect="1"/>
                    </pic:cNvPicPr>
                  </pic:nvPicPr>
                  <pic:blipFill>
                    <a:blip r:embed="rId30"/>
                    <a:stretch>
                      <a:fillRect/>
                    </a:stretch>
                  </pic:blipFill>
                  <pic:spPr>
                    <a:xfrm>
                      <a:off x="0" y="0"/>
                      <a:ext cx="2423795" cy="878205"/>
                    </a:xfrm>
                    <a:prstGeom prst="rect">
                      <a:avLst/>
                    </a:prstGeom>
                  </pic:spPr>
                </pic:pic>
              </a:graphicData>
            </a:graphic>
          </wp:anchor>
        </w:drawing>
      </w:r>
    </w:p>
    <w:p>
      <w:pPr>
        <w:numPr>
          <w:ilvl w:val="0"/>
          <w:numId w:val="0"/>
        </w:numPr>
        <w:spacing w:line="360" w:lineRule="auto"/>
        <w:ind w:firstLine="420" w:firstLineChars="0"/>
        <w:rPr>
          <w:rFonts w:hint="eastAsia"/>
          <w:sz w:val="24"/>
          <w:szCs w:val="24"/>
          <w:lang w:val="en-US" w:eastAsia="zh-CN"/>
        </w:rPr>
      </w:pPr>
    </w:p>
    <w:p>
      <w:pPr>
        <w:numPr>
          <w:ilvl w:val="0"/>
          <w:numId w:val="0"/>
        </w:numPr>
        <w:tabs>
          <w:tab w:val="left" w:pos="1260"/>
        </w:tabs>
        <w:spacing w:line="360" w:lineRule="auto"/>
        <w:rPr>
          <w:rFonts w:hint="eastAsia"/>
          <w:sz w:val="21"/>
          <w:szCs w:val="21"/>
          <w:lang w:val="en-US" w:eastAsia="zh-CN"/>
        </w:rPr>
      </w:pPr>
    </w:p>
    <w:p>
      <w:pPr>
        <w:numPr>
          <w:ilvl w:val="0"/>
          <w:numId w:val="0"/>
        </w:numPr>
        <w:tabs>
          <w:tab w:val="left" w:pos="1260"/>
        </w:tabs>
        <w:spacing w:line="360" w:lineRule="auto"/>
        <w:ind w:firstLine="420" w:firstLineChars="0"/>
        <w:rPr>
          <w:rFonts w:hint="default"/>
          <w:sz w:val="24"/>
          <w:szCs w:val="24"/>
          <w:lang w:val="en-US" w:eastAsia="zh-CN"/>
        </w:rPr>
      </w:pPr>
      <w:r>
        <w:rPr>
          <w:rFonts w:hint="eastAsia"/>
          <w:sz w:val="21"/>
          <w:szCs w:val="21"/>
          <w:lang w:val="en-US" w:eastAsia="zh-CN"/>
        </w:rPr>
        <w:t xml:space="preserve">图3-12 客户端请求参数示例         </w:t>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 xml:space="preserve">  </w:t>
      </w:r>
      <w:r>
        <w:rPr>
          <w:rFonts w:hint="default"/>
          <w:sz w:val="21"/>
          <w:szCs w:val="21"/>
          <w:lang w:val="en-US" w:eastAsia="zh-CN"/>
        </w:rPr>
        <w:t xml:space="preserve">  </w:t>
      </w:r>
      <w:r>
        <w:rPr>
          <w:rFonts w:hint="eastAsia"/>
          <w:sz w:val="21"/>
          <w:szCs w:val="21"/>
          <w:lang w:val="en-US" w:eastAsia="zh-CN"/>
        </w:rPr>
        <w:t xml:space="preserve"> 图3-13 服务端响应示例</w:t>
      </w:r>
    </w:p>
    <w:p>
      <w:pPr>
        <w:keepNext w:val="0"/>
        <w:keepLines w:val="0"/>
        <w:pageBreakBefore w:val="0"/>
        <w:widowControl w:val="0"/>
        <w:numPr>
          <w:ilvl w:val="0"/>
          <w:numId w:val="11"/>
        </w:numPr>
        <w:kinsoku/>
        <w:wordWrap/>
        <w:overflowPunct/>
        <w:topLinePunct w:val="0"/>
        <w:autoSpaceDE/>
        <w:autoSpaceDN/>
        <w:bidi w:val="0"/>
        <w:adjustRightInd/>
        <w:snapToGrid/>
        <w:spacing w:after="202" w:afterLines="50" w:line="400" w:lineRule="exact"/>
        <w:ind w:left="425" w:leftChars="0" w:firstLine="0" w:firstLineChars="0"/>
        <w:textAlignment w:val="auto"/>
        <w:rPr>
          <w:rFonts w:hint="eastAsia" w:ascii="Times New Roman" w:hAnsi="Times New Roman"/>
          <w:sz w:val="24"/>
          <w:szCs w:val="24"/>
          <w:lang w:val="en-US" w:eastAsia="zh-CN"/>
        </w:rPr>
      </w:pPr>
      <w:bookmarkStart w:id="113" w:name="_Toc4393_WPSOffice_Level3"/>
      <w:r>
        <w:rPr>
          <w:rFonts w:hint="eastAsia" w:ascii="Times New Roman" w:hAnsi="Times New Roman"/>
          <w:sz w:val="24"/>
          <w:szCs w:val="24"/>
          <w:lang w:val="en-US" w:eastAsia="zh-CN"/>
        </w:rPr>
        <w:t>用户注册接口</w:t>
      </w:r>
      <w:bookmarkEnd w:id="113"/>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如图3-14所示，用户注册接口提供给客户端（移动端\PC端），客户端在收集到用户的注册信息之后首先会在本地做一些非空校验，之后上传到服务端。服务端对用户信息做必要得重复性校验和规则校验，首先会判断用户名、手机号是否已经被占用。所有校验通过会生成一个唯一的用户表示uid，并对用户的密码进行加盐哈希处理，之后在user_base表保存用户信息。如果校验未通过，则返回具体的错误码和失败原因，客户端会提示用户的错误原因，如名字包含特殊字符，密码太短等。</w:t>
      </w:r>
    </w:p>
    <w:p>
      <w:pPr>
        <w:numPr>
          <w:ilvl w:val="0"/>
          <w:numId w:val="0"/>
        </w:numPr>
        <w:spacing w:line="360" w:lineRule="auto"/>
        <w:ind w:firstLine="420" w:firstLineChars="0"/>
        <w:rPr>
          <w:rFonts w:hint="default"/>
          <w:sz w:val="24"/>
          <w:szCs w:val="24"/>
          <w:lang w:val="en-US" w:eastAsia="zh-CN"/>
        </w:rPr>
      </w:pPr>
    </w:p>
    <w:p>
      <w:pPr>
        <w:numPr>
          <w:ilvl w:val="0"/>
          <w:numId w:val="0"/>
        </w:numPr>
        <w:spacing w:line="360" w:lineRule="auto"/>
        <w:ind w:firstLine="420" w:firstLineChars="0"/>
        <w:rPr>
          <w:rFonts w:hint="default"/>
          <w:sz w:val="24"/>
          <w:szCs w:val="24"/>
          <w:lang w:val="en-US" w:eastAsia="zh-CN"/>
        </w:rPr>
      </w:pPr>
    </w:p>
    <w:p>
      <w:pPr>
        <w:numPr>
          <w:ilvl w:val="0"/>
          <w:numId w:val="0"/>
        </w:numPr>
        <w:spacing w:line="360" w:lineRule="auto"/>
        <w:ind w:firstLine="420" w:firstLineChars="0"/>
        <w:rPr>
          <w:rFonts w:hint="default"/>
          <w:sz w:val="24"/>
          <w:szCs w:val="24"/>
          <w:lang w:val="en-US" w:eastAsia="zh-CN"/>
        </w:rPr>
      </w:pPr>
    </w:p>
    <w:p>
      <w:pPr>
        <w:numPr>
          <w:ilvl w:val="0"/>
          <w:numId w:val="0"/>
        </w:numPr>
        <w:spacing w:line="360" w:lineRule="auto"/>
        <w:ind w:firstLine="420" w:firstLineChars="0"/>
        <w:rPr>
          <w:rFonts w:hint="default"/>
          <w:sz w:val="24"/>
          <w:szCs w:val="24"/>
          <w:lang w:val="en-US" w:eastAsia="zh-CN"/>
        </w:rPr>
      </w:pPr>
      <w:r>
        <w:rPr>
          <w:rFonts w:hint="eastAsia"/>
          <w:sz w:val="24"/>
          <w:szCs w:val="24"/>
          <w:lang w:val="en-US" w:eastAsia="zh-CN"/>
        </w:rPr>
        <w:drawing>
          <wp:anchor distT="0" distB="0" distL="114300" distR="114300" simplePos="0" relativeHeight="251697152" behindDoc="1" locked="0" layoutInCell="1" allowOverlap="1">
            <wp:simplePos x="0" y="0"/>
            <wp:positionH relativeFrom="column">
              <wp:posOffset>1416050</wp:posOffset>
            </wp:positionH>
            <wp:positionV relativeFrom="paragraph">
              <wp:posOffset>264160</wp:posOffset>
            </wp:positionV>
            <wp:extent cx="2872105" cy="3899535"/>
            <wp:effectExtent l="0" t="0" r="4445" b="5715"/>
            <wp:wrapNone/>
            <wp:docPr id="19" name="图片 19" descr="登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登录流程图"/>
                    <pic:cNvPicPr>
                      <a:picLocks noChangeAspect="1"/>
                    </pic:cNvPicPr>
                  </pic:nvPicPr>
                  <pic:blipFill>
                    <a:blip r:embed="rId31"/>
                    <a:stretch>
                      <a:fillRect/>
                    </a:stretch>
                  </pic:blipFill>
                  <pic:spPr>
                    <a:xfrm>
                      <a:off x="0" y="0"/>
                      <a:ext cx="2872105" cy="3899535"/>
                    </a:xfrm>
                    <a:prstGeom prst="rect">
                      <a:avLst/>
                    </a:prstGeom>
                  </pic:spPr>
                </pic:pic>
              </a:graphicData>
            </a:graphic>
          </wp:anchor>
        </w:drawing>
      </w:r>
    </w:p>
    <w:p>
      <w:pPr>
        <w:numPr>
          <w:ilvl w:val="0"/>
          <w:numId w:val="0"/>
        </w:numPr>
        <w:spacing w:line="360" w:lineRule="auto"/>
        <w:ind w:left="420" w:leftChars="0"/>
        <w:rPr>
          <w:rFonts w:hint="eastAsia"/>
          <w:sz w:val="24"/>
          <w:szCs w:val="24"/>
          <w:lang w:val="en-US" w:eastAsia="zh-CN"/>
        </w:rPr>
      </w:pPr>
    </w:p>
    <w:p>
      <w:pPr>
        <w:numPr>
          <w:ilvl w:val="0"/>
          <w:numId w:val="0"/>
        </w:numPr>
        <w:spacing w:line="360" w:lineRule="auto"/>
        <w:ind w:left="420" w:leftChars="0"/>
        <w:rPr>
          <w:rFonts w:hint="eastAsia"/>
          <w:sz w:val="24"/>
          <w:szCs w:val="24"/>
          <w:lang w:val="en-US" w:eastAsia="zh-CN"/>
        </w:rPr>
      </w:pPr>
    </w:p>
    <w:p>
      <w:pPr>
        <w:numPr>
          <w:ilvl w:val="0"/>
          <w:numId w:val="0"/>
        </w:numPr>
        <w:spacing w:line="360" w:lineRule="auto"/>
        <w:ind w:left="420" w:leftChars="0"/>
        <w:rPr>
          <w:rFonts w:hint="eastAsia"/>
          <w:sz w:val="24"/>
          <w:szCs w:val="24"/>
          <w:lang w:val="en-US" w:eastAsia="zh-CN"/>
        </w:rPr>
      </w:pPr>
    </w:p>
    <w:p>
      <w:pPr>
        <w:numPr>
          <w:ilvl w:val="0"/>
          <w:numId w:val="0"/>
        </w:numPr>
        <w:spacing w:line="360" w:lineRule="auto"/>
        <w:ind w:left="420" w:leftChars="0"/>
        <w:rPr>
          <w:rFonts w:hint="eastAsia"/>
          <w:sz w:val="24"/>
          <w:szCs w:val="24"/>
          <w:lang w:val="en-US" w:eastAsia="zh-CN"/>
        </w:rPr>
      </w:pPr>
    </w:p>
    <w:p>
      <w:pPr>
        <w:numPr>
          <w:ilvl w:val="0"/>
          <w:numId w:val="0"/>
        </w:numPr>
        <w:spacing w:line="360" w:lineRule="auto"/>
        <w:ind w:left="420" w:leftChars="0"/>
        <w:rPr>
          <w:rFonts w:hint="eastAsia"/>
          <w:sz w:val="24"/>
          <w:szCs w:val="24"/>
          <w:lang w:val="en-US" w:eastAsia="zh-CN"/>
        </w:rPr>
      </w:pPr>
    </w:p>
    <w:p>
      <w:pPr>
        <w:numPr>
          <w:ilvl w:val="0"/>
          <w:numId w:val="0"/>
        </w:numPr>
        <w:spacing w:line="360" w:lineRule="auto"/>
        <w:ind w:left="420" w:leftChars="0"/>
        <w:rPr>
          <w:rFonts w:hint="eastAsia"/>
          <w:sz w:val="24"/>
          <w:szCs w:val="24"/>
          <w:lang w:val="en-US" w:eastAsia="zh-CN"/>
        </w:rPr>
      </w:pPr>
    </w:p>
    <w:p>
      <w:pPr>
        <w:numPr>
          <w:ilvl w:val="0"/>
          <w:numId w:val="0"/>
        </w:numPr>
        <w:spacing w:line="360" w:lineRule="auto"/>
        <w:ind w:left="420" w:leftChars="0"/>
        <w:rPr>
          <w:rFonts w:hint="eastAsia"/>
          <w:sz w:val="24"/>
          <w:szCs w:val="24"/>
          <w:lang w:val="en-US" w:eastAsia="zh-CN"/>
        </w:rPr>
      </w:pPr>
    </w:p>
    <w:p>
      <w:pPr>
        <w:numPr>
          <w:ilvl w:val="0"/>
          <w:numId w:val="0"/>
        </w:numPr>
        <w:spacing w:line="360" w:lineRule="auto"/>
        <w:ind w:left="420" w:leftChars="0"/>
        <w:rPr>
          <w:rFonts w:hint="eastAsia"/>
          <w:sz w:val="24"/>
          <w:szCs w:val="24"/>
          <w:lang w:val="en-US" w:eastAsia="zh-CN"/>
        </w:rPr>
      </w:pPr>
    </w:p>
    <w:p>
      <w:pPr>
        <w:numPr>
          <w:ilvl w:val="0"/>
          <w:numId w:val="0"/>
        </w:numPr>
        <w:spacing w:line="360" w:lineRule="auto"/>
        <w:rPr>
          <w:rFonts w:hint="eastAsia"/>
          <w:sz w:val="24"/>
          <w:szCs w:val="24"/>
          <w:lang w:val="en-US" w:eastAsia="zh-CN"/>
        </w:rPr>
      </w:pPr>
    </w:p>
    <w:p>
      <w:pPr>
        <w:numPr>
          <w:ilvl w:val="0"/>
          <w:numId w:val="0"/>
        </w:numPr>
        <w:spacing w:line="360" w:lineRule="auto"/>
        <w:rPr>
          <w:rFonts w:hint="eastAsia"/>
          <w:sz w:val="24"/>
          <w:szCs w:val="24"/>
          <w:lang w:val="en-US" w:eastAsia="zh-CN"/>
        </w:rPr>
      </w:pPr>
    </w:p>
    <w:p>
      <w:pPr>
        <w:numPr>
          <w:ilvl w:val="0"/>
          <w:numId w:val="0"/>
        </w:numPr>
        <w:spacing w:line="360" w:lineRule="auto"/>
        <w:ind w:left="2100" w:leftChars="0" w:firstLine="840" w:firstLineChars="400"/>
        <w:jc w:val="both"/>
        <w:rPr>
          <w:rFonts w:hint="default"/>
          <w:sz w:val="21"/>
          <w:szCs w:val="21"/>
          <w:lang w:val="en-US" w:eastAsia="zh-CN"/>
        </w:rPr>
      </w:pPr>
      <w:bookmarkStart w:id="114" w:name="_Toc20304_WPSOffice_Level2"/>
      <w:r>
        <w:rPr>
          <w:rFonts w:hint="eastAsia"/>
          <w:sz w:val="21"/>
          <w:szCs w:val="21"/>
          <w:lang w:val="en-US" w:eastAsia="zh-CN"/>
        </w:rPr>
        <w:t>图3</w:t>
      </w:r>
      <w:bookmarkEnd w:id="114"/>
      <w:r>
        <w:rPr>
          <w:rFonts w:hint="eastAsia"/>
          <w:sz w:val="21"/>
          <w:szCs w:val="21"/>
          <w:lang w:val="en-US" w:eastAsia="zh-CN"/>
        </w:rPr>
        <w:t>-14 用户注册接口流程图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ascii="Times New Roman" w:hAnsi="Times New Roman"/>
          <w:sz w:val="24"/>
          <w:szCs w:val="24"/>
          <w:lang w:val="en-US" w:eastAsia="zh-CN"/>
        </w:rPr>
      </w:pPr>
      <w:r>
        <w:rPr>
          <w:rFonts w:hint="eastAsia" w:ascii="Times New Roman" w:hAnsi="Times New Roman" w:cstheme="minorEastAsia"/>
          <w:sz w:val="24"/>
          <w:szCs w:val="24"/>
          <w:lang w:val="en-US" w:eastAsia="zh-CN"/>
        </w:rPr>
        <w:t>用户注册的时候移动端会给服务端上传用户的用户名、手机号、邮箱和密码。利用正则表达式对部分不合法的手机号字段进行了限制；</w:t>
      </w:r>
      <w:r>
        <w:rPr>
          <w:rFonts w:hint="eastAsia" w:ascii="Times New Roman" w:hAnsi="Times New Roman"/>
          <w:sz w:val="24"/>
          <w:szCs w:val="24"/>
          <w:lang w:val="en-US" w:eastAsia="zh-CN"/>
        </w:rPr>
        <w:t>对用户名进行了全汉字的限制；邮箱必须包含@并且大于7位的限制；密码必须为大小写字母加数字且大于六位的限制。部分关键代码如下：</w:t>
      </w:r>
      <w:bookmarkStart w:id="115" w:name="_Toc23176_WPSOffice_Level2"/>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0" w:leftChars="0" w:firstLine="0" w:firstLineChars="0"/>
        <w:jc w:val="both"/>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校验手机号的是否是合法字段，对部分字段的手机号进行了过滤：</w:t>
      </w:r>
      <w:bookmarkEnd w:id="115"/>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default" w:ascii="Times New Roman" w:hAnsi="Times New Roman" w:cs="Times New Roman"/>
        </w:rPr>
      </w:pPr>
      <w:r>
        <w:rPr>
          <w:rFonts w:hint="default" w:ascii="Times New Roman" w:hAnsi="Times New Roman" w:cs="Times New Roman"/>
        </w:rPr>
        <w:t>$ret</w:t>
      </w:r>
      <w:r>
        <w:rPr>
          <w:rFonts w:hint="default" w:ascii="Times New Roman" w:hAnsi="Times New Roman" w:cs="Times New Roman"/>
          <w:lang w:val="en-US" w:eastAsia="zh-CN"/>
        </w:rPr>
        <w:t>=</w:t>
      </w:r>
      <w:r>
        <w:rPr>
          <w:rFonts w:hint="default" w:ascii="Times New Roman" w:hAnsi="Times New Roman" w:cs="Times New Roman"/>
        </w:rPr>
        <w:t>preg_match('/^(13[0-9]|14[5679]|15[012356789]|16[56]|17[0-9]|18[0-9]|19[89])[0-9]{8}$/', $mobile);</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0" w:leftChars="0" w:firstLine="0" w:firstLineChars="0"/>
        <w:jc w:val="both"/>
        <w:textAlignment w:val="auto"/>
        <w:rPr>
          <w:rFonts w:hint="eastAsia" w:ascii="Times New Roman" w:hAnsi="Times New Roman"/>
          <w:sz w:val="24"/>
          <w:szCs w:val="24"/>
          <w:lang w:val="en-US" w:eastAsia="zh-CN"/>
        </w:rPr>
      </w:pPr>
      <w:bookmarkStart w:id="116" w:name="_Toc20248_WPSOffice_Level2"/>
      <w:r>
        <w:rPr>
          <w:rFonts w:hint="eastAsia" w:ascii="Times New Roman" w:hAnsi="Times New Roman"/>
          <w:sz w:val="24"/>
          <w:szCs w:val="24"/>
          <w:lang w:val="en-US" w:eastAsia="zh-CN"/>
        </w:rPr>
        <w:t>校验用户名的校验，用户名必须是汉字：</w:t>
      </w:r>
      <w:bookmarkEnd w:id="116"/>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$ret = </w:t>
      </w:r>
      <w:r>
        <w:rPr>
          <w:rFonts w:hint="default" w:ascii="Times New Roman" w:hAnsi="Times New Roman" w:cs="Times New Roman"/>
        </w:rPr>
        <w:t>preg_match("/^[\x{4e00}-\x{9fa5}]+$/u", $userName)</w:t>
      </w:r>
      <w:r>
        <w:rPr>
          <w:rFonts w:hint="default" w:ascii="Times New Roman" w:hAnsi="Times New Roman" w:cs="Times New Roman"/>
          <w:lang w:val="en-US" w:eastAsia="zh-CN"/>
        </w:rPr>
        <w:t>;</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0" w:leftChars="0" w:firstLine="0" w:firstLineChars="0"/>
        <w:jc w:val="both"/>
        <w:textAlignment w:val="auto"/>
        <w:rPr>
          <w:rFonts w:hint="default" w:ascii="Times New Roman" w:hAnsi="Times New Roman"/>
          <w:sz w:val="24"/>
          <w:szCs w:val="24"/>
          <w:lang w:val="en-US" w:eastAsia="zh-CN"/>
        </w:rPr>
      </w:pPr>
      <w:bookmarkStart w:id="117" w:name="_Toc29871_WPSOffice_Level2"/>
      <w:r>
        <w:rPr>
          <w:rFonts w:hint="eastAsia" w:ascii="Times New Roman" w:hAnsi="Times New Roman"/>
          <w:sz w:val="24"/>
          <w:szCs w:val="24"/>
          <w:lang w:val="en-US" w:eastAsia="zh-CN"/>
        </w:rPr>
        <w:t>对邮箱的校验，包含@且长度大于7位：</w:t>
      </w:r>
      <w:bookmarkEnd w:id="117"/>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default" w:ascii="Times New Roman" w:hAnsi="Times New Roman"/>
        </w:rPr>
      </w:pPr>
      <w:r>
        <w:rPr>
          <w:rFonts w:hint="default" w:ascii="Times New Roman" w:hAnsi="Times New Roman"/>
        </w:rPr>
        <w:t>$ret = strstr($email, '@');</w:t>
      </w:r>
      <w:r>
        <w:rPr>
          <w:rFonts w:hint="default" w:ascii="Times New Roman" w:hAnsi="Times New Roman"/>
        </w:rPr>
        <w:br w:type="textWrapping"/>
      </w:r>
      <w:r>
        <w:rPr>
          <w:rFonts w:hint="default" w:ascii="Times New Roman" w:hAnsi="Times New Roman"/>
        </w:rPr>
        <w:t>if ($ret === false || strlen($email) &lt; BsEnum::EMAIL_LESS_LEN) {</w:t>
      </w:r>
      <w:r>
        <w:rPr>
          <w:rFonts w:hint="default" w:ascii="Times New Roman" w:hAnsi="Times New Roman"/>
        </w:rPr>
        <w:br w:type="textWrapping"/>
      </w:r>
      <w:r>
        <w:rPr>
          <w:rFonts w:hint="default" w:ascii="Times New Roman" w:hAnsi="Times New Roman"/>
        </w:rPr>
        <w:t xml:space="preserve">    return false;</w:t>
      </w:r>
      <w:r>
        <w:rPr>
          <w:rFonts w:hint="default" w:ascii="Times New Roman" w:hAnsi="Times New Roman"/>
        </w:rPr>
        <w:br w:type="textWrapping"/>
      </w:r>
      <w:r>
        <w:rPr>
          <w:rFonts w:hint="default" w:ascii="Times New Roman" w:hAnsi="Times New Roman"/>
        </w:rPr>
        <w:t>}</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0" w:leftChars="0" w:firstLine="0" w:firstLineChars="0"/>
        <w:jc w:val="both"/>
        <w:textAlignment w:val="auto"/>
        <w:rPr>
          <w:rFonts w:hint="eastAsia" w:ascii="Times New Roman" w:hAnsi="Times New Roman"/>
          <w:sz w:val="24"/>
          <w:szCs w:val="24"/>
          <w:lang w:val="en-US" w:eastAsia="zh-CN"/>
        </w:rPr>
      </w:pPr>
      <w:bookmarkStart w:id="118" w:name="_Toc26697_WPSOffice_Level2"/>
      <w:r>
        <w:rPr>
          <w:rFonts w:hint="eastAsia" w:ascii="Times New Roman" w:hAnsi="Times New Roman"/>
          <w:sz w:val="24"/>
          <w:szCs w:val="24"/>
          <w:lang w:val="en-US" w:eastAsia="zh-CN"/>
        </w:rPr>
        <w:t>对密码的校验，必须包含大小写字母和数字，最少六位：</w:t>
      </w:r>
      <w:bookmarkEnd w:id="118"/>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ascii="Times New Roman" w:hAnsi="Times New Roman"/>
        </w:rPr>
      </w:pPr>
      <w:r>
        <w:rPr>
          <w:rFonts w:hint="default" w:ascii="Times New Roman" w:hAnsi="Times New Roman"/>
        </w:rPr>
        <w:t>$result = preg_match( '/(?=.*[a-z])(?=.*[A-Z])(?=.*\d)(?!.*\s)/', $password);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sz w:val="24"/>
          <w:szCs w:val="24"/>
          <w:lang w:val="en-US" w:eastAsia="zh-CN"/>
        </w:rPr>
      </w:pPr>
      <w:r>
        <w:rPr>
          <w:rFonts w:hint="eastAsia" w:ascii="Times New Roman" w:hAnsi="Times New Roman" w:cs="Wingdings" w:eastAsiaTheme="minorEastAsia"/>
          <w:sz w:val="24"/>
          <w:szCs w:val="24"/>
          <w:lang w:val="en-US" w:eastAsia="zh-CN"/>
        </w:rPr>
        <w:t>另外，在注册的时候会生成用户的唯一标识uid。这里服务端的uid生成方法选择了将用户名和密码拼接到一起之后进行MD5（消息摘要算法），然后将16进制转化成十进制取0到8位作为用户的唯一标识。关键代码如下所示：</w:t>
      </w:r>
    </w:p>
    <w:p>
      <w:pPr>
        <w:numPr>
          <w:ilvl w:val="0"/>
          <w:numId w:val="0"/>
        </w:numPr>
        <w:spacing w:line="360" w:lineRule="auto"/>
        <w:jc w:val="both"/>
        <w:rPr>
          <w:rFonts w:hint="default" w:ascii="Times New Roman" w:hAnsi="Times New Roman" w:eastAsiaTheme="minorEastAsia"/>
        </w:rPr>
      </w:pPr>
      <w:r>
        <w:rPr>
          <w:rFonts w:hint="default" w:ascii="Times New Roman" w:hAnsi="Times New Roman" w:eastAsiaTheme="minorEastAsia"/>
        </w:rPr>
        <w:t>$unique_no = substr(base_convert(md5($strInfo), 16, 10), 0, 8);</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保存用户密码的时候，为了防止数据库泄漏导致用户密码的不安全的问题。服务端在保存用户密码的时候对密码进行了加盐哈希处理。这里的哈希算法选取sha1算法。加盐哈希可以有效的防止暴力破解和彩虹表破解，保证用户密码的存储安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加盐哈希共分为两步：</w:t>
      </w:r>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firstLine="480" w:firstLineChars="200"/>
        <w:jc w:val="both"/>
        <w:textAlignment w:val="auto"/>
        <w:rPr>
          <w:rFonts w:hint="default" w:ascii="Times New Roman" w:hAnsi="Times New Roman" w:eastAsiaTheme="minorEastAsia"/>
          <w:sz w:val="24"/>
          <w:szCs w:val="24"/>
          <w:lang w:val="en-US" w:eastAsia="zh-CN"/>
        </w:rPr>
      </w:pPr>
      <w:bookmarkStart w:id="119" w:name="_Toc21967_WPSOffice_Level2"/>
      <w:r>
        <w:rPr>
          <w:rFonts w:hint="eastAsia" w:ascii="Times New Roman" w:hAnsi="Times New Roman" w:eastAsiaTheme="minorEastAsia"/>
          <w:sz w:val="24"/>
          <w:szCs w:val="24"/>
          <w:lang w:val="en-US" w:eastAsia="zh-CN"/>
        </w:rPr>
        <w:t>首先生成生成盐值</w:t>
      </w:r>
      <w:bookmarkEnd w:id="119"/>
      <w:r>
        <w:rPr>
          <w:rFonts w:hint="eastAsia" w:ascii="Times New Roman" w:hAnsi="Times New Roman" w:eastAsiaTheme="minorEastAsia"/>
          <w:sz w:val="24"/>
          <w:szCs w:val="24"/>
          <w:lang w:val="en-US" w:eastAsia="zh-CN"/>
        </w:rPr>
        <w:t>，uniqid()函数是PHP基于以微秒计的当前时间生成的一个唯一的ID。</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eastAsiaTheme="minorEastAsia"/>
          <w:sz w:val="24"/>
          <w:lang w:eastAsia="zh-CN"/>
        </w:rPr>
      </w:pPr>
      <w:r>
        <w:rPr>
          <w:rFonts w:hint="default" w:ascii="Times New Roman" w:hAnsi="Times New Roman" w:cs="Times New Roman" w:eastAsiaTheme="minorEastAsia"/>
          <w:sz w:val="24"/>
        </w:rPr>
        <w:t>base64_encode(uniqid("BS"))</w:t>
      </w:r>
      <w:r>
        <w:rPr>
          <w:rFonts w:hint="default" w:ascii="Times New Roman" w:hAnsi="Times New Roman" w:cs="Times New Roman" w:eastAsiaTheme="minorEastAsia"/>
          <w:sz w:val="24"/>
          <w:lang w:eastAsia="zh-CN"/>
        </w:rPr>
        <w:t>；</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firstLine="480" w:firstLineChars="200"/>
        <w:jc w:val="both"/>
        <w:textAlignment w:val="auto"/>
        <w:rPr>
          <w:rFonts w:hint="default"/>
          <w:sz w:val="24"/>
          <w:szCs w:val="24"/>
          <w:lang w:val="en-US" w:eastAsia="zh-CN"/>
        </w:rPr>
      </w:pPr>
      <w:bookmarkStart w:id="120" w:name="_Toc5103_WPSOffice_Level2"/>
      <w:r>
        <w:rPr>
          <w:rFonts w:hint="eastAsia" w:ascii="Times New Roman" w:hAnsi="Times New Roman" w:eastAsiaTheme="minorEastAsia"/>
          <w:sz w:val="24"/>
          <w:szCs w:val="24"/>
          <w:lang w:val="en-US" w:eastAsia="zh-CN"/>
        </w:rPr>
        <w:t>将密码和盐值拼接到一起进行Sha1（安全哈希算法）哈希处理</w:t>
      </w:r>
      <w:bookmarkEnd w:id="120"/>
      <w:r>
        <w:rPr>
          <w:rFonts w:hint="eastAsia" w:ascii="Times New Roman" w:hAnsi="Times New Roman" w:eastAsia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imes New Roman" w:eastAsiaTheme="minorEastAsia"/>
          <w:sz w:val="24"/>
          <w:lang w:val="en-US" w:eastAsia="zh-CN"/>
        </w:rPr>
      </w:pPr>
      <w:r>
        <w:rPr>
          <w:rFonts w:hint="default" w:ascii="Times New Roman" w:hAnsi="Times New Roman" w:cs="Times New Roman" w:eastAsiaTheme="minorEastAsia"/>
          <w:sz w:val="24"/>
        </w:rPr>
        <w:t>sha1($password . $salt)</w:t>
      </w:r>
      <w:r>
        <w:rPr>
          <w:rFonts w:hint="eastAsia" w:ascii="Times New Roman" w:hAnsi="Times New Roman" w:cs="Times New Roman" w:eastAsiaTheme="minorEastAsia"/>
          <w:sz w:val="24"/>
          <w:lang w:val="en-US" w:eastAsia="zh-CN"/>
        </w:rPr>
        <w:t>;</w:t>
      </w:r>
    </w:p>
    <w:p>
      <w:pPr>
        <w:numPr>
          <w:ilvl w:val="0"/>
          <w:numId w:val="11"/>
        </w:numPr>
        <w:spacing w:line="360" w:lineRule="auto"/>
        <w:ind w:left="425" w:leftChars="0" w:hanging="425" w:firstLineChars="0"/>
        <w:rPr>
          <w:rFonts w:hint="default"/>
          <w:sz w:val="24"/>
          <w:szCs w:val="24"/>
          <w:lang w:val="en-US" w:eastAsia="zh-CN"/>
        </w:rPr>
      </w:pPr>
      <w:bookmarkStart w:id="121" w:name="_Toc10046_WPSOffice_Level3"/>
      <w:bookmarkStart w:id="122" w:name="_Toc70_WPSOffice_Level3"/>
      <w:r>
        <w:rPr>
          <w:rFonts w:hint="eastAsia"/>
          <w:sz w:val="24"/>
          <w:szCs w:val="24"/>
          <w:lang w:val="en-US" w:eastAsia="zh-CN"/>
        </w:rPr>
        <w:t>用户登录接口</w:t>
      </w:r>
      <w:bookmarkEnd w:id="121"/>
      <w:bookmarkEnd w:id="122"/>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如图3.15所示，移动端收到用户的账户信息和密码之后请求服务端，服务端首先根据账号信息判断是用户名还是密码。然后根据账户信息到user_base表里拿到盐值和加密之后的密码，将盐值和密码进行加盐哈希处理得到新的加密密码。最后将新的加密密码和数据库里加密的密码进行比较，判断用户是否登录成功。</w:t>
      </w:r>
    </w:p>
    <w:p>
      <w:pPr>
        <w:numPr>
          <w:ilvl w:val="0"/>
          <w:numId w:val="0"/>
        </w:numPr>
        <w:spacing w:line="360" w:lineRule="auto"/>
        <w:ind w:firstLine="420" w:firstLineChars="0"/>
        <w:jc w:val="both"/>
        <w:rPr>
          <w:rFonts w:hint="default"/>
          <w:sz w:val="24"/>
          <w:szCs w:val="24"/>
          <w:lang w:val="en-US" w:eastAsia="zh-CN"/>
        </w:rPr>
      </w:pPr>
      <w:r>
        <w:rPr>
          <w:rFonts w:hint="eastAsia" w:asciiTheme="minorEastAsia" w:hAnsiTheme="minorEastAsia" w:eastAsiaTheme="minorEastAsia" w:cstheme="minorEastAsia"/>
          <w:kern w:val="2"/>
          <w:sz w:val="24"/>
          <w:szCs w:val="24"/>
          <w:lang w:val="en-US" w:eastAsia="zh-CN" w:bidi="ar-SA"/>
        </w:rPr>
        <w:drawing>
          <wp:anchor distT="0" distB="0" distL="114300" distR="114300" simplePos="0" relativeHeight="251704320" behindDoc="1" locked="0" layoutInCell="1" allowOverlap="1">
            <wp:simplePos x="0" y="0"/>
            <wp:positionH relativeFrom="column">
              <wp:posOffset>1475105</wp:posOffset>
            </wp:positionH>
            <wp:positionV relativeFrom="paragraph">
              <wp:posOffset>183515</wp:posOffset>
            </wp:positionV>
            <wp:extent cx="2620010" cy="3507105"/>
            <wp:effectExtent l="0" t="0" r="8890" b="17145"/>
            <wp:wrapNone/>
            <wp:docPr id="25" name="图片 25" descr="注册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注册流程图"/>
                    <pic:cNvPicPr>
                      <a:picLocks noChangeAspect="1"/>
                    </pic:cNvPicPr>
                  </pic:nvPicPr>
                  <pic:blipFill>
                    <a:blip r:embed="rId32"/>
                    <a:stretch>
                      <a:fillRect/>
                    </a:stretch>
                  </pic:blipFill>
                  <pic:spPr>
                    <a:xfrm>
                      <a:off x="0" y="0"/>
                      <a:ext cx="2620010" cy="3507105"/>
                    </a:xfrm>
                    <a:prstGeom prst="rect">
                      <a:avLst/>
                    </a:prstGeom>
                  </pic:spPr>
                </pic:pic>
              </a:graphicData>
            </a:graphic>
          </wp:anchor>
        </w:drawing>
      </w:r>
    </w:p>
    <w:p>
      <w:pPr>
        <w:numPr>
          <w:ilvl w:val="0"/>
          <w:numId w:val="0"/>
        </w:numPr>
        <w:spacing w:line="360" w:lineRule="auto"/>
        <w:jc w:val="both"/>
        <w:rPr>
          <w:rFonts w:hint="default" w:asciiTheme="minorEastAsia" w:hAnsiTheme="minorEastAsia" w:eastAsiaTheme="minorEastAsia" w:cstheme="minorEastAsia"/>
          <w:kern w:val="2"/>
          <w:sz w:val="24"/>
          <w:szCs w:val="24"/>
          <w:lang w:val="en-US" w:eastAsia="zh-CN" w:bidi="ar-SA"/>
        </w:rPr>
      </w:pPr>
    </w:p>
    <w:p>
      <w:pPr>
        <w:numPr>
          <w:ilvl w:val="0"/>
          <w:numId w:val="0"/>
        </w:numPr>
        <w:spacing w:line="360" w:lineRule="auto"/>
        <w:ind w:firstLine="420" w:firstLineChars="0"/>
        <w:jc w:val="both"/>
        <w:rPr>
          <w:rFonts w:hint="eastAsia" w:asciiTheme="minorEastAsia" w:hAnsiTheme="minorEastAsia" w:eastAsiaTheme="minorEastAsia" w:cstheme="minorEastAsia"/>
          <w:kern w:val="2"/>
          <w:sz w:val="24"/>
          <w:szCs w:val="24"/>
          <w:lang w:val="en-US" w:eastAsia="zh-CN" w:bidi="ar-SA"/>
        </w:rPr>
      </w:pPr>
    </w:p>
    <w:p>
      <w:pPr>
        <w:numPr>
          <w:ilvl w:val="0"/>
          <w:numId w:val="0"/>
        </w:numPr>
        <w:spacing w:line="360" w:lineRule="auto"/>
        <w:ind w:firstLine="420" w:firstLineChars="0"/>
        <w:jc w:val="both"/>
        <w:rPr>
          <w:rFonts w:hint="eastAsia" w:asciiTheme="minorEastAsia" w:hAnsiTheme="minorEastAsia" w:eastAsiaTheme="minorEastAsia" w:cstheme="minorEastAsia"/>
          <w:kern w:val="2"/>
          <w:sz w:val="24"/>
          <w:szCs w:val="24"/>
          <w:lang w:val="en-US" w:eastAsia="zh-CN" w:bidi="ar-SA"/>
        </w:rPr>
      </w:pPr>
    </w:p>
    <w:p>
      <w:pPr>
        <w:numPr>
          <w:ilvl w:val="0"/>
          <w:numId w:val="0"/>
        </w:numPr>
        <w:spacing w:line="360" w:lineRule="auto"/>
        <w:ind w:firstLine="420" w:firstLineChars="0"/>
        <w:jc w:val="both"/>
        <w:rPr>
          <w:rFonts w:hint="eastAsia" w:asciiTheme="minorEastAsia" w:hAnsiTheme="minorEastAsia" w:eastAsiaTheme="minorEastAsia" w:cstheme="minorEastAsia"/>
          <w:kern w:val="2"/>
          <w:sz w:val="24"/>
          <w:szCs w:val="24"/>
          <w:lang w:val="en-US" w:eastAsia="zh-CN" w:bidi="ar-SA"/>
        </w:rPr>
      </w:pPr>
    </w:p>
    <w:p>
      <w:pPr>
        <w:numPr>
          <w:ilvl w:val="0"/>
          <w:numId w:val="0"/>
        </w:numPr>
        <w:spacing w:line="360" w:lineRule="auto"/>
        <w:ind w:firstLine="420" w:firstLineChars="0"/>
        <w:jc w:val="both"/>
        <w:rPr>
          <w:rFonts w:hint="eastAsia" w:asciiTheme="minorEastAsia" w:hAnsiTheme="minorEastAsia" w:eastAsiaTheme="minorEastAsia" w:cstheme="minorEastAsia"/>
          <w:kern w:val="2"/>
          <w:sz w:val="24"/>
          <w:szCs w:val="24"/>
          <w:lang w:val="en-US" w:eastAsia="zh-CN" w:bidi="ar-SA"/>
        </w:rPr>
      </w:pPr>
    </w:p>
    <w:p>
      <w:pPr>
        <w:numPr>
          <w:ilvl w:val="0"/>
          <w:numId w:val="0"/>
        </w:numPr>
        <w:spacing w:line="360" w:lineRule="auto"/>
        <w:ind w:firstLine="420" w:firstLineChars="0"/>
        <w:jc w:val="both"/>
        <w:rPr>
          <w:rFonts w:hint="default" w:asciiTheme="minorEastAsia" w:hAnsiTheme="minorEastAsia" w:eastAsiaTheme="minorEastAsia" w:cstheme="minorEastAsia"/>
          <w:kern w:val="2"/>
          <w:sz w:val="24"/>
          <w:szCs w:val="24"/>
          <w:lang w:val="en-US" w:eastAsia="zh-CN" w:bidi="ar-SA"/>
        </w:rPr>
      </w:pPr>
    </w:p>
    <w:p>
      <w:pPr>
        <w:numPr>
          <w:ilvl w:val="0"/>
          <w:numId w:val="0"/>
        </w:numPr>
        <w:spacing w:line="360" w:lineRule="auto"/>
        <w:ind w:firstLine="420" w:firstLineChars="0"/>
        <w:jc w:val="both"/>
        <w:rPr>
          <w:rFonts w:hint="default" w:asciiTheme="minorEastAsia" w:hAnsiTheme="minorEastAsia" w:eastAsiaTheme="minorEastAsia" w:cstheme="minorEastAsia"/>
          <w:kern w:val="2"/>
          <w:sz w:val="24"/>
          <w:szCs w:val="24"/>
          <w:lang w:val="en-US" w:eastAsia="zh-CN" w:bidi="ar-SA"/>
        </w:rPr>
      </w:pPr>
    </w:p>
    <w:p>
      <w:pPr>
        <w:numPr>
          <w:ilvl w:val="0"/>
          <w:numId w:val="0"/>
        </w:numPr>
        <w:spacing w:line="360" w:lineRule="auto"/>
        <w:jc w:val="both"/>
        <w:rPr>
          <w:rFonts w:hint="eastAsia"/>
          <w:sz w:val="24"/>
          <w:szCs w:val="24"/>
          <w:lang w:val="en-US" w:eastAsia="zh-CN"/>
        </w:rPr>
      </w:pPr>
      <w:bookmarkStart w:id="123" w:name="_Toc26214_WPSOffice_Level2"/>
    </w:p>
    <w:p>
      <w:pPr>
        <w:numPr>
          <w:ilvl w:val="0"/>
          <w:numId w:val="0"/>
        </w:numPr>
        <w:spacing w:line="360" w:lineRule="auto"/>
        <w:jc w:val="center"/>
        <w:rPr>
          <w:rFonts w:hint="eastAsia"/>
          <w:sz w:val="24"/>
          <w:szCs w:val="24"/>
          <w:lang w:val="en-US" w:eastAsia="zh-CN"/>
        </w:rPr>
      </w:pPr>
    </w:p>
    <w:p>
      <w:pPr>
        <w:numPr>
          <w:ilvl w:val="0"/>
          <w:numId w:val="0"/>
        </w:numPr>
        <w:spacing w:line="360" w:lineRule="auto"/>
        <w:ind w:left="2100" w:leftChars="0" w:firstLine="840" w:firstLineChars="400"/>
        <w:jc w:val="both"/>
        <w:rPr>
          <w:rFonts w:hint="eastAsia"/>
          <w:sz w:val="21"/>
          <w:szCs w:val="21"/>
          <w:lang w:val="en-US" w:eastAsia="zh-CN"/>
        </w:rPr>
      </w:pPr>
      <w:r>
        <w:rPr>
          <w:rFonts w:hint="eastAsia"/>
          <w:sz w:val="21"/>
          <w:szCs w:val="21"/>
          <w:lang w:val="en-US" w:eastAsia="zh-CN"/>
        </w:rPr>
        <w:t>图3</w:t>
      </w:r>
      <w:bookmarkEnd w:id="123"/>
      <w:r>
        <w:rPr>
          <w:rFonts w:hint="eastAsia"/>
          <w:sz w:val="21"/>
          <w:szCs w:val="21"/>
          <w:lang w:val="en-US" w:eastAsia="zh-CN"/>
        </w:rPr>
        <w:t>-15 用户登录接口流程图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100" w:leftChars="0" w:firstLine="0" w:firstLineChars="0"/>
        <w:jc w:val="both"/>
        <w:textAlignment w:val="auto"/>
        <w:rPr>
          <w:rFonts w:hint="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判断登录类型时，如果登录的用户名是纯数字，那么认为是用户名进行登录。其它类型都认为是用户名登录。密码加密时调用的是和用户注册时相同的加密方法，只是登录时的盐值是从数据库中直接拿到的。</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5" w:leftChars="0" w:firstLine="0" w:firstLineChars="0"/>
        <w:textAlignment w:val="auto"/>
        <w:rPr>
          <w:rFonts w:hint="default" w:ascii="Times New Roman" w:hAnsi="Times New Roman" w:eastAsiaTheme="minorEastAsia"/>
          <w:sz w:val="24"/>
          <w:szCs w:val="24"/>
          <w:lang w:val="en-US" w:eastAsia="zh-CN"/>
        </w:rPr>
      </w:pPr>
      <w:bookmarkStart w:id="124" w:name="_Toc6690_WPSOffice_Level3"/>
      <w:bookmarkStart w:id="125" w:name="_Toc25827_WPSOffice_Level3"/>
      <w:r>
        <w:rPr>
          <w:rFonts w:hint="eastAsia" w:ascii="Times New Roman" w:hAnsi="Times New Roman" w:eastAsiaTheme="minorEastAsia"/>
          <w:sz w:val="24"/>
          <w:szCs w:val="24"/>
          <w:lang w:val="en-US" w:eastAsia="zh-CN"/>
        </w:rPr>
        <w:t>修改邮箱/电话号/密码接口</w:t>
      </w:r>
      <w:bookmarkEnd w:id="124"/>
      <w:bookmarkEnd w:id="125"/>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如图3.16所示，当服务端收到修改邮箱、电话号、密码的请求时，先对要修改的内容做对应规则校验。如邮箱必须包含@且大于7位，手机号和密码必须满足正则表达式等。当校验通过之后，根据用户的uid在user_base表里查看用户是否存在。如果用户不存在，则不允许进行修改操作，向客户端返回错误码及错误原因。如果用户存在，对原始数据进行处理，更改密码时同样需要拿出盐值与新的密码进行加盐哈希处理，之后再更新user_base表。</w:t>
      </w:r>
    </w:p>
    <w:p>
      <w:pPr>
        <w:numPr>
          <w:ilvl w:val="0"/>
          <w:numId w:val="0"/>
        </w:numPr>
        <w:spacing w:line="360" w:lineRule="auto"/>
        <w:ind w:leftChars="0" w:firstLine="420" w:firstLineChars="0"/>
        <w:rPr>
          <w:rFonts w:hint="eastAsia" w:eastAsiaTheme="minorEastAsia"/>
          <w:lang w:eastAsia="zh-CN"/>
        </w:rPr>
      </w:pPr>
      <w:r>
        <w:rPr>
          <w:rFonts w:hint="default"/>
          <w:sz w:val="24"/>
          <w:szCs w:val="24"/>
          <w:lang w:val="en-US" w:eastAsia="zh-CN"/>
        </w:rPr>
        <w:drawing>
          <wp:anchor distT="0" distB="0" distL="114300" distR="114300" simplePos="0" relativeHeight="251705344" behindDoc="1" locked="0" layoutInCell="1" allowOverlap="1">
            <wp:simplePos x="0" y="0"/>
            <wp:positionH relativeFrom="column">
              <wp:posOffset>879475</wp:posOffset>
            </wp:positionH>
            <wp:positionV relativeFrom="paragraph">
              <wp:posOffset>205105</wp:posOffset>
            </wp:positionV>
            <wp:extent cx="3382645" cy="3926840"/>
            <wp:effectExtent l="0" t="0" r="8255" b="16510"/>
            <wp:wrapNone/>
            <wp:docPr id="26" name="图片 26" descr="修改信息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修改信息流程图"/>
                    <pic:cNvPicPr>
                      <a:picLocks noChangeAspect="1"/>
                    </pic:cNvPicPr>
                  </pic:nvPicPr>
                  <pic:blipFill>
                    <a:blip r:embed="rId33"/>
                    <a:stretch>
                      <a:fillRect/>
                    </a:stretch>
                  </pic:blipFill>
                  <pic:spPr>
                    <a:xfrm>
                      <a:off x="0" y="0"/>
                      <a:ext cx="3382645" cy="3926840"/>
                    </a:xfrm>
                    <a:prstGeom prst="rect">
                      <a:avLst/>
                    </a:prstGeom>
                  </pic:spPr>
                </pic:pic>
              </a:graphicData>
            </a:graphic>
          </wp:anchor>
        </w:drawing>
      </w:r>
    </w:p>
    <w:p>
      <w:pPr>
        <w:numPr>
          <w:ilvl w:val="0"/>
          <w:numId w:val="0"/>
        </w:numPr>
        <w:spacing w:line="360" w:lineRule="auto"/>
        <w:ind w:leftChars="0" w:firstLine="420" w:firstLineChars="0"/>
      </w:pPr>
    </w:p>
    <w:p>
      <w:pPr>
        <w:numPr>
          <w:ilvl w:val="0"/>
          <w:numId w:val="0"/>
        </w:numPr>
        <w:spacing w:line="360" w:lineRule="auto"/>
        <w:ind w:leftChars="0" w:firstLine="420" w:firstLineChars="0"/>
      </w:pPr>
    </w:p>
    <w:p>
      <w:pPr>
        <w:numPr>
          <w:ilvl w:val="0"/>
          <w:numId w:val="0"/>
        </w:numPr>
        <w:spacing w:line="360" w:lineRule="auto"/>
        <w:ind w:leftChars="0" w:firstLine="420" w:firstLineChars="0"/>
      </w:pPr>
    </w:p>
    <w:p>
      <w:pPr>
        <w:numPr>
          <w:ilvl w:val="0"/>
          <w:numId w:val="0"/>
        </w:numPr>
        <w:spacing w:line="360" w:lineRule="auto"/>
        <w:ind w:leftChars="0" w:firstLine="420" w:firstLineChars="0"/>
        <w:rPr>
          <w:rFonts w:hint="default"/>
          <w:lang w:val="en-US" w:eastAsia="zh-CN"/>
        </w:rPr>
      </w:pPr>
    </w:p>
    <w:p>
      <w:pPr>
        <w:numPr>
          <w:ilvl w:val="0"/>
          <w:numId w:val="0"/>
        </w:numPr>
        <w:spacing w:line="360" w:lineRule="auto"/>
        <w:ind w:leftChars="0"/>
        <w:rPr>
          <w:rFonts w:hint="default"/>
          <w:sz w:val="24"/>
          <w:szCs w:val="24"/>
          <w:lang w:val="en-US" w:eastAsia="zh-CN"/>
        </w:rPr>
      </w:pPr>
    </w:p>
    <w:p>
      <w:pPr>
        <w:numPr>
          <w:ilvl w:val="0"/>
          <w:numId w:val="0"/>
        </w:numPr>
        <w:spacing w:line="360" w:lineRule="auto"/>
        <w:ind w:leftChars="0"/>
        <w:rPr>
          <w:rFonts w:hint="default"/>
          <w:sz w:val="24"/>
          <w:szCs w:val="24"/>
          <w:lang w:val="en-US" w:eastAsia="zh-CN"/>
        </w:rPr>
      </w:pPr>
    </w:p>
    <w:p>
      <w:pPr>
        <w:numPr>
          <w:ilvl w:val="0"/>
          <w:numId w:val="0"/>
        </w:numPr>
        <w:spacing w:line="360" w:lineRule="auto"/>
        <w:ind w:leftChars="0"/>
        <w:rPr>
          <w:rFonts w:hint="default"/>
          <w:sz w:val="24"/>
          <w:szCs w:val="24"/>
          <w:lang w:val="en-US" w:eastAsia="zh-CN"/>
        </w:rPr>
      </w:pPr>
    </w:p>
    <w:p>
      <w:pPr>
        <w:numPr>
          <w:ilvl w:val="0"/>
          <w:numId w:val="0"/>
        </w:numPr>
        <w:spacing w:line="360" w:lineRule="auto"/>
        <w:ind w:leftChars="0"/>
        <w:rPr>
          <w:rFonts w:hint="default"/>
          <w:sz w:val="24"/>
          <w:szCs w:val="24"/>
          <w:lang w:val="en-US" w:eastAsia="zh-CN"/>
        </w:rPr>
      </w:pPr>
    </w:p>
    <w:p>
      <w:pPr>
        <w:numPr>
          <w:ilvl w:val="0"/>
          <w:numId w:val="0"/>
        </w:numPr>
        <w:spacing w:line="360" w:lineRule="auto"/>
        <w:ind w:leftChars="0"/>
        <w:rPr>
          <w:rFonts w:hint="default"/>
          <w:sz w:val="24"/>
          <w:szCs w:val="24"/>
          <w:lang w:val="en-US" w:eastAsia="zh-CN"/>
        </w:rPr>
      </w:pPr>
    </w:p>
    <w:p>
      <w:pPr>
        <w:numPr>
          <w:ilvl w:val="0"/>
          <w:numId w:val="0"/>
        </w:numPr>
        <w:spacing w:line="360" w:lineRule="auto"/>
        <w:jc w:val="both"/>
        <w:rPr>
          <w:rFonts w:hint="eastAsia"/>
          <w:sz w:val="21"/>
          <w:szCs w:val="21"/>
          <w:lang w:val="en-US" w:eastAsia="zh-CN"/>
        </w:rPr>
      </w:pPr>
      <w:bookmarkStart w:id="126" w:name="_Toc9646_WPSOffice_Level2"/>
    </w:p>
    <w:p>
      <w:pPr>
        <w:numPr>
          <w:ilvl w:val="0"/>
          <w:numId w:val="0"/>
        </w:numPr>
        <w:spacing w:line="360" w:lineRule="auto"/>
        <w:ind w:left="2100" w:leftChars="0" w:firstLine="420" w:firstLineChars="0"/>
        <w:jc w:val="both"/>
        <w:rPr>
          <w:rFonts w:hint="default"/>
          <w:sz w:val="24"/>
          <w:szCs w:val="24"/>
          <w:lang w:val="en-US" w:eastAsia="zh-CN"/>
        </w:rPr>
      </w:pPr>
      <w:r>
        <w:rPr>
          <w:rFonts w:hint="eastAsia"/>
          <w:sz w:val="21"/>
          <w:szCs w:val="21"/>
          <w:lang w:val="en-US" w:eastAsia="zh-CN"/>
        </w:rPr>
        <w:t>图3</w:t>
      </w:r>
      <w:bookmarkEnd w:id="126"/>
      <w:r>
        <w:rPr>
          <w:rFonts w:hint="eastAsia"/>
          <w:sz w:val="21"/>
          <w:szCs w:val="21"/>
          <w:lang w:val="en-US" w:eastAsia="zh-CN"/>
        </w:rPr>
        <w:t xml:space="preserve">-16 修改信息接口流程图 </w:t>
      </w:r>
    </w:p>
    <w:p>
      <w:pPr>
        <w:numPr>
          <w:ilvl w:val="0"/>
          <w:numId w:val="11"/>
        </w:numPr>
        <w:spacing w:line="360" w:lineRule="auto"/>
        <w:ind w:left="425" w:leftChars="0" w:hanging="425" w:firstLineChars="0"/>
        <w:rPr>
          <w:rFonts w:hint="default"/>
          <w:sz w:val="24"/>
          <w:szCs w:val="24"/>
          <w:lang w:val="en-US" w:eastAsia="zh-CN"/>
        </w:rPr>
      </w:pPr>
      <w:bookmarkStart w:id="127" w:name="_Toc25697_WPSOffice_Level3"/>
      <w:bookmarkStart w:id="128" w:name="_Toc18535_WPSOffice_Level3"/>
      <w:r>
        <w:rPr>
          <w:rFonts w:hint="eastAsia"/>
          <w:sz w:val="24"/>
          <w:szCs w:val="24"/>
          <w:lang w:val="en-US" w:eastAsia="zh-CN"/>
        </w:rPr>
        <w:t>获取用户拥有设备权限接口</w:t>
      </w:r>
      <w:bookmarkEnd w:id="127"/>
      <w:bookmarkEnd w:id="128"/>
    </w:p>
    <w:p>
      <w:pPr>
        <w:numPr>
          <w:ilvl w:val="0"/>
          <w:numId w:val="0"/>
        </w:numPr>
        <w:spacing w:line="360" w:lineRule="auto"/>
        <w:ind w:leftChars="0" w:firstLine="420" w:firstLineChars="0"/>
        <w:rPr>
          <w:rFonts w:hint="eastAsia"/>
          <w:sz w:val="24"/>
          <w:szCs w:val="24"/>
          <w:lang w:val="en-US" w:eastAsia="zh-CN"/>
        </w:rPr>
      </w:pPr>
      <w:r>
        <w:rPr>
          <w:rFonts w:hint="eastAsia"/>
          <w:sz w:val="24"/>
          <w:szCs w:val="24"/>
          <w:lang w:val="en-US" w:eastAsia="zh-CN"/>
        </w:rPr>
        <w:t>电力电缆温度采集系统设计时建立了uid_did_map表，该表保存了用户唯一标识uid和设备唯一标识did的关系映射。uid和did共同作为该表的主键。所以在获取用户设备权限的时候只需要根据用户的uid在该表查询did即可获得用户能够查看的设备权限。</w:t>
      </w:r>
    </w:p>
    <w:p>
      <w:pPr>
        <w:numPr>
          <w:ilvl w:val="0"/>
          <w:numId w:val="0"/>
        </w:numPr>
        <w:spacing w:line="360" w:lineRule="auto"/>
        <w:ind w:leftChars="0" w:firstLine="420" w:firstLineChars="0"/>
        <w:rPr>
          <w:rFonts w:hint="default"/>
          <w:sz w:val="24"/>
          <w:szCs w:val="24"/>
          <w:lang w:val="en-US" w:eastAsia="zh-CN"/>
        </w:rPr>
      </w:pPr>
    </w:p>
    <w:p>
      <w:pPr>
        <w:numPr>
          <w:ilvl w:val="0"/>
          <w:numId w:val="11"/>
        </w:numPr>
        <w:spacing w:line="360" w:lineRule="auto"/>
        <w:ind w:left="425" w:leftChars="0" w:hanging="425" w:firstLineChars="0"/>
        <w:rPr>
          <w:rFonts w:hint="default"/>
          <w:sz w:val="24"/>
          <w:szCs w:val="24"/>
          <w:lang w:val="en-US" w:eastAsia="zh-CN"/>
        </w:rPr>
      </w:pPr>
      <w:bookmarkStart w:id="129" w:name="_Toc4913_WPSOffice_Level3"/>
      <w:bookmarkStart w:id="130" w:name="_Toc5597_WPSOffice_Level3"/>
      <w:r>
        <w:rPr>
          <w:rFonts w:hint="eastAsia"/>
          <w:sz w:val="24"/>
          <w:szCs w:val="24"/>
          <w:lang w:val="en-US" w:eastAsia="zh-CN"/>
        </w:rPr>
        <w:t>添加/删除用户可以查看设备权限接口</w:t>
      </w:r>
      <w:bookmarkEnd w:id="129"/>
      <w:bookmarkEnd w:id="130"/>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如图3.17所示，添加用户设备权限的时候，客户端需要向服务端传送三个字段，用户唯一标识uid，设备唯一标识did，设备验证码verifyCode。设备的验证码是设备出厂时，服务端通过脚本生成的唯一验证码。当用户输入的验证码和device_info表中的验证码一致时并且当前设备处于在线的状态，用户才能添加设备。</w:t>
      </w:r>
    </w:p>
    <w:p>
      <w:pPr>
        <w:numPr>
          <w:ilvl w:val="0"/>
          <w:numId w:val="0"/>
        </w:numPr>
        <w:spacing w:line="360" w:lineRule="auto"/>
        <w:ind w:leftChars="0" w:firstLine="420" w:firstLineChars="0"/>
        <w:rPr>
          <w:rFonts w:hint="default"/>
          <w:sz w:val="24"/>
          <w:szCs w:val="24"/>
          <w:lang w:val="en-US" w:eastAsia="zh-CN"/>
        </w:rPr>
      </w:pPr>
      <w:r>
        <w:rPr>
          <w:rFonts w:hint="default"/>
          <w:sz w:val="24"/>
          <w:szCs w:val="24"/>
          <w:lang w:val="en-US" w:eastAsia="zh-CN"/>
        </w:rPr>
        <w:drawing>
          <wp:anchor distT="0" distB="0" distL="114300" distR="114300" simplePos="0" relativeHeight="251700224" behindDoc="1" locked="0" layoutInCell="1" allowOverlap="1">
            <wp:simplePos x="0" y="0"/>
            <wp:positionH relativeFrom="column">
              <wp:posOffset>1470025</wp:posOffset>
            </wp:positionH>
            <wp:positionV relativeFrom="paragraph">
              <wp:posOffset>20320</wp:posOffset>
            </wp:positionV>
            <wp:extent cx="3380740" cy="4240530"/>
            <wp:effectExtent l="0" t="0" r="10160" b="7620"/>
            <wp:wrapNone/>
            <wp:docPr id="15" name="图片 15" descr="添加设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添加设备"/>
                    <pic:cNvPicPr>
                      <a:picLocks noChangeAspect="1"/>
                    </pic:cNvPicPr>
                  </pic:nvPicPr>
                  <pic:blipFill>
                    <a:blip r:embed="rId34"/>
                    <a:stretch>
                      <a:fillRect/>
                    </a:stretch>
                  </pic:blipFill>
                  <pic:spPr>
                    <a:xfrm>
                      <a:off x="0" y="0"/>
                      <a:ext cx="3380740" cy="4240530"/>
                    </a:xfrm>
                    <a:prstGeom prst="rect">
                      <a:avLst/>
                    </a:prstGeom>
                  </pic:spPr>
                </pic:pic>
              </a:graphicData>
            </a:graphic>
          </wp:anchor>
        </w:drawing>
      </w: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jc w:val="both"/>
        <w:rPr>
          <w:rFonts w:hint="eastAsia"/>
          <w:sz w:val="24"/>
          <w:szCs w:val="24"/>
          <w:lang w:val="en-US" w:eastAsia="zh-CN"/>
        </w:rPr>
      </w:pPr>
    </w:p>
    <w:p>
      <w:pPr>
        <w:numPr>
          <w:ilvl w:val="0"/>
          <w:numId w:val="0"/>
        </w:numPr>
        <w:spacing w:line="360" w:lineRule="auto"/>
        <w:ind w:left="2100" w:leftChars="0" w:firstLine="420" w:firstLineChars="0"/>
        <w:jc w:val="both"/>
        <w:rPr>
          <w:rFonts w:hint="default"/>
          <w:sz w:val="21"/>
          <w:szCs w:val="21"/>
          <w:lang w:val="en-US" w:eastAsia="zh-CN"/>
        </w:rPr>
      </w:pPr>
      <w:r>
        <w:rPr>
          <w:rFonts w:hint="eastAsia"/>
          <w:sz w:val="21"/>
          <w:szCs w:val="21"/>
          <w:lang w:val="en-US" w:eastAsia="zh-CN"/>
        </w:rPr>
        <w:t>图 3-17 添加设备流程图</w:t>
      </w:r>
    </w:p>
    <w:p>
      <w:pPr>
        <w:numPr>
          <w:ilvl w:val="0"/>
          <w:numId w:val="11"/>
        </w:numPr>
        <w:spacing w:line="360" w:lineRule="auto"/>
        <w:ind w:left="425" w:leftChars="0" w:hanging="425" w:firstLineChars="0"/>
        <w:rPr>
          <w:rFonts w:hint="default"/>
          <w:sz w:val="24"/>
          <w:szCs w:val="24"/>
          <w:lang w:val="en-US" w:eastAsia="zh-CN"/>
        </w:rPr>
      </w:pPr>
      <w:bookmarkStart w:id="131" w:name="_Toc2478_WPSOffice_Level3"/>
      <w:r>
        <w:rPr>
          <w:rFonts w:hint="eastAsia"/>
          <w:sz w:val="24"/>
          <w:szCs w:val="24"/>
          <w:lang w:val="en-US" w:eastAsia="zh-CN"/>
        </w:rPr>
        <w:t>查看温度预警信息接口</w:t>
      </w:r>
      <w:bookmarkEnd w:id="131"/>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温度预警信息接口用于帮助用户查询温度超过阈值的设备号，系统设计之初，在表device_temperature表中保存了一条did为11111111的设备，该设备是假定的设备，它对应的温度为系统温度的阈值。服务端单独提供了接口设置该温度。如图3.18所示，当客户端请求查看温度预警信息接口时，服务端会在uid_did_map表中找到用户拥有权限的设备号，之后将在device_temperature表中根据设备号11111111拿到预先设定的阈值温度，然后根据该温度在device_temperature表中查找最近一周用户拥有权限的设备并且温度超过阈值的设备号。</w:t>
      </w:r>
    </w:p>
    <w:p>
      <w:pPr>
        <w:numPr>
          <w:ilvl w:val="0"/>
          <w:numId w:val="0"/>
        </w:numPr>
        <w:spacing w:line="360" w:lineRule="auto"/>
        <w:ind w:leftChars="0" w:firstLine="420" w:firstLineChars="0"/>
        <w:rPr>
          <w:rFonts w:hint="eastAsia"/>
          <w:sz w:val="24"/>
          <w:szCs w:val="24"/>
          <w:lang w:val="en-US" w:eastAsia="zh-CN"/>
        </w:rPr>
      </w:pPr>
    </w:p>
    <w:p>
      <w:pPr>
        <w:numPr>
          <w:ilvl w:val="0"/>
          <w:numId w:val="0"/>
        </w:numPr>
        <w:spacing w:line="360" w:lineRule="auto"/>
        <w:ind w:leftChars="0" w:firstLine="420" w:firstLineChars="0"/>
        <w:rPr>
          <w:rFonts w:hint="eastAsia"/>
          <w:sz w:val="24"/>
          <w:szCs w:val="24"/>
          <w:lang w:val="en-US" w:eastAsia="zh-CN"/>
        </w:rPr>
      </w:pPr>
      <w:r>
        <w:rPr>
          <w:rFonts w:hint="eastAsia"/>
          <w:sz w:val="24"/>
          <w:szCs w:val="24"/>
          <w:lang w:val="en-US" w:eastAsia="zh-CN"/>
        </w:rPr>
        <w:drawing>
          <wp:anchor distT="0" distB="0" distL="114300" distR="114300" simplePos="0" relativeHeight="251701248" behindDoc="1" locked="0" layoutInCell="1" allowOverlap="1">
            <wp:simplePos x="0" y="0"/>
            <wp:positionH relativeFrom="column">
              <wp:posOffset>2091690</wp:posOffset>
            </wp:positionH>
            <wp:positionV relativeFrom="paragraph">
              <wp:posOffset>226060</wp:posOffset>
            </wp:positionV>
            <wp:extent cx="1447165" cy="3221990"/>
            <wp:effectExtent l="0" t="0" r="635" b="16510"/>
            <wp:wrapNone/>
            <wp:docPr id="16" name="图片 16" descr="查询温度预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查询温度预警"/>
                    <pic:cNvPicPr>
                      <a:picLocks noChangeAspect="1"/>
                    </pic:cNvPicPr>
                  </pic:nvPicPr>
                  <pic:blipFill>
                    <a:blip r:embed="rId35"/>
                    <a:stretch>
                      <a:fillRect/>
                    </a:stretch>
                  </pic:blipFill>
                  <pic:spPr>
                    <a:xfrm>
                      <a:off x="0" y="0"/>
                      <a:ext cx="1447165" cy="3221990"/>
                    </a:xfrm>
                    <a:prstGeom prst="rect">
                      <a:avLst/>
                    </a:prstGeom>
                  </pic:spPr>
                </pic:pic>
              </a:graphicData>
            </a:graphic>
          </wp:anchor>
        </w:drawing>
      </w:r>
    </w:p>
    <w:p>
      <w:pPr>
        <w:numPr>
          <w:ilvl w:val="0"/>
          <w:numId w:val="0"/>
        </w:numPr>
        <w:spacing w:line="360" w:lineRule="auto"/>
        <w:ind w:leftChars="0" w:firstLine="420" w:firstLineChars="0"/>
        <w:rPr>
          <w:rFonts w:hint="eastAsia"/>
          <w:sz w:val="24"/>
          <w:szCs w:val="24"/>
          <w:lang w:val="en-US" w:eastAsia="zh-CN"/>
        </w:rPr>
      </w:pPr>
    </w:p>
    <w:p>
      <w:pPr>
        <w:numPr>
          <w:ilvl w:val="0"/>
          <w:numId w:val="0"/>
        </w:numPr>
        <w:spacing w:line="360" w:lineRule="auto"/>
        <w:ind w:leftChars="0" w:firstLine="420" w:firstLineChars="0"/>
        <w:rPr>
          <w:rFonts w:hint="eastAsia"/>
          <w:sz w:val="24"/>
          <w:szCs w:val="24"/>
          <w:lang w:val="en-US" w:eastAsia="zh-CN"/>
        </w:rPr>
      </w:pPr>
    </w:p>
    <w:p>
      <w:pPr>
        <w:numPr>
          <w:ilvl w:val="0"/>
          <w:numId w:val="0"/>
        </w:numPr>
        <w:spacing w:line="360" w:lineRule="auto"/>
        <w:ind w:leftChars="0" w:firstLine="420" w:firstLineChars="0"/>
        <w:rPr>
          <w:rFonts w:hint="eastAsia"/>
          <w:sz w:val="24"/>
          <w:szCs w:val="24"/>
          <w:lang w:val="en-US" w:eastAsia="zh-CN"/>
        </w:rPr>
      </w:pPr>
    </w:p>
    <w:p>
      <w:pPr>
        <w:numPr>
          <w:ilvl w:val="0"/>
          <w:numId w:val="0"/>
        </w:numPr>
        <w:spacing w:line="360" w:lineRule="auto"/>
        <w:jc w:val="both"/>
        <w:rPr>
          <w:rFonts w:hint="eastAsia"/>
          <w:sz w:val="24"/>
          <w:szCs w:val="24"/>
          <w:lang w:val="en-US" w:eastAsia="zh-CN"/>
        </w:rPr>
      </w:pPr>
    </w:p>
    <w:p>
      <w:pPr>
        <w:numPr>
          <w:ilvl w:val="0"/>
          <w:numId w:val="0"/>
        </w:numPr>
        <w:spacing w:line="360" w:lineRule="auto"/>
        <w:ind w:leftChars="0" w:firstLine="420" w:firstLineChars="0"/>
        <w:jc w:val="center"/>
        <w:rPr>
          <w:rFonts w:hint="eastAsia"/>
          <w:sz w:val="24"/>
          <w:szCs w:val="24"/>
          <w:lang w:val="en-US" w:eastAsia="zh-CN"/>
        </w:rPr>
      </w:pPr>
    </w:p>
    <w:p>
      <w:pPr>
        <w:numPr>
          <w:ilvl w:val="0"/>
          <w:numId w:val="0"/>
        </w:numPr>
        <w:spacing w:line="360" w:lineRule="auto"/>
        <w:ind w:leftChars="0" w:firstLine="420" w:firstLineChars="0"/>
        <w:jc w:val="center"/>
        <w:rPr>
          <w:rFonts w:hint="eastAsia"/>
          <w:sz w:val="24"/>
          <w:szCs w:val="24"/>
          <w:lang w:val="en-US" w:eastAsia="zh-CN"/>
        </w:rPr>
      </w:pPr>
    </w:p>
    <w:p>
      <w:pPr>
        <w:numPr>
          <w:ilvl w:val="0"/>
          <w:numId w:val="0"/>
        </w:numPr>
        <w:spacing w:line="360" w:lineRule="auto"/>
        <w:ind w:leftChars="0" w:firstLine="420" w:firstLineChars="0"/>
        <w:jc w:val="center"/>
        <w:rPr>
          <w:rFonts w:hint="eastAsia"/>
          <w:sz w:val="24"/>
          <w:szCs w:val="24"/>
          <w:lang w:val="en-US" w:eastAsia="zh-CN"/>
        </w:rPr>
      </w:pPr>
    </w:p>
    <w:p>
      <w:pPr>
        <w:numPr>
          <w:ilvl w:val="0"/>
          <w:numId w:val="0"/>
        </w:numPr>
        <w:spacing w:line="360" w:lineRule="auto"/>
        <w:ind w:leftChars="0" w:firstLine="420" w:firstLineChars="0"/>
        <w:jc w:val="center"/>
        <w:rPr>
          <w:rFonts w:hint="eastAsia"/>
          <w:sz w:val="24"/>
          <w:szCs w:val="24"/>
          <w:lang w:val="en-US" w:eastAsia="zh-CN"/>
        </w:rPr>
      </w:pPr>
    </w:p>
    <w:p>
      <w:pPr>
        <w:numPr>
          <w:ilvl w:val="0"/>
          <w:numId w:val="0"/>
        </w:numPr>
        <w:spacing w:line="360" w:lineRule="auto"/>
        <w:ind w:left="2520" w:leftChars="0" w:firstLine="420" w:firstLineChars="0"/>
        <w:jc w:val="both"/>
        <w:rPr>
          <w:rFonts w:hint="default"/>
          <w:sz w:val="24"/>
          <w:szCs w:val="24"/>
          <w:lang w:val="en-US" w:eastAsia="zh-CN"/>
        </w:rPr>
      </w:pPr>
      <w:r>
        <w:rPr>
          <w:rFonts w:hint="eastAsia"/>
          <w:sz w:val="21"/>
          <w:szCs w:val="21"/>
          <w:lang w:val="en-US" w:eastAsia="zh-CN"/>
        </w:rPr>
        <w:t>图3-18 查询设备温度流程图</w:t>
      </w:r>
    </w:p>
    <w:p>
      <w:pPr>
        <w:numPr>
          <w:ilvl w:val="0"/>
          <w:numId w:val="11"/>
        </w:numPr>
        <w:spacing w:line="360" w:lineRule="auto"/>
        <w:ind w:left="425" w:leftChars="0" w:hanging="425" w:firstLineChars="0"/>
        <w:rPr>
          <w:rFonts w:hint="default"/>
          <w:sz w:val="24"/>
          <w:szCs w:val="24"/>
          <w:lang w:val="en-US" w:eastAsia="zh-CN"/>
        </w:rPr>
      </w:pPr>
      <w:bookmarkStart w:id="132" w:name="_Toc10911_WPSOffice_Level3"/>
      <w:r>
        <w:rPr>
          <w:rFonts w:hint="eastAsia"/>
          <w:sz w:val="24"/>
          <w:szCs w:val="24"/>
          <w:lang w:val="en-US" w:eastAsia="zh-CN"/>
        </w:rPr>
        <w:t>查看实时温度接口</w:t>
      </w:r>
      <w:bookmarkEnd w:id="132"/>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客户端通过请求查看实时温度接口获得温度数据，根据温度数据在前端展现一张温度变化的折线图。客户端在请求该接口时必须需要传送三个字段，用户唯一标识uid，设备唯一标识did，以及查询的时间update_time。还有一个非必传字段interval。首先根据uid在uid_did_map表中查找用户拥有权限的设备，判断用户是否拥有查看所请求设备的权限。如果拥有权限，将根据interval字段传来的时间范围在device_temperature表中查找，如果interval为空，默认设置为一小时（3600秒）。同时当客户端调用该接口时，服务端将对之前的温度进行计算，得到下一时刻的预测温度，连同查询的历史温度共同传送给客户端，工作人员可以根据该温度提前做出预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为了准确预测下一时刻的温度，将使用加权平均的算法，根据之前一百条温度数据预测出下一时刻的温度。</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Theme="minorEastAsia"/>
          <w:sz w:val="24"/>
          <w:szCs w:val="24"/>
          <w:lang w:val="en-US" w:eastAsia="zh-CN"/>
        </w:rPr>
      </w:pPr>
      <w:bookmarkStart w:id="133" w:name="_Toc21262_WPSOffice_Level3"/>
      <w:r>
        <w:rPr>
          <w:rFonts w:hint="eastAsia" w:ascii="Times New Roman" w:hAnsi="Times New Roman" w:eastAsiaTheme="minorEastAsia"/>
          <w:sz w:val="24"/>
          <w:szCs w:val="24"/>
          <w:lang w:val="en-US" w:eastAsia="zh-CN"/>
        </w:rPr>
        <w:t>温度保存接口</w:t>
      </w:r>
      <w:bookmarkEnd w:id="133"/>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温度保存接口提供给采集端调用。采集端每隔一小时调用一次该接口将采集到的温度保存到数据库中。如图3-19每次采集端请求到达服务端，首先查找device_info表中该设备是否存在，如果不存在返回对应错误码。反之，判断采集端串送的验证码是否和表中验证码是否一致，如果不一致，返回对应错误。如果验证码正确，判断设备的状态是否为0，如果状态码为0，将其置1，并将当前系统时间以及设备did，当前温度保存到device_temperature表中。</w:t>
      </w:r>
    </w:p>
    <w:p>
      <w:pPr>
        <w:numPr>
          <w:ilvl w:val="0"/>
          <w:numId w:val="0"/>
        </w:numPr>
        <w:spacing w:line="360" w:lineRule="auto"/>
        <w:ind w:leftChars="0" w:firstLine="420" w:firstLineChars="0"/>
        <w:rPr>
          <w:rFonts w:hint="default"/>
          <w:sz w:val="24"/>
          <w:szCs w:val="24"/>
          <w:lang w:val="en-US" w:eastAsia="zh-CN"/>
        </w:rPr>
      </w:pPr>
      <w:r>
        <w:drawing>
          <wp:anchor distT="0" distB="0" distL="114300" distR="114300" simplePos="0" relativeHeight="251706368" behindDoc="1" locked="0" layoutInCell="1" allowOverlap="1">
            <wp:simplePos x="0" y="0"/>
            <wp:positionH relativeFrom="column">
              <wp:posOffset>1580515</wp:posOffset>
            </wp:positionH>
            <wp:positionV relativeFrom="paragraph">
              <wp:posOffset>276225</wp:posOffset>
            </wp:positionV>
            <wp:extent cx="3228340" cy="4455795"/>
            <wp:effectExtent l="0" t="0" r="10160" b="1905"/>
            <wp:wrapNone/>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6"/>
                    <a:stretch>
                      <a:fillRect/>
                    </a:stretch>
                  </pic:blipFill>
                  <pic:spPr>
                    <a:xfrm>
                      <a:off x="0" y="0"/>
                      <a:ext cx="3228340" cy="4455795"/>
                    </a:xfrm>
                    <a:prstGeom prst="rect">
                      <a:avLst/>
                    </a:prstGeom>
                    <a:noFill/>
                    <a:ln>
                      <a:noFill/>
                    </a:ln>
                  </pic:spPr>
                </pic:pic>
              </a:graphicData>
            </a:graphic>
          </wp:anchor>
        </w:drawing>
      </w: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jc w:val="both"/>
        <w:rPr>
          <w:rFonts w:hint="eastAsia"/>
          <w:sz w:val="21"/>
          <w:szCs w:val="21"/>
          <w:lang w:val="en-US" w:eastAsia="zh-CN"/>
        </w:rPr>
      </w:pPr>
    </w:p>
    <w:p>
      <w:pPr>
        <w:numPr>
          <w:ilvl w:val="0"/>
          <w:numId w:val="0"/>
        </w:numPr>
        <w:spacing w:line="360" w:lineRule="auto"/>
        <w:ind w:leftChars="0" w:firstLine="420" w:firstLineChars="0"/>
        <w:jc w:val="center"/>
        <w:rPr>
          <w:rFonts w:hint="default"/>
          <w:sz w:val="24"/>
          <w:szCs w:val="24"/>
          <w:lang w:val="en-US" w:eastAsia="zh-CN"/>
        </w:rPr>
      </w:pPr>
      <w:r>
        <w:rPr>
          <w:rFonts w:hint="eastAsia"/>
          <w:sz w:val="21"/>
          <w:szCs w:val="21"/>
          <w:lang w:val="en-US" w:eastAsia="zh-CN"/>
        </w:rPr>
        <w:t>图3-19 采集端保存温度流程图</w:t>
      </w:r>
    </w:p>
    <w:p>
      <w:pPr>
        <w:numPr>
          <w:ilvl w:val="0"/>
          <w:numId w:val="11"/>
        </w:numPr>
        <w:spacing w:line="360" w:lineRule="auto"/>
        <w:ind w:left="425" w:leftChars="0" w:hanging="425" w:firstLineChars="0"/>
        <w:rPr>
          <w:rFonts w:hint="default"/>
          <w:sz w:val="24"/>
          <w:szCs w:val="24"/>
          <w:lang w:val="en-US" w:eastAsia="zh-CN"/>
        </w:rPr>
      </w:pPr>
      <w:bookmarkStart w:id="134" w:name="_Toc30383_WPSOffice_Level3"/>
      <w:r>
        <w:rPr>
          <w:rFonts w:hint="eastAsia"/>
          <w:sz w:val="24"/>
          <w:szCs w:val="24"/>
          <w:lang w:val="en-US" w:eastAsia="zh-CN"/>
        </w:rPr>
        <w:t>生成设备号及密码脚本</w:t>
      </w:r>
      <w:bookmarkEnd w:id="134"/>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设备在出厂时会自带一个唯一标识码did以及验证码verify_code，这两个固定参数由服务端的脚本生成。服务端调用该脚本时可以指定生成的设备数量，默认情况下生成十条。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如图3-20所示为生成did的函数，首先由unqid生成一个唯一码拼接到精确到微秒的时间上，再根据这个字符串生成一个md5码。将md5码由十六进制转成十进制取前八位即为设备的唯一标识。由于生成的唯一码以及系统时间是不会重复的，所以生成的设备唯一标识也不会产生重复。并且由于生成了md5，所以设备唯一标识也不具备规律性。</w:t>
      </w:r>
    </w:p>
    <w:p>
      <w:pPr>
        <w:numPr>
          <w:ilvl w:val="0"/>
          <w:numId w:val="0"/>
        </w:numPr>
        <w:spacing w:line="360" w:lineRule="auto"/>
        <w:ind w:leftChars="0" w:firstLine="420" w:firstLineChars="0"/>
        <w:rPr>
          <w:rFonts w:hint="eastAsia"/>
          <w:sz w:val="24"/>
          <w:szCs w:val="24"/>
          <w:lang w:val="en-US" w:eastAsia="zh-CN"/>
        </w:rPr>
      </w:pPr>
    </w:p>
    <w:p>
      <w:pPr>
        <w:numPr>
          <w:ilvl w:val="0"/>
          <w:numId w:val="0"/>
        </w:numPr>
        <w:spacing w:line="360" w:lineRule="auto"/>
        <w:ind w:leftChars="0" w:firstLine="420" w:firstLineChars="0"/>
        <w:rPr>
          <w:rFonts w:hint="eastAsia"/>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r>
        <w:rPr>
          <w:rFonts w:hint="default"/>
          <w:sz w:val="24"/>
          <w:szCs w:val="24"/>
          <w:lang w:val="en-US" w:eastAsia="zh-CN"/>
        </w:rPr>
        <w:drawing>
          <wp:anchor distT="0" distB="0" distL="114300" distR="114300" simplePos="0" relativeHeight="251707392" behindDoc="1" locked="0" layoutInCell="1" allowOverlap="1">
            <wp:simplePos x="0" y="0"/>
            <wp:positionH relativeFrom="column">
              <wp:posOffset>777875</wp:posOffset>
            </wp:positionH>
            <wp:positionV relativeFrom="paragraph">
              <wp:posOffset>6985</wp:posOffset>
            </wp:positionV>
            <wp:extent cx="4486275" cy="1990725"/>
            <wp:effectExtent l="0" t="0" r="9525" b="9525"/>
            <wp:wrapNone/>
            <wp:docPr id="28" name="图片 28" descr="生成8位唯一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生成8位唯一标识"/>
                    <pic:cNvPicPr>
                      <a:picLocks noChangeAspect="1"/>
                    </pic:cNvPicPr>
                  </pic:nvPicPr>
                  <pic:blipFill>
                    <a:blip r:embed="rId37"/>
                    <a:stretch>
                      <a:fillRect/>
                    </a:stretch>
                  </pic:blipFill>
                  <pic:spPr>
                    <a:xfrm>
                      <a:off x="0" y="0"/>
                      <a:ext cx="4486275" cy="1990725"/>
                    </a:xfrm>
                    <a:prstGeom prst="rect">
                      <a:avLst/>
                    </a:prstGeom>
                  </pic:spPr>
                </pic:pic>
              </a:graphicData>
            </a:graphic>
          </wp:anchor>
        </w:drawing>
      </w: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rPr>
          <w:rFonts w:hint="default"/>
          <w:sz w:val="24"/>
          <w:szCs w:val="24"/>
          <w:lang w:val="en-US" w:eastAsia="zh-CN"/>
        </w:rPr>
      </w:pPr>
    </w:p>
    <w:p>
      <w:pPr>
        <w:numPr>
          <w:ilvl w:val="0"/>
          <w:numId w:val="0"/>
        </w:numPr>
        <w:spacing w:line="360" w:lineRule="auto"/>
        <w:rPr>
          <w:rFonts w:hint="default"/>
          <w:sz w:val="24"/>
          <w:szCs w:val="24"/>
          <w:lang w:val="en-US" w:eastAsia="zh-CN"/>
        </w:rPr>
      </w:pPr>
    </w:p>
    <w:p>
      <w:pPr>
        <w:numPr>
          <w:ilvl w:val="0"/>
          <w:numId w:val="0"/>
        </w:numPr>
        <w:spacing w:line="360" w:lineRule="auto"/>
        <w:ind w:leftChars="0" w:firstLine="420" w:firstLineChars="0"/>
        <w:jc w:val="center"/>
        <w:rPr>
          <w:rFonts w:hint="eastAsia"/>
          <w:sz w:val="21"/>
          <w:szCs w:val="21"/>
          <w:lang w:val="en-US" w:eastAsia="zh-CN"/>
        </w:rPr>
      </w:pPr>
      <w:r>
        <w:rPr>
          <w:rFonts w:hint="eastAsia"/>
          <w:sz w:val="21"/>
          <w:szCs w:val="21"/>
          <w:lang w:val="en-US" w:eastAsia="zh-CN"/>
        </w:rPr>
        <w:t>图3-20 生成设备唯一标识码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sz w:val="24"/>
          <w:szCs w:val="24"/>
          <w:lang w:val="en-US" w:eastAsia="zh-CN"/>
        </w:rPr>
      </w:pPr>
      <w:r>
        <w:rPr>
          <w:rFonts w:hint="eastAsia"/>
          <w:sz w:val="24"/>
          <w:szCs w:val="24"/>
          <w:lang w:val="en-US" w:eastAsia="zh-CN"/>
        </w:rPr>
        <w:t>生成设备验证码的函数如图3-21所示，首先利用一系列随机函数和当前时间以及A-Z字母生成一个随机码，接下来利用MD5函数以及字母数字生成一个随机的验证码。该算法可以保证生成大量验证码的同时拥有很小得重复率。</w:t>
      </w:r>
    </w:p>
    <w:p>
      <w:pPr>
        <w:numPr>
          <w:ilvl w:val="0"/>
          <w:numId w:val="0"/>
        </w:numPr>
        <w:spacing w:line="360" w:lineRule="auto"/>
        <w:ind w:leftChars="0" w:firstLine="420" w:firstLineChars="0"/>
        <w:rPr>
          <w:rFonts w:hint="default"/>
          <w:sz w:val="24"/>
          <w:szCs w:val="24"/>
          <w:lang w:val="en-US" w:eastAsia="zh-CN"/>
        </w:rPr>
      </w:pPr>
      <w:r>
        <w:rPr>
          <w:rFonts w:hint="default"/>
          <w:sz w:val="24"/>
          <w:szCs w:val="24"/>
          <w:lang w:val="en-US" w:eastAsia="zh-CN"/>
        </w:rPr>
        <w:drawing>
          <wp:anchor distT="0" distB="0" distL="114300" distR="114300" simplePos="0" relativeHeight="251708416" behindDoc="1" locked="0" layoutInCell="1" allowOverlap="1">
            <wp:simplePos x="0" y="0"/>
            <wp:positionH relativeFrom="column">
              <wp:posOffset>855345</wp:posOffset>
            </wp:positionH>
            <wp:positionV relativeFrom="paragraph">
              <wp:posOffset>160020</wp:posOffset>
            </wp:positionV>
            <wp:extent cx="4067175" cy="3638550"/>
            <wp:effectExtent l="0" t="0" r="9525" b="0"/>
            <wp:wrapNone/>
            <wp:docPr id="29" name="图片 29" descr="生成验证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生成验证码"/>
                    <pic:cNvPicPr>
                      <a:picLocks noChangeAspect="1"/>
                    </pic:cNvPicPr>
                  </pic:nvPicPr>
                  <pic:blipFill>
                    <a:blip r:embed="rId38"/>
                    <a:stretch>
                      <a:fillRect/>
                    </a:stretch>
                  </pic:blipFill>
                  <pic:spPr>
                    <a:xfrm>
                      <a:off x="0" y="0"/>
                      <a:ext cx="4067175" cy="3638550"/>
                    </a:xfrm>
                    <a:prstGeom prst="rect">
                      <a:avLst/>
                    </a:prstGeom>
                  </pic:spPr>
                </pic:pic>
              </a:graphicData>
            </a:graphic>
          </wp:anchor>
        </w:drawing>
      </w: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jc w:val="center"/>
        <w:rPr>
          <w:rFonts w:hint="default"/>
          <w:sz w:val="21"/>
          <w:szCs w:val="21"/>
          <w:lang w:val="en-US" w:eastAsia="zh-CN"/>
        </w:rPr>
      </w:pPr>
      <w:r>
        <w:rPr>
          <w:rFonts w:hint="eastAsia"/>
          <w:sz w:val="21"/>
          <w:szCs w:val="21"/>
          <w:lang w:val="en-US" w:eastAsia="zh-CN"/>
        </w:rPr>
        <w:t>图3-21 生成设备验证码</w:t>
      </w:r>
    </w:p>
    <w:p>
      <w:pPr>
        <w:numPr>
          <w:ilvl w:val="0"/>
          <w:numId w:val="0"/>
        </w:numPr>
        <w:spacing w:line="360" w:lineRule="auto"/>
        <w:rPr>
          <w:rFonts w:hint="default"/>
          <w:sz w:val="24"/>
          <w:szCs w:val="24"/>
          <w:lang w:val="en-US" w:eastAsia="zh-CN"/>
        </w:rPr>
        <w:sectPr>
          <w:headerReference r:id="rId11" w:type="default"/>
          <w:headerReference r:id="rId12" w:type="even"/>
          <w:pgSz w:w="11906" w:h="16838"/>
          <w:pgMar w:top="1587" w:right="1247" w:bottom="1247" w:left="1587" w:header="851" w:footer="850" w:gutter="0"/>
          <w:pgNumType w:fmt="decimal" w:start="1"/>
          <w:cols w:space="0" w:num="1"/>
          <w:rtlGutter w:val="0"/>
          <w:docGrid w:type="linesAndChars" w:linePitch="400" w:charSpace="0"/>
        </w:sectPr>
      </w:pPr>
    </w:p>
    <w:p>
      <w:pPr>
        <w:numPr>
          <w:ilvl w:val="0"/>
          <w:numId w:val="11"/>
        </w:numPr>
        <w:spacing w:line="360" w:lineRule="auto"/>
        <w:ind w:left="425" w:leftChars="0" w:hanging="425" w:firstLineChars="0"/>
        <w:rPr>
          <w:rFonts w:hint="default"/>
          <w:sz w:val="24"/>
          <w:szCs w:val="24"/>
          <w:lang w:val="en-US" w:eastAsia="zh-CN"/>
        </w:rPr>
      </w:pPr>
      <w:bookmarkStart w:id="135" w:name="_Toc14571_WPSOffice_Level3"/>
      <w:r>
        <w:rPr>
          <w:rFonts w:hint="eastAsia"/>
          <w:sz w:val="24"/>
          <w:szCs w:val="24"/>
          <w:lang w:val="en-US" w:eastAsia="zh-CN"/>
        </w:rPr>
        <w:t>PC端程序设计</w:t>
      </w:r>
      <w:bookmarkEnd w:id="135"/>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考虑到本科阶段专业进行过JAVA的学习，并且JAVA开发桌面程序拥有很高的效率。本次电力电缆温度在线监测系统的PC端程序设计采用JAVA GUI进行开发。</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PC端程序设计代码目录结构分为五层，分别为：</w:t>
      </w:r>
    </w:p>
    <w:p>
      <w:pPr>
        <w:keepNext w:val="0"/>
        <w:keepLines w:val="0"/>
        <w:pageBreakBefore w:val="0"/>
        <w:widowControl w:val="0"/>
        <w:numPr>
          <w:ilvl w:val="0"/>
          <w:numId w:val="15"/>
        </w:numPr>
        <w:kinsoku/>
        <w:wordWrap/>
        <w:overflowPunct/>
        <w:topLinePunct w:val="0"/>
        <w:autoSpaceDE/>
        <w:autoSpaceDN/>
        <w:bidi w:val="0"/>
        <w:adjustRightInd/>
        <w:snapToGrid/>
        <w:spacing w:line="400" w:lineRule="exact"/>
        <w:ind w:left="845" w:leftChars="0" w:hanging="425" w:firstLineChars="0"/>
        <w:textAlignment w:val="auto"/>
        <w:rPr>
          <w:rFonts w:hint="default"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common</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textAlignment w:val="auto"/>
        <w:rPr>
          <w:rFonts w:hint="eastAsia"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common里包含Util工具类，该类下有一些常用的函数，如sendPostData()函数，用来向服务端发送HTTP的POST数据；json_encode()函数，用来生成JSON串；json_decode()函数，用来解析JOSN串等函数。</w:t>
      </w:r>
    </w:p>
    <w:p>
      <w:pPr>
        <w:keepNext w:val="0"/>
        <w:keepLines w:val="0"/>
        <w:pageBreakBefore w:val="0"/>
        <w:widowControl w:val="0"/>
        <w:numPr>
          <w:ilvl w:val="0"/>
          <w:numId w:val="15"/>
        </w:numPr>
        <w:kinsoku/>
        <w:wordWrap/>
        <w:overflowPunct/>
        <w:topLinePunct w:val="0"/>
        <w:autoSpaceDE/>
        <w:autoSpaceDN/>
        <w:bidi w:val="0"/>
        <w:adjustRightInd/>
        <w:snapToGrid/>
        <w:spacing w:line="400" w:lineRule="exact"/>
        <w:ind w:left="845" w:leftChars="0" w:hanging="425" w:firstLineChars="0"/>
        <w:textAlignment w:val="auto"/>
        <w:rPr>
          <w:rFonts w:hint="default"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view</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textAlignment w:val="auto"/>
        <w:rPr>
          <w:rFonts w:hint="eastAsia"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view包含GUI的界面布局信息，该目录下有注册登录界面、主页、设备管理、温度查询、温度预警、个人中心等界面布局，界面中所展示的组件都在该目录下定义。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textAlignment w:val="auto"/>
        <w:rPr>
          <w:rFonts w:hint="eastAsia"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如图3-22所示，用户登录界面需要用户填写用户名以及密码。在该界面可以跳转到注册界面。</w:t>
      </w:r>
    </w:p>
    <w:p>
      <w:pPr>
        <w:numPr>
          <w:ilvl w:val="0"/>
          <w:numId w:val="0"/>
        </w:numPr>
        <w:spacing w:line="360" w:lineRule="auto"/>
        <w:ind w:leftChars="0" w:firstLine="420" w:firstLineChars="0"/>
        <w:rPr>
          <w:rFonts w:hint="eastAsia"/>
          <w:sz w:val="24"/>
          <w:szCs w:val="24"/>
          <w:lang w:val="en-US" w:eastAsia="zh-CN"/>
        </w:rPr>
      </w:pPr>
      <w:r>
        <w:rPr>
          <w:rFonts w:hint="eastAsia"/>
          <w:sz w:val="24"/>
          <w:szCs w:val="24"/>
          <w:lang w:val="en-US" w:eastAsia="zh-CN"/>
        </w:rPr>
        <w:drawing>
          <wp:anchor distT="0" distB="0" distL="114300" distR="114300" simplePos="0" relativeHeight="251711488" behindDoc="1" locked="0" layoutInCell="1" allowOverlap="1">
            <wp:simplePos x="0" y="0"/>
            <wp:positionH relativeFrom="column">
              <wp:posOffset>1565275</wp:posOffset>
            </wp:positionH>
            <wp:positionV relativeFrom="paragraph">
              <wp:posOffset>46355</wp:posOffset>
            </wp:positionV>
            <wp:extent cx="2736215" cy="2536825"/>
            <wp:effectExtent l="0" t="0" r="6985" b="15875"/>
            <wp:wrapNone/>
            <wp:docPr id="32" name="图片 32"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登录界面"/>
                    <pic:cNvPicPr>
                      <a:picLocks noChangeAspect="1"/>
                    </pic:cNvPicPr>
                  </pic:nvPicPr>
                  <pic:blipFill>
                    <a:blip r:embed="rId39"/>
                    <a:stretch>
                      <a:fillRect/>
                    </a:stretch>
                  </pic:blipFill>
                  <pic:spPr>
                    <a:xfrm>
                      <a:off x="0" y="0"/>
                      <a:ext cx="2736215" cy="2536825"/>
                    </a:xfrm>
                    <a:prstGeom prst="rect">
                      <a:avLst/>
                    </a:prstGeom>
                  </pic:spPr>
                </pic:pic>
              </a:graphicData>
            </a:graphic>
          </wp:anchor>
        </w:drawing>
      </w:r>
    </w:p>
    <w:p>
      <w:pPr>
        <w:numPr>
          <w:ilvl w:val="0"/>
          <w:numId w:val="0"/>
        </w:numPr>
        <w:spacing w:line="360" w:lineRule="auto"/>
        <w:ind w:leftChars="0" w:firstLine="420" w:firstLineChars="0"/>
        <w:rPr>
          <w:rFonts w:hint="eastAsia"/>
          <w:sz w:val="24"/>
          <w:szCs w:val="24"/>
          <w:lang w:val="en-US" w:eastAsia="zh-CN"/>
        </w:rPr>
      </w:pPr>
    </w:p>
    <w:p>
      <w:pPr>
        <w:numPr>
          <w:ilvl w:val="0"/>
          <w:numId w:val="0"/>
        </w:numPr>
        <w:spacing w:line="360" w:lineRule="auto"/>
        <w:ind w:leftChars="0" w:firstLine="420" w:firstLineChars="0"/>
        <w:rPr>
          <w:rFonts w:hint="eastAsia"/>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rPr>
          <w:rFonts w:hint="default"/>
          <w:sz w:val="24"/>
          <w:szCs w:val="24"/>
          <w:lang w:val="en-US" w:eastAsia="zh-CN"/>
        </w:rPr>
      </w:pPr>
    </w:p>
    <w:p>
      <w:pPr>
        <w:numPr>
          <w:ilvl w:val="0"/>
          <w:numId w:val="0"/>
        </w:numPr>
        <w:spacing w:line="360" w:lineRule="auto"/>
        <w:ind w:left="2940" w:leftChars="0" w:firstLine="420" w:firstLineChars="0"/>
        <w:jc w:val="both"/>
        <w:rPr>
          <w:rFonts w:hint="eastAsia"/>
          <w:sz w:val="21"/>
          <w:szCs w:val="21"/>
          <w:lang w:val="en-US" w:eastAsia="zh-CN"/>
        </w:rPr>
      </w:pPr>
      <w:r>
        <w:rPr>
          <w:rFonts w:hint="eastAsia"/>
          <w:sz w:val="21"/>
          <w:szCs w:val="21"/>
          <w:lang w:val="en-US" w:eastAsia="zh-CN"/>
        </w:rPr>
        <w:t>图3-22 用户登录界面</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200"/>
        <w:jc w:val="both"/>
        <w:textAlignment w:val="auto"/>
        <w:rPr>
          <w:rFonts w:hint="default"/>
          <w:sz w:val="24"/>
          <w:szCs w:val="24"/>
          <w:lang w:val="en-US" w:eastAsia="zh-CN"/>
        </w:rPr>
      </w:pPr>
      <w:r>
        <w:rPr>
          <w:rFonts w:hint="eastAsia" w:ascii="Times New Roman" w:hAnsi="Times New Roman" w:eastAsiaTheme="minorEastAsia"/>
          <w:sz w:val="21"/>
          <w:szCs w:val="21"/>
          <w:lang w:val="en-US" w:eastAsia="zh-CN"/>
        </w:rPr>
        <w:t xml:space="preserve"> </w:t>
      </w:r>
      <w:r>
        <w:rPr>
          <w:rFonts w:hint="eastAsia" w:ascii="Times New Roman" w:hAnsi="Times New Roman" w:eastAsiaTheme="minorEastAsia"/>
          <w:sz w:val="24"/>
          <w:szCs w:val="24"/>
          <w:lang w:val="en-US" w:eastAsia="zh-CN"/>
        </w:rPr>
        <w:t>如图3-23所示，用户注册界面用户需要填写用户名、密码、邮箱以及手机号等信息，在客户端对以上信息做了非空校验。当用户点击确认注册之后，将请求服务端的注册接口。服务端将对用户名做汉字限制；对密码做大小写字母及数字校验；对邮箱做包含@并且长度大于7位的校验；对手机号做过滤。</w:t>
      </w:r>
    </w:p>
    <w:p>
      <w:pPr>
        <w:numPr>
          <w:ilvl w:val="0"/>
          <w:numId w:val="0"/>
        </w:numPr>
        <w:spacing w:line="360" w:lineRule="auto"/>
        <w:jc w:val="both"/>
        <w:rPr>
          <w:rFonts w:hint="eastAsia"/>
          <w:sz w:val="24"/>
          <w:szCs w:val="24"/>
          <w:lang w:val="en-US" w:eastAsia="zh-CN"/>
        </w:rPr>
      </w:pPr>
    </w:p>
    <w:p>
      <w:pPr>
        <w:numPr>
          <w:ilvl w:val="0"/>
          <w:numId w:val="0"/>
        </w:numPr>
        <w:spacing w:line="360" w:lineRule="auto"/>
        <w:ind w:leftChars="0" w:firstLine="420" w:firstLineChars="0"/>
        <w:jc w:val="both"/>
        <w:rPr>
          <w:rFonts w:hint="eastAsia"/>
          <w:sz w:val="24"/>
          <w:szCs w:val="24"/>
          <w:lang w:val="en-US" w:eastAsia="zh-CN"/>
        </w:rPr>
      </w:pPr>
    </w:p>
    <w:p>
      <w:pPr>
        <w:numPr>
          <w:ilvl w:val="0"/>
          <w:numId w:val="0"/>
        </w:numPr>
        <w:spacing w:line="360" w:lineRule="auto"/>
        <w:ind w:leftChars="0" w:firstLine="420" w:firstLineChars="0"/>
        <w:jc w:val="both"/>
        <w:rPr>
          <w:rFonts w:hint="eastAsia"/>
          <w:sz w:val="24"/>
          <w:szCs w:val="24"/>
          <w:lang w:val="en-US" w:eastAsia="zh-CN"/>
        </w:rPr>
      </w:pPr>
    </w:p>
    <w:p>
      <w:pPr>
        <w:numPr>
          <w:ilvl w:val="0"/>
          <w:numId w:val="0"/>
        </w:numPr>
        <w:spacing w:line="360" w:lineRule="auto"/>
        <w:ind w:leftChars="0" w:firstLine="420" w:firstLineChars="0"/>
        <w:jc w:val="both"/>
        <w:rPr>
          <w:rFonts w:hint="eastAsia"/>
          <w:sz w:val="24"/>
          <w:szCs w:val="24"/>
          <w:lang w:val="en-US" w:eastAsia="zh-CN"/>
        </w:rPr>
      </w:pPr>
      <w:r>
        <w:rPr>
          <w:rFonts w:hint="eastAsia"/>
          <w:sz w:val="24"/>
          <w:szCs w:val="24"/>
          <w:lang w:val="en-US" w:eastAsia="zh-CN"/>
        </w:rPr>
        <w:drawing>
          <wp:anchor distT="0" distB="0" distL="114300" distR="114300" simplePos="0" relativeHeight="251711488" behindDoc="1" locked="0" layoutInCell="1" allowOverlap="1">
            <wp:simplePos x="0" y="0"/>
            <wp:positionH relativeFrom="column">
              <wp:posOffset>1496695</wp:posOffset>
            </wp:positionH>
            <wp:positionV relativeFrom="paragraph">
              <wp:posOffset>-13970</wp:posOffset>
            </wp:positionV>
            <wp:extent cx="2803525" cy="2599055"/>
            <wp:effectExtent l="0" t="0" r="15875" b="10795"/>
            <wp:wrapNone/>
            <wp:docPr id="33" name="图片 33" descr="注册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注册界面"/>
                    <pic:cNvPicPr>
                      <a:picLocks noChangeAspect="1"/>
                    </pic:cNvPicPr>
                  </pic:nvPicPr>
                  <pic:blipFill>
                    <a:blip r:embed="rId40"/>
                    <a:stretch>
                      <a:fillRect/>
                    </a:stretch>
                  </pic:blipFill>
                  <pic:spPr>
                    <a:xfrm>
                      <a:off x="0" y="0"/>
                      <a:ext cx="2803525" cy="2599055"/>
                    </a:xfrm>
                    <a:prstGeom prst="rect">
                      <a:avLst/>
                    </a:prstGeom>
                  </pic:spPr>
                </pic:pic>
              </a:graphicData>
            </a:graphic>
          </wp:anchor>
        </w:drawing>
      </w:r>
    </w:p>
    <w:p>
      <w:pPr>
        <w:numPr>
          <w:ilvl w:val="0"/>
          <w:numId w:val="0"/>
        </w:numPr>
        <w:spacing w:line="360" w:lineRule="auto"/>
        <w:ind w:leftChars="0" w:firstLine="420" w:firstLineChars="0"/>
        <w:jc w:val="both"/>
        <w:rPr>
          <w:rFonts w:hint="eastAsia"/>
          <w:sz w:val="24"/>
          <w:szCs w:val="24"/>
          <w:lang w:val="en-US" w:eastAsia="zh-CN"/>
        </w:rPr>
      </w:pPr>
    </w:p>
    <w:p>
      <w:pPr>
        <w:numPr>
          <w:ilvl w:val="0"/>
          <w:numId w:val="0"/>
        </w:numPr>
        <w:spacing w:line="360" w:lineRule="auto"/>
        <w:ind w:leftChars="0" w:firstLine="420" w:firstLineChars="0"/>
        <w:jc w:val="both"/>
        <w:rPr>
          <w:rFonts w:hint="default"/>
          <w:sz w:val="24"/>
          <w:szCs w:val="24"/>
          <w:lang w:val="en-US" w:eastAsia="zh-CN"/>
        </w:rPr>
      </w:pPr>
    </w:p>
    <w:p>
      <w:pPr>
        <w:numPr>
          <w:ilvl w:val="0"/>
          <w:numId w:val="0"/>
        </w:numPr>
        <w:spacing w:line="360" w:lineRule="auto"/>
        <w:jc w:val="both"/>
        <w:rPr>
          <w:rFonts w:hint="default"/>
          <w:sz w:val="24"/>
          <w:szCs w:val="24"/>
          <w:lang w:val="en-US" w:eastAsia="zh-CN"/>
        </w:rPr>
      </w:pPr>
    </w:p>
    <w:p>
      <w:pPr>
        <w:numPr>
          <w:ilvl w:val="0"/>
          <w:numId w:val="0"/>
        </w:numPr>
        <w:spacing w:line="360" w:lineRule="auto"/>
        <w:jc w:val="both"/>
        <w:rPr>
          <w:rFonts w:hint="default"/>
          <w:sz w:val="24"/>
          <w:szCs w:val="24"/>
          <w:lang w:val="en-US" w:eastAsia="zh-CN"/>
        </w:rPr>
      </w:pPr>
    </w:p>
    <w:p>
      <w:pPr>
        <w:numPr>
          <w:ilvl w:val="0"/>
          <w:numId w:val="0"/>
        </w:numPr>
        <w:spacing w:line="360" w:lineRule="auto"/>
        <w:jc w:val="both"/>
        <w:rPr>
          <w:rFonts w:hint="default"/>
          <w:sz w:val="24"/>
          <w:szCs w:val="24"/>
          <w:lang w:val="en-US" w:eastAsia="zh-CN"/>
        </w:rPr>
      </w:pPr>
    </w:p>
    <w:p>
      <w:pPr>
        <w:numPr>
          <w:ilvl w:val="0"/>
          <w:numId w:val="0"/>
        </w:numPr>
        <w:spacing w:line="360" w:lineRule="auto"/>
        <w:jc w:val="both"/>
        <w:rPr>
          <w:rFonts w:hint="default"/>
          <w:sz w:val="24"/>
          <w:szCs w:val="24"/>
          <w:lang w:val="en-US" w:eastAsia="zh-CN"/>
        </w:rPr>
      </w:pPr>
    </w:p>
    <w:p>
      <w:pPr>
        <w:numPr>
          <w:ilvl w:val="0"/>
          <w:numId w:val="0"/>
        </w:numPr>
        <w:spacing w:line="360" w:lineRule="auto"/>
        <w:ind w:leftChars="0" w:firstLine="420" w:firstLineChars="0"/>
        <w:jc w:val="center"/>
        <w:rPr>
          <w:rFonts w:hint="default"/>
          <w:sz w:val="21"/>
          <w:szCs w:val="21"/>
          <w:lang w:val="en-US" w:eastAsia="zh-CN"/>
        </w:rPr>
      </w:pPr>
      <w:r>
        <w:rPr>
          <w:rFonts w:hint="eastAsia"/>
          <w:sz w:val="21"/>
          <w:szCs w:val="21"/>
          <w:lang w:val="en-US" w:eastAsia="zh-CN"/>
        </w:rPr>
        <w:t>图3-22 用户注册界面</w:t>
      </w:r>
      <w:r>
        <w:rPr>
          <w:rFonts w:hint="eastAsia"/>
          <w:sz w:val="21"/>
          <w:szCs w:val="21"/>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jc w:val="both"/>
        <w:textAlignment w:val="auto"/>
        <w:rPr>
          <w:rFonts w:hint="eastAsia"/>
          <w:sz w:val="24"/>
          <w:szCs w:val="24"/>
          <w:lang w:val="en-US" w:eastAsia="zh-CN"/>
        </w:rPr>
      </w:pPr>
      <w:r>
        <w:rPr>
          <w:rFonts w:hint="eastAsia"/>
          <w:sz w:val="24"/>
          <w:szCs w:val="24"/>
          <w:lang w:val="en-US" w:eastAsia="zh-CN"/>
        </w:rPr>
        <w:t>如图3-23所示，为电力电缆温度在线监测PC端主页。该界面包括设备管理、温度查询、温度预警、个人中心等按钮。当用户点击其中一项按钮时，将跳转到对应的界面。</w:t>
      </w:r>
    </w:p>
    <w:p>
      <w:pPr>
        <w:numPr>
          <w:ilvl w:val="0"/>
          <w:numId w:val="0"/>
        </w:numPr>
        <w:spacing w:line="360" w:lineRule="auto"/>
        <w:ind w:left="420" w:leftChars="0" w:firstLine="420" w:firstLineChars="0"/>
        <w:jc w:val="both"/>
        <w:rPr>
          <w:rFonts w:hint="default"/>
          <w:sz w:val="24"/>
          <w:szCs w:val="24"/>
          <w:lang w:val="en-US" w:eastAsia="zh-CN"/>
        </w:rPr>
      </w:pPr>
      <w:r>
        <w:rPr>
          <w:rFonts w:hint="default"/>
          <w:sz w:val="24"/>
          <w:szCs w:val="24"/>
          <w:lang w:val="en-US" w:eastAsia="zh-CN"/>
        </w:rPr>
        <w:drawing>
          <wp:anchor distT="0" distB="0" distL="114300" distR="114300" simplePos="0" relativeHeight="251711488" behindDoc="1" locked="0" layoutInCell="1" allowOverlap="1">
            <wp:simplePos x="0" y="0"/>
            <wp:positionH relativeFrom="column">
              <wp:posOffset>1635125</wp:posOffset>
            </wp:positionH>
            <wp:positionV relativeFrom="paragraph">
              <wp:posOffset>259080</wp:posOffset>
            </wp:positionV>
            <wp:extent cx="2707640" cy="2408555"/>
            <wp:effectExtent l="0" t="0" r="16510" b="10795"/>
            <wp:wrapNone/>
            <wp:docPr id="35" name="图片 35" descr="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主页"/>
                    <pic:cNvPicPr>
                      <a:picLocks noChangeAspect="1"/>
                    </pic:cNvPicPr>
                  </pic:nvPicPr>
                  <pic:blipFill>
                    <a:blip r:embed="rId41"/>
                    <a:stretch>
                      <a:fillRect/>
                    </a:stretch>
                  </pic:blipFill>
                  <pic:spPr>
                    <a:xfrm>
                      <a:off x="0" y="0"/>
                      <a:ext cx="2707640" cy="2408555"/>
                    </a:xfrm>
                    <a:prstGeom prst="rect">
                      <a:avLst/>
                    </a:prstGeom>
                  </pic:spPr>
                </pic:pic>
              </a:graphicData>
            </a:graphic>
          </wp:anchor>
        </w:drawing>
      </w:r>
    </w:p>
    <w:p>
      <w:pPr>
        <w:numPr>
          <w:ilvl w:val="0"/>
          <w:numId w:val="0"/>
        </w:numPr>
        <w:spacing w:line="360" w:lineRule="auto"/>
        <w:ind w:leftChars="0" w:firstLine="420" w:firstLineChars="0"/>
        <w:jc w:val="both"/>
        <w:rPr>
          <w:rFonts w:hint="default"/>
          <w:sz w:val="24"/>
          <w:szCs w:val="24"/>
          <w:lang w:val="en-US" w:eastAsia="zh-CN"/>
        </w:rPr>
      </w:pPr>
    </w:p>
    <w:p>
      <w:pPr>
        <w:numPr>
          <w:ilvl w:val="0"/>
          <w:numId w:val="0"/>
        </w:numPr>
        <w:spacing w:line="360" w:lineRule="auto"/>
        <w:ind w:leftChars="0" w:firstLine="420" w:firstLineChars="0"/>
        <w:jc w:val="both"/>
        <w:rPr>
          <w:rFonts w:hint="default"/>
          <w:sz w:val="24"/>
          <w:szCs w:val="24"/>
          <w:lang w:val="en-US" w:eastAsia="zh-CN"/>
        </w:rPr>
      </w:pPr>
    </w:p>
    <w:p>
      <w:pPr>
        <w:numPr>
          <w:ilvl w:val="0"/>
          <w:numId w:val="0"/>
        </w:numPr>
        <w:spacing w:line="360" w:lineRule="auto"/>
        <w:ind w:leftChars="0" w:firstLine="420" w:firstLineChars="0"/>
        <w:jc w:val="both"/>
        <w:rPr>
          <w:rFonts w:hint="default"/>
          <w:sz w:val="24"/>
          <w:szCs w:val="24"/>
          <w:lang w:val="en-US" w:eastAsia="zh-CN"/>
        </w:rPr>
      </w:pPr>
    </w:p>
    <w:p>
      <w:pPr>
        <w:numPr>
          <w:ilvl w:val="0"/>
          <w:numId w:val="0"/>
        </w:numPr>
        <w:spacing w:line="360" w:lineRule="auto"/>
        <w:ind w:leftChars="0" w:firstLine="420" w:firstLineChars="0"/>
        <w:jc w:val="both"/>
        <w:rPr>
          <w:rFonts w:hint="default"/>
          <w:sz w:val="24"/>
          <w:szCs w:val="24"/>
          <w:lang w:val="en-US" w:eastAsia="zh-CN"/>
        </w:rPr>
      </w:pPr>
    </w:p>
    <w:p>
      <w:pPr>
        <w:numPr>
          <w:ilvl w:val="0"/>
          <w:numId w:val="0"/>
        </w:numPr>
        <w:spacing w:line="360" w:lineRule="auto"/>
        <w:ind w:leftChars="0" w:firstLine="420" w:firstLineChars="0"/>
        <w:jc w:val="both"/>
        <w:rPr>
          <w:rFonts w:hint="default"/>
          <w:sz w:val="24"/>
          <w:szCs w:val="24"/>
          <w:lang w:val="en-US" w:eastAsia="zh-CN"/>
        </w:rPr>
      </w:pPr>
    </w:p>
    <w:p>
      <w:pPr>
        <w:numPr>
          <w:ilvl w:val="0"/>
          <w:numId w:val="0"/>
        </w:numPr>
        <w:spacing w:line="360" w:lineRule="auto"/>
        <w:jc w:val="both"/>
        <w:rPr>
          <w:rFonts w:hint="eastAsia"/>
          <w:sz w:val="21"/>
          <w:szCs w:val="21"/>
          <w:lang w:val="en-US" w:eastAsia="zh-CN"/>
        </w:rPr>
      </w:pPr>
    </w:p>
    <w:p>
      <w:pPr>
        <w:numPr>
          <w:ilvl w:val="0"/>
          <w:numId w:val="0"/>
        </w:numPr>
        <w:spacing w:line="360" w:lineRule="auto"/>
        <w:ind w:leftChars="0" w:firstLine="420" w:firstLineChars="0"/>
        <w:jc w:val="center"/>
        <w:rPr>
          <w:rFonts w:hint="default"/>
          <w:sz w:val="21"/>
          <w:szCs w:val="21"/>
          <w:lang w:val="en-US" w:eastAsia="zh-CN"/>
        </w:rPr>
      </w:pPr>
      <w:r>
        <w:rPr>
          <w:rFonts w:hint="eastAsia"/>
          <w:sz w:val="21"/>
          <w:szCs w:val="21"/>
          <w:lang w:val="en-US" w:eastAsia="zh-CN"/>
        </w:rPr>
        <w:t>图3-23 系统主页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jc w:val="both"/>
        <w:textAlignment w:val="auto"/>
        <w:rPr>
          <w:rFonts w:hint="eastAsia"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如图3-24所示，当用户点击设备管理时，将跳转到该界面，展示用户所拥有的设备，用户可以在该界面添加</w:t>
      </w:r>
      <w:r>
        <w:rPr>
          <w:rFonts w:hint="eastAsia" w:ascii="Times New Roman" w:hAnsi="Times New Roman"/>
          <w:sz w:val="24"/>
          <w:szCs w:val="24"/>
          <w:lang w:val="en-US" w:eastAsia="zh-CN"/>
        </w:rPr>
        <w:t>、</w:t>
      </w:r>
      <w:r>
        <w:rPr>
          <w:rFonts w:hint="eastAsia" w:ascii="Times New Roman" w:hAnsi="Times New Roman" w:eastAsiaTheme="minorEastAsia"/>
          <w:sz w:val="24"/>
          <w:szCs w:val="24"/>
          <w:lang w:val="en-US" w:eastAsia="zh-CN"/>
        </w:rPr>
        <w:t>删除设备</w:t>
      </w:r>
      <w:r>
        <w:rPr>
          <w:rFonts w:hint="eastAsia" w:ascii="Times New Roman" w:hAnsi="Times New Roman"/>
          <w:sz w:val="24"/>
          <w:szCs w:val="24"/>
          <w:lang w:val="en-US" w:eastAsia="zh-CN"/>
        </w:rPr>
        <w:t>、设置设备的阈值温度</w:t>
      </w:r>
      <w:r>
        <w:rPr>
          <w:rFonts w:hint="eastAsia" w:ascii="Times New Roman" w:hAnsi="Times New Roman" w:eastAsiaTheme="minorEastAsia"/>
          <w:sz w:val="24"/>
          <w:szCs w:val="24"/>
          <w:lang w:val="en-US" w:eastAsia="zh-CN"/>
        </w:rPr>
        <w:t>。添加或者删除时都会调用服务端的添加设备接口或者删除设备接口</w:t>
      </w:r>
      <w:r>
        <w:rPr>
          <w:rFonts w:hint="eastAsia" w:ascii="Times New Roman" w:hAnsi="Times New Roman"/>
          <w:sz w:val="24"/>
          <w:szCs w:val="24"/>
          <w:lang w:val="en-US" w:eastAsia="zh-CN"/>
        </w:rPr>
        <w:t>，点击阈值按钮时将调用设置设备阈值温度的接口</w:t>
      </w:r>
      <w:r>
        <w:rPr>
          <w:rFonts w:hint="eastAsia" w:ascii="Times New Roman" w:hAnsi="Times New Roman" w:eastAsiaTheme="minorEastAsia"/>
          <w:sz w:val="24"/>
          <w:szCs w:val="24"/>
          <w:lang w:val="en-US" w:eastAsia="zh-CN"/>
        </w:rPr>
        <w:t>。</w:t>
      </w:r>
    </w:p>
    <w:p>
      <w:pPr>
        <w:numPr>
          <w:ilvl w:val="0"/>
          <w:numId w:val="0"/>
        </w:numPr>
        <w:spacing w:line="360" w:lineRule="auto"/>
        <w:ind w:left="420" w:leftChars="0" w:firstLine="420" w:firstLineChars="0"/>
        <w:jc w:val="both"/>
        <w:rPr>
          <w:rFonts w:hint="eastAsia"/>
          <w:sz w:val="24"/>
          <w:szCs w:val="24"/>
          <w:lang w:val="en-US" w:eastAsia="zh-CN"/>
        </w:rPr>
      </w:pPr>
    </w:p>
    <w:p>
      <w:pPr>
        <w:numPr>
          <w:ilvl w:val="0"/>
          <w:numId w:val="0"/>
        </w:numPr>
        <w:spacing w:line="360" w:lineRule="auto"/>
        <w:ind w:left="420" w:leftChars="0" w:firstLine="420" w:firstLineChars="0"/>
        <w:jc w:val="both"/>
        <w:rPr>
          <w:rFonts w:hint="eastAsia"/>
          <w:sz w:val="24"/>
          <w:szCs w:val="24"/>
          <w:lang w:val="en-US" w:eastAsia="zh-CN"/>
        </w:rPr>
      </w:pPr>
    </w:p>
    <w:p>
      <w:pPr>
        <w:numPr>
          <w:ilvl w:val="0"/>
          <w:numId w:val="0"/>
        </w:numPr>
        <w:spacing w:line="360" w:lineRule="auto"/>
        <w:ind w:left="420" w:leftChars="0" w:firstLine="420" w:firstLineChars="0"/>
        <w:jc w:val="both"/>
        <w:rPr>
          <w:rFonts w:hint="default"/>
          <w:sz w:val="24"/>
          <w:szCs w:val="24"/>
          <w:lang w:val="en-US" w:eastAsia="zh-CN"/>
        </w:rPr>
      </w:pPr>
    </w:p>
    <w:p>
      <w:pPr>
        <w:numPr>
          <w:ilvl w:val="0"/>
          <w:numId w:val="0"/>
        </w:numPr>
        <w:spacing w:line="360" w:lineRule="auto"/>
        <w:ind w:leftChars="0" w:firstLine="420" w:firstLineChars="0"/>
        <w:jc w:val="both"/>
        <w:rPr>
          <w:rFonts w:hint="default"/>
          <w:sz w:val="24"/>
          <w:szCs w:val="24"/>
          <w:lang w:val="en-US" w:eastAsia="zh-CN"/>
        </w:rPr>
      </w:pPr>
      <w:r>
        <w:drawing>
          <wp:anchor distT="0" distB="0" distL="114300" distR="114300" simplePos="0" relativeHeight="251711488" behindDoc="1" locked="0" layoutInCell="1" allowOverlap="1">
            <wp:simplePos x="0" y="0"/>
            <wp:positionH relativeFrom="column">
              <wp:posOffset>1174115</wp:posOffset>
            </wp:positionH>
            <wp:positionV relativeFrom="paragraph">
              <wp:posOffset>303530</wp:posOffset>
            </wp:positionV>
            <wp:extent cx="3577590" cy="3315970"/>
            <wp:effectExtent l="0" t="0" r="3810" b="17780"/>
            <wp:wrapNone/>
            <wp:docPr id="7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3"/>
                    <pic:cNvPicPr>
                      <a:picLocks noChangeAspect="1"/>
                    </pic:cNvPicPr>
                  </pic:nvPicPr>
                  <pic:blipFill>
                    <a:blip r:embed="rId42"/>
                    <a:stretch>
                      <a:fillRect/>
                    </a:stretch>
                  </pic:blipFill>
                  <pic:spPr>
                    <a:xfrm>
                      <a:off x="0" y="0"/>
                      <a:ext cx="3577590" cy="3315970"/>
                    </a:xfrm>
                    <a:prstGeom prst="rect">
                      <a:avLst/>
                    </a:prstGeom>
                    <a:noFill/>
                    <a:ln>
                      <a:noFill/>
                    </a:ln>
                  </pic:spPr>
                </pic:pic>
              </a:graphicData>
            </a:graphic>
          </wp:anchor>
        </w:drawing>
      </w:r>
    </w:p>
    <w:p>
      <w:pPr>
        <w:numPr>
          <w:ilvl w:val="0"/>
          <w:numId w:val="0"/>
        </w:numPr>
        <w:spacing w:line="360" w:lineRule="auto"/>
        <w:ind w:leftChars="0" w:firstLine="420" w:firstLineChars="0"/>
        <w:jc w:val="both"/>
        <w:rPr>
          <w:rFonts w:hint="default"/>
          <w:sz w:val="24"/>
          <w:szCs w:val="24"/>
          <w:lang w:val="en-US" w:eastAsia="zh-CN"/>
        </w:rPr>
      </w:pPr>
    </w:p>
    <w:p>
      <w:pPr>
        <w:numPr>
          <w:ilvl w:val="0"/>
          <w:numId w:val="0"/>
        </w:numPr>
        <w:spacing w:line="360" w:lineRule="auto"/>
        <w:ind w:leftChars="0" w:firstLine="420" w:firstLineChars="0"/>
        <w:jc w:val="both"/>
        <w:rPr>
          <w:rFonts w:hint="default"/>
          <w:sz w:val="24"/>
          <w:szCs w:val="24"/>
          <w:lang w:val="en-US" w:eastAsia="zh-CN"/>
        </w:rPr>
      </w:pPr>
    </w:p>
    <w:p>
      <w:pPr>
        <w:numPr>
          <w:ilvl w:val="0"/>
          <w:numId w:val="0"/>
        </w:numPr>
        <w:spacing w:line="360" w:lineRule="auto"/>
        <w:jc w:val="both"/>
        <w:rPr>
          <w:rFonts w:hint="default"/>
          <w:sz w:val="24"/>
          <w:szCs w:val="24"/>
          <w:lang w:val="en-US" w:eastAsia="zh-CN"/>
        </w:rPr>
      </w:pPr>
    </w:p>
    <w:p>
      <w:pPr>
        <w:numPr>
          <w:ilvl w:val="0"/>
          <w:numId w:val="0"/>
        </w:numPr>
        <w:spacing w:line="360" w:lineRule="auto"/>
        <w:jc w:val="both"/>
        <w:rPr>
          <w:rFonts w:hint="default"/>
          <w:sz w:val="24"/>
          <w:szCs w:val="24"/>
          <w:lang w:val="en-US" w:eastAsia="zh-CN"/>
        </w:rPr>
      </w:pPr>
    </w:p>
    <w:p>
      <w:pPr>
        <w:numPr>
          <w:ilvl w:val="0"/>
          <w:numId w:val="0"/>
        </w:numPr>
        <w:spacing w:line="360" w:lineRule="auto"/>
        <w:jc w:val="both"/>
        <w:rPr>
          <w:rFonts w:hint="default"/>
          <w:sz w:val="24"/>
          <w:szCs w:val="24"/>
          <w:lang w:val="en-US" w:eastAsia="zh-CN"/>
        </w:rPr>
      </w:pPr>
    </w:p>
    <w:p>
      <w:pPr>
        <w:numPr>
          <w:ilvl w:val="0"/>
          <w:numId w:val="0"/>
        </w:numPr>
        <w:spacing w:line="360" w:lineRule="auto"/>
        <w:jc w:val="both"/>
        <w:rPr>
          <w:rFonts w:hint="default"/>
          <w:sz w:val="24"/>
          <w:szCs w:val="24"/>
          <w:lang w:val="en-US" w:eastAsia="zh-CN"/>
        </w:rPr>
      </w:pPr>
    </w:p>
    <w:p>
      <w:pPr>
        <w:numPr>
          <w:ilvl w:val="0"/>
          <w:numId w:val="0"/>
        </w:numPr>
        <w:spacing w:line="360" w:lineRule="auto"/>
        <w:jc w:val="both"/>
        <w:rPr>
          <w:rFonts w:hint="default"/>
          <w:sz w:val="24"/>
          <w:szCs w:val="24"/>
          <w:lang w:val="en-US" w:eastAsia="zh-CN"/>
        </w:rPr>
      </w:pPr>
    </w:p>
    <w:p>
      <w:pPr>
        <w:numPr>
          <w:ilvl w:val="0"/>
          <w:numId w:val="0"/>
        </w:numPr>
        <w:spacing w:line="360" w:lineRule="auto"/>
        <w:jc w:val="both"/>
        <w:rPr>
          <w:rFonts w:hint="eastAsia"/>
          <w:sz w:val="21"/>
          <w:szCs w:val="21"/>
          <w:lang w:val="en-US" w:eastAsia="zh-CN"/>
        </w:rPr>
      </w:pPr>
    </w:p>
    <w:p>
      <w:pPr>
        <w:numPr>
          <w:ilvl w:val="0"/>
          <w:numId w:val="0"/>
        </w:numPr>
        <w:spacing w:line="360" w:lineRule="auto"/>
        <w:jc w:val="both"/>
        <w:rPr>
          <w:rFonts w:hint="eastAsia"/>
          <w:sz w:val="21"/>
          <w:szCs w:val="21"/>
          <w:lang w:val="en-US" w:eastAsia="zh-CN"/>
        </w:rPr>
      </w:pPr>
    </w:p>
    <w:p>
      <w:pPr>
        <w:numPr>
          <w:ilvl w:val="0"/>
          <w:numId w:val="0"/>
        </w:numPr>
        <w:spacing w:line="360" w:lineRule="auto"/>
        <w:ind w:leftChars="0" w:firstLine="420" w:firstLineChars="0"/>
        <w:jc w:val="center"/>
        <w:rPr>
          <w:rFonts w:hint="eastAsia"/>
          <w:sz w:val="21"/>
          <w:szCs w:val="21"/>
          <w:lang w:val="en-US" w:eastAsia="zh-CN"/>
        </w:rPr>
      </w:pPr>
      <w:r>
        <w:rPr>
          <w:rFonts w:hint="eastAsia"/>
          <w:sz w:val="21"/>
          <w:szCs w:val="21"/>
          <w:lang w:val="en-US" w:eastAsia="zh-CN"/>
        </w:rPr>
        <w:t>图3-24 设备管理界面</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jc w:val="both"/>
        <w:textAlignment w:val="auto"/>
        <w:rPr>
          <w:rFonts w:hint="default"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如图</w:t>
      </w:r>
      <w:r>
        <w:rPr>
          <w:rFonts w:hint="eastAsia" w:ascii="Times New Roman" w:hAnsi="Times New Roman"/>
          <w:sz w:val="24"/>
          <w:szCs w:val="24"/>
          <w:lang w:val="en-US" w:eastAsia="zh-CN"/>
        </w:rPr>
        <w:t>3-25所示，当用户点击温度报警按钮时，将跳转至温度报警信息界面，该界面将展示用户拥有权限的所有超出阈值温度的设备。进入该界面时会启动定时任务，每隔十秒将刷新一次界面，动态展示报警信息。</w:t>
      </w:r>
    </w:p>
    <w:p>
      <w:pPr>
        <w:numPr>
          <w:ilvl w:val="0"/>
          <w:numId w:val="0"/>
        </w:numPr>
        <w:spacing w:line="360" w:lineRule="auto"/>
        <w:ind w:leftChars="0" w:firstLine="420" w:firstLineChars="0"/>
        <w:jc w:val="center"/>
        <w:rPr>
          <w:rFonts w:hint="eastAsia"/>
          <w:sz w:val="21"/>
          <w:szCs w:val="21"/>
          <w:lang w:val="en-US" w:eastAsia="zh-CN"/>
        </w:rPr>
      </w:pPr>
      <w:r>
        <w:drawing>
          <wp:anchor distT="0" distB="0" distL="114300" distR="114300" simplePos="0" relativeHeight="251711488" behindDoc="1" locked="0" layoutInCell="1" allowOverlap="1">
            <wp:simplePos x="0" y="0"/>
            <wp:positionH relativeFrom="column">
              <wp:posOffset>1035685</wp:posOffset>
            </wp:positionH>
            <wp:positionV relativeFrom="paragraph">
              <wp:posOffset>170815</wp:posOffset>
            </wp:positionV>
            <wp:extent cx="3833495" cy="3195955"/>
            <wp:effectExtent l="0" t="0" r="14605" b="4445"/>
            <wp:wrapNone/>
            <wp:docPr id="7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2"/>
                    <pic:cNvPicPr>
                      <a:picLocks noChangeAspect="1"/>
                    </pic:cNvPicPr>
                  </pic:nvPicPr>
                  <pic:blipFill>
                    <a:blip r:embed="rId43"/>
                    <a:stretch>
                      <a:fillRect/>
                    </a:stretch>
                  </pic:blipFill>
                  <pic:spPr>
                    <a:xfrm>
                      <a:off x="0" y="0"/>
                      <a:ext cx="3833495" cy="3195955"/>
                    </a:xfrm>
                    <a:prstGeom prst="rect">
                      <a:avLst/>
                    </a:prstGeom>
                    <a:noFill/>
                    <a:ln>
                      <a:noFill/>
                    </a:ln>
                  </pic:spPr>
                </pic:pic>
              </a:graphicData>
            </a:graphic>
          </wp:anchor>
        </w:drawing>
      </w:r>
    </w:p>
    <w:p>
      <w:pPr>
        <w:numPr>
          <w:ilvl w:val="0"/>
          <w:numId w:val="0"/>
        </w:numPr>
        <w:spacing w:line="360" w:lineRule="auto"/>
        <w:ind w:leftChars="0" w:firstLine="420" w:firstLineChars="0"/>
        <w:jc w:val="center"/>
        <w:rPr>
          <w:rFonts w:hint="eastAsia"/>
          <w:sz w:val="21"/>
          <w:szCs w:val="21"/>
          <w:lang w:val="en-US" w:eastAsia="zh-CN"/>
        </w:rPr>
      </w:pPr>
    </w:p>
    <w:p>
      <w:pPr>
        <w:numPr>
          <w:ilvl w:val="0"/>
          <w:numId w:val="0"/>
        </w:numPr>
        <w:spacing w:line="360" w:lineRule="auto"/>
        <w:ind w:leftChars="0" w:firstLine="420" w:firstLineChars="0"/>
        <w:jc w:val="center"/>
        <w:rPr>
          <w:rFonts w:hint="eastAsia"/>
          <w:sz w:val="21"/>
          <w:szCs w:val="21"/>
          <w:lang w:val="en-US" w:eastAsia="zh-CN"/>
        </w:rPr>
      </w:pPr>
    </w:p>
    <w:p>
      <w:pPr>
        <w:numPr>
          <w:ilvl w:val="0"/>
          <w:numId w:val="0"/>
        </w:numPr>
        <w:spacing w:line="360" w:lineRule="auto"/>
        <w:ind w:leftChars="0" w:firstLine="420" w:firstLineChars="0"/>
        <w:jc w:val="center"/>
        <w:rPr>
          <w:rFonts w:hint="eastAsia"/>
          <w:sz w:val="21"/>
          <w:szCs w:val="21"/>
          <w:lang w:val="en-US" w:eastAsia="zh-CN"/>
        </w:rPr>
      </w:pPr>
    </w:p>
    <w:p>
      <w:pPr>
        <w:numPr>
          <w:ilvl w:val="0"/>
          <w:numId w:val="0"/>
        </w:numPr>
        <w:spacing w:line="360" w:lineRule="auto"/>
        <w:ind w:leftChars="0" w:firstLine="420" w:firstLineChars="0"/>
        <w:jc w:val="center"/>
        <w:rPr>
          <w:rFonts w:hint="eastAsia"/>
          <w:sz w:val="21"/>
          <w:szCs w:val="21"/>
          <w:lang w:val="en-US" w:eastAsia="zh-CN"/>
        </w:rPr>
      </w:pPr>
    </w:p>
    <w:p>
      <w:pPr>
        <w:numPr>
          <w:ilvl w:val="0"/>
          <w:numId w:val="0"/>
        </w:numPr>
        <w:spacing w:line="360" w:lineRule="auto"/>
        <w:ind w:leftChars="0" w:firstLine="420" w:firstLineChars="0"/>
        <w:jc w:val="center"/>
        <w:rPr>
          <w:rFonts w:hint="eastAsia"/>
          <w:sz w:val="21"/>
          <w:szCs w:val="21"/>
          <w:lang w:val="en-US" w:eastAsia="zh-CN"/>
        </w:rPr>
      </w:pPr>
    </w:p>
    <w:p>
      <w:pPr>
        <w:numPr>
          <w:ilvl w:val="0"/>
          <w:numId w:val="0"/>
        </w:numPr>
        <w:spacing w:line="360" w:lineRule="auto"/>
        <w:ind w:leftChars="0" w:firstLine="420" w:firstLineChars="0"/>
        <w:jc w:val="center"/>
        <w:rPr>
          <w:rFonts w:hint="eastAsia"/>
          <w:sz w:val="21"/>
          <w:szCs w:val="21"/>
          <w:lang w:val="en-US" w:eastAsia="zh-CN"/>
        </w:rPr>
      </w:pPr>
    </w:p>
    <w:p>
      <w:pPr>
        <w:numPr>
          <w:ilvl w:val="0"/>
          <w:numId w:val="0"/>
        </w:numPr>
        <w:spacing w:line="360" w:lineRule="auto"/>
        <w:ind w:leftChars="0" w:firstLine="420" w:firstLineChars="0"/>
        <w:jc w:val="center"/>
        <w:rPr>
          <w:rFonts w:hint="eastAsia"/>
          <w:sz w:val="21"/>
          <w:szCs w:val="21"/>
          <w:lang w:val="en-US" w:eastAsia="zh-CN"/>
        </w:rPr>
      </w:pPr>
    </w:p>
    <w:p>
      <w:pPr>
        <w:numPr>
          <w:ilvl w:val="0"/>
          <w:numId w:val="0"/>
        </w:numPr>
        <w:spacing w:line="360" w:lineRule="auto"/>
        <w:jc w:val="both"/>
        <w:rPr>
          <w:rFonts w:hint="eastAsia"/>
          <w:sz w:val="21"/>
          <w:szCs w:val="21"/>
          <w:lang w:val="en-US" w:eastAsia="zh-CN"/>
        </w:rPr>
      </w:pPr>
    </w:p>
    <w:p>
      <w:pPr>
        <w:numPr>
          <w:ilvl w:val="0"/>
          <w:numId w:val="0"/>
        </w:numPr>
        <w:spacing w:line="360" w:lineRule="auto"/>
        <w:ind w:leftChars="0" w:firstLine="420" w:firstLineChars="0"/>
        <w:jc w:val="center"/>
        <w:rPr>
          <w:rFonts w:hint="eastAsia"/>
          <w:sz w:val="21"/>
          <w:szCs w:val="21"/>
          <w:lang w:val="en-US" w:eastAsia="zh-CN"/>
        </w:rPr>
      </w:pPr>
      <w:r>
        <w:rPr>
          <w:rFonts w:hint="eastAsia"/>
          <w:sz w:val="21"/>
          <w:szCs w:val="21"/>
          <w:lang w:val="en-US" w:eastAsia="zh-CN"/>
        </w:rPr>
        <w:t>图3-25 温度报警界面</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如图3-26所示，用户点击温度查询接口后会跳转到设备选择界面，该界面会调用获取用户设备权限接口获得用户拥有的设备展示到下拉框中。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200"/>
        <w:textAlignment w:val="auto"/>
        <w:rPr>
          <w:rFonts w:hint="eastAsia" w:ascii="Times New Roman" w:hAnsi="Times New Roman"/>
          <w:sz w:val="24"/>
          <w:szCs w:val="24"/>
          <w:lang w:val="en-US" w:eastAsia="zh-CN"/>
        </w:rPr>
      </w:pPr>
      <w:r>
        <w:drawing>
          <wp:anchor distT="0" distB="0" distL="114300" distR="114300" simplePos="0" relativeHeight="251711488" behindDoc="1" locked="0" layoutInCell="1" allowOverlap="1">
            <wp:simplePos x="0" y="0"/>
            <wp:positionH relativeFrom="column">
              <wp:posOffset>1617345</wp:posOffset>
            </wp:positionH>
            <wp:positionV relativeFrom="paragraph">
              <wp:posOffset>49530</wp:posOffset>
            </wp:positionV>
            <wp:extent cx="2685415" cy="2513330"/>
            <wp:effectExtent l="0" t="0" r="635" b="1270"/>
            <wp:wrapNone/>
            <wp:docPr id="7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4"/>
                    <pic:cNvPicPr>
                      <a:picLocks noChangeAspect="1"/>
                    </pic:cNvPicPr>
                  </pic:nvPicPr>
                  <pic:blipFill>
                    <a:blip r:embed="rId44"/>
                    <a:stretch>
                      <a:fillRect/>
                    </a:stretch>
                  </pic:blipFill>
                  <pic:spPr>
                    <a:xfrm>
                      <a:off x="0" y="0"/>
                      <a:ext cx="2685415" cy="2513330"/>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Times New Roman" w:hAnsi="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Times New Roman" w:hAnsi="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Times New Roman" w:hAnsi="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Times New Roman" w:hAnsi="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200"/>
        <w:jc w:val="center"/>
        <w:textAlignment w:val="auto"/>
        <w:rPr>
          <w:rFonts w:hint="eastAsia" w:ascii="Times New Roman" w:hAnsi="Times New Roman"/>
          <w:sz w:val="21"/>
          <w:szCs w:val="21"/>
          <w:lang w:val="en-US" w:eastAsia="zh-CN"/>
        </w:rPr>
      </w:pPr>
      <w:r>
        <w:rPr>
          <w:rFonts w:hint="eastAsia" w:ascii="Times New Roman" w:hAnsi="Times New Roman"/>
          <w:sz w:val="21"/>
          <w:szCs w:val="21"/>
          <w:lang w:val="en-US" w:eastAsia="zh-CN"/>
        </w:rPr>
        <w:t>图3-26设备选择界面</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sz w:val="24"/>
          <w:szCs w:val="24"/>
          <w:lang w:val="en-US" w:eastAsia="zh-CN"/>
        </w:rPr>
      </w:pPr>
      <w:r>
        <w:rPr>
          <w:rFonts w:hint="eastAsia" w:ascii="Times New Roman" w:hAnsi="Times New Roman" w:eastAsiaTheme="minorEastAsia"/>
          <w:sz w:val="24"/>
          <w:szCs w:val="24"/>
          <w:lang w:val="en-US" w:eastAsia="zh-CN"/>
        </w:rPr>
        <w:t>设备选定之后，</w:t>
      </w:r>
      <w:r>
        <w:rPr>
          <w:rFonts w:hint="eastAsia" w:ascii="Times New Roman" w:hAnsi="Times New Roman"/>
          <w:sz w:val="24"/>
          <w:szCs w:val="24"/>
          <w:lang w:val="en-US" w:eastAsia="zh-CN"/>
        </w:rPr>
        <w:t>将会跳转至如图3-27所示温度信息界面，该界面将展示选择设备最近一小时的温度信息折线图以及预测温度值。</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200"/>
        <w:textAlignment w:val="auto"/>
        <w:rPr>
          <w:rFonts w:hint="eastAsia" w:ascii="Times New Roman" w:hAnsi="Times New Roman"/>
          <w:sz w:val="24"/>
          <w:szCs w:val="24"/>
          <w:lang w:val="en-US" w:eastAsia="zh-CN"/>
        </w:rPr>
      </w:pPr>
      <w:r>
        <w:drawing>
          <wp:anchor distT="0" distB="0" distL="114300" distR="114300" simplePos="0" relativeHeight="251711488" behindDoc="1" locked="0" layoutInCell="1" allowOverlap="1">
            <wp:simplePos x="0" y="0"/>
            <wp:positionH relativeFrom="column">
              <wp:posOffset>223520</wp:posOffset>
            </wp:positionH>
            <wp:positionV relativeFrom="paragraph">
              <wp:posOffset>110490</wp:posOffset>
            </wp:positionV>
            <wp:extent cx="5753100" cy="2908935"/>
            <wp:effectExtent l="0" t="0" r="0" b="5715"/>
            <wp:wrapNone/>
            <wp:docPr id="7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5"/>
                    <pic:cNvPicPr>
                      <a:picLocks noChangeAspect="1"/>
                    </pic:cNvPicPr>
                  </pic:nvPicPr>
                  <pic:blipFill>
                    <a:blip r:embed="rId45"/>
                    <a:stretch>
                      <a:fillRect/>
                    </a:stretch>
                  </pic:blipFill>
                  <pic:spPr>
                    <a:xfrm>
                      <a:off x="0" y="0"/>
                      <a:ext cx="5753100" cy="2908935"/>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200"/>
        <w:jc w:val="center"/>
        <w:textAlignment w:val="auto"/>
        <w:rPr>
          <w:rFonts w:hint="eastAsia" w:ascii="Times New Roman" w:hAnsi="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200"/>
        <w:jc w:val="center"/>
        <w:textAlignment w:val="auto"/>
        <w:rPr>
          <w:rFonts w:hint="eastAsia" w:ascii="Times New Roman" w:hAnsi="Times New Roman"/>
          <w:sz w:val="21"/>
          <w:szCs w:val="21"/>
          <w:lang w:val="en-US" w:eastAsia="zh-CN"/>
        </w:rPr>
      </w:pPr>
      <w:r>
        <w:rPr>
          <w:rFonts w:hint="eastAsia" w:ascii="Times New Roman" w:hAnsi="Times New Roman"/>
          <w:sz w:val="21"/>
          <w:szCs w:val="21"/>
          <w:lang w:val="en-US" w:eastAsia="zh-CN"/>
        </w:rPr>
        <w:t>图3-27 温度信息界面</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200"/>
        <w:jc w:val="center"/>
        <w:textAlignment w:val="auto"/>
        <w:rPr>
          <w:rFonts w:hint="eastAsia" w:ascii="Times New Roman" w:hAnsi="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如图3-2</w:t>
      </w:r>
      <w:r>
        <w:rPr>
          <w:rFonts w:hint="eastAsia" w:ascii="Times New Roman" w:hAnsi="Times New Roman"/>
          <w:sz w:val="24"/>
          <w:szCs w:val="24"/>
          <w:lang w:val="en-US" w:eastAsia="zh-CN"/>
        </w:rPr>
        <w:t>8</w:t>
      </w:r>
      <w:r>
        <w:rPr>
          <w:rFonts w:hint="eastAsia" w:ascii="Times New Roman" w:hAnsi="Times New Roman" w:eastAsiaTheme="minorEastAsia"/>
          <w:sz w:val="24"/>
          <w:szCs w:val="24"/>
          <w:lang w:val="en-US" w:eastAsia="zh-CN"/>
        </w:rPr>
        <w:t>所示，用户在点击个人中心之后将跳转到该界面。个人中心界面将展示电力电缆温度监测系统的软件信息，同时用户在该界面下可以修改个人信息，如用户名、账号、密码等。修改个人信息时同样会对修改的信息进行和注册时同样的规则校验。</w:t>
      </w: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jc w:val="both"/>
        <w:rPr>
          <w:rFonts w:hint="default"/>
          <w:sz w:val="24"/>
          <w:szCs w:val="24"/>
          <w:lang w:val="en-US" w:eastAsia="zh-CN"/>
        </w:rPr>
      </w:pPr>
    </w:p>
    <w:p>
      <w:pPr>
        <w:numPr>
          <w:ilvl w:val="0"/>
          <w:numId w:val="0"/>
        </w:numPr>
        <w:spacing w:line="360" w:lineRule="auto"/>
        <w:ind w:leftChars="0" w:firstLine="420" w:firstLineChars="0"/>
        <w:jc w:val="both"/>
        <w:rPr>
          <w:rFonts w:hint="default"/>
          <w:sz w:val="24"/>
          <w:szCs w:val="24"/>
          <w:lang w:val="en-US" w:eastAsia="zh-CN"/>
        </w:rPr>
      </w:pPr>
      <w:r>
        <w:rPr>
          <w:rFonts w:hint="default"/>
          <w:sz w:val="24"/>
          <w:szCs w:val="24"/>
          <w:lang w:val="en-US" w:eastAsia="zh-CN"/>
        </w:rPr>
        <w:drawing>
          <wp:anchor distT="0" distB="0" distL="114300" distR="114300" simplePos="0" relativeHeight="251711488" behindDoc="1" locked="0" layoutInCell="1" allowOverlap="1">
            <wp:simplePos x="0" y="0"/>
            <wp:positionH relativeFrom="column">
              <wp:posOffset>1647190</wp:posOffset>
            </wp:positionH>
            <wp:positionV relativeFrom="paragraph">
              <wp:posOffset>-130175</wp:posOffset>
            </wp:positionV>
            <wp:extent cx="2611120" cy="2420620"/>
            <wp:effectExtent l="0" t="0" r="17780" b="17780"/>
            <wp:wrapNone/>
            <wp:docPr id="11" name="图片 11" descr="个人中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个人中心"/>
                    <pic:cNvPicPr>
                      <a:picLocks noChangeAspect="1"/>
                    </pic:cNvPicPr>
                  </pic:nvPicPr>
                  <pic:blipFill>
                    <a:blip r:embed="rId46"/>
                    <a:stretch>
                      <a:fillRect/>
                    </a:stretch>
                  </pic:blipFill>
                  <pic:spPr>
                    <a:xfrm>
                      <a:off x="0" y="0"/>
                      <a:ext cx="2611120" cy="2420620"/>
                    </a:xfrm>
                    <a:prstGeom prst="rect">
                      <a:avLst/>
                    </a:prstGeom>
                  </pic:spPr>
                </pic:pic>
              </a:graphicData>
            </a:graphic>
          </wp:anchor>
        </w:drawing>
      </w:r>
    </w:p>
    <w:p>
      <w:pPr>
        <w:numPr>
          <w:ilvl w:val="0"/>
          <w:numId w:val="0"/>
        </w:numPr>
        <w:spacing w:line="360" w:lineRule="auto"/>
        <w:ind w:leftChars="0" w:firstLine="420" w:firstLineChars="0"/>
        <w:jc w:val="both"/>
        <w:rPr>
          <w:rFonts w:hint="default"/>
          <w:sz w:val="24"/>
          <w:szCs w:val="24"/>
          <w:lang w:val="en-US" w:eastAsia="zh-CN"/>
        </w:rPr>
      </w:pPr>
    </w:p>
    <w:p>
      <w:pPr>
        <w:numPr>
          <w:ilvl w:val="0"/>
          <w:numId w:val="0"/>
        </w:numPr>
        <w:spacing w:line="360" w:lineRule="auto"/>
        <w:ind w:leftChars="0" w:firstLine="420" w:firstLineChars="0"/>
        <w:jc w:val="both"/>
        <w:rPr>
          <w:rFonts w:hint="default"/>
          <w:sz w:val="24"/>
          <w:szCs w:val="24"/>
          <w:lang w:val="en-US" w:eastAsia="zh-CN"/>
        </w:rPr>
      </w:pPr>
    </w:p>
    <w:p>
      <w:pPr>
        <w:numPr>
          <w:ilvl w:val="0"/>
          <w:numId w:val="0"/>
        </w:numPr>
        <w:spacing w:line="360" w:lineRule="auto"/>
        <w:jc w:val="both"/>
        <w:rPr>
          <w:rFonts w:hint="default"/>
          <w:sz w:val="24"/>
          <w:szCs w:val="24"/>
          <w:lang w:val="en-US" w:eastAsia="zh-CN"/>
        </w:rPr>
      </w:pPr>
    </w:p>
    <w:p>
      <w:pPr>
        <w:numPr>
          <w:ilvl w:val="0"/>
          <w:numId w:val="0"/>
        </w:numPr>
        <w:spacing w:line="360" w:lineRule="auto"/>
        <w:ind w:leftChars="0" w:firstLine="420" w:firstLineChars="0"/>
        <w:jc w:val="both"/>
        <w:rPr>
          <w:rFonts w:hint="default"/>
          <w:sz w:val="24"/>
          <w:szCs w:val="24"/>
          <w:lang w:val="en-US" w:eastAsia="zh-CN"/>
        </w:rPr>
      </w:pPr>
    </w:p>
    <w:p>
      <w:pPr>
        <w:numPr>
          <w:ilvl w:val="0"/>
          <w:numId w:val="0"/>
        </w:numPr>
        <w:spacing w:line="360" w:lineRule="auto"/>
        <w:ind w:leftChars="0" w:firstLine="420" w:firstLineChars="0"/>
        <w:jc w:val="both"/>
        <w:rPr>
          <w:rFonts w:hint="default"/>
          <w:sz w:val="24"/>
          <w:szCs w:val="24"/>
          <w:lang w:val="en-US" w:eastAsia="zh-CN"/>
        </w:rPr>
      </w:pPr>
    </w:p>
    <w:p>
      <w:pPr>
        <w:numPr>
          <w:ilvl w:val="0"/>
          <w:numId w:val="0"/>
        </w:numPr>
        <w:spacing w:line="360" w:lineRule="auto"/>
        <w:ind w:leftChars="0" w:firstLine="420" w:firstLineChars="0"/>
        <w:jc w:val="center"/>
        <w:rPr>
          <w:rFonts w:hint="default"/>
          <w:sz w:val="24"/>
          <w:szCs w:val="24"/>
          <w:lang w:val="en-US" w:eastAsia="zh-CN"/>
        </w:rPr>
      </w:pPr>
      <w:r>
        <w:rPr>
          <w:rFonts w:hint="eastAsia"/>
          <w:sz w:val="21"/>
          <w:szCs w:val="21"/>
          <w:lang w:val="en-US" w:eastAsia="zh-CN"/>
        </w:rPr>
        <w:t>图3-28 个人中心界面</w:t>
      </w:r>
    </w:p>
    <w:p>
      <w:pPr>
        <w:numPr>
          <w:ilvl w:val="0"/>
          <w:numId w:val="15"/>
        </w:numPr>
        <w:spacing w:line="360" w:lineRule="auto"/>
        <w:ind w:left="845" w:leftChars="0" w:hanging="425" w:firstLineChars="0"/>
        <w:rPr>
          <w:rFonts w:hint="default"/>
          <w:sz w:val="24"/>
          <w:szCs w:val="24"/>
          <w:lang w:val="en-US" w:eastAsia="zh-CN"/>
        </w:rPr>
      </w:pPr>
      <w:r>
        <w:rPr>
          <w:rFonts w:hint="eastAsia"/>
          <w:sz w:val="24"/>
          <w:szCs w:val="24"/>
          <w:lang w:val="en-US" w:eastAsia="zh-CN"/>
        </w:rPr>
        <w:t>domain</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domain目录下的类负责监听view类中定义的组件如按钮、文本框等。将监听到的数据进行非空校验处理并与服务端进行通信，接收到服务端的响应之后，处理服务端的响应。本次毕设所有的代码编写都遵循面向对象的原则，因此为了实现service类对view目录中的组件进行控制，如图3-2</w:t>
      </w:r>
      <w:r>
        <w:rPr>
          <w:rFonts w:hint="eastAsia" w:ascii="Times New Roman" w:hAnsi="Times New Roman"/>
          <w:sz w:val="24"/>
          <w:szCs w:val="24"/>
          <w:lang w:val="en-US" w:eastAsia="zh-CN"/>
        </w:rPr>
        <w:t>9</w:t>
      </w:r>
      <w:r>
        <w:rPr>
          <w:rFonts w:hint="eastAsia" w:ascii="Times New Roman" w:hAnsi="Times New Roman" w:eastAsiaTheme="minorEastAsia"/>
          <w:sz w:val="24"/>
          <w:szCs w:val="24"/>
          <w:lang w:val="en-US" w:eastAsia="zh-CN"/>
        </w:rPr>
        <w:t>所示，需要让每一个service类继承view中的类。</w:t>
      </w:r>
    </w:p>
    <w:p>
      <w:pPr>
        <w:numPr>
          <w:ilvl w:val="0"/>
          <w:numId w:val="0"/>
        </w:numPr>
        <w:spacing w:line="360" w:lineRule="auto"/>
        <w:ind w:leftChars="0" w:firstLine="420" w:firstLineChars="0"/>
        <w:rPr>
          <w:rFonts w:hint="default"/>
          <w:sz w:val="24"/>
          <w:szCs w:val="24"/>
          <w:lang w:val="en-US" w:eastAsia="zh-CN"/>
        </w:rPr>
      </w:pPr>
      <w:r>
        <w:rPr>
          <w:rFonts w:hint="default"/>
          <w:sz w:val="24"/>
          <w:szCs w:val="24"/>
          <w:lang w:val="en-US" w:eastAsia="zh-CN"/>
        </w:rPr>
        <w:drawing>
          <wp:anchor distT="0" distB="0" distL="114300" distR="114300" simplePos="0" relativeHeight="251711488" behindDoc="1" locked="0" layoutInCell="1" allowOverlap="1">
            <wp:simplePos x="0" y="0"/>
            <wp:positionH relativeFrom="column">
              <wp:posOffset>232410</wp:posOffset>
            </wp:positionH>
            <wp:positionV relativeFrom="paragraph">
              <wp:posOffset>144780</wp:posOffset>
            </wp:positionV>
            <wp:extent cx="5270500" cy="613410"/>
            <wp:effectExtent l="0" t="0" r="6350" b="15240"/>
            <wp:wrapNone/>
            <wp:docPr id="18" name="图片 18" descr="类的继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类的继承"/>
                    <pic:cNvPicPr>
                      <a:picLocks noChangeAspect="1"/>
                    </pic:cNvPicPr>
                  </pic:nvPicPr>
                  <pic:blipFill>
                    <a:blip r:embed="rId47"/>
                    <a:stretch>
                      <a:fillRect/>
                    </a:stretch>
                  </pic:blipFill>
                  <pic:spPr>
                    <a:xfrm>
                      <a:off x="0" y="0"/>
                      <a:ext cx="5270500" cy="613410"/>
                    </a:xfrm>
                    <a:prstGeom prst="rect">
                      <a:avLst/>
                    </a:prstGeom>
                  </pic:spPr>
                </pic:pic>
              </a:graphicData>
            </a:graphic>
          </wp:anchor>
        </w:drawing>
      </w: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jc w:val="center"/>
        <w:rPr>
          <w:rFonts w:hint="default"/>
          <w:sz w:val="21"/>
          <w:szCs w:val="21"/>
          <w:lang w:val="en-US" w:eastAsia="zh-CN"/>
        </w:rPr>
      </w:pPr>
      <w:r>
        <w:rPr>
          <w:rFonts w:hint="eastAsia"/>
          <w:sz w:val="21"/>
          <w:szCs w:val="21"/>
          <w:lang w:val="en-US" w:eastAsia="zh-CN"/>
        </w:rPr>
        <w:t>图3-29 类的继承</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sz w:val="24"/>
          <w:szCs w:val="24"/>
          <w:lang w:val="en-US" w:eastAsia="zh-CN"/>
        </w:rPr>
      </w:pPr>
      <w:r>
        <w:rPr>
          <w:rFonts w:hint="eastAsia"/>
          <w:sz w:val="24"/>
          <w:szCs w:val="24"/>
          <w:lang w:val="en-US" w:eastAsia="zh-CN"/>
        </w:rPr>
        <w:t>同时，考虑到系统界面的组件太多，如果对每个组件都重写事件监听，代码讲过于冗余，为此让service中的类继承ActionListener，并重写ActionListener类中的方法，这样只需要两步就可以实现对一个组件的监听。如图3-30所示首先为组件添加事件监听。接下来重写ActionListener类中的actionPerformed方法。</w:t>
      </w:r>
    </w:p>
    <w:p>
      <w:pPr>
        <w:numPr>
          <w:ilvl w:val="0"/>
          <w:numId w:val="0"/>
        </w:numPr>
        <w:spacing w:line="360" w:lineRule="auto"/>
        <w:ind w:leftChars="0" w:firstLine="420" w:firstLineChars="0"/>
        <w:rPr>
          <w:rFonts w:hint="eastAsia"/>
          <w:sz w:val="24"/>
          <w:szCs w:val="24"/>
          <w:lang w:val="en-US" w:eastAsia="zh-CN"/>
        </w:rPr>
      </w:pPr>
    </w:p>
    <w:p>
      <w:pPr>
        <w:numPr>
          <w:ilvl w:val="0"/>
          <w:numId w:val="0"/>
        </w:numPr>
        <w:spacing w:line="360" w:lineRule="auto"/>
        <w:ind w:leftChars="0" w:firstLine="420" w:firstLineChars="0"/>
        <w:rPr>
          <w:rFonts w:hint="eastAsia"/>
          <w:sz w:val="24"/>
          <w:szCs w:val="24"/>
          <w:lang w:val="en-US" w:eastAsia="zh-CN"/>
        </w:rPr>
      </w:pPr>
    </w:p>
    <w:p>
      <w:pPr>
        <w:numPr>
          <w:ilvl w:val="0"/>
          <w:numId w:val="0"/>
        </w:numPr>
        <w:spacing w:line="360" w:lineRule="auto"/>
        <w:ind w:leftChars="0" w:firstLine="420" w:firstLineChars="0"/>
        <w:rPr>
          <w:rFonts w:hint="eastAsia"/>
          <w:sz w:val="24"/>
          <w:szCs w:val="24"/>
          <w:lang w:val="en-US" w:eastAsia="zh-CN"/>
        </w:rPr>
      </w:pPr>
    </w:p>
    <w:p>
      <w:pPr>
        <w:numPr>
          <w:ilvl w:val="0"/>
          <w:numId w:val="0"/>
        </w:numPr>
        <w:spacing w:line="360" w:lineRule="auto"/>
        <w:ind w:leftChars="0" w:firstLine="420" w:firstLineChars="0"/>
        <w:rPr>
          <w:rFonts w:hint="eastAsia"/>
          <w:sz w:val="24"/>
          <w:szCs w:val="24"/>
          <w:lang w:val="en-US" w:eastAsia="zh-CN"/>
        </w:rPr>
      </w:pPr>
    </w:p>
    <w:p>
      <w:pPr>
        <w:numPr>
          <w:ilvl w:val="0"/>
          <w:numId w:val="0"/>
        </w:numPr>
        <w:spacing w:line="360" w:lineRule="auto"/>
        <w:ind w:leftChars="0" w:firstLine="420" w:firstLineChars="0"/>
        <w:rPr>
          <w:rFonts w:hint="eastAsia"/>
          <w:sz w:val="24"/>
          <w:szCs w:val="24"/>
          <w:lang w:val="en-US" w:eastAsia="zh-CN"/>
        </w:rPr>
      </w:pPr>
    </w:p>
    <w:p>
      <w:pPr>
        <w:numPr>
          <w:ilvl w:val="0"/>
          <w:numId w:val="0"/>
        </w:numPr>
        <w:spacing w:line="360" w:lineRule="auto"/>
        <w:ind w:leftChars="0" w:firstLine="420" w:firstLineChars="0"/>
        <w:rPr>
          <w:rFonts w:hint="eastAsia"/>
          <w:sz w:val="24"/>
          <w:szCs w:val="24"/>
          <w:lang w:val="en-US" w:eastAsia="zh-CN"/>
        </w:rPr>
      </w:pPr>
    </w:p>
    <w:p>
      <w:pPr>
        <w:numPr>
          <w:ilvl w:val="0"/>
          <w:numId w:val="0"/>
        </w:numPr>
        <w:spacing w:line="360" w:lineRule="auto"/>
        <w:ind w:leftChars="0" w:firstLine="420" w:firstLineChars="0"/>
        <w:rPr>
          <w:rFonts w:hint="eastAsia"/>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r>
        <w:rPr>
          <w:rFonts w:hint="eastAsia"/>
          <w:sz w:val="24"/>
          <w:szCs w:val="24"/>
          <w:lang w:val="en-US" w:eastAsia="zh-CN"/>
        </w:rPr>
        <w:drawing>
          <wp:anchor distT="0" distB="0" distL="114300" distR="114300" simplePos="0" relativeHeight="251711488" behindDoc="1" locked="0" layoutInCell="1" allowOverlap="1">
            <wp:simplePos x="0" y="0"/>
            <wp:positionH relativeFrom="column">
              <wp:posOffset>744220</wp:posOffset>
            </wp:positionH>
            <wp:positionV relativeFrom="paragraph">
              <wp:posOffset>-125730</wp:posOffset>
            </wp:positionV>
            <wp:extent cx="4389120" cy="3655695"/>
            <wp:effectExtent l="0" t="0" r="11430" b="1905"/>
            <wp:wrapNone/>
            <wp:docPr id="21" name="图片 21" descr="事件监听的实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事件监听的实现"/>
                    <pic:cNvPicPr>
                      <a:picLocks noChangeAspect="1"/>
                    </pic:cNvPicPr>
                  </pic:nvPicPr>
                  <pic:blipFill>
                    <a:blip r:embed="rId48"/>
                    <a:stretch>
                      <a:fillRect/>
                    </a:stretch>
                  </pic:blipFill>
                  <pic:spPr>
                    <a:xfrm>
                      <a:off x="0" y="0"/>
                      <a:ext cx="4389120" cy="3655695"/>
                    </a:xfrm>
                    <a:prstGeom prst="rect">
                      <a:avLst/>
                    </a:prstGeom>
                  </pic:spPr>
                </pic:pic>
              </a:graphicData>
            </a:graphic>
          </wp:anchor>
        </w:drawing>
      </w: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rPr>
          <w:rFonts w:hint="default"/>
          <w:sz w:val="24"/>
          <w:szCs w:val="24"/>
          <w:lang w:val="en-US" w:eastAsia="zh-CN"/>
        </w:rPr>
      </w:pPr>
    </w:p>
    <w:p>
      <w:pPr>
        <w:numPr>
          <w:ilvl w:val="0"/>
          <w:numId w:val="0"/>
        </w:numPr>
        <w:spacing w:line="360" w:lineRule="auto"/>
        <w:ind w:leftChars="0" w:firstLine="420" w:firstLineChars="0"/>
        <w:jc w:val="center"/>
        <w:rPr>
          <w:rFonts w:hint="eastAsia"/>
          <w:sz w:val="21"/>
          <w:szCs w:val="21"/>
          <w:lang w:val="en-US" w:eastAsia="zh-CN"/>
        </w:rPr>
      </w:pPr>
    </w:p>
    <w:p>
      <w:pPr>
        <w:numPr>
          <w:ilvl w:val="0"/>
          <w:numId w:val="0"/>
        </w:numPr>
        <w:spacing w:line="360" w:lineRule="auto"/>
        <w:ind w:leftChars="0" w:firstLine="420" w:firstLineChars="0"/>
        <w:jc w:val="center"/>
        <w:rPr>
          <w:rFonts w:hint="default"/>
          <w:sz w:val="24"/>
          <w:szCs w:val="24"/>
          <w:lang w:val="en-US" w:eastAsia="zh-CN"/>
        </w:rPr>
      </w:pPr>
      <w:r>
        <w:rPr>
          <w:rFonts w:hint="eastAsia"/>
          <w:sz w:val="21"/>
          <w:szCs w:val="21"/>
          <w:lang w:val="en-US" w:eastAsia="zh-CN"/>
        </w:rPr>
        <w:t>图3-30 事件监听的实现</w:t>
      </w:r>
    </w:p>
    <w:p>
      <w:pPr>
        <w:numPr>
          <w:ilvl w:val="0"/>
          <w:numId w:val="15"/>
        </w:numPr>
        <w:spacing w:line="360" w:lineRule="auto"/>
        <w:ind w:left="845" w:leftChars="0" w:hanging="425" w:firstLineChars="0"/>
        <w:rPr>
          <w:rFonts w:hint="default"/>
          <w:sz w:val="24"/>
          <w:szCs w:val="24"/>
          <w:lang w:val="en-US" w:eastAsia="zh-CN"/>
        </w:rPr>
      </w:pPr>
      <w:r>
        <w:rPr>
          <w:rFonts w:hint="eastAsia"/>
          <w:sz w:val="24"/>
          <w:szCs w:val="24"/>
          <w:lang w:val="en-US" w:eastAsia="zh-CN"/>
        </w:rPr>
        <w:t>controller</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sz w:val="24"/>
          <w:szCs w:val="24"/>
          <w:lang w:val="en-US" w:eastAsia="zh-CN"/>
        </w:rPr>
      </w:pPr>
      <w:r>
        <w:rPr>
          <w:rFonts w:hint="eastAsia"/>
          <w:sz w:val="24"/>
          <w:szCs w:val="24"/>
          <w:lang w:val="en-US" w:eastAsia="zh-CN"/>
        </w:rPr>
        <w:t>controller层中的类中的方法将界面展示以及事件监听收敛到一个函数中，当主函数或者界面需要跳转的时候将调用controller中的方法。在domain层之外单独设置controller层的目的是使代码收敛，方便修改。</w:t>
      </w:r>
    </w:p>
    <w:p>
      <w:pPr>
        <w:numPr>
          <w:ilvl w:val="0"/>
          <w:numId w:val="15"/>
        </w:numPr>
        <w:spacing w:line="360" w:lineRule="auto"/>
        <w:ind w:left="845" w:leftChars="0" w:hanging="425" w:firstLineChars="0"/>
        <w:rPr>
          <w:rFonts w:hint="default"/>
          <w:sz w:val="24"/>
          <w:szCs w:val="24"/>
          <w:lang w:val="en-US" w:eastAsia="zh-CN"/>
        </w:rPr>
      </w:pPr>
      <w:r>
        <w:rPr>
          <w:rFonts w:hint="eastAsia"/>
          <w:sz w:val="24"/>
          <w:szCs w:val="24"/>
          <w:lang w:val="en-US" w:eastAsia="zh-CN"/>
        </w:rPr>
        <w:t>enum</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sz w:val="24"/>
          <w:szCs w:val="24"/>
          <w:lang w:val="en-US" w:eastAsia="zh-CN"/>
        </w:rPr>
      </w:pPr>
      <w:r>
        <w:rPr>
          <w:rFonts w:hint="eastAsia"/>
          <w:sz w:val="24"/>
          <w:szCs w:val="24"/>
          <w:lang w:val="en-US" w:eastAsia="zh-CN"/>
        </w:rPr>
        <w:t>如图3-31所示，enum目录下放的是一些常量，如接口地址的请求地址，项目中的一些常量等。</w:t>
      </w:r>
    </w:p>
    <w:p>
      <w:pPr>
        <w:numPr>
          <w:ilvl w:val="0"/>
          <w:numId w:val="0"/>
        </w:numPr>
        <w:spacing w:line="360" w:lineRule="auto"/>
        <w:rPr>
          <w:rFonts w:hint="default"/>
          <w:sz w:val="24"/>
          <w:szCs w:val="24"/>
          <w:lang w:val="en-US" w:eastAsia="zh-CN"/>
        </w:rPr>
      </w:pPr>
      <w:r>
        <w:drawing>
          <wp:anchor distT="0" distB="0" distL="114300" distR="114300" simplePos="0" relativeHeight="251711488" behindDoc="1" locked="0" layoutInCell="1" allowOverlap="1">
            <wp:simplePos x="0" y="0"/>
            <wp:positionH relativeFrom="column">
              <wp:posOffset>694055</wp:posOffset>
            </wp:positionH>
            <wp:positionV relativeFrom="paragraph">
              <wp:posOffset>137160</wp:posOffset>
            </wp:positionV>
            <wp:extent cx="4721860" cy="2181860"/>
            <wp:effectExtent l="0" t="0" r="2540" b="8890"/>
            <wp:wrapNone/>
            <wp:docPr id="7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6"/>
                    <pic:cNvPicPr>
                      <a:picLocks noChangeAspect="1"/>
                    </pic:cNvPicPr>
                  </pic:nvPicPr>
                  <pic:blipFill>
                    <a:blip r:embed="rId49"/>
                    <a:stretch>
                      <a:fillRect/>
                    </a:stretch>
                  </pic:blipFill>
                  <pic:spPr>
                    <a:xfrm>
                      <a:off x="0" y="0"/>
                      <a:ext cx="4721860" cy="2181860"/>
                    </a:xfrm>
                    <a:prstGeom prst="rect">
                      <a:avLst/>
                    </a:prstGeom>
                    <a:noFill/>
                    <a:ln>
                      <a:noFill/>
                    </a:ln>
                  </pic:spPr>
                </pic:pic>
              </a:graphicData>
            </a:graphic>
          </wp:anchor>
        </w:drawing>
      </w:r>
    </w:p>
    <w:p>
      <w:pPr>
        <w:numPr>
          <w:ilvl w:val="0"/>
          <w:numId w:val="0"/>
        </w:numPr>
        <w:spacing w:line="360" w:lineRule="auto"/>
        <w:rPr>
          <w:rFonts w:hint="default"/>
          <w:sz w:val="24"/>
          <w:szCs w:val="24"/>
          <w:lang w:val="en-US" w:eastAsia="zh-CN"/>
        </w:rPr>
      </w:pPr>
    </w:p>
    <w:p>
      <w:pPr>
        <w:numPr>
          <w:ilvl w:val="0"/>
          <w:numId w:val="0"/>
        </w:numPr>
        <w:spacing w:line="360" w:lineRule="auto"/>
        <w:rPr>
          <w:rFonts w:hint="default"/>
          <w:sz w:val="24"/>
          <w:szCs w:val="24"/>
          <w:lang w:val="en-US" w:eastAsia="zh-CN"/>
        </w:rPr>
      </w:pPr>
    </w:p>
    <w:p>
      <w:pPr>
        <w:numPr>
          <w:ilvl w:val="0"/>
          <w:numId w:val="0"/>
        </w:numPr>
        <w:spacing w:line="360" w:lineRule="auto"/>
        <w:rPr>
          <w:rFonts w:hint="default"/>
          <w:sz w:val="24"/>
          <w:szCs w:val="24"/>
          <w:lang w:val="en-US" w:eastAsia="zh-CN"/>
        </w:rPr>
      </w:pPr>
    </w:p>
    <w:p>
      <w:pPr>
        <w:numPr>
          <w:ilvl w:val="0"/>
          <w:numId w:val="0"/>
        </w:numPr>
        <w:spacing w:line="360" w:lineRule="auto"/>
        <w:rPr>
          <w:rFonts w:hint="default"/>
          <w:sz w:val="24"/>
          <w:szCs w:val="24"/>
          <w:lang w:val="en-US" w:eastAsia="zh-CN"/>
        </w:rPr>
      </w:pPr>
    </w:p>
    <w:p>
      <w:pPr>
        <w:numPr>
          <w:ilvl w:val="0"/>
          <w:numId w:val="0"/>
        </w:numPr>
        <w:spacing w:line="360" w:lineRule="auto"/>
        <w:rPr>
          <w:rFonts w:hint="default"/>
          <w:sz w:val="24"/>
          <w:szCs w:val="24"/>
          <w:lang w:val="en-US" w:eastAsia="zh-CN"/>
        </w:rPr>
      </w:pPr>
    </w:p>
    <w:p>
      <w:pPr>
        <w:numPr>
          <w:ilvl w:val="0"/>
          <w:numId w:val="0"/>
        </w:numPr>
        <w:spacing w:line="360" w:lineRule="auto"/>
        <w:jc w:val="center"/>
        <w:rPr>
          <w:rFonts w:hint="default"/>
          <w:sz w:val="21"/>
          <w:szCs w:val="21"/>
          <w:lang w:val="en-US" w:eastAsia="zh-CN"/>
        </w:rPr>
        <w:sectPr>
          <w:pgSz w:w="11906" w:h="16838"/>
          <w:pgMar w:top="1587" w:right="1247" w:bottom="1247" w:left="1587" w:header="851" w:footer="850" w:gutter="0"/>
          <w:pgNumType w:fmt="decimal"/>
          <w:cols w:space="0" w:num="1"/>
          <w:rtlGutter w:val="0"/>
          <w:docGrid w:type="linesAndChars" w:linePitch="400" w:charSpace="0"/>
        </w:sectPr>
      </w:pPr>
      <w:r>
        <w:rPr>
          <w:rFonts w:hint="eastAsia"/>
          <w:sz w:val="21"/>
          <w:szCs w:val="21"/>
          <w:lang w:val="en-US" w:eastAsia="zh-CN"/>
        </w:rPr>
        <w:t>图3-31 常量值</w:t>
      </w:r>
    </w:p>
    <w:p>
      <w:pPr>
        <w:pStyle w:val="2"/>
        <w:bidi w:val="0"/>
        <w:jc w:val="center"/>
        <w:rPr>
          <w:rFonts w:hint="default"/>
          <w:lang w:val="en-US" w:eastAsia="zh-CN"/>
        </w:rPr>
      </w:pPr>
      <w:bookmarkStart w:id="136" w:name="_Toc22091_WPSOffice_Level2"/>
      <w:r>
        <w:rPr>
          <w:rFonts w:hint="eastAsia"/>
          <w:lang w:val="en-US" w:eastAsia="zh-CN"/>
        </w:rPr>
        <w:t>4 系统运行调试</w:t>
      </w:r>
      <w:bookmarkEnd w:id="136"/>
    </w:p>
    <w:p>
      <w:pPr>
        <w:pStyle w:val="3"/>
        <w:bidi w:val="0"/>
        <w:rPr>
          <w:rFonts w:hint="eastAsia"/>
          <w:lang w:val="en-US" w:eastAsia="zh-CN"/>
        </w:rPr>
      </w:pPr>
      <w:bookmarkStart w:id="137" w:name="_Toc31041_WPSOffice_Level3"/>
      <w:r>
        <w:rPr>
          <w:rFonts w:hint="eastAsia"/>
          <w:lang w:val="en-US" w:eastAsia="zh-CN"/>
        </w:rPr>
        <w:t>4.1 测试环境概述</w:t>
      </w:r>
      <w:bookmarkEnd w:id="137"/>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服务端接口完成编写之后，需要观察接口是否能够正常工作。服务端接口能够正常工作的指标就是按照规定输入是否能够得到对应的输出。为此，需要观察服务端的日志是否正常以及数据库数据是否正常操作。由于客户端以及采集端由另外两位同学开发所以需要利用工具对接口进行请求。本次毕业设计服务端选择的测试工具是Postman。Postman可以提供几乎所有的HTTP请求，而电力电缆温度监测系统服务端所有的接口都采用HTTP的POST方法。如图4-1所示，只需要输入请求地址以及请求参数，然后观察服务端的响应。</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drawing>
          <wp:anchor distT="0" distB="0" distL="114300" distR="114300" simplePos="0" relativeHeight="251711488" behindDoc="1" locked="0" layoutInCell="1" allowOverlap="1">
            <wp:simplePos x="0" y="0"/>
            <wp:positionH relativeFrom="column">
              <wp:posOffset>105410</wp:posOffset>
            </wp:positionH>
            <wp:positionV relativeFrom="paragraph">
              <wp:posOffset>124460</wp:posOffset>
            </wp:positionV>
            <wp:extent cx="5756275" cy="3432175"/>
            <wp:effectExtent l="0" t="0" r="15875" b="15875"/>
            <wp:wrapNone/>
            <wp:docPr id="24" name="图片 24" descr="POSTMAN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POSTMAN界面"/>
                    <pic:cNvPicPr>
                      <a:picLocks noChangeAspect="1"/>
                    </pic:cNvPicPr>
                  </pic:nvPicPr>
                  <pic:blipFill>
                    <a:blip r:embed="rId50"/>
                    <a:stretch>
                      <a:fillRect/>
                    </a:stretch>
                  </pic:blipFill>
                  <pic:spPr>
                    <a:xfrm>
                      <a:off x="0" y="0"/>
                      <a:ext cx="5756275" cy="343217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imes New Roman" w:hAnsi="Times New Roman"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imes New Roman" w:hAnsi="Times New Roman"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imes New Roman" w:hAnsi="Times New Roman"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imes New Roman" w:hAnsi="Times New Roman"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imes New Roman" w:hAnsi="Times New Roman"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imes New Roman" w:hAnsi="Times New Roman"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imes New Roman" w:hAnsi="Times New Roman"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imes New Roman" w:hAnsi="Times New Roman"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imes New Roman" w:hAnsi="Times New Roman"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imes New Roman" w:hAnsi="Times New Roman"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imes New Roman" w:hAnsi="Times New Roman"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rPr>
          <w:rFonts w:hint="eastAsia" w:ascii="Times New Roman" w:hAnsi="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rPr>
          <w:rFonts w:hint="eastAsia" w:ascii="Times New Roman" w:hAnsi="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rPr>
          <w:rFonts w:hint="eastAsia" w:ascii="Times New Roman" w:hAnsi="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rPr>
          <w:rFonts w:hint="eastAsia" w:ascii="Times New Roman" w:hAnsi="Times New Roman" w:eastAsiaTheme="minorEastAsia"/>
          <w:sz w:val="24"/>
          <w:szCs w:val="24"/>
          <w:lang w:val="en-US" w:eastAsia="zh-CN"/>
        </w:rPr>
      </w:pPr>
      <w:r>
        <w:rPr>
          <w:rFonts w:hint="eastAsia" w:ascii="Times New Roman" w:hAnsi="Times New Roman"/>
          <w:sz w:val="21"/>
          <w:szCs w:val="21"/>
          <w:lang w:val="en-US" w:eastAsia="zh-CN"/>
        </w:rPr>
        <w:t>图4-1 Postman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服务端代码在编写的时候，在关键参数附近如接收到的参数、处理结果等位置利用Flogger类添加了日志信息。所以</w:t>
      </w:r>
      <w:r>
        <w:rPr>
          <w:rFonts w:hint="eastAsia" w:ascii="Times New Roman" w:hAnsi="Times New Roman" w:eastAsiaTheme="minorEastAsia"/>
          <w:sz w:val="24"/>
          <w:szCs w:val="24"/>
          <w:lang w:val="en-US" w:eastAsia="zh-CN"/>
        </w:rPr>
        <w:t>在发出请求的时候</w:t>
      </w:r>
      <w:r>
        <w:rPr>
          <w:rFonts w:hint="eastAsia" w:ascii="Times New Roman" w:hAnsi="Times New Roman"/>
          <w:sz w:val="24"/>
          <w:szCs w:val="24"/>
          <w:lang w:val="en-US" w:eastAsia="zh-CN"/>
        </w:rPr>
        <w:t>，</w:t>
      </w:r>
      <w:r>
        <w:rPr>
          <w:rFonts w:hint="eastAsia" w:ascii="Times New Roman" w:hAnsi="Times New Roman" w:eastAsiaTheme="minorEastAsia"/>
          <w:sz w:val="24"/>
          <w:szCs w:val="24"/>
          <w:lang w:val="en-US" w:eastAsia="zh-CN"/>
        </w:rPr>
        <w:t>同时</w:t>
      </w:r>
      <w:r>
        <w:rPr>
          <w:rFonts w:hint="eastAsia" w:ascii="Times New Roman" w:hAnsi="Times New Roman"/>
          <w:sz w:val="24"/>
          <w:szCs w:val="24"/>
          <w:lang w:val="en-US" w:eastAsia="zh-CN"/>
        </w:rPr>
        <w:t>利用Linux的tail -f *命令动态</w:t>
      </w:r>
      <w:r>
        <w:rPr>
          <w:rFonts w:hint="eastAsia" w:ascii="Times New Roman" w:hAnsi="Times New Roman" w:eastAsiaTheme="minorEastAsia"/>
          <w:sz w:val="24"/>
          <w:szCs w:val="24"/>
          <w:lang w:val="en-US" w:eastAsia="zh-CN"/>
        </w:rPr>
        <w:t>观察</w:t>
      </w:r>
      <w:r>
        <w:rPr>
          <w:rFonts w:hint="eastAsia" w:ascii="Times New Roman" w:hAnsi="Times New Roman"/>
          <w:sz w:val="24"/>
          <w:szCs w:val="24"/>
          <w:lang w:val="en-US" w:eastAsia="zh-CN"/>
        </w:rPr>
        <w:t>如图4-2所示</w:t>
      </w:r>
      <w:r>
        <w:rPr>
          <w:rFonts w:hint="eastAsia" w:ascii="Times New Roman" w:hAnsi="Times New Roman" w:eastAsiaTheme="minorEastAsia"/>
          <w:sz w:val="24"/>
          <w:szCs w:val="24"/>
          <w:lang w:val="en-US" w:eastAsia="zh-CN"/>
        </w:rPr>
        <w:t>服务端</w:t>
      </w:r>
      <w:r>
        <w:rPr>
          <w:rFonts w:hint="eastAsia" w:ascii="Times New Roman" w:hAnsi="Times New Roman"/>
          <w:sz w:val="24"/>
          <w:szCs w:val="24"/>
          <w:lang w:val="en-US" w:eastAsia="zh-CN"/>
        </w:rPr>
        <w:t>的请求日志可以发现大部分问题的原因，服务端日志会在项目运行时，在runtime目录里自动生成log文件，需要定期清理日志文件。</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imes New Roman" w:hAnsi="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drawing>
          <wp:anchor distT="0" distB="0" distL="114300" distR="114300" simplePos="0" relativeHeight="251711488" behindDoc="1" locked="0" layoutInCell="1" allowOverlap="1">
            <wp:simplePos x="0" y="0"/>
            <wp:positionH relativeFrom="column">
              <wp:posOffset>-49530</wp:posOffset>
            </wp:positionH>
            <wp:positionV relativeFrom="paragraph">
              <wp:posOffset>147320</wp:posOffset>
            </wp:positionV>
            <wp:extent cx="5981065" cy="1604010"/>
            <wp:effectExtent l="0" t="0" r="635" b="15240"/>
            <wp:wrapNone/>
            <wp:docPr id="34" name="图片 34" descr="日志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日志信息"/>
                    <pic:cNvPicPr>
                      <a:picLocks noChangeAspect="1"/>
                    </pic:cNvPicPr>
                  </pic:nvPicPr>
                  <pic:blipFill>
                    <a:blip r:embed="rId51"/>
                    <a:stretch>
                      <a:fillRect/>
                    </a:stretch>
                  </pic:blipFill>
                  <pic:spPr>
                    <a:xfrm>
                      <a:off x="0" y="0"/>
                      <a:ext cx="5981065" cy="160401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ascii="Times New Roman" w:hAnsi="Times New Roman"/>
          <w:sz w:val="24"/>
          <w:szCs w:val="24"/>
          <w:lang w:val="en-US" w:eastAsia="zh-CN"/>
        </w:rPr>
      </w:pPr>
      <w:r>
        <w:rPr>
          <w:rFonts w:hint="eastAsia" w:ascii="Times New Roman" w:hAnsi="Times New Roman"/>
          <w:sz w:val="21"/>
          <w:szCs w:val="21"/>
          <w:lang w:val="en-US" w:eastAsia="zh-CN"/>
        </w:rPr>
        <w:t>图4-2 服务端日志信息</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在开发过程中有时候可能会遇到请求发送成功，但是服务端并没有打印请求日志，这时就需要考虑请求是否到达服务端，所以还需要观察图4-3所示Nginx的请求日志。</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ascii="Times New Roman" w:hAnsi="Times New Roman"/>
          <w:sz w:val="24"/>
          <w:szCs w:val="24"/>
          <w:lang w:val="en-US" w:eastAsia="zh-CN"/>
        </w:rPr>
      </w:pPr>
      <w:r>
        <w:rPr>
          <w:rFonts w:hint="default" w:ascii="Times New Roman" w:hAnsi="Times New Roman"/>
          <w:sz w:val="24"/>
          <w:szCs w:val="24"/>
          <w:lang w:val="en-US" w:eastAsia="zh-CN"/>
        </w:rPr>
        <w:drawing>
          <wp:anchor distT="0" distB="0" distL="114300" distR="114300" simplePos="0" relativeHeight="251711488" behindDoc="1" locked="0" layoutInCell="1" allowOverlap="1">
            <wp:simplePos x="0" y="0"/>
            <wp:positionH relativeFrom="column">
              <wp:posOffset>-106045</wp:posOffset>
            </wp:positionH>
            <wp:positionV relativeFrom="paragraph">
              <wp:posOffset>73660</wp:posOffset>
            </wp:positionV>
            <wp:extent cx="5951855" cy="422910"/>
            <wp:effectExtent l="0" t="0" r="10795" b="15240"/>
            <wp:wrapNone/>
            <wp:docPr id="37" name="图片 37" descr="nginx日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nginx日志"/>
                    <pic:cNvPicPr>
                      <a:picLocks noChangeAspect="1"/>
                    </pic:cNvPicPr>
                  </pic:nvPicPr>
                  <pic:blipFill>
                    <a:blip r:embed="rId52"/>
                    <a:stretch>
                      <a:fillRect/>
                    </a:stretch>
                  </pic:blipFill>
                  <pic:spPr>
                    <a:xfrm>
                      <a:off x="0" y="0"/>
                      <a:ext cx="5951855" cy="42291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default" w:ascii="Times New Roman" w:hAnsi="Times New Roman"/>
          <w:sz w:val="24"/>
          <w:szCs w:val="24"/>
          <w:lang w:val="en-US" w:eastAsia="zh-CN"/>
        </w:rPr>
      </w:pPr>
      <w:r>
        <w:rPr>
          <w:rFonts w:hint="eastAsia" w:ascii="Times New Roman" w:hAnsi="Times New Roman"/>
          <w:sz w:val="21"/>
          <w:szCs w:val="21"/>
          <w:lang w:val="en-US" w:eastAsia="zh-CN"/>
        </w:rPr>
        <w:t>图4-3 nginx日志信息</w:t>
      </w:r>
    </w:p>
    <w:p>
      <w:pPr>
        <w:pStyle w:val="3"/>
        <w:bidi w:val="0"/>
        <w:rPr>
          <w:rFonts w:hint="eastAsia"/>
          <w:lang w:val="en-US" w:eastAsia="zh-CN"/>
        </w:rPr>
      </w:pPr>
      <w:bookmarkStart w:id="138" w:name="_Toc7048_WPSOffice_Level3"/>
      <w:r>
        <w:rPr>
          <w:rFonts w:hint="eastAsia"/>
          <w:lang w:val="en-US" w:eastAsia="zh-CN"/>
        </w:rPr>
        <w:t>4.2 测试过程</w:t>
      </w:r>
      <w:bookmarkEnd w:id="138"/>
    </w:p>
    <w:p>
      <w:pPr>
        <w:pStyle w:val="2"/>
        <w:keepNext w:val="0"/>
        <w:keepLines w:val="0"/>
        <w:pageBreakBefore w:val="0"/>
        <w:widowControl w:val="0"/>
        <w:kinsoku/>
        <w:wordWrap/>
        <w:overflowPunct/>
        <w:topLinePunct w:val="0"/>
        <w:autoSpaceDE/>
        <w:autoSpaceDN/>
        <w:bidi w:val="0"/>
        <w:adjustRightInd/>
        <w:snapToGrid/>
        <w:spacing w:before="202" w:beforeLines="50" w:after="202" w:afterLines="50" w:line="400" w:lineRule="exact"/>
        <w:jc w:val="both"/>
        <w:textAlignment w:val="auto"/>
        <w:rPr>
          <w:rFonts w:hint="eastAsia" w:ascii="Times New Roman" w:hAnsi="Times New Roman" w:eastAsia="黑体" w:cstheme="minorBidi"/>
          <w:bCs w:val="0"/>
          <w:kern w:val="2"/>
          <w:sz w:val="24"/>
          <w:szCs w:val="24"/>
          <w:lang w:val="en-US" w:eastAsia="zh-CN" w:bidi="ar-SA"/>
        </w:rPr>
      </w:pPr>
      <w:r>
        <w:rPr>
          <w:rFonts w:hint="eastAsia" w:ascii="Times New Roman" w:hAnsi="Times New Roman" w:eastAsia="黑体" w:cstheme="minorBidi"/>
          <w:bCs w:val="0"/>
          <w:kern w:val="2"/>
          <w:sz w:val="24"/>
          <w:szCs w:val="24"/>
          <w:lang w:val="en-US" w:eastAsia="zh-CN" w:bidi="ar-SA"/>
        </w:rPr>
        <w:t>4.2.1通信测试</w:t>
      </w:r>
    </w:p>
    <w:p>
      <w:pPr>
        <w:numPr>
          <w:ilvl w:val="0"/>
          <w:numId w:val="0"/>
        </w:numPr>
        <w:ind w:firstLine="420" w:firstLineChars="0"/>
        <w:rPr>
          <w:rFonts w:hint="eastAsia" w:ascii="Times New Roman" w:hAnsi="Times New Roman" w:cstheme="minorEastAsia"/>
          <w:sz w:val="24"/>
          <w:lang w:val="en-US" w:eastAsia="zh-CN"/>
        </w:rPr>
      </w:pPr>
      <w:r>
        <w:rPr>
          <w:rFonts w:hint="eastAsia" w:ascii="Times New Roman" w:hAnsi="Times New Roman" w:cstheme="minorEastAsia"/>
          <w:sz w:val="24"/>
          <w:lang w:val="en-US" w:eastAsia="zh-CN"/>
        </w:rPr>
        <w:t>如图4-4所示，通过Postman请求服务端的注册接口，返回响应状态200，bizData为空，表示登录成功。</w:t>
      </w:r>
    </w:p>
    <w:p>
      <w:pPr>
        <w:numPr>
          <w:ilvl w:val="0"/>
          <w:numId w:val="0"/>
        </w:numPr>
        <w:ind w:leftChars="0" w:firstLine="420" w:firstLineChars="0"/>
        <w:rPr>
          <w:rFonts w:hint="eastAsia" w:ascii="Times New Roman" w:hAnsi="Times New Roman" w:cstheme="minorEastAsia"/>
          <w:sz w:val="24"/>
          <w:lang w:val="en-US" w:eastAsia="zh-CN"/>
        </w:rPr>
      </w:pPr>
      <w:r>
        <w:rPr>
          <w:rFonts w:hint="eastAsia" w:ascii="Times New Roman" w:hAnsi="Times New Roman" w:cstheme="minorEastAsia"/>
          <w:sz w:val="24"/>
          <w:lang w:val="en-US" w:eastAsia="zh-CN"/>
        </w:rPr>
        <w:drawing>
          <wp:anchor distT="0" distB="0" distL="114300" distR="114300" simplePos="0" relativeHeight="251711488" behindDoc="1" locked="0" layoutInCell="1" allowOverlap="1">
            <wp:simplePos x="0" y="0"/>
            <wp:positionH relativeFrom="column">
              <wp:posOffset>119380</wp:posOffset>
            </wp:positionH>
            <wp:positionV relativeFrom="paragraph">
              <wp:posOffset>161290</wp:posOffset>
            </wp:positionV>
            <wp:extent cx="5772785" cy="2859405"/>
            <wp:effectExtent l="0" t="0" r="18415" b="17145"/>
            <wp:wrapNone/>
            <wp:docPr id="38" name="图片 38" descr="注册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注册postman"/>
                    <pic:cNvPicPr>
                      <a:picLocks noChangeAspect="1"/>
                    </pic:cNvPicPr>
                  </pic:nvPicPr>
                  <pic:blipFill>
                    <a:blip r:embed="rId53"/>
                    <a:stretch>
                      <a:fillRect/>
                    </a:stretch>
                  </pic:blipFill>
                  <pic:spPr>
                    <a:xfrm>
                      <a:off x="0" y="0"/>
                      <a:ext cx="5772785" cy="2859405"/>
                    </a:xfrm>
                    <a:prstGeom prst="rect">
                      <a:avLst/>
                    </a:prstGeom>
                  </pic:spPr>
                </pic:pic>
              </a:graphicData>
            </a:graphic>
          </wp:anchor>
        </w:drawing>
      </w:r>
    </w:p>
    <w:p>
      <w:pPr>
        <w:numPr>
          <w:ilvl w:val="0"/>
          <w:numId w:val="0"/>
        </w:numPr>
        <w:ind w:leftChars="0" w:firstLine="420" w:firstLineChars="0"/>
        <w:rPr>
          <w:rFonts w:hint="eastAsia" w:ascii="Times New Roman" w:hAnsi="Times New Roman" w:cstheme="minorEastAsia"/>
          <w:sz w:val="24"/>
          <w:lang w:val="en-US" w:eastAsia="zh-CN"/>
        </w:rPr>
      </w:pPr>
    </w:p>
    <w:p>
      <w:pPr>
        <w:numPr>
          <w:ilvl w:val="0"/>
          <w:numId w:val="0"/>
        </w:numPr>
        <w:ind w:leftChars="0" w:firstLine="420" w:firstLineChars="0"/>
        <w:rPr>
          <w:rFonts w:hint="eastAsia" w:ascii="Times New Roman" w:hAnsi="Times New Roman" w:cstheme="minorEastAsia"/>
          <w:sz w:val="24"/>
          <w:lang w:val="en-US" w:eastAsia="zh-CN"/>
        </w:rPr>
      </w:pPr>
    </w:p>
    <w:p>
      <w:pPr>
        <w:numPr>
          <w:ilvl w:val="0"/>
          <w:numId w:val="0"/>
        </w:numPr>
        <w:ind w:leftChars="0" w:firstLine="420" w:firstLineChars="0"/>
        <w:rPr>
          <w:rFonts w:hint="eastAsia" w:ascii="Times New Roman" w:hAnsi="Times New Roman" w:cstheme="minorEastAsia"/>
          <w:sz w:val="24"/>
          <w:lang w:val="en-US" w:eastAsia="zh-CN"/>
        </w:rPr>
      </w:pPr>
    </w:p>
    <w:p>
      <w:pPr>
        <w:numPr>
          <w:ilvl w:val="0"/>
          <w:numId w:val="0"/>
        </w:numPr>
        <w:ind w:leftChars="0" w:firstLine="420" w:firstLineChars="0"/>
        <w:rPr>
          <w:rFonts w:hint="eastAsia" w:ascii="Times New Roman" w:hAnsi="Times New Roman" w:cstheme="minorEastAsia"/>
          <w:sz w:val="24"/>
          <w:lang w:val="en-US" w:eastAsia="zh-CN"/>
        </w:rPr>
      </w:pPr>
    </w:p>
    <w:p>
      <w:pPr>
        <w:numPr>
          <w:ilvl w:val="0"/>
          <w:numId w:val="0"/>
        </w:numPr>
        <w:ind w:leftChars="0" w:firstLine="420" w:firstLineChars="0"/>
        <w:rPr>
          <w:rFonts w:hint="eastAsia" w:ascii="Times New Roman" w:hAnsi="Times New Roman" w:cstheme="minorEastAsia"/>
          <w:sz w:val="24"/>
          <w:lang w:val="en-US" w:eastAsia="zh-CN"/>
        </w:rPr>
      </w:pPr>
    </w:p>
    <w:p>
      <w:pPr>
        <w:numPr>
          <w:ilvl w:val="0"/>
          <w:numId w:val="0"/>
        </w:numPr>
        <w:ind w:leftChars="0" w:firstLine="420" w:firstLineChars="0"/>
        <w:rPr>
          <w:rFonts w:hint="eastAsia" w:ascii="Times New Roman" w:hAnsi="Times New Roman" w:cstheme="minorEastAsia"/>
          <w:sz w:val="24"/>
          <w:lang w:val="en-US" w:eastAsia="zh-CN"/>
        </w:rPr>
      </w:pPr>
    </w:p>
    <w:p>
      <w:pPr>
        <w:numPr>
          <w:ilvl w:val="0"/>
          <w:numId w:val="0"/>
        </w:numPr>
        <w:ind w:leftChars="0" w:firstLine="420" w:firstLineChars="0"/>
        <w:rPr>
          <w:rFonts w:hint="eastAsia" w:ascii="Times New Roman" w:hAnsi="Times New Roman" w:cstheme="minorEastAsia"/>
          <w:sz w:val="24"/>
          <w:lang w:val="en-US" w:eastAsia="zh-CN"/>
        </w:rPr>
      </w:pPr>
    </w:p>
    <w:p>
      <w:pPr>
        <w:numPr>
          <w:ilvl w:val="0"/>
          <w:numId w:val="0"/>
        </w:numPr>
        <w:ind w:leftChars="0" w:firstLine="420" w:firstLineChars="0"/>
        <w:rPr>
          <w:rFonts w:hint="eastAsia" w:ascii="Times New Roman" w:hAnsi="Times New Roman" w:cstheme="minorEastAsia"/>
          <w:sz w:val="24"/>
          <w:lang w:val="en-US" w:eastAsia="zh-CN"/>
        </w:rPr>
      </w:pPr>
    </w:p>
    <w:p>
      <w:pPr>
        <w:numPr>
          <w:ilvl w:val="0"/>
          <w:numId w:val="0"/>
        </w:numPr>
        <w:ind w:leftChars="0" w:firstLine="420" w:firstLineChars="0"/>
        <w:rPr>
          <w:rFonts w:hint="eastAsia" w:ascii="Times New Roman" w:hAnsi="Times New Roman" w:cstheme="minorEastAsia"/>
          <w:sz w:val="24"/>
          <w:lang w:val="en-US" w:eastAsia="zh-CN"/>
        </w:rPr>
      </w:pPr>
    </w:p>
    <w:p>
      <w:pPr>
        <w:numPr>
          <w:ilvl w:val="0"/>
          <w:numId w:val="0"/>
        </w:numPr>
        <w:ind w:leftChars="0" w:firstLine="420" w:firstLineChars="0"/>
        <w:rPr>
          <w:rFonts w:hint="eastAsia" w:ascii="Times New Roman" w:hAnsi="Times New Roman" w:cstheme="minorEastAsia"/>
          <w:sz w:val="24"/>
          <w:lang w:val="en-US" w:eastAsia="zh-CN"/>
        </w:rPr>
      </w:pPr>
    </w:p>
    <w:p>
      <w:pPr>
        <w:numPr>
          <w:ilvl w:val="0"/>
          <w:numId w:val="0"/>
        </w:numPr>
        <w:ind w:leftChars="0" w:firstLine="420" w:firstLineChars="0"/>
        <w:jc w:val="center"/>
        <w:rPr>
          <w:rFonts w:hint="default" w:ascii="Times New Roman" w:hAnsi="Times New Roman" w:cstheme="minorEastAsia"/>
          <w:sz w:val="24"/>
          <w:lang w:val="en-US" w:eastAsia="zh-CN"/>
        </w:rPr>
      </w:pPr>
      <w:r>
        <w:rPr>
          <w:rFonts w:hint="eastAsia" w:ascii="Times New Roman" w:hAnsi="Times New Roman" w:cstheme="minorEastAsia"/>
          <w:sz w:val="21"/>
          <w:szCs w:val="21"/>
          <w:lang w:val="en-US" w:eastAsia="zh-CN"/>
        </w:rPr>
        <w:t>图4-4 Postman注册请求</w:t>
      </w:r>
    </w:p>
    <w:p>
      <w:pPr>
        <w:numPr>
          <w:ilvl w:val="0"/>
          <w:numId w:val="0"/>
        </w:numPr>
        <w:ind w:leftChars="0" w:firstLine="420" w:firstLineChars="0"/>
        <w:rPr>
          <w:rFonts w:hint="eastAsia" w:ascii="Times New Roman" w:hAnsi="Times New Roman" w:cstheme="minorEastAsia"/>
          <w:sz w:val="24"/>
          <w:lang w:val="en-US" w:eastAsia="zh-CN"/>
        </w:rPr>
      </w:pPr>
    </w:p>
    <w:p>
      <w:pPr>
        <w:numPr>
          <w:ilvl w:val="0"/>
          <w:numId w:val="0"/>
        </w:numPr>
        <w:ind w:leftChars="0" w:firstLine="420" w:firstLineChars="0"/>
        <w:rPr>
          <w:rFonts w:hint="eastAsia" w:ascii="Times New Roman" w:hAnsi="Times New Roman" w:cstheme="minorEastAsia"/>
          <w:sz w:val="24"/>
          <w:lang w:val="en-US" w:eastAsia="zh-CN"/>
        </w:rPr>
      </w:pPr>
    </w:p>
    <w:p>
      <w:pPr>
        <w:numPr>
          <w:ilvl w:val="0"/>
          <w:numId w:val="0"/>
        </w:numPr>
        <w:ind w:leftChars="0" w:firstLine="420" w:firstLineChars="0"/>
        <w:rPr>
          <w:rFonts w:hint="eastAsia" w:ascii="Times New Roman" w:hAnsi="Times New Roman" w:cstheme="minorEastAsia"/>
          <w:sz w:val="24"/>
          <w:lang w:val="en-US" w:eastAsia="zh-CN"/>
        </w:rPr>
      </w:pPr>
    </w:p>
    <w:p>
      <w:pPr>
        <w:numPr>
          <w:ilvl w:val="0"/>
          <w:numId w:val="0"/>
        </w:numPr>
        <w:ind w:leftChars="0" w:firstLine="420" w:firstLineChars="0"/>
        <w:rPr>
          <w:rFonts w:hint="eastAsia" w:ascii="Times New Roman" w:hAnsi="Times New Roman" w:cstheme="minorEastAsia"/>
          <w:sz w:val="24"/>
          <w:lang w:val="en-US" w:eastAsia="zh-CN"/>
        </w:rPr>
      </w:pPr>
      <w:r>
        <w:rPr>
          <w:rFonts w:hint="eastAsia" w:ascii="Times New Roman" w:hAnsi="Times New Roman" w:cstheme="minorEastAsia"/>
          <w:sz w:val="24"/>
          <w:lang w:val="en-US" w:eastAsia="zh-CN"/>
        </w:rPr>
        <w:t>观察Nginx日志如图4-5所示，成功收到注册请求。</w:t>
      </w:r>
    </w:p>
    <w:p>
      <w:pPr>
        <w:numPr>
          <w:ilvl w:val="0"/>
          <w:numId w:val="0"/>
        </w:numPr>
        <w:ind w:leftChars="0" w:firstLine="420" w:firstLineChars="0"/>
        <w:rPr>
          <w:rFonts w:hint="eastAsia" w:ascii="Times New Roman" w:hAnsi="Times New Roman" w:cstheme="minorEastAsia"/>
          <w:sz w:val="24"/>
          <w:lang w:val="en-US" w:eastAsia="zh-CN"/>
        </w:rPr>
      </w:pPr>
      <w:r>
        <w:rPr>
          <w:rFonts w:hint="eastAsia" w:ascii="Times New Roman" w:hAnsi="Times New Roman" w:cstheme="minorEastAsia"/>
          <w:sz w:val="24"/>
          <w:lang w:val="en-US" w:eastAsia="zh-CN"/>
        </w:rPr>
        <w:drawing>
          <wp:inline distT="0" distB="0" distL="114300" distR="114300">
            <wp:extent cx="5756275" cy="302260"/>
            <wp:effectExtent l="0" t="0" r="15875" b="2540"/>
            <wp:docPr id="40" name="图片 40" descr="注册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注册Ng"/>
                    <pic:cNvPicPr>
                      <a:picLocks noChangeAspect="1"/>
                    </pic:cNvPicPr>
                  </pic:nvPicPr>
                  <pic:blipFill>
                    <a:blip r:embed="rId54"/>
                    <a:stretch>
                      <a:fillRect/>
                    </a:stretch>
                  </pic:blipFill>
                  <pic:spPr>
                    <a:xfrm>
                      <a:off x="0" y="0"/>
                      <a:ext cx="5756275" cy="302260"/>
                    </a:xfrm>
                    <a:prstGeom prst="rect">
                      <a:avLst/>
                    </a:prstGeom>
                  </pic:spPr>
                </pic:pic>
              </a:graphicData>
            </a:graphic>
          </wp:inline>
        </w:drawing>
      </w:r>
    </w:p>
    <w:p>
      <w:pPr>
        <w:pStyle w:val="2"/>
        <w:bidi w:val="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图4-5 Nginx注册日志</w:t>
      </w:r>
    </w:p>
    <w:p>
      <w:pPr>
        <w:ind w:firstLine="420" w:firstLineChars="0"/>
        <w:rPr>
          <w:rFonts w:hint="eastAsia"/>
          <w:sz w:val="24"/>
          <w:szCs w:val="24"/>
          <w:lang w:val="en-US" w:eastAsia="zh-CN"/>
        </w:rPr>
      </w:pPr>
      <w:r>
        <w:rPr>
          <w:rFonts w:hint="eastAsia"/>
          <w:sz w:val="24"/>
          <w:szCs w:val="24"/>
          <w:lang w:val="en-US" w:eastAsia="zh-CN"/>
        </w:rPr>
        <w:t>观察数据库user_base表，如图4-6所示，数据存储正常，密码加盐哈希正常，uid生成正常。服务端通信测试完毕，通信正常。</w:t>
      </w:r>
    </w:p>
    <w:p>
      <w:pPr>
        <w:ind w:firstLine="420" w:firstLineChars="0"/>
        <w:rPr>
          <w:rFonts w:hint="eastAsia"/>
          <w:sz w:val="24"/>
          <w:szCs w:val="24"/>
          <w:lang w:val="en-US" w:eastAsia="zh-CN"/>
        </w:rPr>
      </w:pPr>
      <w:r>
        <w:rPr>
          <w:rFonts w:hint="eastAsia"/>
          <w:sz w:val="24"/>
          <w:szCs w:val="24"/>
          <w:lang w:val="en-US" w:eastAsia="zh-CN"/>
        </w:rPr>
        <w:drawing>
          <wp:inline distT="0" distB="0" distL="114300" distR="114300">
            <wp:extent cx="5749290" cy="1624965"/>
            <wp:effectExtent l="0" t="0" r="3810" b="13335"/>
            <wp:docPr id="42" name="图片 42" descr="注册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注册数据库"/>
                    <pic:cNvPicPr>
                      <a:picLocks noChangeAspect="1"/>
                    </pic:cNvPicPr>
                  </pic:nvPicPr>
                  <pic:blipFill>
                    <a:blip r:embed="rId55"/>
                    <a:stretch>
                      <a:fillRect/>
                    </a:stretch>
                  </pic:blipFill>
                  <pic:spPr>
                    <a:xfrm>
                      <a:off x="0" y="0"/>
                      <a:ext cx="5749290" cy="1624965"/>
                    </a:xfrm>
                    <a:prstGeom prst="rect">
                      <a:avLst/>
                    </a:prstGeom>
                  </pic:spPr>
                </pic:pic>
              </a:graphicData>
            </a:graphic>
          </wp:inline>
        </w:drawing>
      </w:r>
    </w:p>
    <w:p>
      <w:pPr>
        <w:ind w:firstLine="420" w:firstLineChars="0"/>
        <w:jc w:val="center"/>
        <w:rPr>
          <w:rFonts w:hint="default" w:asciiTheme="minorEastAsia" w:hAnsiTheme="minorEastAsia" w:eastAsiaTheme="minorEastAsia" w:cstheme="minorEastAsia"/>
          <w:bCs/>
          <w:kern w:val="44"/>
          <w:sz w:val="21"/>
          <w:szCs w:val="21"/>
          <w:lang w:val="en-US" w:eastAsia="zh-CN" w:bidi="ar-SA"/>
        </w:rPr>
      </w:pPr>
      <w:r>
        <w:rPr>
          <w:rFonts w:hint="eastAsia" w:asciiTheme="minorEastAsia" w:hAnsiTheme="minorEastAsia" w:eastAsiaTheme="minorEastAsia" w:cstheme="minorEastAsia"/>
          <w:bCs/>
          <w:kern w:val="44"/>
          <w:sz w:val="21"/>
          <w:szCs w:val="21"/>
          <w:lang w:val="en-US" w:eastAsia="zh-CN" w:bidi="ar-SA"/>
        </w:rPr>
        <w:t>图4-6 user_base表存储用户信息</w:t>
      </w:r>
    </w:p>
    <w:p>
      <w:pPr>
        <w:pStyle w:val="2"/>
        <w:keepNext w:val="0"/>
        <w:keepLines w:val="0"/>
        <w:pageBreakBefore w:val="0"/>
        <w:widowControl w:val="0"/>
        <w:kinsoku/>
        <w:wordWrap/>
        <w:overflowPunct/>
        <w:topLinePunct w:val="0"/>
        <w:autoSpaceDE/>
        <w:autoSpaceDN/>
        <w:bidi w:val="0"/>
        <w:adjustRightInd/>
        <w:snapToGrid/>
        <w:spacing w:before="202" w:beforeLines="50" w:after="202" w:afterLines="50" w:line="400" w:lineRule="exact"/>
        <w:jc w:val="both"/>
        <w:textAlignment w:val="auto"/>
        <w:rPr>
          <w:rFonts w:hint="eastAsia" w:ascii="Times New Roman" w:hAnsi="Times New Roman" w:eastAsia="黑体" w:cstheme="minorBidi"/>
          <w:bCs w:val="0"/>
          <w:kern w:val="2"/>
          <w:sz w:val="24"/>
          <w:szCs w:val="24"/>
          <w:lang w:val="en-US" w:eastAsia="zh-CN" w:bidi="ar-SA"/>
        </w:rPr>
      </w:pPr>
      <w:r>
        <w:rPr>
          <w:rFonts w:hint="eastAsia" w:ascii="Times New Roman" w:hAnsi="Times New Roman" w:eastAsia="黑体" w:cstheme="minorBidi"/>
          <w:bCs w:val="0"/>
          <w:kern w:val="2"/>
          <w:sz w:val="24"/>
          <w:szCs w:val="24"/>
          <w:lang w:val="en-US" w:eastAsia="zh-CN" w:bidi="ar-SA"/>
        </w:rPr>
        <w:t>4.2.</w:t>
      </w:r>
      <w:r>
        <w:rPr>
          <w:rFonts w:hint="eastAsia" w:cstheme="minorBidi"/>
          <w:bCs w:val="0"/>
          <w:kern w:val="2"/>
          <w:sz w:val="24"/>
          <w:szCs w:val="24"/>
          <w:lang w:val="en-US" w:eastAsia="zh-CN" w:bidi="ar-SA"/>
        </w:rPr>
        <w:t>2功能</w:t>
      </w:r>
      <w:r>
        <w:rPr>
          <w:rFonts w:hint="eastAsia" w:ascii="Times New Roman" w:hAnsi="Times New Roman" w:eastAsia="黑体" w:cstheme="minorBidi"/>
          <w:bCs w:val="0"/>
          <w:kern w:val="2"/>
          <w:sz w:val="24"/>
          <w:szCs w:val="24"/>
          <w:lang w:val="en-US" w:eastAsia="zh-CN" w:bidi="ar-SA"/>
        </w:rPr>
        <w:t>测试</w:t>
      </w:r>
    </w:p>
    <w:p>
      <w:pPr>
        <w:numPr>
          <w:ilvl w:val="0"/>
          <w:numId w:val="16"/>
        </w:numPr>
        <w:ind w:left="425" w:leftChars="0" w:hanging="425" w:firstLineChars="0"/>
        <w:rPr>
          <w:rFonts w:hint="default" w:ascii="Times New Roman" w:hAnsi="Times New Roman"/>
          <w:sz w:val="24"/>
          <w:lang w:val="en-US" w:eastAsia="zh-CN"/>
        </w:rPr>
      </w:pPr>
      <w:r>
        <w:rPr>
          <w:rFonts w:hint="eastAsia" w:ascii="Times New Roman" w:hAnsi="Times New Roman"/>
          <w:sz w:val="24"/>
          <w:lang w:val="en-US" w:eastAsia="zh-CN"/>
        </w:rPr>
        <w:t>用户登录接口测试</w:t>
      </w:r>
    </w:p>
    <w:p>
      <w:pPr>
        <w:numPr>
          <w:ilvl w:val="0"/>
          <w:numId w:val="0"/>
        </w:numPr>
        <w:ind w:leftChars="0" w:firstLine="420" w:firstLineChars="0"/>
        <w:rPr>
          <w:rFonts w:hint="eastAsia" w:ascii="Times New Roman" w:hAnsi="Times New Roman"/>
          <w:sz w:val="24"/>
          <w:lang w:val="en-US" w:eastAsia="zh-CN"/>
        </w:rPr>
      </w:pPr>
      <w:r>
        <w:rPr>
          <w:rFonts w:hint="eastAsia" w:ascii="Times New Roman" w:hAnsi="Times New Roman"/>
          <w:sz w:val="24"/>
          <w:lang w:val="en-US" w:eastAsia="zh-CN"/>
        </w:rPr>
        <w:t>用户登录时需要观察服务端日志信息中记录取值加盐哈希是否正确以及输入错误的密码服务端能否做出正确响应。如图4-9服务端日志信息所示，服务端可以正常处理取值加盐哈希操作。</w:t>
      </w:r>
    </w:p>
    <w:p>
      <w:pPr>
        <w:numPr>
          <w:ilvl w:val="0"/>
          <w:numId w:val="0"/>
        </w:numPr>
        <w:ind w:leftChars="0" w:firstLine="420" w:firstLineChars="0"/>
        <w:rPr>
          <w:rFonts w:hint="default" w:ascii="Times New Roman" w:hAnsi="Times New Roman"/>
          <w:sz w:val="24"/>
          <w:lang w:val="en-US" w:eastAsia="zh-CN"/>
        </w:rPr>
      </w:pPr>
      <w:r>
        <w:drawing>
          <wp:anchor distT="0" distB="0" distL="114300" distR="114300" simplePos="0" relativeHeight="251711488" behindDoc="1" locked="0" layoutInCell="1" allowOverlap="1">
            <wp:simplePos x="0" y="0"/>
            <wp:positionH relativeFrom="column">
              <wp:posOffset>137160</wp:posOffset>
            </wp:positionH>
            <wp:positionV relativeFrom="paragraph">
              <wp:posOffset>40005</wp:posOffset>
            </wp:positionV>
            <wp:extent cx="5760720" cy="1403985"/>
            <wp:effectExtent l="0" t="0" r="11430" b="5715"/>
            <wp:wrapNone/>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56"/>
                    <a:stretch>
                      <a:fillRect/>
                    </a:stretch>
                  </pic:blipFill>
                  <pic:spPr>
                    <a:xfrm>
                      <a:off x="0" y="0"/>
                      <a:ext cx="5760720" cy="1403985"/>
                    </a:xfrm>
                    <a:prstGeom prst="rect">
                      <a:avLst/>
                    </a:prstGeom>
                    <a:noFill/>
                    <a:ln>
                      <a:noFill/>
                    </a:ln>
                  </pic:spPr>
                </pic:pic>
              </a:graphicData>
            </a:graphic>
          </wp:anchor>
        </w:drawing>
      </w:r>
    </w:p>
    <w:p>
      <w:pPr>
        <w:numPr>
          <w:ilvl w:val="0"/>
          <w:numId w:val="0"/>
        </w:numPr>
        <w:ind w:leftChars="0" w:firstLine="420" w:firstLineChars="0"/>
        <w:rPr>
          <w:rFonts w:hint="default" w:ascii="Times New Roman" w:hAnsi="Times New Roman"/>
          <w:sz w:val="24"/>
          <w:lang w:val="en-US" w:eastAsia="zh-CN"/>
        </w:rPr>
      </w:pPr>
    </w:p>
    <w:p>
      <w:pPr>
        <w:numPr>
          <w:ilvl w:val="0"/>
          <w:numId w:val="0"/>
        </w:numPr>
        <w:ind w:leftChars="0" w:firstLine="420" w:firstLineChars="0"/>
        <w:rPr>
          <w:rFonts w:hint="default" w:ascii="Times New Roman" w:hAnsi="Times New Roman"/>
          <w:sz w:val="24"/>
          <w:lang w:val="en-US" w:eastAsia="zh-CN"/>
        </w:rPr>
      </w:pPr>
    </w:p>
    <w:p>
      <w:pPr>
        <w:numPr>
          <w:ilvl w:val="0"/>
          <w:numId w:val="0"/>
        </w:numPr>
        <w:ind w:leftChars="0" w:firstLine="420" w:firstLineChars="0"/>
        <w:rPr>
          <w:rFonts w:hint="default" w:ascii="Times New Roman" w:hAnsi="Times New Roman"/>
          <w:sz w:val="24"/>
          <w:lang w:val="en-US" w:eastAsia="zh-CN"/>
        </w:rPr>
      </w:pPr>
    </w:p>
    <w:p>
      <w:pPr>
        <w:numPr>
          <w:ilvl w:val="0"/>
          <w:numId w:val="0"/>
        </w:numPr>
        <w:ind w:leftChars="0" w:firstLine="420" w:firstLineChars="0"/>
        <w:rPr>
          <w:rFonts w:hint="default" w:ascii="Times New Roman" w:hAnsi="Times New Roman"/>
          <w:sz w:val="24"/>
          <w:lang w:val="en-US" w:eastAsia="zh-CN"/>
        </w:rPr>
      </w:pPr>
    </w:p>
    <w:p>
      <w:pPr>
        <w:numPr>
          <w:ilvl w:val="0"/>
          <w:numId w:val="0"/>
        </w:numPr>
        <w:ind w:leftChars="0" w:firstLine="420" w:firstLineChars="0"/>
        <w:rPr>
          <w:rFonts w:hint="default" w:ascii="Times New Roman" w:hAnsi="Times New Roman"/>
          <w:sz w:val="24"/>
          <w:lang w:val="en-US" w:eastAsia="zh-CN"/>
        </w:rPr>
      </w:pPr>
    </w:p>
    <w:p>
      <w:pPr>
        <w:ind w:firstLine="420" w:firstLineChars="0"/>
        <w:jc w:val="center"/>
        <w:rPr>
          <w:rFonts w:hint="eastAsia" w:asciiTheme="minorEastAsia" w:hAnsiTheme="minorEastAsia" w:eastAsiaTheme="minorEastAsia" w:cstheme="minorEastAsia"/>
          <w:bCs/>
          <w:kern w:val="44"/>
          <w:sz w:val="21"/>
          <w:szCs w:val="21"/>
          <w:lang w:val="en-US" w:eastAsia="zh-CN" w:bidi="ar-SA"/>
        </w:rPr>
      </w:pPr>
      <w:r>
        <w:rPr>
          <w:rFonts w:hint="eastAsia" w:asciiTheme="minorEastAsia" w:hAnsiTheme="minorEastAsia" w:eastAsiaTheme="minorEastAsia" w:cstheme="minorEastAsia"/>
          <w:bCs/>
          <w:kern w:val="44"/>
          <w:sz w:val="21"/>
          <w:szCs w:val="21"/>
          <w:lang w:val="en-US" w:eastAsia="zh-CN" w:bidi="ar-SA"/>
        </w:rPr>
        <w:t>图4-9 服务端日志信息</w:t>
      </w:r>
    </w:p>
    <w:p>
      <w:pPr>
        <w:ind w:firstLine="420" w:firstLineChars="0"/>
        <w:jc w:val="center"/>
        <w:rPr>
          <w:rFonts w:hint="eastAsia" w:asciiTheme="minorEastAsia" w:hAnsiTheme="minorEastAsia" w:eastAsiaTheme="minorEastAsia" w:cstheme="minorEastAsia"/>
          <w:bCs/>
          <w:kern w:val="44"/>
          <w:sz w:val="21"/>
          <w:szCs w:val="21"/>
          <w:lang w:val="en-US" w:eastAsia="zh-CN" w:bidi="ar-SA"/>
        </w:rPr>
      </w:pPr>
    </w:p>
    <w:p>
      <w:pPr>
        <w:ind w:firstLine="420" w:firstLineChars="0"/>
        <w:jc w:val="left"/>
        <w:rPr>
          <w:rFonts w:hint="eastAsia" w:ascii="Times New Roman" w:hAnsi="Times New Roman"/>
          <w:sz w:val="24"/>
          <w:lang w:val="en-US" w:eastAsia="zh-CN"/>
        </w:rPr>
      </w:pPr>
      <w:r>
        <w:rPr>
          <w:rFonts w:hint="eastAsia" w:ascii="Times New Roman" w:hAnsi="Times New Roman"/>
          <w:sz w:val="24"/>
          <w:lang w:val="en-US" w:eastAsia="zh-CN"/>
        </w:rPr>
        <w:t>如图4-10所示，服务端能够识别错误密码，并在返回参数bizData中标明了错误码及错误原因。用户登录接口测试正常。</w:t>
      </w:r>
    </w:p>
    <w:p>
      <w:pPr>
        <w:ind w:firstLine="420" w:firstLineChars="0"/>
        <w:jc w:val="left"/>
        <w:rPr>
          <w:rFonts w:hint="eastAsia" w:ascii="Times New Roman" w:hAnsi="Times New Roman"/>
          <w:sz w:val="24"/>
          <w:lang w:val="en-US" w:eastAsia="zh-CN"/>
        </w:rPr>
      </w:pPr>
    </w:p>
    <w:p>
      <w:pPr>
        <w:ind w:firstLine="420" w:firstLineChars="0"/>
        <w:jc w:val="left"/>
        <w:rPr>
          <w:rFonts w:hint="eastAsia" w:ascii="Times New Roman" w:hAnsi="Times New Roman"/>
          <w:sz w:val="24"/>
          <w:lang w:val="en-US" w:eastAsia="zh-CN"/>
        </w:rPr>
      </w:pPr>
    </w:p>
    <w:p>
      <w:pPr>
        <w:ind w:firstLine="420" w:firstLineChars="0"/>
        <w:jc w:val="left"/>
        <w:rPr>
          <w:rFonts w:hint="eastAsia" w:ascii="Times New Roman" w:hAnsi="Times New Roman"/>
          <w:sz w:val="24"/>
          <w:lang w:val="en-US" w:eastAsia="zh-CN"/>
        </w:rPr>
      </w:pPr>
    </w:p>
    <w:p>
      <w:pPr>
        <w:ind w:firstLine="420" w:firstLineChars="0"/>
        <w:jc w:val="left"/>
        <w:rPr>
          <w:rFonts w:hint="eastAsia" w:ascii="Times New Roman" w:hAnsi="Times New Roman"/>
          <w:sz w:val="24"/>
          <w:lang w:val="en-US" w:eastAsia="zh-CN"/>
        </w:rPr>
      </w:pPr>
    </w:p>
    <w:p>
      <w:pPr>
        <w:ind w:firstLine="420" w:firstLineChars="0"/>
        <w:jc w:val="left"/>
        <w:rPr>
          <w:rFonts w:hint="eastAsia" w:ascii="Times New Roman" w:hAnsi="Times New Roman"/>
          <w:sz w:val="24"/>
          <w:lang w:val="en-US" w:eastAsia="zh-CN"/>
        </w:rPr>
      </w:pPr>
      <w:r>
        <w:drawing>
          <wp:anchor distT="0" distB="0" distL="114300" distR="114300" simplePos="0" relativeHeight="251711488" behindDoc="1" locked="0" layoutInCell="1" allowOverlap="1">
            <wp:simplePos x="0" y="0"/>
            <wp:positionH relativeFrom="column">
              <wp:posOffset>-83820</wp:posOffset>
            </wp:positionH>
            <wp:positionV relativeFrom="paragraph">
              <wp:posOffset>151765</wp:posOffset>
            </wp:positionV>
            <wp:extent cx="5755640" cy="2789555"/>
            <wp:effectExtent l="0" t="0" r="16510" b="10795"/>
            <wp:wrapNone/>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57"/>
                    <a:stretch>
                      <a:fillRect/>
                    </a:stretch>
                  </pic:blipFill>
                  <pic:spPr>
                    <a:xfrm>
                      <a:off x="0" y="0"/>
                      <a:ext cx="5755640" cy="2789555"/>
                    </a:xfrm>
                    <a:prstGeom prst="rect">
                      <a:avLst/>
                    </a:prstGeom>
                    <a:noFill/>
                    <a:ln>
                      <a:noFill/>
                    </a:ln>
                  </pic:spPr>
                </pic:pic>
              </a:graphicData>
            </a:graphic>
          </wp:anchor>
        </w:drawing>
      </w:r>
    </w:p>
    <w:p>
      <w:pPr>
        <w:ind w:firstLine="420" w:firstLineChars="0"/>
        <w:jc w:val="left"/>
        <w:rPr>
          <w:rFonts w:hint="eastAsia" w:ascii="Times New Roman" w:hAnsi="Times New Roman"/>
          <w:sz w:val="24"/>
          <w:lang w:val="en-US" w:eastAsia="zh-CN"/>
        </w:rPr>
      </w:pPr>
    </w:p>
    <w:p>
      <w:pPr>
        <w:ind w:firstLine="420" w:firstLineChars="0"/>
        <w:jc w:val="left"/>
        <w:rPr>
          <w:rFonts w:hint="eastAsia" w:ascii="Times New Roman" w:hAnsi="Times New Roman"/>
          <w:sz w:val="24"/>
          <w:lang w:val="en-US" w:eastAsia="zh-CN"/>
        </w:rPr>
      </w:pPr>
    </w:p>
    <w:p>
      <w:pPr>
        <w:ind w:firstLine="420" w:firstLineChars="0"/>
        <w:jc w:val="left"/>
        <w:rPr>
          <w:rFonts w:hint="eastAsia" w:ascii="Times New Roman" w:hAnsi="Times New Roman"/>
          <w:sz w:val="24"/>
          <w:lang w:val="en-US" w:eastAsia="zh-CN"/>
        </w:rPr>
      </w:pPr>
    </w:p>
    <w:p>
      <w:pPr>
        <w:ind w:firstLine="420" w:firstLineChars="0"/>
        <w:jc w:val="left"/>
        <w:rPr>
          <w:rFonts w:hint="eastAsia" w:ascii="Times New Roman" w:hAnsi="Times New Roman"/>
          <w:sz w:val="24"/>
          <w:lang w:val="en-US" w:eastAsia="zh-CN"/>
        </w:rPr>
      </w:pPr>
    </w:p>
    <w:p>
      <w:pPr>
        <w:ind w:firstLine="420" w:firstLineChars="0"/>
        <w:jc w:val="left"/>
        <w:rPr>
          <w:rFonts w:hint="eastAsia" w:ascii="Times New Roman" w:hAnsi="Times New Roman"/>
          <w:sz w:val="24"/>
          <w:lang w:val="en-US" w:eastAsia="zh-CN"/>
        </w:rPr>
      </w:pPr>
    </w:p>
    <w:p>
      <w:pPr>
        <w:ind w:firstLine="420" w:firstLineChars="0"/>
        <w:jc w:val="left"/>
        <w:rPr>
          <w:rFonts w:hint="eastAsia" w:ascii="Times New Roman" w:hAnsi="Times New Roman"/>
          <w:sz w:val="24"/>
          <w:lang w:val="en-US" w:eastAsia="zh-CN"/>
        </w:rPr>
      </w:pPr>
    </w:p>
    <w:p>
      <w:pPr>
        <w:ind w:firstLine="420" w:firstLineChars="0"/>
        <w:jc w:val="left"/>
        <w:rPr>
          <w:rFonts w:hint="eastAsia" w:ascii="Times New Roman" w:hAnsi="Times New Roman"/>
          <w:sz w:val="24"/>
          <w:lang w:val="en-US" w:eastAsia="zh-CN"/>
        </w:rPr>
      </w:pPr>
    </w:p>
    <w:p>
      <w:pPr>
        <w:ind w:firstLine="420" w:firstLineChars="0"/>
        <w:jc w:val="left"/>
        <w:rPr>
          <w:rFonts w:hint="eastAsia" w:ascii="Times New Roman" w:hAnsi="Times New Roman"/>
          <w:sz w:val="24"/>
          <w:lang w:val="en-US" w:eastAsia="zh-CN"/>
        </w:rPr>
      </w:pPr>
    </w:p>
    <w:p>
      <w:pPr>
        <w:ind w:firstLine="420" w:firstLineChars="0"/>
        <w:jc w:val="left"/>
        <w:rPr>
          <w:rFonts w:hint="eastAsia" w:ascii="Times New Roman" w:hAnsi="Times New Roman"/>
          <w:sz w:val="24"/>
          <w:lang w:val="en-US" w:eastAsia="zh-CN"/>
        </w:rPr>
      </w:pPr>
    </w:p>
    <w:p>
      <w:pPr>
        <w:ind w:firstLine="420" w:firstLineChars="0"/>
        <w:jc w:val="left"/>
        <w:rPr>
          <w:rFonts w:hint="eastAsia" w:ascii="Times New Roman" w:hAnsi="Times New Roman"/>
          <w:sz w:val="24"/>
          <w:lang w:val="en-US" w:eastAsia="zh-CN"/>
        </w:rPr>
      </w:pPr>
    </w:p>
    <w:p>
      <w:pPr>
        <w:ind w:firstLine="420" w:firstLineChars="0"/>
        <w:jc w:val="left"/>
        <w:rPr>
          <w:rFonts w:hint="eastAsia" w:ascii="Times New Roman" w:hAnsi="Times New Roman"/>
          <w:sz w:val="24"/>
          <w:lang w:val="en-US" w:eastAsia="zh-CN"/>
        </w:rPr>
      </w:pPr>
    </w:p>
    <w:p>
      <w:pPr>
        <w:ind w:firstLine="420" w:firstLineChars="0"/>
        <w:jc w:val="center"/>
        <w:rPr>
          <w:rFonts w:hint="eastAsia" w:ascii="Times New Roman" w:hAnsi="Times New Roman"/>
          <w:sz w:val="24"/>
          <w:lang w:val="en-US" w:eastAsia="zh-CN"/>
        </w:rPr>
      </w:pPr>
      <w:r>
        <w:rPr>
          <w:rFonts w:hint="eastAsia" w:asciiTheme="minorEastAsia" w:hAnsiTheme="minorEastAsia" w:eastAsiaTheme="minorEastAsia" w:cstheme="minorEastAsia"/>
          <w:bCs/>
          <w:kern w:val="44"/>
          <w:sz w:val="21"/>
          <w:szCs w:val="21"/>
          <w:lang w:val="en-US" w:eastAsia="zh-CN" w:bidi="ar-SA"/>
        </w:rPr>
        <w:t>图4-10 postman用户登录接口测试</w:t>
      </w:r>
    </w:p>
    <w:p>
      <w:pPr>
        <w:ind w:firstLine="420" w:firstLineChars="0"/>
        <w:jc w:val="left"/>
        <w:rPr>
          <w:rFonts w:hint="default" w:ascii="Times New Roman" w:hAnsi="Times New Roman"/>
          <w:sz w:val="24"/>
          <w:lang w:val="en-US" w:eastAsia="zh-CN"/>
        </w:rPr>
      </w:pPr>
    </w:p>
    <w:p>
      <w:pPr>
        <w:numPr>
          <w:ilvl w:val="0"/>
          <w:numId w:val="16"/>
        </w:numPr>
        <w:ind w:left="425" w:leftChars="0" w:hanging="425" w:firstLineChars="0"/>
        <w:rPr>
          <w:rFonts w:hint="default" w:ascii="Times New Roman" w:hAnsi="Times New Roman"/>
          <w:sz w:val="24"/>
          <w:lang w:val="en-US" w:eastAsia="zh-CN"/>
        </w:rPr>
      </w:pPr>
      <w:r>
        <w:rPr>
          <w:rFonts w:hint="eastAsia" w:ascii="Times New Roman" w:hAnsi="Times New Roman"/>
          <w:sz w:val="24"/>
          <w:lang w:val="en-US" w:eastAsia="zh-CN"/>
        </w:rPr>
        <w:t>用户注册接口测试</w:t>
      </w:r>
    </w:p>
    <w:p>
      <w:pPr>
        <w:numPr>
          <w:ilvl w:val="0"/>
          <w:numId w:val="0"/>
        </w:numPr>
        <w:ind w:leftChars="0" w:firstLine="420" w:firstLineChars="0"/>
        <w:rPr>
          <w:rFonts w:hint="default" w:ascii="Times New Roman" w:hAnsi="Times New Roman"/>
          <w:sz w:val="24"/>
          <w:lang w:val="en-US" w:eastAsia="zh-CN"/>
        </w:rPr>
      </w:pPr>
      <w:r>
        <w:rPr>
          <w:rFonts w:hint="eastAsia" w:ascii="Times New Roman" w:hAnsi="Times New Roman"/>
          <w:sz w:val="24"/>
          <w:lang w:val="en-US" w:eastAsia="zh-CN"/>
        </w:rPr>
        <w:t>用户登录时服务端校验了用户名必须是汉字并且大于两个字；用户手机号过滤特殊字段；密码必须包含大小写字母且大于六位；邮箱大于七位并且包含@。针对上述校验对请求参数做出改变，如用户姓名包含特殊字符，密码纯数字等。如图4-11所示，可以看到服务端成功返回了错误原因。注册接口测试正常。</w:t>
      </w:r>
    </w:p>
    <w:p>
      <w:pPr>
        <w:pStyle w:val="2"/>
        <w:bidi w:val="0"/>
        <w:jc w:val="left"/>
        <w:rPr>
          <w:rFonts w:hint="eastAsia"/>
          <w:lang w:val="en-US" w:eastAsia="zh-CN"/>
        </w:rPr>
      </w:pPr>
      <w:r>
        <w:drawing>
          <wp:anchor distT="0" distB="0" distL="114300" distR="114300" simplePos="0" relativeHeight="251711488" behindDoc="1" locked="0" layoutInCell="1" allowOverlap="1">
            <wp:simplePos x="0" y="0"/>
            <wp:positionH relativeFrom="column">
              <wp:posOffset>-43180</wp:posOffset>
            </wp:positionH>
            <wp:positionV relativeFrom="paragraph">
              <wp:posOffset>46355</wp:posOffset>
            </wp:positionV>
            <wp:extent cx="5753735" cy="2515235"/>
            <wp:effectExtent l="0" t="0" r="18415" b="18415"/>
            <wp:wrapNone/>
            <wp:docPr id="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pic:cNvPicPr>
                      <a:picLocks noChangeAspect="1"/>
                    </pic:cNvPicPr>
                  </pic:nvPicPr>
                  <pic:blipFill>
                    <a:blip r:embed="rId58"/>
                    <a:stretch>
                      <a:fillRect/>
                    </a:stretch>
                  </pic:blipFill>
                  <pic:spPr>
                    <a:xfrm>
                      <a:off x="0" y="0"/>
                      <a:ext cx="5753735" cy="2515235"/>
                    </a:xfrm>
                    <a:prstGeom prst="rect">
                      <a:avLst/>
                    </a:prstGeom>
                    <a:noFill/>
                    <a:ln>
                      <a:noFill/>
                    </a:ln>
                  </pic:spPr>
                </pic:pic>
              </a:graphicData>
            </a:graphic>
          </wp:anchor>
        </w:drawing>
      </w:r>
    </w:p>
    <w:p>
      <w:pPr>
        <w:pStyle w:val="2"/>
        <w:bidi w:val="0"/>
        <w:jc w:val="center"/>
        <w:rPr>
          <w:rFonts w:hint="eastAsia"/>
          <w:lang w:val="en-US" w:eastAsia="zh-CN"/>
        </w:rPr>
      </w:pPr>
    </w:p>
    <w:p>
      <w:pPr>
        <w:pStyle w:val="2"/>
        <w:bidi w:val="0"/>
        <w:jc w:val="center"/>
        <w:rPr>
          <w:rFonts w:hint="eastAsia"/>
          <w:lang w:val="en-US" w:eastAsia="zh-CN"/>
        </w:rPr>
      </w:pPr>
    </w:p>
    <w:p>
      <w:pPr>
        <w:pStyle w:val="2"/>
        <w:bidi w:val="0"/>
        <w:jc w:val="cente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firstLine="420" w:firstLineChars="0"/>
        <w:jc w:val="center"/>
        <w:rPr>
          <w:rFonts w:hint="eastAsia" w:asciiTheme="minorEastAsia" w:hAnsiTheme="minorEastAsia" w:eastAsiaTheme="minorEastAsia" w:cstheme="minorEastAsia"/>
          <w:bCs/>
          <w:kern w:val="44"/>
          <w:sz w:val="21"/>
          <w:szCs w:val="21"/>
          <w:lang w:val="en-US" w:eastAsia="zh-CN" w:bidi="ar-SA"/>
        </w:rPr>
      </w:pPr>
      <w:r>
        <w:rPr>
          <w:rFonts w:hint="eastAsia" w:asciiTheme="minorEastAsia" w:hAnsiTheme="minorEastAsia" w:eastAsiaTheme="minorEastAsia" w:cstheme="minorEastAsia"/>
          <w:bCs/>
          <w:kern w:val="44"/>
          <w:sz w:val="21"/>
          <w:szCs w:val="21"/>
          <w:lang w:val="en-US" w:eastAsia="zh-CN" w:bidi="ar-SA"/>
        </w:rPr>
        <w:t>图4-1</w:t>
      </w:r>
      <w:r>
        <w:rPr>
          <w:rFonts w:hint="eastAsia" w:asciiTheme="minorEastAsia" w:hAnsiTheme="minorEastAsia" w:cstheme="minorEastAsia"/>
          <w:bCs/>
          <w:kern w:val="44"/>
          <w:sz w:val="21"/>
          <w:szCs w:val="21"/>
          <w:lang w:val="en-US" w:eastAsia="zh-CN" w:bidi="ar-SA"/>
        </w:rPr>
        <w:t>1</w:t>
      </w:r>
      <w:r>
        <w:rPr>
          <w:rFonts w:hint="eastAsia" w:asciiTheme="minorEastAsia" w:hAnsiTheme="minorEastAsia" w:eastAsiaTheme="minorEastAsia" w:cstheme="minorEastAsia"/>
          <w:bCs/>
          <w:kern w:val="44"/>
          <w:sz w:val="21"/>
          <w:szCs w:val="21"/>
          <w:lang w:val="en-US" w:eastAsia="zh-CN" w:bidi="ar-SA"/>
        </w:rPr>
        <w:t xml:space="preserve"> postman用户</w:t>
      </w:r>
      <w:r>
        <w:rPr>
          <w:rFonts w:hint="eastAsia" w:asciiTheme="minorEastAsia" w:hAnsiTheme="minorEastAsia" w:cstheme="minorEastAsia"/>
          <w:bCs/>
          <w:kern w:val="44"/>
          <w:sz w:val="21"/>
          <w:szCs w:val="21"/>
          <w:lang w:val="en-US" w:eastAsia="zh-CN" w:bidi="ar-SA"/>
        </w:rPr>
        <w:t>注册</w:t>
      </w:r>
      <w:r>
        <w:rPr>
          <w:rFonts w:hint="eastAsia" w:asciiTheme="minorEastAsia" w:hAnsiTheme="minorEastAsia" w:eastAsiaTheme="minorEastAsia" w:cstheme="minorEastAsia"/>
          <w:bCs/>
          <w:kern w:val="44"/>
          <w:sz w:val="21"/>
          <w:szCs w:val="21"/>
          <w:lang w:val="en-US" w:eastAsia="zh-CN" w:bidi="ar-SA"/>
        </w:rPr>
        <w:t>接口测试</w:t>
      </w:r>
    </w:p>
    <w:p>
      <w:pPr>
        <w:ind w:firstLine="420" w:firstLineChars="0"/>
        <w:jc w:val="center"/>
        <w:rPr>
          <w:rFonts w:hint="eastAsia" w:asciiTheme="minorEastAsia" w:hAnsiTheme="minorEastAsia" w:eastAsiaTheme="minorEastAsia" w:cstheme="minorEastAsia"/>
          <w:bCs/>
          <w:kern w:val="44"/>
          <w:sz w:val="21"/>
          <w:szCs w:val="21"/>
          <w:lang w:val="en-US" w:eastAsia="zh-CN" w:bidi="ar-SA"/>
        </w:rPr>
      </w:pPr>
    </w:p>
    <w:p>
      <w:pPr>
        <w:ind w:firstLine="420" w:firstLineChars="0"/>
        <w:jc w:val="center"/>
        <w:rPr>
          <w:rFonts w:hint="eastAsia" w:asciiTheme="minorEastAsia" w:hAnsiTheme="minorEastAsia" w:eastAsiaTheme="minorEastAsia" w:cstheme="minorEastAsia"/>
          <w:bCs/>
          <w:kern w:val="44"/>
          <w:sz w:val="21"/>
          <w:szCs w:val="21"/>
          <w:lang w:val="en-US" w:eastAsia="zh-CN" w:bidi="ar-SA"/>
        </w:rPr>
      </w:pPr>
    </w:p>
    <w:p>
      <w:pPr>
        <w:ind w:firstLine="420" w:firstLineChars="0"/>
        <w:jc w:val="center"/>
        <w:rPr>
          <w:rFonts w:hint="eastAsia" w:asciiTheme="minorEastAsia" w:hAnsiTheme="minorEastAsia" w:eastAsiaTheme="minorEastAsia" w:cstheme="minorEastAsia"/>
          <w:bCs/>
          <w:kern w:val="44"/>
          <w:sz w:val="21"/>
          <w:szCs w:val="21"/>
          <w:lang w:val="en-US" w:eastAsia="zh-CN" w:bidi="ar-SA"/>
        </w:rPr>
      </w:pPr>
    </w:p>
    <w:p>
      <w:pPr>
        <w:ind w:firstLine="420" w:firstLineChars="0"/>
        <w:jc w:val="center"/>
        <w:rPr>
          <w:rFonts w:hint="eastAsia" w:asciiTheme="minorEastAsia" w:hAnsiTheme="minorEastAsia" w:eastAsiaTheme="minorEastAsia" w:cstheme="minorEastAsia"/>
          <w:bCs/>
          <w:kern w:val="44"/>
          <w:sz w:val="21"/>
          <w:szCs w:val="21"/>
          <w:lang w:val="en-US" w:eastAsia="zh-CN" w:bidi="ar-SA"/>
        </w:rPr>
      </w:pPr>
    </w:p>
    <w:p>
      <w:pPr>
        <w:numPr>
          <w:ilvl w:val="0"/>
          <w:numId w:val="16"/>
        </w:numPr>
        <w:ind w:left="425" w:leftChars="0" w:hanging="425" w:firstLineChars="0"/>
        <w:rPr>
          <w:rFonts w:hint="eastAsia" w:ascii="Times New Roman" w:hAnsi="Times New Roman"/>
          <w:sz w:val="24"/>
          <w:lang w:val="en-US" w:eastAsia="zh-CN"/>
        </w:rPr>
      </w:pPr>
      <w:r>
        <w:rPr>
          <w:rFonts w:hint="eastAsia" w:ascii="Times New Roman" w:hAnsi="Times New Roman"/>
          <w:sz w:val="24"/>
          <w:lang w:val="en-US" w:eastAsia="zh-CN"/>
        </w:rPr>
        <w:t>获取用户拥有设备权限接口测试</w:t>
      </w:r>
    </w:p>
    <w:p>
      <w:pPr>
        <w:ind w:firstLine="420" w:firstLineChars="0"/>
        <w:rPr>
          <w:rFonts w:hint="eastAsia"/>
          <w:sz w:val="24"/>
          <w:szCs w:val="24"/>
          <w:lang w:val="en-US" w:eastAsia="zh-CN"/>
        </w:rPr>
      </w:pPr>
      <w:r>
        <w:rPr>
          <w:rFonts w:hint="eastAsia"/>
          <w:sz w:val="24"/>
          <w:szCs w:val="24"/>
          <w:lang w:val="en-US" w:eastAsia="zh-CN"/>
        </w:rPr>
        <w:t>如图4-12所示，到uid_did_map表中查询uid为26854618拥有的设备权限。</w:t>
      </w:r>
    </w:p>
    <w:p>
      <w:pPr>
        <w:rPr>
          <w:rFonts w:hint="default"/>
          <w:sz w:val="24"/>
          <w:szCs w:val="24"/>
          <w:lang w:val="en-US" w:eastAsia="zh-CN"/>
        </w:rPr>
      </w:pPr>
      <w:r>
        <w:rPr>
          <w:rFonts w:hint="eastAsia"/>
          <w:sz w:val="24"/>
          <w:szCs w:val="24"/>
          <w:lang w:val="en-US" w:eastAsia="zh-CN"/>
        </w:rPr>
        <w:t>可以看到该用户共拥有九个设备的权限。</w:t>
      </w:r>
    </w:p>
    <w:p>
      <w:pPr>
        <w:ind w:firstLine="420" w:firstLineChars="0"/>
        <w:rPr>
          <w:rFonts w:hint="default"/>
          <w:sz w:val="24"/>
          <w:szCs w:val="24"/>
          <w:lang w:val="en-US" w:eastAsia="zh-CN"/>
        </w:rPr>
      </w:pPr>
      <w:r>
        <w:drawing>
          <wp:anchor distT="0" distB="0" distL="114300" distR="114300" simplePos="0" relativeHeight="251711488" behindDoc="1" locked="0" layoutInCell="1" allowOverlap="1">
            <wp:simplePos x="0" y="0"/>
            <wp:positionH relativeFrom="column">
              <wp:posOffset>707390</wp:posOffset>
            </wp:positionH>
            <wp:positionV relativeFrom="paragraph">
              <wp:posOffset>58420</wp:posOffset>
            </wp:positionV>
            <wp:extent cx="4277360" cy="2642870"/>
            <wp:effectExtent l="0" t="0" r="8890" b="5080"/>
            <wp:wrapNone/>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
                    <pic:cNvPicPr>
                      <a:picLocks noChangeAspect="1"/>
                    </pic:cNvPicPr>
                  </pic:nvPicPr>
                  <pic:blipFill>
                    <a:blip r:embed="rId59"/>
                    <a:stretch>
                      <a:fillRect/>
                    </a:stretch>
                  </pic:blipFill>
                  <pic:spPr>
                    <a:xfrm>
                      <a:off x="0" y="0"/>
                      <a:ext cx="4277360" cy="2642870"/>
                    </a:xfrm>
                    <a:prstGeom prst="rect">
                      <a:avLst/>
                    </a:prstGeom>
                    <a:noFill/>
                    <a:ln>
                      <a:noFill/>
                    </a:ln>
                  </pic:spPr>
                </pic:pic>
              </a:graphicData>
            </a:graphic>
          </wp:anchor>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jc w:val="center"/>
        <w:rPr>
          <w:rFonts w:hint="default"/>
          <w:lang w:val="en-US" w:eastAsia="zh-CN"/>
        </w:rPr>
      </w:pPr>
      <w:r>
        <w:rPr>
          <w:rFonts w:hint="eastAsia"/>
          <w:lang w:val="en-US" w:eastAsia="zh-CN"/>
        </w:rPr>
        <w:t>图4-12 用户拥有的设备权限</w:t>
      </w:r>
    </w:p>
    <w:p>
      <w:pPr>
        <w:ind w:firstLine="420" w:firstLineChars="0"/>
        <w:rPr>
          <w:rFonts w:hint="eastAsia" w:ascii="Times New Roman" w:hAnsi="Times New Roman"/>
          <w:sz w:val="24"/>
          <w:lang w:val="en-US" w:eastAsia="zh-CN"/>
        </w:rPr>
      </w:pPr>
      <w:r>
        <w:rPr>
          <w:rFonts w:hint="eastAsia"/>
          <w:sz w:val="24"/>
          <w:szCs w:val="24"/>
          <w:lang w:val="en-US" w:eastAsia="zh-CN"/>
        </w:rPr>
        <w:t>接来下利用postman请求获取用户设备权限接口，得到如图4-13所示，查询到的用户设备权限与在uid_did_map表中查询到的数据相同。所以</w:t>
      </w:r>
      <w:r>
        <w:rPr>
          <w:rFonts w:hint="eastAsia" w:ascii="Times New Roman" w:hAnsi="Times New Roman"/>
          <w:sz w:val="24"/>
          <w:lang w:val="en-US" w:eastAsia="zh-CN"/>
        </w:rPr>
        <w:t>获取用户拥有设备权限接口功能正常。</w:t>
      </w:r>
    </w:p>
    <w:p>
      <w:pPr>
        <w:ind w:firstLine="420" w:firstLineChars="0"/>
        <w:rPr>
          <w:rFonts w:hint="default" w:ascii="Times New Roman" w:hAnsi="Times New Roman"/>
          <w:sz w:val="24"/>
          <w:lang w:val="en-US" w:eastAsia="zh-CN"/>
        </w:rPr>
      </w:pPr>
      <w:r>
        <w:drawing>
          <wp:anchor distT="0" distB="0" distL="114300" distR="114300" simplePos="0" relativeHeight="251711488" behindDoc="1" locked="0" layoutInCell="1" allowOverlap="1">
            <wp:simplePos x="0" y="0"/>
            <wp:positionH relativeFrom="column">
              <wp:posOffset>6985</wp:posOffset>
            </wp:positionH>
            <wp:positionV relativeFrom="paragraph">
              <wp:posOffset>107950</wp:posOffset>
            </wp:positionV>
            <wp:extent cx="5751830" cy="3070860"/>
            <wp:effectExtent l="0" t="0" r="1270" b="15240"/>
            <wp:wrapNone/>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60"/>
                    <a:stretch>
                      <a:fillRect/>
                    </a:stretch>
                  </pic:blipFill>
                  <pic:spPr>
                    <a:xfrm>
                      <a:off x="0" y="0"/>
                      <a:ext cx="5751830" cy="3070860"/>
                    </a:xfrm>
                    <a:prstGeom prst="rect">
                      <a:avLst/>
                    </a:prstGeom>
                    <a:noFill/>
                    <a:ln>
                      <a:noFill/>
                    </a:ln>
                  </pic:spPr>
                </pic:pic>
              </a:graphicData>
            </a:graphic>
          </wp:anchor>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jc w:val="center"/>
        <w:rPr>
          <w:rFonts w:hint="default"/>
          <w:lang w:val="en-US" w:eastAsia="zh-CN"/>
        </w:rPr>
      </w:pPr>
      <w:r>
        <w:rPr>
          <w:rFonts w:hint="eastAsia"/>
          <w:lang w:val="en-US" w:eastAsia="zh-CN"/>
        </w:rPr>
        <w:t>图4-13 获取用户设备权限</w:t>
      </w:r>
    </w:p>
    <w:p>
      <w:pPr>
        <w:rPr>
          <w:rFonts w:hint="eastAsia"/>
          <w:lang w:val="en-US" w:eastAsia="zh-CN"/>
        </w:rPr>
      </w:pPr>
    </w:p>
    <w:p>
      <w:pPr>
        <w:rPr>
          <w:rFonts w:hint="eastAsia"/>
          <w:lang w:val="en-US" w:eastAsia="zh-CN"/>
        </w:rPr>
      </w:pPr>
    </w:p>
    <w:p>
      <w:pPr>
        <w:rPr>
          <w:rFonts w:hint="eastAsia"/>
          <w:lang w:val="en-US" w:eastAsia="zh-CN"/>
        </w:rPr>
      </w:pPr>
    </w:p>
    <w:p>
      <w:pPr>
        <w:numPr>
          <w:ilvl w:val="0"/>
          <w:numId w:val="16"/>
        </w:numPr>
        <w:ind w:left="425" w:leftChars="0" w:hanging="425" w:firstLineChars="0"/>
        <w:rPr>
          <w:rFonts w:hint="default" w:ascii="Times New Roman" w:hAnsi="Times New Roman"/>
          <w:sz w:val="24"/>
          <w:lang w:val="en-US" w:eastAsia="zh-CN"/>
        </w:rPr>
      </w:pPr>
      <w:r>
        <w:rPr>
          <w:rFonts w:hint="eastAsia" w:ascii="Times New Roman" w:hAnsi="Times New Roman"/>
          <w:sz w:val="24"/>
          <w:lang w:val="en-US" w:eastAsia="zh-CN"/>
        </w:rPr>
        <w:t>查询温度接口测试</w:t>
      </w:r>
    </w:p>
    <w:p>
      <w:pPr>
        <w:numPr>
          <w:ilvl w:val="0"/>
          <w:numId w:val="0"/>
        </w:numPr>
        <w:ind w:leftChars="0" w:firstLine="420" w:firstLineChars="0"/>
        <w:rPr>
          <w:rFonts w:hint="eastAsia" w:ascii="Times New Roman" w:hAnsi="Times New Roman"/>
          <w:sz w:val="24"/>
          <w:lang w:val="en-US" w:eastAsia="zh-CN"/>
        </w:rPr>
      </w:pPr>
      <w:r>
        <w:rPr>
          <w:rFonts w:hint="eastAsia" w:ascii="Times New Roman" w:hAnsi="Times New Roman"/>
          <w:sz w:val="24"/>
          <w:lang w:val="en-US" w:eastAsia="zh-CN"/>
        </w:rPr>
        <w:t>如图4-14所示，用postman请求查询温度接口时，只需要提供用户的uid以及设备的did即可查询最近一小时的温度数据，但是由于device_temperature没有最近一小时的数据，因此多传一个字段interval，该字段是扩展字段，用来查询指定时间的温度。设置interval为14*24*3600，表示最近两周的温度数据。</w:t>
      </w:r>
    </w:p>
    <w:p>
      <w:pPr>
        <w:numPr>
          <w:ilvl w:val="0"/>
          <w:numId w:val="0"/>
        </w:numPr>
        <w:ind w:leftChars="0" w:firstLine="420" w:firstLineChars="0"/>
        <w:rPr>
          <w:rFonts w:hint="default" w:ascii="Times New Roman" w:hAnsi="Times New Roman"/>
          <w:sz w:val="24"/>
          <w:lang w:val="en-US" w:eastAsia="zh-CN"/>
        </w:rPr>
      </w:pPr>
      <w:r>
        <w:drawing>
          <wp:anchor distT="0" distB="0" distL="114300" distR="114300" simplePos="0" relativeHeight="251711488" behindDoc="1" locked="0" layoutInCell="1" allowOverlap="1">
            <wp:simplePos x="0" y="0"/>
            <wp:positionH relativeFrom="column">
              <wp:posOffset>1141730</wp:posOffset>
            </wp:positionH>
            <wp:positionV relativeFrom="paragraph">
              <wp:posOffset>10160</wp:posOffset>
            </wp:positionV>
            <wp:extent cx="3635375" cy="2734945"/>
            <wp:effectExtent l="0" t="0" r="3175" b="8255"/>
            <wp:wrapNone/>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
                    <pic:cNvPicPr>
                      <a:picLocks noChangeAspect="1"/>
                    </pic:cNvPicPr>
                  </pic:nvPicPr>
                  <pic:blipFill>
                    <a:blip r:embed="rId61"/>
                    <a:stretch>
                      <a:fillRect/>
                    </a:stretch>
                  </pic:blipFill>
                  <pic:spPr>
                    <a:xfrm>
                      <a:off x="0" y="0"/>
                      <a:ext cx="3635375" cy="2734945"/>
                    </a:xfrm>
                    <a:prstGeom prst="rect">
                      <a:avLst/>
                    </a:prstGeom>
                    <a:noFill/>
                    <a:ln>
                      <a:noFill/>
                    </a:ln>
                  </pic:spPr>
                </pic:pic>
              </a:graphicData>
            </a:graphic>
          </wp:anchor>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jc w:val="center"/>
        <w:rPr>
          <w:rFonts w:hint="default"/>
          <w:lang w:val="en-US" w:eastAsia="zh-CN"/>
        </w:rPr>
      </w:pPr>
      <w:r>
        <w:rPr>
          <w:rFonts w:hint="eastAsia"/>
          <w:lang w:val="en-US" w:eastAsia="zh-CN"/>
        </w:rPr>
        <w:t>图4-14 温度查询接口响应结果</w:t>
      </w:r>
    </w:p>
    <w:p>
      <w:pPr>
        <w:numPr>
          <w:ilvl w:val="0"/>
          <w:numId w:val="0"/>
        </w:numPr>
        <w:ind w:leftChars="0" w:firstLine="420" w:firstLineChars="0"/>
        <w:rPr>
          <w:rFonts w:hint="eastAsia" w:ascii="Times New Roman" w:hAnsi="Times New Roman"/>
          <w:sz w:val="24"/>
          <w:lang w:val="en-US" w:eastAsia="zh-CN"/>
        </w:rPr>
      </w:pPr>
      <w:r>
        <w:rPr>
          <w:rFonts w:hint="eastAsia" w:ascii="Times New Roman" w:hAnsi="Times New Roman"/>
          <w:sz w:val="24"/>
          <w:lang w:val="en-US" w:eastAsia="zh-CN"/>
        </w:rPr>
        <w:t>可以看到forecastTemperature温度预测字段有值，并且返回的温度数据格式正常，所以温度查询接口功能正常。</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sz w:val="24"/>
          <w:lang w:val="en-US" w:eastAsia="zh-CN"/>
        </w:rPr>
      </w:pPr>
      <w:r>
        <w:rPr>
          <w:rFonts w:hint="eastAsia" w:ascii="Times New Roman" w:hAnsi="Times New Roman"/>
          <w:sz w:val="24"/>
          <w:lang w:val="en-US" w:eastAsia="zh-CN"/>
        </w:rPr>
        <w:t>温度报警接口测试</w:t>
      </w:r>
    </w:p>
    <w:p>
      <w:pPr>
        <w:numPr>
          <w:ilvl w:val="0"/>
          <w:numId w:val="0"/>
        </w:numPr>
        <w:ind w:leftChars="0" w:firstLine="420" w:firstLineChars="0"/>
        <w:rPr>
          <w:rFonts w:hint="eastAsia" w:ascii="Times New Roman" w:hAnsi="Times New Roman"/>
          <w:sz w:val="24"/>
          <w:lang w:val="en-US" w:eastAsia="zh-CN"/>
        </w:rPr>
      </w:pPr>
      <w:r>
        <w:drawing>
          <wp:anchor distT="0" distB="0" distL="114300" distR="114300" simplePos="0" relativeHeight="251711488" behindDoc="1" locked="0" layoutInCell="1" allowOverlap="1">
            <wp:simplePos x="0" y="0"/>
            <wp:positionH relativeFrom="column">
              <wp:posOffset>1020445</wp:posOffset>
            </wp:positionH>
            <wp:positionV relativeFrom="paragraph">
              <wp:posOffset>731520</wp:posOffset>
            </wp:positionV>
            <wp:extent cx="3392170" cy="2635250"/>
            <wp:effectExtent l="0" t="0" r="17780" b="12700"/>
            <wp:wrapNone/>
            <wp:docPr id="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
                    <pic:cNvPicPr>
                      <a:picLocks noChangeAspect="1"/>
                    </pic:cNvPicPr>
                  </pic:nvPicPr>
                  <pic:blipFill>
                    <a:blip r:embed="rId62"/>
                    <a:stretch>
                      <a:fillRect/>
                    </a:stretch>
                  </pic:blipFill>
                  <pic:spPr>
                    <a:xfrm>
                      <a:off x="0" y="0"/>
                      <a:ext cx="3392170" cy="2635250"/>
                    </a:xfrm>
                    <a:prstGeom prst="rect">
                      <a:avLst/>
                    </a:prstGeom>
                    <a:noFill/>
                    <a:ln>
                      <a:noFill/>
                    </a:ln>
                  </pic:spPr>
                </pic:pic>
              </a:graphicData>
            </a:graphic>
          </wp:anchor>
        </w:drawing>
      </w:r>
      <w:r>
        <w:rPr>
          <w:rFonts w:hint="eastAsia" w:ascii="Times New Roman" w:hAnsi="Times New Roman"/>
          <w:sz w:val="24"/>
          <w:lang w:val="en-US" w:eastAsia="zh-CN"/>
        </w:rPr>
        <w:t>温度报警接口需要提供用户的uid，服务端会返回最近一周温度超过阈值的设备信息。如图4-15使用postman测试，可以看到服务端成功返回了最近一周该用户所有的超过阈值温度的设备信息，温度报警接口工作正常。</w:t>
      </w:r>
    </w:p>
    <w:p>
      <w:pPr>
        <w:numPr>
          <w:ilvl w:val="0"/>
          <w:numId w:val="0"/>
        </w:numPr>
        <w:ind w:leftChars="0" w:firstLine="420" w:firstLineChars="0"/>
        <w:rPr>
          <w:rFonts w:hint="default" w:ascii="Times New Roman" w:hAnsi="Times New Roman"/>
          <w:sz w:val="24"/>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eastAsia"/>
          <w:lang w:val="en-US" w:eastAsia="zh-CN"/>
        </w:rPr>
        <w:t>图4-15 温度报警接口响应参数</w:t>
      </w:r>
    </w:p>
    <w:p>
      <w:pPr>
        <w:pStyle w:val="2"/>
        <w:bidi w:val="0"/>
        <w:jc w:val="center"/>
        <w:rPr>
          <w:rFonts w:hint="default"/>
          <w:sz w:val="24"/>
          <w:lang w:val="en-US" w:eastAsia="zh-CN"/>
        </w:rPr>
      </w:pPr>
      <w:bookmarkStart w:id="139" w:name="_Toc19703_WPSOffice_Level2"/>
      <w:r>
        <w:rPr>
          <w:rFonts w:hint="eastAsia"/>
          <w:lang w:val="en-US" w:eastAsia="zh-CN"/>
        </w:rPr>
        <w:t>5 总结与展望</w:t>
      </w:r>
      <w:bookmarkEnd w:id="139"/>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本次毕业设计电力电缆温度在线监测系统服务端设计采用了多种互联网企业所用的技术，如MySQL、Nginx、php、Yii框架、Linux等。从开始学习基础的技术逐步到独立开发出整套系统，我经历了很多难以解决的问题。不过在小组组员以及郭文强老师的帮助下，将技术难题一一解决。目前电力电缆温度在线监测服务端可以完成用户注册、用户登录、设备管理（添加\删除设备、设置设备阈值）、温度报警、温度查询、温度预测、用户信息管理、温度保存、生成设备等功能。电力电缆温度在线监测系统服务端的基本功能已经完成，服务端可以连接采集端以及客户端（手机app\PC端），对电缆的温度数据进行报警以及对温度进行预测。服务端采用的是Nginx以及Yii框架的组合，机器条件允许的情况下最大可支持三万到四万的并发量，基本可以满足本系统以后功能延伸的需求。</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sz w:val="24"/>
          <w:szCs w:val="24"/>
          <w:lang w:val="en-US" w:eastAsia="zh-CN"/>
        </w:rPr>
      </w:pPr>
      <w:r>
        <w:rPr>
          <w:rFonts w:hint="eastAsia"/>
          <w:sz w:val="24"/>
          <w:szCs w:val="24"/>
          <w:lang w:val="en-US" w:eastAsia="zh-CN"/>
        </w:rPr>
        <w:t>后期本系统主要可以扩展的功能有两部分。首先可以开发网页版电力电缆温度在线监测系统。</w:t>
      </w:r>
      <w:r>
        <w:rPr>
          <w:rFonts w:hint="eastAsia" w:ascii="Times New Roman" w:hAnsi="Times New Roman"/>
          <w:sz w:val="24"/>
          <w:szCs w:val="24"/>
          <w:lang w:val="en-US" w:eastAsia="zh-CN"/>
        </w:rPr>
        <w:t>服务端采用的Yii框架支持网页（HTML+CSS）开发，电力电缆温度在线监测系统后续可以在原有基础上开发第三个客户端：网页系统。</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另外就是温度预测功能可以进行更深层次的开发。目前电力电缆温度在线监测系统服务端对温度的预测是基于对历史温度数据进行加权处理得到，这种做法可以得到一个大概的预测温度，但是不够准确。在服务端代码开发中，笔者已经将预测模块单独分离出来。后期对预测功能进行扩展的时候可以在原有基础上进行二次开发。也可以单独开发更复杂的第三方预测服务，在电力电缆温度在线监测系统的服务端调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sz w:val="24"/>
          <w:szCs w:val="24"/>
          <w:lang w:val="en-US" w:eastAsia="zh-CN"/>
        </w:rPr>
      </w:pPr>
      <w:r>
        <w:rPr>
          <w:rFonts w:hint="eastAsia"/>
          <w:sz w:val="24"/>
          <w:szCs w:val="24"/>
          <w:lang w:val="en-US" w:eastAsia="zh-CN"/>
        </w:rPr>
        <w:br w:type="page"/>
      </w:r>
    </w:p>
    <w:p>
      <w:pPr>
        <w:pStyle w:val="2"/>
        <w:keepNext w:val="0"/>
        <w:keepLines w:val="0"/>
        <w:pageBreakBefore w:val="0"/>
        <w:widowControl w:val="0"/>
        <w:kinsoku/>
        <w:wordWrap/>
        <w:overflowPunct/>
        <w:topLinePunct w:val="0"/>
        <w:autoSpaceDE/>
        <w:autoSpaceDN/>
        <w:bidi w:val="0"/>
        <w:adjustRightInd/>
        <w:snapToGrid/>
        <w:spacing w:before="625" w:beforeLines="200"/>
        <w:jc w:val="center"/>
        <w:textAlignment w:val="auto"/>
        <w:rPr>
          <w:rFonts w:hint="eastAsia"/>
          <w:lang w:val="en-US" w:eastAsia="zh-CN"/>
        </w:rPr>
      </w:pPr>
      <w:bookmarkStart w:id="140" w:name="_Toc23343_WPSOffice_Level1"/>
      <w:r>
        <w:rPr>
          <w:rFonts w:hint="eastAsia"/>
          <w:lang w:val="en-US" w:eastAsia="zh-CN"/>
        </w:rPr>
        <w:t>致 谢</w:t>
      </w:r>
      <w:bookmarkEnd w:id="140"/>
    </w:p>
    <w:p>
      <w:pPr>
        <w:ind w:firstLine="420" w:firstLineChars="0"/>
        <w:rPr>
          <w:rFonts w:hint="eastAsia"/>
          <w:lang w:val="en-US" w:eastAsia="zh-CN"/>
        </w:rPr>
      </w:pPr>
      <w:r>
        <w:rPr>
          <w:rFonts w:hint="eastAsia"/>
          <w:sz w:val="24"/>
        </w:rPr>
        <w:t>四年的大学学习生活在即将划上一个句号，而于我的人生来说却仅仅只是一个逗号，我将面对新的征程的开始。本研究及论文是在我的导师</w:t>
      </w:r>
      <w:r>
        <w:rPr>
          <w:rFonts w:hint="eastAsia"/>
          <w:sz w:val="24"/>
          <w:lang w:val="en-US" w:eastAsia="zh-CN"/>
        </w:rPr>
        <w:t>郭文强</w:t>
      </w:r>
      <w:r>
        <w:rPr>
          <w:rFonts w:hint="eastAsia"/>
          <w:sz w:val="24"/>
        </w:rPr>
        <w:t>的亲切关怀和耐心的指导下完成的。伟人、名人固然为我所崇拜，可是我更迫切地想要把我的敬意献给给一位平凡的人，我的导师</w:t>
      </w:r>
      <w:r>
        <w:rPr>
          <w:rFonts w:hint="eastAsia"/>
          <w:sz w:val="24"/>
          <w:lang w:val="en-US" w:eastAsia="zh-CN"/>
        </w:rPr>
        <w:t>郭文强</w:t>
      </w:r>
      <w:r>
        <w:rPr>
          <w:rFonts w:hint="eastAsia"/>
          <w:sz w:val="24"/>
        </w:rPr>
        <w:t>老师。也许我不是您最出色的学生，但您却是我所最尊敬的老师。您是如此的治学严谨，学识渊博，视野广阔，思想深刻，您用心为我营造一种良好的学术氛围，让我的论文更加的严谨。同时，我还要感谢一下一起完成毕业论文小组的同学们，如果没有你们的支持和倾心的协助，我是无法解决这些困难和疑惑，最终能够让本文顺利完成。至此论文付梓之际，我的心情无法保持平静，从开始选择课题到论文的顺利答辩，有无数可敬的师长、朋友给了我很多的帮助，在这里请您接受我诚挚的谢意! 最后，再次对那些在论文完成过程中，关心、帮助我的同学和朋友们表示衷心地感谢！</w:t>
      </w:r>
    </w:p>
    <w:p>
      <w:pP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br w:type="page"/>
      </w:r>
    </w:p>
    <w:p>
      <w:pPr>
        <w:pStyle w:val="2"/>
        <w:keepNext w:val="0"/>
        <w:keepLines w:val="0"/>
        <w:pageBreakBefore w:val="0"/>
        <w:widowControl w:val="0"/>
        <w:kinsoku/>
        <w:wordWrap/>
        <w:overflowPunct/>
        <w:topLinePunct w:val="0"/>
        <w:autoSpaceDE/>
        <w:autoSpaceDN/>
        <w:bidi w:val="0"/>
        <w:adjustRightInd/>
        <w:snapToGrid/>
        <w:spacing w:before="625" w:beforeLines="200"/>
        <w:jc w:val="center"/>
        <w:textAlignment w:val="auto"/>
        <w:rPr>
          <w:rFonts w:hint="default"/>
          <w:lang w:val="en-US" w:eastAsia="zh-CN"/>
        </w:rPr>
      </w:pPr>
      <w:bookmarkStart w:id="141" w:name="_Toc31041_WPSOffice_Level1"/>
      <w:r>
        <w:rPr>
          <w:rFonts w:hint="eastAsia"/>
          <w:lang w:val="en-US" w:eastAsia="zh-CN"/>
        </w:rPr>
        <w:t>参 考 文 献</w:t>
      </w:r>
      <w:bookmarkEnd w:id="141"/>
    </w:p>
    <w:p>
      <w:pPr>
        <w:keepNext w:val="0"/>
        <w:keepLines w:val="0"/>
        <w:widowControl/>
        <w:suppressLineNumbers w:val="0"/>
        <w:jc w:val="left"/>
        <w:rPr>
          <w:rFonts w:hint="eastAsia" w:ascii="Times New Roman" w:hAnsi="Times New Roman" w:eastAsia="宋体" w:cs="Times New Roman"/>
          <w:bCs/>
          <w:color w:val="000000"/>
          <w:sz w:val="24"/>
        </w:rPr>
      </w:pPr>
      <w:r>
        <w:rPr>
          <w:rFonts w:ascii="Times New Roman" w:hAnsi="Times New Roman" w:eastAsia="宋体" w:cs="Times New Roman"/>
          <w:bCs/>
          <w:color w:val="000000"/>
          <w:sz w:val="24"/>
        </w:rPr>
        <w:t>[1]</w:t>
      </w:r>
      <w:r>
        <w:rPr>
          <w:rFonts w:hint="eastAsia" w:ascii="Times New Roman" w:hAnsi="Times New Roman" w:eastAsia="宋体" w:cs="Times New Roman"/>
          <w:bCs/>
          <w:color w:val="000000"/>
          <w:sz w:val="24"/>
          <w:lang w:val="en-US" w:eastAsia="zh-CN"/>
        </w:rPr>
        <w:t>苏宁，李邦峂，孟庆铭．电力电缆温度智能在线监测系统[J]．科技创新与应用， </w:t>
      </w:r>
      <w:r>
        <w:rPr>
          <w:rFonts w:hint="eastAsia" w:ascii="Times New Roman" w:hAnsi="Times New Roman" w:eastAsia="宋体" w:cs="Times New Roman"/>
          <w:bCs/>
          <w:color w:val="000000"/>
          <w:sz w:val="24"/>
          <w:lang w:val="en-US" w:eastAsia="zh-CN"/>
        </w:rPr>
        <w:br w:type="textWrapping"/>
      </w:r>
      <w:r>
        <w:rPr>
          <w:rFonts w:hint="eastAsia" w:ascii="Times New Roman" w:hAnsi="Times New Roman" w:eastAsia="宋体" w:cs="Times New Roman"/>
          <w:bCs/>
          <w:color w:val="000000"/>
          <w:sz w:val="24"/>
          <w:lang w:val="en-US" w:eastAsia="zh-CN"/>
        </w:rPr>
        <w:t>2017(25)：98-99</w:t>
      </w:r>
      <w:r>
        <w:rPr>
          <w:rFonts w:hint="eastAsia" w:ascii="Times New Roman" w:hAnsi="Times New Roman" w:eastAsia="宋体" w:cs="Times New Roman"/>
          <w:bCs/>
          <w:color w:val="000000"/>
          <w:sz w:val="24"/>
        </w:rPr>
        <w:t>.</w:t>
      </w:r>
    </w:p>
    <w:p>
      <w:pPr>
        <w:widowControl/>
        <w:tabs>
          <w:tab w:val="left" w:pos="480"/>
          <w:tab w:val="left" w:pos="1560"/>
        </w:tabs>
        <w:spacing w:line="400" w:lineRule="exact"/>
        <w:ind w:firstLine="0" w:firstLineChars="0"/>
        <w:rPr>
          <w:rFonts w:hint="eastAsia" w:ascii="Times New Roman" w:hAnsi="Times New Roman" w:eastAsia="宋体" w:cs="Times New Roman"/>
          <w:bCs/>
          <w:color w:val="000000"/>
          <w:sz w:val="24"/>
        </w:rPr>
      </w:pPr>
      <w:r>
        <w:rPr>
          <w:rFonts w:ascii="Times New Roman" w:hAnsi="Times New Roman" w:eastAsia="宋体" w:cs="Times New Roman"/>
          <w:bCs/>
          <w:color w:val="000000"/>
          <w:sz w:val="24"/>
        </w:rPr>
        <w:t>[2]</w:t>
      </w:r>
      <w:r>
        <w:rPr>
          <w:rFonts w:hint="eastAsia" w:ascii="Times New Roman" w:hAnsi="Times New Roman" w:eastAsia="宋体" w:cs="Times New Roman"/>
          <w:bCs/>
          <w:color w:val="000000"/>
          <w:sz w:val="24"/>
        </w:rPr>
        <w:t xml:space="preserve"> 李忠旺，王庆雄，LIZhong-wang 等．电力电缆温度的在线监测[J]．包钢科技，2007， </w:t>
      </w:r>
    </w:p>
    <w:p>
      <w:pPr>
        <w:widowControl/>
        <w:tabs>
          <w:tab w:val="left" w:pos="480"/>
          <w:tab w:val="left" w:pos="1560"/>
        </w:tabs>
        <w:spacing w:line="400" w:lineRule="exact"/>
        <w:ind w:firstLine="0" w:firstLineChars="0"/>
        <w:rPr>
          <w:rFonts w:ascii="Times New Roman" w:hAnsi="Times New Roman" w:eastAsia="宋体" w:cs="Times New Roman"/>
          <w:bCs/>
          <w:color w:val="000000"/>
          <w:sz w:val="24"/>
        </w:rPr>
      </w:pPr>
      <w:r>
        <w:rPr>
          <w:rFonts w:hint="eastAsia" w:ascii="Times New Roman" w:hAnsi="Times New Roman" w:eastAsia="宋体" w:cs="Times New Roman"/>
          <w:bCs/>
          <w:color w:val="000000"/>
          <w:sz w:val="24"/>
        </w:rPr>
        <w:t>33(3)：41-43．</w:t>
      </w:r>
    </w:p>
    <w:p>
      <w:pPr>
        <w:widowControl/>
        <w:tabs>
          <w:tab w:val="left" w:pos="480"/>
          <w:tab w:val="left" w:pos="1560"/>
        </w:tabs>
        <w:spacing w:line="400" w:lineRule="exact"/>
        <w:ind w:firstLine="0" w:firstLineChars="0"/>
        <w:rPr>
          <w:rFonts w:hint="eastAsia" w:ascii="Times New Roman" w:hAnsi="Times New Roman" w:eastAsia="宋体" w:cs="Times New Roman"/>
          <w:bCs/>
          <w:color w:val="000000"/>
          <w:sz w:val="24"/>
          <w:lang w:eastAsia="zh-CN"/>
        </w:rPr>
      </w:pPr>
      <w:r>
        <w:rPr>
          <w:rFonts w:ascii="Times New Roman" w:hAnsi="Times New Roman" w:eastAsia="宋体" w:cs="Times New Roman"/>
          <w:bCs/>
          <w:color w:val="000000"/>
          <w:sz w:val="24"/>
        </w:rPr>
        <w:t>[3]</w:t>
      </w:r>
      <w:r>
        <w:rPr>
          <w:rFonts w:hint="eastAsia" w:ascii="Times New Roman" w:hAnsi="Times New Roman" w:eastAsia="宋体" w:cs="Times New Roman"/>
          <w:bCs/>
          <w:color w:val="000000"/>
          <w:sz w:val="24"/>
        </w:rPr>
        <w:t xml:space="preserve">电力电缆温度在线监测系统设计及应用[D]．华南理工大学，2017． </w:t>
      </w:r>
    </w:p>
    <w:p>
      <w:pPr>
        <w:widowControl/>
        <w:tabs>
          <w:tab w:val="left" w:pos="480"/>
          <w:tab w:val="left" w:pos="1560"/>
        </w:tabs>
        <w:spacing w:line="400" w:lineRule="exact"/>
        <w:ind w:firstLine="0" w:firstLineChars="0"/>
        <w:rPr>
          <w:rFonts w:ascii="Times New Roman" w:hAnsi="Times New Roman" w:eastAsia="宋体" w:cs="Times New Roman"/>
          <w:bCs/>
          <w:color w:val="000000"/>
          <w:sz w:val="24"/>
        </w:rPr>
      </w:pPr>
      <w:r>
        <w:rPr>
          <w:rFonts w:ascii="Times New Roman" w:hAnsi="Times New Roman" w:eastAsia="宋体" w:cs="Times New Roman"/>
          <w:bCs/>
          <w:color w:val="000000"/>
          <w:sz w:val="24"/>
        </w:rPr>
        <w:t>[4]任永铮.Linux C程序员指南[M].北京:国防工业出版社,2001.</w:t>
      </w:r>
    </w:p>
    <w:p>
      <w:pPr>
        <w:widowControl/>
        <w:tabs>
          <w:tab w:val="left" w:pos="480"/>
          <w:tab w:val="left" w:pos="1560"/>
        </w:tabs>
        <w:spacing w:line="400" w:lineRule="exact"/>
        <w:ind w:firstLine="0" w:firstLineChars="0"/>
        <w:rPr>
          <w:rFonts w:ascii="Times New Roman" w:hAnsi="Times New Roman" w:eastAsia="宋体" w:cs="Times New Roman"/>
          <w:bCs/>
          <w:color w:val="000000"/>
          <w:sz w:val="24"/>
        </w:rPr>
      </w:pPr>
      <w:r>
        <w:rPr>
          <w:rFonts w:ascii="Times New Roman" w:hAnsi="Times New Roman" w:eastAsia="宋体" w:cs="Times New Roman"/>
          <w:bCs/>
          <w:color w:val="000000"/>
          <w:sz w:val="24"/>
        </w:rPr>
        <w:t>[5]王锋.Linux操作系统分析[M].北京:重庆大学出版社,2002.</w:t>
      </w:r>
    </w:p>
    <w:p>
      <w:pPr>
        <w:widowControl/>
        <w:tabs>
          <w:tab w:val="left" w:pos="480"/>
          <w:tab w:val="left" w:pos="1560"/>
        </w:tabs>
        <w:spacing w:line="400" w:lineRule="exact"/>
        <w:ind w:firstLine="0" w:firstLineChars="0"/>
        <w:rPr>
          <w:rFonts w:ascii="Times New Roman" w:hAnsi="Times New Roman" w:eastAsia="宋体" w:cs="Times New Roman"/>
          <w:bCs/>
          <w:color w:val="000000"/>
          <w:sz w:val="24"/>
        </w:rPr>
      </w:pPr>
      <w:r>
        <w:rPr>
          <w:rFonts w:ascii="Times New Roman" w:hAnsi="Times New Roman" w:eastAsia="宋体" w:cs="Times New Roman"/>
          <w:bCs/>
          <w:color w:val="000000"/>
          <w:sz w:val="24"/>
        </w:rPr>
        <w:t>[6]朱刚.Linux网络编程[M].北京:科学出版社,2001.</w:t>
      </w:r>
    </w:p>
    <w:p>
      <w:pPr>
        <w:widowControl/>
        <w:tabs>
          <w:tab w:val="left" w:pos="480"/>
          <w:tab w:val="left" w:pos="1560"/>
        </w:tabs>
        <w:spacing w:line="400" w:lineRule="exact"/>
        <w:ind w:firstLine="0" w:firstLineChars="0"/>
        <w:rPr>
          <w:rFonts w:ascii="Times New Roman" w:hAnsi="Times New Roman" w:eastAsia="宋体" w:cs="Times New Roman"/>
          <w:bCs/>
          <w:color w:val="000000"/>
          <w:sz w:val="24"/>
        </w:rPr>
      </w:pPr>
      <w:r>
        <w:rPr>
          <w:rFonts w:ascii="Times New Roman" w:hAnsi="Times New Roman" w:eastAsia="宋体" w:cs="Times New Roman"/>
          <w:bCs/>
          <w:color w:val="000000"/>
          <w:sz w:val="24"/>
        </w:rPr>
        <w:t>[7]李昕,左明.基于Linux的预先创建子进程池的服务器程序设计[J].计算机应用与软件,2005(09):63-64+95.</w:t>
      </w:r>
    </w:p>
    <w:p>
      <w:pPr>
        <w:widowControl/>
        <w:tabs>
          <w:tab w:val="left" w:pos="480"/>
          <w:tab w:val="left" w:pos="1560"/>
        </w:tabs>
        <w:spacing w:line="400" w:lineRule="exact"/>
        <w:ind w:firstLine="0" w:firstLineChars="0"/>
        <w:rPr>
          <w:rFonts w:ascii="Times New Roman" w:hAnsi="Times New Roman" w:eastAsia="宋体" w:cs="Times New Roman"/>
          <w:bCs/>
          <w:color w:val="000000"/>
          <w:sz w:val="24"/>
        </w:rPr>
      </w:pPr>
      <w:r>
        <w:rPr>
          <w:rFonts w:ascii="Times New Roman" w:hAnsi="Times New Roman" w:eastAsia="宋体" w:cs="Times New Roman"/>
          <w:bCs/>
          <w:color w:val="000000"/>
          <w:sz w:val="24"/>
        </w:rPr>
        <w:t>[8]顾治华,忽朝俭.基于Linux环境日志服务器的线程调度问题[J].武汉理工大学学报(信息与管理工程版),2007(01):59-62.</w:t>
      </w:r>
    </w:p>
    <w:p>
      <w:pPr>
        <w:widowControl/>
        <w:tabs>
          <w:tab w:val="left" w:pos="480"/>
          <w:tab w:val="left" w:pos="1560"/>
        </w:tabs>
        <w:spacing w:line="400" w:lineRule="exact"/>
        <w:ind w:firstLine="0" w:firstLineChars="0"/>
        <w:rPr>
          <w:rFonts w:ascii="Times New Roman" w:hAnsi="Times New Roman" w:eastAsia="宋体" w:cs="Times New Roman"/>
          <w:bCs/>
          <w:color w:val="000000"/>
          <w:sz w:val="24"/>
        </w:rPr>
      </w:pPr>
      <w:r>
        <w:rPr>
          <w:rFonts w:ascii="Times New Roman" w:hAnsi="Times New Roman" w:eastAsia="宋体" w:cs="Times New Roman"/>
          <w:bCs/>
          <w:color w:val="000000"/>
          <w:sz w:val="24"/>
        </w:rPr>
        <w:t>[9]樊国梁.客户/服务器应用程序设计[J].国外电子测量技术,2004(03):35-36+41.</w:t>
      </w:r>
    </w:p>
    <w:p>
      <w:pPr>
        <w:widowControl/>
        <w:tabs>
          <w:tab w:val="left" w:pos="480"/>
          <w:tab w:val="left" w:pos="1560"/>
        </w:tabs>
        <w:spacing w:line="400" w:lineRule="exact"/>
        <w:ind w:firstLine="0" w:firstLineChars="0"/>
        <w:rPr>
          <w:rFonts w:ascii="Times New Roman" w:hAnsi="Times New Roman" w:eastAsia="宋体" w:cs="Times New Roman"/>
          <w:bCs/>
          <w:color w:val="000000"/>
          <w:sz w:val="24"/>
        </w:rPr>
      </w:pPr>
      <w:r>
        <w:rPr>
          <w:rFonts w:ascii="Times New Roman" w:hAnsi="Times New Roman" w:eastAsia="宋体" w:cs="Times New Roman"/>
          <w:bCs/>
          <w:color w:val="000000"/>
          <w:sz w:val="24"/>
        </w:rPr>
        <w:t>[10]姜淑菊,张书云.TCP/IP协议的通信程序设计[J].计算机应用,1997(02):28-30.</w:t>
      </w:r>
    </w:p>
    <w:p>
      <w:pPr>
        <w:widowControl/>
        <w:tabs>
          <w:tab w:val="left" w:pos="480"/>
          <w:tab w:val="left" w:pos="1560"/>
        </w:tabs>
        <w:spacing w:line="400" w:lineRule="exact"/>
        <w:ind w:firstLine="0" w:firstLineChars="0"/>
        <w:rPr>
          <w:rFonts w:ascii="Times New Roman" w:hAnsi="Times New Roman" w:eastAsia="宋体" w:cs="Times New Roman"/>
          <w:bCs/>
          <w:color w:val="000000"/>
          <w:sz w:val="24"/>
        </w:rPr>
      </w:pPr>
      <w:r>
        <w:rPr>
          <w:rFonts w:ascii="Times New Roman" w:hAnsi="Times New Roman" w:eastAsia="宋体" w:cs="Times New Roman"/>
          <w:bCs/>
          <w:color w:val="000000"/>
          <w:sz w:val="24"/>
        </w:rPr>
        <w:t>[11]谈敏.温湿度监控系统设计[J].计算机测量与控制,2018,26(11):137-140+144.</w:t>
      </w:r>
    </w:p>
    <w:p>
      <w:pPr>
        <w:widowControl/>
        <w:tabs>
          <w:tab w:val="left" w:pos="480"/>
          <w:tab w:val="left" w:pos="1560"/>
        </w:tabs>
        <w:spacing w:line="400" w:lineRule="exact"/>
        <w:ind w:firstLine="0" w:firstLineChars="0"/>
        <w:rPr>
          <w:rFonts w:ascii="Times New Roman" w:hAnsi="Times New Roman" w:eastAsia="宋体" w:cs="Times New Roman"/>
          <w:bCs/>
          <w:color w:val="000000"/>
          <w:sz w:val="24"/>
        </w:rPr>
      </w:pPr>
      <w:r>
        <w:rPr>
          <w:rFonts w:ascii="Times New Roman" w:hAnsi="Times New Roman" w:eastAsia="宋体" w:cs="Times New Roman"/>
          <w:bCs/>
          <w:color w:val="000000"/>
          <w:sz w:val="24"/>
        </w:rPr>
        <w:t>[12]郑莉,董渊,张瑞丰. C++语言程序设计(第</w:t>
      </w:r>
      <w:r>
        <w:rPr>
          <w:rFonts w:hint="eastAsia" w:ascii="Times New Roman" w:hAnsi="Times New Roman" w:eastAsia="宋体" w:cs="Times New Roman"/>
          <w:bCs/>
          <w:color w:val="000000"/>
          <w:sz w:val="24"/>
        </w:rPr>
        <w:t>3</w:t>
      </w:r>
      <w:r>
        <w:rPr>
          <w:rFonts w:ascii="Times New Roman" w:hAnsi="Times New Roman" w:eastAsia="宋体" w:cs="Times New Roman"/>
          <w:bCs/>
          <w:color w:val="000000"/>
          <w:sz w:val="24"/>
        </w:rPr>
        <w:t>版).北京:清华大学出版社,2003.</w:t>
      </w:r>
    </w:p>
    <w:p>
      <w:pPr>
        <w:widowControl/>
        <w:tabs>
          <w:tab w:val="left" w:pos="480"/>
          <w:tab w:val="left" w:pos="1560"/>
        </w:tabs>
        <w:spacing w:line="400" w:lineRule="exact"/>
        <w:ind w:firstLine="0" w:firstLineChars="0"/>
        <w:rPr>
          <w:rFonts w:ascii="Times New Roman" w:hAnsi="Times New Roman" w:eastAsia="宋体" w:cs="Times New Roman"/>
          <w:bCs/>
          <w:color w:val="000000"/>
          <w:sz w:val="24"/>
        </w:rPr>
      </w:pPr>
      <w:r>
        <w:rPr>
          <w:rFonts w:ascii="Times New Roman" w:hAnsi="Times New Roman" w:eastAsia="宋体" w:cs="Times New Roman"/>
          <w:bCs/>
          <w:color w:val="000000"/>
          <w:sz w:val="24"/>
        </w:rPr>
        <w:t>[13]谭浩强.C++程序设计.北京:清华大学出版社,2004.</w:t>
      </w:r>
    </w:p>
    <w:p>
      <w:pPr>
        <w:numPr>
          <w:ilvl w:val="0"/>
          <w:numId w:val="0"/>
        </w:numPr>
        <w:spacing w:line="360" w:lineRule="auto"/>
        <w:ind w:leftChars="0" w:firstLine="420" w:firstLineChars="0"/>
        <w:rPr>
          <w:rFonts w:hint="default"/>
          <w:sz w:val="24"/>
          <w:szCs w:val="24"/>
          <w:lang w:val="en-US" w:eastAsia="zh-CN"/>
        </w:rPr>
      </w:pPr>
    </w:p>
    <w:p>
      <w:pPr>
        <w:spacing w:line="360" w:lineRule="auto"/>
        <w:rPr>
          <w:rFonts w:hint="default" w:ascii="黑体" w:hAnsi="黑体" w:eastAsia="黑体" w:cs="黑体"/>
          <w:b/>
          <w:kern w:val="2"/>
          <w:sz w:val="28"/>
          <w:szCs w:val="22"/>
          <w:lang w:val="en-US" w:eastAsia="zh-CN" w:bidi="ar-SA"/>
        </w:rPr>
      </w:pPr>
    </w:p>
    <w:p>
      <w:pPr>
        <w:numPr>
          <w:ilvl w:val="0"/>
          <w:numId w:val="0"/>
        </w:numPr>
        <w:spacing w:line="360" w:lineRule="auto"/>
        <w:rPr>
          <w:rFonts w:hint="default"/>
          <w:sz w:val="24"/>
          <w:szCs w:val="24"/>
          <w:lang w:val="en-US" w:eastAsia="zh-CN"/>
        </w:rPr>
      </w:pPr>
    </w:p>
    <w:sectPr>
      <w:pgSz w:w="11906" w:h="16838"/>
      <w:pgMar w:top="1587" w:right="1247" w:bottom="1247" w:left="1587" w:header="851" w:footer="850" w:gutter="0"/>
      <w:pgNumType w:fmt="decimal"/>
      <w:cols w:space="0" w:num="1"/>
      <w:rtlGutter w:val="0"/>
      <w:docGrid w:type="linesAndChars" w:linePitch="40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华文仿宋">
    <w:altName w:val="仿宋"/>
    <w:panose1 w:val="02010600040101010101"/>
    <w:charset w:val="86"/>
    <w:family w:val="auto"/>
    <w:pitch w:val="default"/>
    <w:sig w:usb0="00000000" w:usb1="00000000" w:usb2="00000010" w:usb3="00000000" w:csb0="0004009F" w:csb1="00000000"/>
  </w:font>
  <w:font w:name="Trebuchet MS">
    <w:panose1 w:val="020B0603020202020204"/>
    <w:charset w:val="00"/>
    <w:family w:val="auto"/>
    <w:pitch w:val="default"/>
    <w:sig w:usb0="00000687" w:usb1="00000000" w:usb2="00000000" w:usb3="00000000" w:csb0="2000009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0002A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ind w:right="36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ind w:right="360"/>
    </w:pPr>
    <w:r>
      <w:rPr>
        <w:rFonts w:hint="eastAsia"/>
        <w:sz w:val="18"/>
        <w:lang w:eastAsia="zh-CN"/>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ind w:right="360"/>
      <w:jc w:val="center"/>
    </w:pPr>
    <w:r>
      <w:rPr>
        <w:sz w:val="18"/>
      </w:rPr>
      <mc:AlternateContent>
        <mc:Choice Requires="wps">
          <w:drawing>
            <wp:anchor distT="0" distB="0" distL="114300" distR="114300" simplePos="0" relativeHeight="251836416" behindDoc="0" locked="0" layoutInCell="1" allowOverlap="1">
              <wp:simplePos x="0" y="0"/>
              <wp:positionH relativeFrom="margin">
                <wp:align>right</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u w:val="single"/>
                              <w:lang w:eastAsia="zh-CN"/>
                            </w:rPr>
                          </w:pPr>
                          <w:r>
                            <w:rPr>
                              <w:rFonts w:hint="default" w:ascii="Times New Roman" w:hAnsi="Times New Roman" w:cs="Times New Roman"/>
                              <w:sz w:val="18"/>
                              <w:szCs w:val="18"/>
                              <w:u w:val="single"/>
                              <w:lang w:eastAsia="zh-CN"/>
                            </w:rPr>
                            <w:t>Ⅰ</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364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LNJWO7QAAAABQEAAA8AAAAAAAAAAQAg&#10;AAAAIgAAAGRycy9kb3ducmV2LnhtbFBLAQIUABQAAAAIAIdO4kDwGtTmFgIAABUEAAAOAAAAAAAA&#10;AAEAIAAAAB8BAABkcnMvZTJvRG9jLnhtbFBLBQYAAAAABgAGAFkBAACnBQAAAAA=&#10;">
              <v:fill on="f" focussize="0,0"/>
              <v:stroke on="f" weight="0.5pt"/>
              <v:imagedata o:title=""/>
              <o:lock v:ext="edit" aspectratio="f"/>
              <v:textbox inset="0mm,0mm,0mm,0mm" style="mso-fit-shape-to-text:t;">
                <w:txbxContent>
                  <w:p>
                    <w:pPr>
                      <w:rPr>
                        <w:rFonts w:hint="eastAsia"/>
                        <w:u w:val="single"/>
                        <w:lang w:eastAsia="zh-CN"/>
                      </w:rPr>
                    </w:pPr>
                    <w:r>
                      <w:rPr>
                        <w:rFonts w:hint="default" w:ascii="Times New Roman" w:hAnsi="Times New Roman" w:cs="Times New Roman"/>
                        <w:sz w:val="18"/>
                        <w:szCs w:val="18"/>
                        <w:u w:val="single"/>
                        <w:lang w:eastAsia="zh-CN"/>
                      </w:rPr>
                      <w:t>Ⅰ</w:t>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ind w:right="360"/>
    </w:pPr>
    <w:r>
      <w:rPr>
        <w:sz w:val="18"/>
      </w:rPr>
      <mc:AlternateContent>
        <mc:Choice Requires="wps">
          <w:drawing>
            <wp:anchor distT="0" distB="0" distL="114300" distR="114300" simplePos="0" relativeHeight="251925504"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925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fkHQ0V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HfkHQ0VAgAAFQ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shape>
          </w:pict>
        </mc:Fallback>
      </mc:AlternateContent>
    </w:r>
    <w:r>
      <w:rPr>
        <w:rFonts w:hint="eastAsia"/>
        <w:sz w:val="18"/>
        <w:lang w:eastAsia="zh-CN"/>
      </w:rP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ind w:right="360"/>
      <w:jc w:val="both"/>
    </w:pPr>
    <w:r>
      <w:rPr>
        <w:sz w:val="18"/>
      </w:rPr>
      <mc:AlternateContent>
        <mc:Choice Requires="wps">
          <w:drawing>
            <wp:anchor distT="0" distB="0" distL="114300" distR="114300" simplePos="0" relativeHeight="251705344" behindDoc="0" locked="0" layoutInCell="1" allowOverlap="1">
              <wp:simplePos x="0" y="0"/>
              <wp:positionH relativeFrom="margin">
                <wp:align>right</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sz w:val="18"/>
                              <w:szCs w:val="18"/>
                              <w:lang w:eastAsia="zh-CN"/>
                            </w:rPr>
                          </w:pPr>
                          <w:r>
                            <w:rPr>
                              <w:rFonts w:hint="default" w:ascii="Times New Roman" w:hAnsi="Times New Roman" w:cs="Times New Roman"/>
                              <w:bCs/>
                              <w:color w:val="000000"/>
                              <w:sz w:val="18"/>
                              <w:szCs w:val="18"/>
                              <w:u w:val="single"/>
                            </w:rPr>
                            <w:t>Ⅱ</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53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RV9ZDBQCAAAVBAAADgAAAAAAAAAB&#10;ACAAAAAfAQAAZHJzL2Uyb0RvYy54bWxQSwUGAAAAAAYABgBZAQAApQUAAAAA&#10;">
              <v:fill on="f" focussize="0,0"/>
              <v:stroke on="f" weight="0.5pt"/>
              <v:imagedata o:title=""/>
              <o:lock v:ext="edit" aspectratio="f"/>
              <v:textbox inset="0mm,0mm,0mm,0mm" style="mso-fit-shape-to-text:t;">
                <w:txbxContent>
                  <w:p>
                    <w:pPr>
                      <w:rPr>
                        <w:rFonts w:hint="eastAsia"/>
                        <w:sz w:val="18"/>
                        <w:szCs w:val="18"/>
                        <w:lang w:eastAsia="zh-CN"/>
                      </w:rPr>
                    </w:pPr>
                    <w:r>
                      <w:rPr>
                        <w:rFonts w:hint="default" w:ascii="Times New Roman" w:hAnsi="Times New Roman" w:cs="Times New Roman"/>
                        <w:bCs/>
                        <w:color w:val="000000"/>
                        <w:sz w:val="18"/>
                        <w:szCs w:val="18"/>
                        <w:u w:val="single"/>
                      </w:rPr>
                      <w:t>Ⅱ</w:t>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ind w:right="360"/>
    </w:pPr>
    <w:r>
      <w:rPr>
        <w:sz w:val="18"/>
      </w:rPr>
      <mc:AlternateContent>
        <mc:Choice Requires="wps">
          <w:drawing>
            <wp:anchor distT="0" distB="0" distL="114300" distR="114300" simplePos="0" relativeHeight="251735040" behindDoc="0" locked="0" layoutInCell="1" allowOverlap="1">
              <wp:simplePos x="0" y="0"/>
              <wp:positionH relativeFrom="margin">
                <wp:align>right</wp:align>
              </wp:positionH>
              <wp:positionV relativeFrom="paragraph">
                <wp:posOffset>0</wp:posOffset>
              </wp:positionV>
              <wp:extent cx="1828800" cy="182880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18"/>
                              <w:szCs w:val="18"/>
                              <w:lang w:eastAsia="zh-CN"/>
                            </w:rPr>
                          </w:pPr>
                          <w:r>
                            <w:rPr>
                              <w:rFonts w:hint="default" w:ascii="Times New Roman" w:hAnsi="Times New Roman" w:cs="Times New Roman"/>
                              <w:bCs/>
                              <w:color w:val="000000"/>
                              <w:sz w:val="18"/>
                              <w:szCs w:val="18"/>
                              <w:u w:val="single"/>
                            </w:rPr>
                            <w:t>Ⅲ</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350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Af3zuMVAgAAFQQAAA4AAAAAAAAA&#10;AQAgAAAAHwEAAGRycy9lMm9Eb2MueG1sUEsFBgAAAAAGAAYAWQEAAKYFAAAAAA==&#10;">
              <v:fill on="f" focussize="0,0"/>
              <v:stroke on="f" weight="0.5pt"/>
              <v:imagedata o:title=""/>
              <o:lock v:ext="edit" aspectratio="f"/>
              <v:textbox inset="0mm,0mm,0mm,0mm" style="mso-fit-shape-to-text:t;">
                <w:txbxContent>
                  <w:p>
                    <w:pPr>
                      <w:rPr>
                        <w:rFonts w:hint="default" w:ascii="Times New Roman" w:hAnsi="Times New Roman" w:cs="Times New Roman"/>
                        <w:sz w:val="18"/>
                        <w:szCs w:val="18"/>
                        <w:lang w:eastAsia="zh-CN"/>
                      </w:rPr>
                    </w:pPr>
                    <w:r>
                      <w:rPr>
                        <w:rFonts w:hint="default" w:ascii="Times New Roman" w:hAnsi="Times New Roman" w:cs="Times New Roman"/>
                        <w:bCs/>
                        <w:color w:val="000000"/>
                        <w:sz w:val="18"/>
                        <w:szCs w:val="18"/>
                        <w:u w:val="single"/>
                      </w:rPr>
                      <w:t>Ⅲ</w:t>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jc w:val="center"/>
      <w:rPr>
        <w:rFonts w:hint="default" w:eastAsiaTheme="minorEastAsia"/>
        <w:lang w:val="en-US" w:eastAsia="zh-CN"/>
      </w:rPr>
    </w:pPr>
    <w:r>
      <w:rPr>
        <w:sz w:val="18"/>
      </w:rPr>
      <mc:AlternateContent>
        <mc:Choice Requires="wps">
          <w:drawing>
            <wp:anchor distT="0" distB="0" distL="114300" distR="114300" simplePos="0" relativeHeight="251926528" behindDoc="0" locked="0" layoutInCell="1" allowOverlap="1">
              <wp:simplePos x="0" y="0"/>
              <wp:positionH relativeFrom="margin">
                <wp:align>right</wp:align>
              </wp:positionH>
              <wp:positionV relativeFrom="paragraph">
                <wp:posOffset>0</wp:posOffset>
              </wp:positionV>
              <wp:extent cx="1828800" cy="1828800"/>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926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GSqS5jDAgAA2AUAAA4AAAAA&#10;AAAAAQAgAAAAHwEAAGRycy9lMm9Eb2MueG1sUEsFBgAAAAAGAAYAWQEAAFQG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r>
      <w:rPr>
        <w:rFonts w:hint="eastAsia"/>
        <w:sz w:val="18"/>
        <w:lang w:val="en-US" w:eastAsia="zh-CN"/>
      </w:rPr>
      <w:t>电力电缆温度在线监测系统服务端设计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ind w:right="360"/>
    </w:pPr>
    <w:r>
      <w:rPr>
        <w:sz w:val="18"/>
      </w:rPr>
      <mc:AlternateContent>
        <mc:Choice Requires="wps">
          <w:drawing>
            <wp:anchor distT="0" distB="0" distL="114300" distR="114300" simplePos="0" relativeHeight="251927552" behindDoc="0" locked="0" layoutInCell="1" allowOverlap="1">
              <wp:simplePos x="0" y="0"/>
              <wp:positionH relativeFrom="margin">
                <wp:align>right</wp:align>
              </wp:positionH>
              <wp:positionV relativeFrom="paragraph">
                <wp:posOffset>0</wp:posOffset>
              </wp:positionV>
              <wp:extent cx="1828800" cy="1828800"/>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927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DKVdTLDAgAA2AUAAA4AAAAA&#10;AAAAAQAgAAAAHwEAAGRycy9lMm9Eb2MueG1sUEsFBgAAAAAGAAYAWQEAAFQG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shape>
          </w:pict>
        </mc:Fallback>
      </mc:AlternateContent>
    </w:r>
    <w:r>
      <w:rPr>
        <w:rFonts w:hint="eastAsia"/>
        <w:sz w:val="18"/>
        <w:lang w:eastAsia="zh-CN"/>
      </w:rPr>
      <w:tab/>
    </w:r>
    <w:r>
      <w:rPr>
        <w:rFonts w:hint="eastAsia"/>
      </w:rPr>
      <w:t>陕西科技大学毕业论文（设计说明书）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41E920"/>
    <w:multiLevelType w:val="singleLevel"/>
    <w:tmpl w:val="8A41E920"/>
    <w:lvl w:ilvl="0" w:tentative="0">
      <w:start w:val="1"/>
      <w:numFmt w:val="decimal"/>
      <w:lvlText w:val="%1)"/>
      <w:lvlJc w:val="left"/>
      <w:pPr>
        <w:ind w:left="425" w:hanging="425"/>
      </w:pPr>
      <w:rPr>
        <w:rFonts w:hint="default"/>
      </w:rPr>
    </w:lvl>
  </w:abstractNum>
  <w:abstractNum w:abstractNumId="1">
    <w:nsid w:val="8ED08AA1"/>
    <w:multiLevelType w:val="singleLevel"/>
    <w:tmpl w:val="8ED08AA1"/>
    <w:lvl w:ilvl="0" w:tentative="0">
      <w:start w:val="1"/>
      <w:numFmt w:val="decimal"/>
      <w:suff w:val="space"/>
      <w:lvlText w:val="%1)"/>
      <w:lvlJc w:val="left"/>
    </w:lvl>
  </w:abstractNum>
  <w:abstractNum w:abstractNumId="2">
    <w:nsid w:val="AA738223"/>
    <w:multiLevelType w:val="singleLevel"/>
    <w:tmpl w:val="AA738223"/>
    <w:lvl w:ilvl="0" w:tentative="0">
      <w:start w:val="1"/>
      <w:numFmt w:val="decimal"/>
      <w:lvlText w:val="%1)"/>
      <w:lvlJc w:val="left"/>
      <w:pPr>
        <w:ind w:left="425" w:hanging="425"/>
      </w:pPr>
      <w:rPr>
        <w:rFonts w:hint="default"/>
      </w:rPr>
    </w:lvl>
  </w:abstractNum>
  <w:abstractNum w:abstractNumId="3">
    <w:nsid w:val="BC05BAF0"/>
    <w:multiLevelType w:val="singleLevel"/>
    <w:tmpl w:val="BC05BAF0"/>
    <w:lvl w:ilvl="0" w:tentative="0">
      <w:start w:val="2"/>
      <w:numFmt w:val="decimal"/>
      <w:suff w:val="space"/>
      <w:lvlText w:val="(%1)"/>
      <w:lvlJc w:val="left"/>
    </w:lvl>
  </w:abstractNum>
  <w:abstractNum w:abstractNumId="4">
    <w:nsid w:val="C18700F1"/>
    <w:multiLevelType w:val="singleLevel"/>
    <w:tmpl w:val="C18700F1"/>
    <w:lvl w:ilvl="0" w:tentative="0">
      <w:start w:val="1"/>
      <w:numFmt w:val="decimal"/>
      <w:lvlText w:val="(%1)"/>
      <w:lvlJc w:val="left"/>
      <w:pPr>
        <w:ind w:left="425" w:hanging="425"/>
      </w:pPr>
      <w:rPr>
        <w:rFonts w:hint="default"/>
      </w:rPr>
    </w:lvl>
  </w:abstractNum>
  <w:abstractNum w:abstractNumId="5">
    <w:nsid w:val="C87DF180"/>
    <w:multiLevelType w:val="singleLevel"/>
    <w:tmpl w:val="C87DF180"/>
    <w:lvl w:ilvl="0" w:tentative="0">
      <w:start w:val="1"/>
      <w:numFmt w:val="decimal"/>
      <w:suff w:val="space"/>
      <w:lvlText w:val="%1)"/>
      <w:lvlJc w:val="left"/>
    </w:lvl>
  </w:abstractNum>
  <w:abstractNum w:abstractNumId="6">
    <w:nsid w:val="CB867496"/>
    <w:multiLevelType w:val="singleLevel"/>
    <w:tmpl w:val="CB867496"/>
    <w:lvl w:ilvl="0" w:tentative="0">
      <w:start w:val="1"/>
      <w:numFmt w:val="decimal"/>
      <w:suff w:val="space"/>
      <w:lvlText w:val="(%1)"/>
      <w:lvlJc w:val="left"/>
      <w:pPr>
        <w:ind w:left="420" w:leftChars="0" w:firstLine="0" w:firstLineChars="0"/>
      </w:pPr>
    </w:lvl>
  </w:abstractNum>
  <w:abstractNum w:abstractNumId="7">
    <w:nsid w:val="08F0D9B0"/>
    <w:multiLevelType w:val="singleLevel"/>
    <w:tmpl w:val="08F0D9B0"/>
    <w:lvl w:ilvl="0" w:tentative="0">
      <w:start w:val="1"/>
      <w:numFmt w:val="decimal"/>
      <w:lvlText w:val="%1)"/>
      <w:lvlJc w:val="left"/>
      <w:pPr>
        <w:ind w:left="425" w:hanging="425"/>
      </w:pPr>
      <w:rPr>
        <w:rFonts w:hint="default"/>
      </w:rPr>
    </w:lvl>
  </w:abstractNum>
  <w:abstractNum w:abstractNumId="8">
    <w:nsid w:val="0A737952"/>
    <w:multiLevelType w:val="singleLevel"/>
    <w:tmpl w:val="0A737952"/>
    <w:lvl w:ilvl="0" w:tentative="0">
      <w:start w:val="1"/>
      <w:numFmt w:val="decimal"/>
      <w:lvlText w:val="(%1)"/>
      <w:lvlJc w:val="left"/>
      <w:pPr>
        <w:ind w:left="425" w:hanging="425"/>
      </w:pPr>
      <w:rPr>
        <w:rFonts w:hint="default"/>
      </w:rPr>
    </w:lvl>
  </w:abstractNum>
  <w:abstractNum w:abstractNumId="9">
    <w:nsid w:val="2CDCDBA9"/>
    <w:multiLevelType w:val="singleLevel"/>
    <w:tmpl w:val="2CDCDBA9"/>
    <w:lvl w:ilvl="0" w:tentative="0">
      <w:start w:val="1"/>
      <w:numFmt w:val="decimal"/>
      <w:lvlText w:val="(%1)"/>
      <w:lvlJc w:val="left"/>
      <w:pPr>
        <w:ind w:left="425" w:hanging="425"/>
      </w:pPr>
      <w:rPr>
        <w:rFonts w:hint="default"/>
      </w:rPr>
    </w:lvl>
  </w:abstractNum>
  <w:abstractNum w:abstractNumId="10">
    <w:nsid w:val="2FA24EE8"/>
    <w:multiLevelType w:val="singleLevel"/>
    <w:tmpl w:val="2FA24EE8"/>
    <w:lvl w:ilvl="0" w:tentative="0">
      <w:start w:val="1"/>
      <w:numFmt w:val="decimal"/>
      <w:suff w:val="space"/>
      <w:lvlText w:val="(%1)"/>
      <w:lvlJc w:val="left"/>
    </w:lvl>
  </w:abstractNum>
  <w:abstractNum w:abstractNumId="11">
    <w:nsid w:val="3DEE4706"/>
    <w:multiLevelType w:val="singleLevel"/>
    <w:tmpl w:val="3DEE4706"/>
    <w:lvl w:ilvl="0" w:tentative="0">
      <w:start w:val="1"/>
      <w:numFmt w:val="decimal"/>
      <w:lvlText w:val="%1)"/>
      <w:lvlJc w:val="left"/>
      <w:pPr>
        <w:ind w:left="425" w:hanging="425"/>
      </w:pPr>
      <w:rPr>
        <w:rFonts w:hint="default"/>
      </w:rPr>
    </w:lvl>
  </w:abstractNum>
  <w:abstractNum w:abstractNumId="12">
    <w:nsid w:val="41172A80"/>
    <w:multiLevelType w:val="singleLevel"/>
    <w:tmpl w:val="41172A80"/>
    <w:lvl w:ilvl="0" w:tentative="0">
      <w:start w:val="1"/>
      <w:numFmt w:val="decimal"/>
      <w:suff w:val="space"/>
      <w:lvlText w:val="%1)"/>
      <w:lvlJc w:val="left"/>
    </w:lvl>
  </w:abstractNum>
  <w:abstractNum w:abstractNumId="13">
    <w:nsid w:val="613EA162"/>
    <w:multiLevelType w:val="singleLevel"/>
    <w:tmpl w:val="613EA162"/>
    <w:lvl w:ilvl="0" w:tentative="0">
      <w:start w:val="1"/>
      <w:numFmt w:val="decimal"/>
      <w:suff w:val="space"/>
      <w:lvlText w:val="(%1)"/>
      <w:lvlJc w:val="left"/>
    </w:lvl>
  </w:abstractNum>
  <w:abstractNum w:abstractNumId="14">
    <w:nsid w:val="614A564B"/>
    <w:multiLevelType w:val="singleLevel"/>
    <w:tmpl w:val="614A564B"/>
    <w:lvl w:ilvl="0" w:tentative="0">
      <w:start w:val="1"/>
      <w:numFmt w:val="decimal"/>
      <w:lvlText w:val="(%1)"/>
      <w:lvlJc w:val="left"/>
      <w:pPr>
        <w:ind w:left="425" w:hanging="425"/>
      </w:pPr>
      <w:rPr>
        <w:rFonts w:hint="default"/>
      </w:rPr>
    </w:lvl>
  </w:abstractNum>
  <w:abstractNum w:abstractNumId="15">
    <w:nsid w:val="6E3E355A"/>
    <w:multiLevelType w:val="singleLevel"/>
    <w:tmpl w:val="6E3E355A"/>
    <w:lvl w:ilvl="0" w:tentative="0">
      <w:start w:val="1"/>
      <w:numFmt w:val="decimal"/>
      <w:suff w:val="space"/>
      <w:lvlText w:val="(%1)"/>
      <w:lvlJc w:val="left"/>
    </w:lvl>
  </w:abstractNum>
  <w:num w:numId="1">
    <w:abstractNumId w:val="10"/>
  </w:num>
  <w:num w:numId="2">
    <w:abstractNumId w:val="6"/>
  </w:num>
  <w:num w:numId="3">
    <w:abstractNumId w:val="13"/>
  </w:num>
  <w:num w:numId="4">
    <w:abstractNumId w:val="15"/>
  </w:num>
  <w:num w:numId="5">
    <w:abstractNumId w:val="14"/>
  </w:num>
  <w:num w:numId="6">
    <w:abstractNumId w:val="11"/>
  </w:num>
  <w:num w:numId="7">
    <w:abstractNumId w:val="3"/>
  </w:num>
  <w:num w:numId="8">
    <w:abstractNumId w:val="12"/>
  </w:num>
  <w:num w:numId="9">
    <w:abstractNumId w:val="9"/>
  </w:num>
  <w:num w:numId="10">
    <w:abstractNumId w:val="5"/>
  </w:num>
  <w:num w:numId="11">
    <w:abstractNumId w:val="8"/>
  </w:num>
  <w:num w:numId="12">
    <w:abstractNumId w:val="2"/>
  </w:num>
  <w:num w:numId="13">
    <w:abstractNumId w:val="7"/>
  </w:num>
  <w:num w:numId="14">
    <w:abstractNumId w:val="1"/>
  </w:num>
  <w:num w:numId="15">
    <w:abstractNumId w:val="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evenAndOddHeaders w:val="1"/>
  <w:drawingGridHorizontalSpacing w:val="210"/>
  <w:drawingGridVerticalSpacing w:val="200"/>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012EE"/>
    <w:rsid w:val="00BE43A6"/>
    <w:rsid w:val="00CD6CF5"/>
    <w:rsid w:val="01D659AF"/>
    <w:rsid w:val="01EB31F6"/>
    <w:rsid w:val="01F1631F"/>
    <w:rsid w:val="01F76A57"/>
    <w:rsid w:val="02007A2C"/>
    <w:rsid w:val="03AB2229"/>
    <w:rsid w:val="03D13C63"/>
    <w:rsid w:val="03DA1DE4"/>
    <w:rsid w:val="04C95A10"/>
    <w:rsid w:val="04CF389F"/>
    <w:rsid w:val="04DB02E4"/>
    <w:rsid w:val="05937609"/>
    <w:rsid w:val="06643921"/>
    <w:rsid w:val="07942678"/>
    <w:rsid w:val="07C22C5E"/>
    <w:rsid w:val="08664D99"/>
    <w:rsid w:val="0926019A"/>
    <w:rsid w:val="092859E4"/>
    <w:rsid w:val="093421E4"/>
    <w:rsid w:val="0A1543B8"/>
    <w:rsid w:val="0A922982"/>
    <w:rsid w:val="0AC16E4F"/>
    <w:rsid w:val="0BF468BA"/>
    <w:rsid w:val="0CA70AF3"/>
    <w:rsid w:val="0D243F55"/>
    <w:rsid w:val="0D847D11"/>
    <w:rsid w:val="0DF81840"/>
    <w:rsid w:val="0E203632"/>
    <w:rsid w:val="0E2B2347"/>
    <w:rsid w:val="0E712AD3"/>
    <w:rsid w:val="0F1A4054"/>
    <w:rsid w:val="107A0049"/>
    <w:rsid w:val="107F62EE"/>
    <w:rsid w:val="10A268D4"/>
    <w:rsid w:val="11FB2AF1"/>
    <w:rsid w:val="12C401CC"/>
    <w:rsid w:val="134B1CB4"/>
    <w:rsid w:val="13EB293B"/>
    <w:rsid w:val="13FE6F00"/>
    <w:rsid w:val="141D5DFB"/>
    <w:rsid w:val="16BE3121"/>
    <w:rsid w:val="16EB3C3F"/>
    <w:rsid w:val="16FD3A4D"/>
    <w:rsid w:val="1718077C"/>
    <w:rsid w:val="17890105"/>
    <w:rsid w:val="17AC6302"/>
    <w:rsid w:val="17F9676F"/>
    <w:rsid w:val="18676DDB"/>
    <w:rsid w:val="187803CB"/>
    <w:rsid w:val="1A0679EB"/>
    <w:rsid w:val="1BB714C6"/>
    <w:rsid w:val="1D2C72A5"/>
    <w:rsid w:val="1D8F326E"/>
    <w:rsid w:val="1E4E47D5"/>
    <w:rsid w:val="1E6D2CD7"/>
    <w:rsid w:val="1EDB2F0F"/>
    <w:rsid w:val="1EF56ABB"/>
    <w:rsid w:val="1F4D2774"/>
    <w:rsid w:val="1F9817B5"/>
    <w:rsid w:val="1FED2BD8"/>
    <w:rsid w:val="20253298"/>
    <w:rsid w:val="20951385"/>
    <w:rsid w:val="20F6592B"/>
    <w:rsid w:val="21C903BA"/>
    <w:rsid w:val="21E27CA5"/>
    <w:rsid w:val="23C6407C"/>
    <w:rsid w:val="240F6957"/>
    <w:rsid w:val="24B42585"/>
    <w:rsid w:val="253F71C3"/>
    <w:rsid w:val="25AE0678"/>
    <w:rsid w:val="267246BB"/>
    <w:rsid w:val="28497D28"/>
    <w:rsid w:val="2894138E"/>
    <w:rsid w:val="28BA0D63"/>
    <w:rsid w:val="293C03E0"/>
    <w:rsid w:val="29495AC4"/>
    <w:rsid w:val="29665CD4"/>
    <w:rsid w:val="29CA52FA"/>
    <w:rsid w:val="29DD13A2"/>
    <w:rsid w:val="2A327C34"/>
    <w:rsid w:val="2AFE5576"/>
    <w:rsid w:val="2B90627D"/>
    <w:rsid w:val="2BBC6390"/>
    <w:rsid w:val="2BD877CE"/>
    <w:rsid w:val="2C975184"/>
    <w:rsid w:val="2CEB60AC"/>
    <w:rsid w:val="2CEF5CD1"/>
    <w:rsid w:val="2E6F4069"/>
    <w:rsid w:val="2E81595B"/>
    <w:rsid w:val="30083C34"/>
    <w:rsid w:val="30A47EDD"/>
    <w:rsid w:val="31941370"/>
    <w:rsid w:val="33261297"/>
    <w:rsid w:val="336A1870"/>
    <w:rsid w:val="342F797A"/>
    <w:rsid w:val="344035AC"/>
    <w:rsid w:val="34CB21E3"/>
    <w:rsid w:val="34DC0C76"/>
    <w:rsid w:val="352674A4"/>
    <w:rsid w:val="362529A7"/>
    <w:rsid w:val="36312266"/>
    <w:rsid w:val="36F621DD"/>
    <w:rsid w:val="37EA77E3"/>
    <w:rsid w:val="38751FBC"/>
    <w:rsid w:val="3901362A"/>
    <w:rsid w:val="393049A0"/>
    <w:rsid w:val="39B355E4"/>
    <w:rsid w:val="39FC6400"/>
    <w:rsid w:val="3A1C7B83"/>
    <w:rsid w:val="3A392D62"/>
    <w:rsid w:val="3A525960"/>
    <w:rsid w:val="3AB5500F"/>
    <w:rsid w:val="3B1E6195"/>
    <w:rsid w:val="3B886843"/>
    <w:rsid w:val="3C851C28"/>
    <w:rsid w:val="3CF765ED"/>
    <w:rsid w:val="3D82432B"/>
    <w:rsid w:val="3DD31CF2"/>
    <w:rsid w:val="3E8C3834"/>
    <w:rsid w:val="3ECC5E01"/>
    <w:rsid w:val="3F9321A9"/>
    <w:rsid w:val="418D6218"/>
    <w:rsid w:val="41BE5917"/>
    <w:rsid w:val="41E05B40"/>
    <w:rsid w:val="421F15D1"/>
    <w:rsid w:val="42B42723"/>
    <w:rsid w:val="43E42F6E"/>
    <w:rsid w:val="443C6EC0"/>
    <w:rsid w:val="44891670"/>
    <w:rsid w:val="44991BC4"/>
    <w:rsid w:val="45D12810"/>
    <w:rsid w:val="45D7018E"/>
    <w:rsid w:val="467E4F82"/>
    <w:rsid w:val="474E30D9"/>
    <w:rsid w:val="4761757F"/>
    <w:rsid w:val="47A71F86"/>
    <w:rsid w:val="484E76F1"/>
    <w:rsid w:val="48BE6E77"/>
    <w:rsid w:val="49452671"/>
    <w:rsid w:val="4A1D4AD6"/>
    <w:rsid w:val="4A567528"/>
    <w:rsid w:val="4B565A18"/>
    <w:rsid w:val="4B731F02"/>
    <w:rsid w:val="4BC1206B"/>
    <w:rsid w:val="4D621569"/>
    <w:rsid w:val="4DD25153"/>
    <w:rsid w:val="4DE8606A"/>
    <w:rsid w:val="4F4C6331"/>
    <w:rsid w:val="4F534EE3"/>
    <w:rsid w:val="4F5561C0"/>
    <w:rsid w:val="4FEE7A3E"/>
    <w:rsid w:val="507270D7"/>
    <w:rsid w:val="50D927A0"/>
    <w:rsid w:val="50DA2A87"/>
    <w:rsid w:val="513163AE"/>
    <w:rsid w:val="520D317A"/>
    <w:rsid w:val="52CB4891"/>
    <w:rsid w:val="541B7164"/>
    <w:rsid w:val="54E7772E"/>
    <w:rsid w:val="557012EE"/>
    <w:rsid w:val="55C2679E"/>
    <w:rsid w:val="55C77E68"/>
    <w:rsid w:val="56596DA2"/>
    <w:rsid w:val="56DA6BE3"/>
    <w:rsid w:val="57267778"/>
    <w:rsid w:val="57B835CD"/>
    <w:rsid w:val="58872539"/>
    <w:rsid w:val="59585DD4"/>
    <w:rsid w:val="5A096EBD"/>
    <w:rsid w:val="5BEE67D8"/>
    <w:rsid w:val="5CA37E99"/>
    <w:rsid w:val="5CD549E2"/>
    <w:rsid w:val="5D007329"/>
    <w:rsid w:val="5D2B4AA7"/>
    <w:rsid w:val="5D6E5217"/>
    <w:rsid w:val="5E5B0224"/>
    <w:rsid w:val="5E656CCD"/>
    <w:rsid w:val="5EE913F2"/>
    <w:rsid w:val="5F2548DA"/>
    <w:rsid w:val="5F4849E0"/>
    <w:rsid w:val="5F787250"/>
    <w:rsid w:val="5F7F09E5"/>
    <w:rsid w:val="5FC64319"/>
    <w:rsid w:val="5FFE2DBD"/>
    <w:rsid w:val="601D0CE8"/>
    <w:rsid w:val="604D1C18"/>
    <w:rsid w:val="6058356E"/>
    <w:rsid w:val="6118316D"/>
    <w:rsid w:val="625B7D6C"/>
    <w:rsid w:val="62F14189"/>
    <w:rsid w:val="63D5537B"/>
    <w:rsid w:val="63E27B96"/>
    <w:rsid w:val="641E11E4"/>
    <w:rsid w:val="64D170C1"/>
    <w:rsid w:val="64D54821"/>
    <w:rsid w:val="65305D5C"/>
    <w:rsid w:val="66010039"/>
    <w:rsid w:val="6649775E"/>
    <w:rsid w:val="665C2122"/>
    <w:rsid w:val="665F0ACC"/>
    <w:rsid w:val="66E4764C"/>
    <w:rsid w:val="677C042A"/>
    <w:rsid w:val="681F5E4E"/>
    <w:rsid w:val="68EB1334"/>
    <w:rsid w:val="696F3EB2"/>
    <w:rsid w:val="69D11F57"/>
    <w:rsid w:val="6A561683"/>
    <w:rsid w:val="6B2D2768"/>
    <w:rsid w:val="6B8E068F"/>
    <w:rsid w:val="6B9E5715"/>
    <w:rsid w:val="6BEC494D"/>
    <w:rsid w:val="6C277AA3"/>
    <w:rsid w:val="6C7D5861"/>
    <w:rsid w:val="6CAD5285"/>
    <w:rsid w:val="6DCB5311"/>
    <w:rsid w:val="6EB76CB2"/>
    <w:rsid w:val="6EE34E24"/>
    <w:rsid w:val="6F5C0D5D"/>
    <w:rsid w:val="6F6B6D57"/>
    <w:rsid w:val="713471FD"/>
    <w:rsid w:val="722F2D2D"/>
    <w:rsid w:val="73812301"/>
    <w:rsid w:val="741141A1"/>
    <w:rsid w:val="74693565"/>
    <w:rsid w:val="772A3FD0"/>
    <w:rsid w:val="779F4832"/>
    <w:rsid w:val="792E34B8"/>
    <w:rsid w:val="797F5949"/>
    <w:rsid w:val="79F733A5"/>
    <w:rsid w:val="7A332C89"/>
    <w:rsid w:val="7A8307CB"/>
    <w:rsid w:val="7C1C4ED3"/>
    <w:rsid w:val="7CB04EB9"/>
    <w:rsid w:val="7D22006D"/>
    <w:rsid w:val="7D686DE1"/>
    <w:rsid w:val="7DB977F9"/>
    <w:rsid w:val="7E4A123A"/>
    <w:rsid w:val="7EC72A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5"/>
    <w:qFormat/>
    <w:uiPriority w:val="9"/>
    <w:pPr>
      <w:spacing w:after="100" w:afterLines="100" w:line="240" w:lineRule="auto"/>
      <w:outlineLvl w:val="0"/>
    </w:pPr>
    <w:rPr>
      <w:rFonts w:ascii="Times New Roman" w:hAnsi="Times New Roman" w:eastAsia="黑体"/>
      <w:bCs/>
      <w:kern w:val="44"/>
      <w:sz w:val="32"/>
      <w:szCs w:val="44"/>
    </w:rPr>
  </w:style>
  <w:style w:type="paragraph" w:styleId="3">
    <w:name w:val="heading 2"/>
    <w:basedOn w:val="1"/>
    <w:next w:val="1"/>
    <w:unhideWhenUsed/>
    <w:qFormat/>
    <w:uiPriority w:val="0"/>
    <w:pPr>
      <w:keepNext/>
      <w:keepLines/>
      <w:spacing w:before="50" w:beforeLines="50" w:beforeAutospacing="0" w:after="50" w:afterLines="50" w:afterAutospacing="0" w:line="240" w:lineRule="auto"/>
      <w:outlineLvl w:val="1"/>
    </w:pPr>
    <w:rPr>
      <w:rFonts w:ascii="Times New Roman" w:hAnsi="Times New Roman" w:eastAsia="黑体"/>
      <w:sz w:val="28"/>
    </w:rPr>
  </w:style>
  <w:style w:type="paragraph" w:styleId="4">
    <w:name w:val="heading 3"/>
    <w:basedOn w:val="1"/>
    <w:next w:val="1"/>
    <w:unhideWhenUsed/>
    <w:qFormat/>
    <w:uiPriority w:val="0"/>
    <w:pPr>
      <w:keepNext/>
      <w:keepLines/>
      <w:spacing w:before="50" w:beforeLines="50" w:beforeAutospacing="0" w:after="50" w:afterLines="50" w:afterAutospacing="0" w:line="240" w:lineRule="auto"/>
      <w:outlineLvl w:val="2"/>
    </w:pPr>
    <w:rPr>
      <w:rFonts w:ascii="Times New Roman" w:hAnsi="Times New Roman" w:eastAsia="黑体"/>
      <w:sz w:val="24"/>
    </w:rPr>
  </w:style>
  <w:style w:type="character" w:default="1" w:styleId="11">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Plain Text"/>
    <w:basedOn w:val="1"/>
    <w:qFormat/>
    <w:uiPriority w:val="0"/>
    <w:rPr>
      <w:rFonts w:ascii="宋体" w:hAnsi="Courier New"/>
      <w:sz w:val="24"/>
      <w:szCs w:val="20"/>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2">
    <w:name w:val="Strong"/>
    <w:basedOn w:val="11"/>
    <w:qFormat/>
    <w:uiPriority w:val="0"/>
    <w:rPr>
      <w:b/>
    </w:rPr>
  </w:style>
  <w:style w:type="character" w:styleId="13">
    <w:name w:val="page number"/>
    <w:basedOn w:val="11"/>
    <w:uiPriority w:val="0"/>
  </w:style>
  <w:style w:type="character" w:styleId="14">
    <w:name w:val="Hyperlink"/>
    <w:basedOn w:val="11"/>
    <w:qFormat/>
    <w:uiPriority w:val="0"/>
    <w:rPr>
      <w:color w:val="0000FF"/>
      <w:u w:val="single"/>
    </w:rPr>
  </w:style>
  <w:style w:type="character" w:customStyle="1" w:styleId="15">
    <w:name w:val="标题 1 字符"/>
    <w:link w:val="2"/>
    <w:qFormat/>
    <w:uiPriority w:val="9"/>
    <w:rPr>
      <w:rFonts w:ascii="Times New Roman" w:hAnsi="Times New Roman" w:eastAsia="黑体"/>
      <w:bCs/>
      <w:kern w:val="44"/>
      <w:sz w:val="32"/>
      <w:szCs w:val="44"/>
    </w:r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 w:type="paragraph" w:customStyle="1" w:styleId="18">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1.xml"/><Relationship Id="rId8" Type="http://schemas.openxmlformats.org/officeDocument/2006/relationships/header" Target="header6.xml"/><Relationship Id="rId7" Type="http://schemas.openxmlformats.org/officeDocument/2006/relationships/header" Target="header5.xml"/><Relationship Id="rId66" Type="http://schemas.openxmlformats.org/officeDocument/2006/relationships/glossaryDocument" Target="glossary/document.xml"/><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49.png"/><Relationship Id="rId61" Type="http://schemas.openxmlformats.org/officeDocument/2006/relationships/image" Target="media/image48.png"/><Relationship Id="rId60" Type="http://schemas.openxmlformats.org/officeDocument/2006/relationships/image" Target="media/image47.png"/><Relationship Id="rId6" Type="http://schemas.openxmlformats.org/officeDocument/2006/relationships/header" Target="header4.xml"/><Relationship Id="rId59" Type="http://schemas.openxmlformats.org/officeDocument/2006/relationships/image" Target="media/image46.png"/><Relationship Id="rId58" Type="http://schemas.openxmlformats.org/officeDocument/2006/relationships/image" Target="media/image45.png"/><Relationship Id="rId57" Type="http://schemas.openxmlformats.org/officeDocument/2006/relationships/image" Target="media/image44.png"/><Relationship Id="rId56" Type="http://schemas.openxmlformats.org/officeDocument/2006/relationships/image" Target="media/image43.png"/><Relationship Id="rId55" Type="http://schemas.openxmlformats.org/officeDocument/2006/relationships/image" Target="media/image42.png"/><Relationship Id="rId54" Type="http://schemas.openxmlformats.org/officeDocument/2006/relationships/image" Target="media/image41.png"/><Relationship Id="rId53" Type="http://schemas.openxmlformats.org/officeDocument/2006/relationships/image" Target="media/image40.png"/><Relationship Id="rId52" Type="http://schemas.openxmlformats.org/officeDocument/2006/relationships/image" Target="media/image39.png"/><Relationship Id="rId51" Type="http://schemas.openxmlformats.org/officeDocument/2006/relationships/image" Target="media/image38.png"/><Relationship Id="rId50" Type="http://schemas.openxmlformats.org/officeDocument/2006/relationships/image" Target="media/image37.png"/><Relationship Id="rId5" Type="http://schemas.openxmlformats.org/officeDocument/2006/relationships/header" Target="header3.xml"/><Relationship Id="rId49" Type="http://schemas.openxmlformats.org/officeDocument/2006/relationships/image" Target="media/image36.png"/><Relationship Id="rId48" Type="http://schemas.openxmlformats.org/officeDocument/2006/relationships/image" Target="media/image35.png"/><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header" Target="header2.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jpeg"/><Relationship Id="rId23" Type="http://schemas.openxmlformats.org/officeDocument/2006/relationships/image" Target="media/image10.jpeg"/><Relationship Id="rId22" Type="http://schemas.openxmlformats.org/officeDocument/2006/relationships/image" Target="media/image9.jpe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footer" Target="footer2.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569e7ff-04a1-4a62-b837-823ac58c7c82}"/>
        <w:style w:val=""/>
        <w:category>
          <w:name w:val="常规"/>
          <w:gallery w:val="placeholder"/>
        </w:category>
        <w:types>
          <w:type w:val="bbPlcHdr"/>
        </w:types>
        <w:behaviors>
          <w:behavior w:val="content"/>
        </w:behaviors>
        <w:description w:val=""/>
        <w:guid w:val="{9569e7ff-04a1-4a62-b837-823ac58c7c82}"/>
      </w:docPartPr>
      <w:docPartBody>
        <w:p>
          <w:r>
            <w:rPr>
              <w:color w:val="808080"/>
            </w:rPr>
            <w:t>单击此处输入文字。</w:t>
          </w:r>
        </w:p>
      </w:docPartBody>
    </w:docPart>
    <w:docPart>
      <w:docPartPr>
        <w:name w:val="{677f4b4b-9837-42cc-a93e-5a2b2301aa3f}"/>
        <w:style w:val=""/>
        <w:category>
          <w:name w:val="常规"/>
          <w:gallery w:val="placeholder"/>
        </w:category>
        <w:types>
          <w:type w:val="bbPlcHdr"/>
        </w:types>
        <w:behaviors>
          <w:behavior w:val="content"/>
        </w:behaviors>
        <w:description w:val=""/>
        <w:guid w:val="{677f4b4b-9837-42cc-a93e-5a2b2301aa3f}"/>
      </w:docPartPr>
      <w:docPartBody>
        <w:p>
          <w:r>
            <w:rPr>
              <w:color w:val="808080"/>
            </w:rPr>
            <w:t>单击此处输入文字。</w:t>
          </w:r>
        </w:p>
      </w:docPartBody>
    </w:docPart>
    <w:docPart>
      <w:docPartPr>
        <w:name w:val="{932db23e-4bf3-466c-a910-801cfab4fd43}"/>
        <w:style w:val=""/>
        <w:category>
          <w:name w:val="常规"/>
          <w:gallery w:val="placeholder"/>
        </w:category>
        <w:types>
          <w:type w:val="bbPlcHdr"/>
        </w:types>
        <w:behaviors>
          <w:behavior w:val="content"/>
        </w:behaviors>
        <w:description w:val=""/>
        <w:guid w:val="{932db23e-4bf3-466c-a910-801cfab4fd43}"/>
      </w:docPartPr>
      <w:docPartBody>
        <w:p>
          <w:r>
            <w:rPr>
              <w:color w:val="808080"/>
            </w:rPr>
            <w:t>单击此处输入文字。</w:t>
          </w:r>
        </w:p>
      </w:docPartBody>
    </w:docPart>
    <w:docPart>
      <w:docPartPr>
        <w:name w:val="{0b9e6ca3-4907-4e89-9bad-1715d1301cad}"/>
        <w:style w:val=""/>
        <w:category>
          <w:name w:val="常规"/>
          <w:gallery w:val="placeholder"/>
        </w:category>
        <w:types>
          <w:type w:val="bbPlcHdr"/>
        </w:types>
        <w:behaviors>
          <w:behavior w:val="content"/>
        </w:behaviors>
        <w:description w:val=""/>
        <w:guid w:val="{0b9e6ca3-4907-4e89-9bad-1715d1301cad}"/>
      </w:docPartPr>
      <w:docPartBody>
        <w:p>
          <w:r>
            <w:rPr>
              <w:color w:val="808080"/>
            </w:rPr>
            <w:t>单击此处输入文字。</w:t>
          </w:r>
        </w:p>
      </w:docPartBody>
    </w:docPart>
    <w:docPart>
      <w:docPartPr>
        <w:name w:val="{6f034f29-af66-46b5-bd6e-75990ce93bdb}"/>
        <w:style w:val=""/>
        <w:category>
          <w:name w:val="常规"/>
          <w:gallery w:val="placeholder"/>
        </w:category>
        <w:types>
          <w:type w:val="bbPlcHdr"/>
        </w:types>
        <w:behaviors>
          <w:behavior w:val="content"/>
        </w:behaviors>
        <w:description w:val=""/>
        <w:guid w:val="{6f034f29-af66-46b5-bd6e-75990ce93bdb}"/>
      </w:docPartPr>
      <w:docPartBody>
        <w:p>
          <w:r>
            <w:rPr>
              <w:color w:val="808080"/>
            </w:rPr>
            <w:t>单击此处输入文字。</w:t>
          </w:r>
        </w:p>
      </w:docPartBody>
    </w:docPart>
    <w:docPart>
      <w:docPartPr>
        <w:name w:val="{d6193547-3368-4685-a7d6-b793ae572138}"/>
        <w:style w:val=""/>
        <w:category>
          <w:name w:val="常规"/>
          <w:gallery w:val="placeholder"/>
        </w:category>
        <w:types>
          <w:type w:val="bbPlcHdr"/>
        </w:types>
        <w:behaviors>
          <w:behavior w:val="content"/>
        </w:behaviors>
        <w:description w:val=""/>
        <w:guid w:val="{d6193547-3368-4685-a7d6-b793ae572138}"/>
      </w:docPartPr>
      <w:docPartBody>
        <w:p>
          <w:r>
            <w:rPr>
              <w:color w:val="808080"/>
            </w:rPr>
            <w:t>单击此处输入文字。</w:t>
          </w:r>
        </w:p>
      </w:docPartBody>
    </w:docPart>
    <w:docPart>
      <w:docPartPr>
        <w:name w:val="{7330009e-ed8f-4ec3-b021-2cf7685fbedd}"/>
        <w:style w:val=""/>
        <w:category>
          <w:name w:val="常规"/>
          <w:gallery w:val="placeholder"/>
        </w:category>
        <w:types>
          <w:type w:val="bbPlcHdr"/>
        </w:types>
        <w:behaviors>
          <w:behavior w:val="content"/>
        </w:behaviors>
        <w:description w:val=""/>
        <w:guid w:val="{7330009e-ed8f-4ec3-b021-2cf7685fbedd}"/>
      </w:docPartPr>
      <w:docPartBody>
        <w:p>
          <w:r>
            <w:rPr>
              <w:color w:val="808080"/>
            </w:rPr>
            <w:t>单击此处输入文字。</w:t>
          </w:r>
        </w:p>
      </w:docPartBody>
    </w:docPart>
    <w:docPart>
      <w:docPartPr>
        <w:name w:val="{b0ebb7ca-0d95-450b-a554-8c7d4bb11bdd}"/>
        <w:style w:val=""/>
        <w:category>
          <w:name w:val="常规"/>
          <w:gallery w:val="placeholder"/>
        </w:category>
        <w:types>
          <w:type w:val="bbPlcHdr"/>
        </w:types>
        <w:behaviors>
          <w:behavior w:val="content"/>
        </w:behaviors>
        <w:description w:val=""/>
        <w:guid w:val="{b0ebb7ca-0d95-450b-a554-8c7d4bb11bdd}"/>
      </w:docPartPr>
      <w:docPartBody>
        <w:p>
          <w:r>
            <w:rPr>
              <w:color w:val="808080"/>
            </w:rPr>
            <w:t>单击此处输入文字。</w:t>
          </w:r>
        </w:p>
      </w:docPartBody>
    </w:docPart>
    <w:docPart>
      <w:docPartPr>
        <w:name w:val="{16ce494f-5f37-4f1a-8a24-923c31ef1d52}"/>
        <w:style w:val=""/>
        <w:category>
          <w:name w:val="常规"/>
          <w:gallery w:val="placeholder"/>
        </w:category>
        <w:types>
          <w:type w:val="bbPlcHdr"/>
        </w:types>
        <w:behaviors>
          <w:behavior w:val="content"/>
        </w:behaviors>
        <w:description w:val=""/>
        <w:guid w:val="{16ce494f-5f37-4f1a-8a24-923c31ef1d52}"/>
      </w:docPartPr>
      <w:docPartBody>
        <w:p>
          <w:r>
            <w:rPr>
              <w:color w:val="808080"/>
            </w:rPr>
            <w:t>单击此处输入文字。</w:t>
          </w:r>
        </w:p>
      </w:docPartBody>
    </w:docPart>
    <w:docPart>
      <w:docPartPr>
        <w:name w:val="{94e4b0b7-5939-4417-ae56-425e98367708}"/>
        <w:style w:val=""/>
        <w:category>
          <w:name w:val="常规"/>
          <w:gallery w:val="placeholder"/>
        </w:category>
        <w:types>
          <w:type w:val="bbPlcHdr"/>
        </w:types>
        <w:behaviors>
          <w:behavior w:val="content"/>
        </w:behaviors>
        <w:description w:val=""/>
        <w:guid w:val="{94e4b0b7-5939-4417-ae56-425e98367708}"/>
      </w:docPartPr>
      <w:docPartBody>
        <w:p>
          <w:r>
            <w:rPr>
              <w:color w:val="808080"/>
            </w:rPr>
            <w:t>单击此处输入文字。</w:t>
          </w:r>
        </w:p>
      </w:docPartBody>
    </w:docPart>
    <w:docPart>
      <w:docPartPr>
        <w:name w:val="{b7b404bc-1636-45da-aa76-363bacb0b2cd}"/>
        <w:style w:val=""/>
        <w:category>
          <w:name w:val="常规"/>
          <w:gallery w:val="placeholder"/>
        </w:category>
        <w:types>
          <w:type w:val="bbPlcHdr"/>
        </w:types>
        <w:behaviors>
          <w:behavior w:val="content"/>
        </w:behaviors>
        <w:description w:val=""/>
        <w:guid w:val="{b7b404bc-1636-45da-aa76-363bacb0b2cd}"/>
      </w:docPartPr>
      <w:docPartBody>
        <w:p>
          <w:r>
            <w:rPr>
              <w:color w:val="808080"/>
            </w:rPr>
            <w:t>单击此处输入文字。</w:t>
          </w:r>
        </w:p>
      </w:docPartBody>
    </w:docPart>
    <w:docPart>
      <w:docPartPr>
        <w:name w:val="{d2045402-1de3-4619-b6ce-f58d6bc2a97e}"/>
        <w:style w:val=""/>
        <w:category>
          <w:name w:val="常规"/>
          <w:gallery w:val="placeholder"/>
        </w:category>
        <w:types>
          <w:type w:val="bbPlcHdr"/>
        </w:types>
        <w:behaviors>
          <w:behavior w:val="content"/>
        </w:behaviors>
        <w:description w:val=""/>
        <w:guid w:val="{d2045402-1de3-4619-b6ce-f58d6bc2a97e}"/>
      </w:docPartPr>
      <w:docPartBody>
        <w:p>
          <w:r>
            <w:rPr>
              <w:color w:val="808080"/>
            </w:rPr>
            <w:t>单击此处输入文字。</w:t>
          </w:r>
        </w:p>
      </w:docPartBody>
    </w:docPart>
    <w:docPart>
      <w:docPartPr>
        <w:name w:val="{24bb873f-b168-48c3-94e0-e437044b8fe3}"/>
        <w:style w:val=""/>
        <w:category>
          <w:name w:val="常规"/>
          <w:gallery w:val="placeholder"/>
        </w:category>
        <w:types>
          <w:type w:val="bbPlcHdr"/>
        </w:types>
        <w:behaviors>
          <w:behavior w:val="content"/>
        </w:behaviors>
        <w:description w:val=""/>
        <w:guid w:val="{24bb873f-b168-48c3-94e0-e437044b8fe3}"/>
      </w:docPartPr>
      <w:docPartBody>
        <w:p>
          <w:r>
            <w:rPr>
              <w:color w:val="808080"/>
            </w:rPr>
            <w:t>单击此处输入文字。</w:t>
          </w:r>
        </w:p>
      </w:docPartBody>
    </w:docPart>
    <w:docPart>
      <w:docPartPr>
        <w:name w:val="{c324309b-d040-44ca-a6de-b69bcad36907}"/>
        <w:style w:val=""/>
        <w:category>
          <w:name w:val="常规"/>
          <w:gallery w:val="placeholder"/>
        </w:category>
        <w:types>
          <w:type w:val="bbPlcHdr"/>
        </w:types>
        <w:behaviors>
          <w:behavior w:val="content"/>
        </w:behaviors>
        <w:description w:val=""/>
        <w:guid w:val="{c324309b-d040-44ca-a6de-b69bcad36907}"/>
      </w:docPartPr>
      <w:docPartBody>
        <w:p>
          <w:r>
            <w:rPr>
              <w:color w:val="808080"/>
            </w:rPr>
            <w:t>单击此处输入文字。</w:t>
          </w:r>
        </w:p>
      </w:docPartBody>
    </w:docPart>
    <w:docPart>
      <w:docPartPr>
        <w:name w:val="{200fe27f-31af-4be4-9c83-4bdf3ddd129e}"/>
        <w:style w:val=""/>
        <w:category>
          <w:name w:val="常规"/>
          <w:gallery w:val="placeholder"/>
        </w:category>
        <w:types>
          <w:type w:val="bbPlcHdr"/>
        </w:types>
        <w:behaviors>
          <w:behavior w:val="content"/>
        </w:behaviors>
        <w:description w:val=""/>
        <w:guid w:val="{200fe27f-31af-4be4-9c83-4bdf3ddd129e}"/>
      </w:docPartPr>
      <w:docPartBody>
        <w:p>
          <w:r>
            <w:rPr>
              <w:color w:val="808080"/>
            </w:rPr>
            <w:t>单击此处输入文字。</w:t>
          </w:r>
        </w:p>
      </w:docPartBody>
    </w:docPart>
    <w:docPart>
      <w:docPartPr>
        <w:name w:val="{ca3a3437-8f23-48f3-92de-2f6abc552176}"/>
        <w:style w:val=""/>
        <w:category>
          <w:name w:val="常规"/>
          <w:gallery w:val="placeholder"/>
        </w:category>
        <w:types>
          <w:type w:val="bbPlcHdr"/>
        </w:types>
        <w:behaviors>
          <w:behavior w:val="content"/>
        </w:behaviors>
        <w:description w:val=""/>
        <w:guid w:val="{ca3a3437-8f23-48f3-92de-2f6abc552176}"/>
      </w:docPartPr>
      <w:docPartBody>
        <w:p>
          <w:r>
            <w:rPr>
              <w:color w:val="808080"/>
            </w:rPr>
            <w:t>单击此处输入文字。</w:t>
          </w:r>
        </w:p>
      </w:docPartBody>
    </w:docPart>
    <w:docPart>
      <w:docPartPr>
        <w:name w:val="{e4d09596-f2c6-4562-ab57-3706bb8934df}"/>
        <w:style w:val=""/>
        <w:category>
          <w:name w:val="常规"/>
          <w:gallery w:val="placeholder"/>
        </w:category>
        <w:types>
          <w:type w:val="bbPlcHdr"/>
        </w:types>
        <w:behaviors>
          <w:behavior w:val="content"/>
        </w:behaviors>
        <w:description w:val=""/>
        <w:guid w:val="{e4d09596-f2c6-4562-ab57-3706bb8934df}"/>
      </w:docPartPr>
      <w:docPartBody>
        <w:p>
          <w:r>
            <w:rPr>
              <w:color w:val="808080"/>
            </w:rPr>
            <w:t>单击此处输入文字。</w:t>
          </w:r>
        </w:p>
      </w:docPartBody>
    </w:docPart>
    <w:docPart>
      <w:docPartPr>
        <w:name w:val="{24c11e28-0b74-4513-9b3b-ccefe021e01a}"/>
        <w:style w:val=""/>
        <w:category>
          <w:name w:val="常规"/>
          <w:gallery w:val="placeholder"/>
        </w:category>
        <w:types>
          <w:type w:val="bbPlcHdr"/>
        </w:types>
        <w:behaviors>
          <w:behavior w:val="content"/>
        </w:behaviors>
        <w:description w:val=""/>
        <w:guid w:val="{24c11e28-0b74-4513-9b3b-ccefe021e01a}"/>
      </w:docPartPr>
      <w:docPartBody>
        <w:p>
          <w:r>
            <w:rPr>
              <w:color w:val="808080"/>
            </w:rPr>
            <w:t>单击此处输入文字。</w:t>
          </w:r>
        </w:p>
      </w:docPartBody>
    </w:docPart>
    <w:docPart>
      <w:docPartPr>
        <w:name w:val="{4163cccc-f701-4ce5-a5f9-bbacd56299b4}"/>
        <w:style w:val=""/>
        <w:category>
          <w:name w:val="常规"/>
          <w:gallery w:val="placeholder"/>
        </w:category>
        <w:types>
          <w:type w:val="bbPlcHdr"/>
        </w:types>
        <w:behaviors>
          <w:behavior w:val="content"/>
        </w:behaviors>
        <w:description w:val=""/>
        <w:guid w:val="{4163cccc-f701-4ce5-a5f9-bbacd56299b4}"/>
      </w:docPartPr>
      <w:docPartBody>
        <w:p>
          <w:r>
            <w:rPr>
              <w:color w:val="808080"/>
            </w:rPr>
            <w:t>单击此处输入文字。</w:t>
          </w:r>
        </w:p>
      </w:docPartBody>
    </w:docPart>
    <w:docPart>
      <w:docPartPr>
        <w:name w:val="{4d91bcae-da63-421c-9f18-c5f83d72931e}"/>
        <w:style w:val=""/>
        <w:category>
          <w:name w:val="常规"/>
          <w:gallery w:val="placeholder"/>
        </w:category>
        <w:types>
          <w:type w:val="bbPlcHdr"/>
        </w:types>
        <w:behaviors>
          <w:behavior w:val="content"/>
        </w:behaviors>
        <w:description w:val=""/>
        <w:guid w:val="{4d91bcae-da63-421c-9f18-c5f83d72931e}"/>
      </w:docPartPr>
      <w:docPartBody>
        <w:p>
          <w:r>
            <w:rPr>
              <w:color w:val="808080"/>
            </w:rPr>
            <w:t>单击此处输入文字。</w:t>
          </w:r>
        </w:p>
      </w:docPartBody>
    </w:docPart>
    <w:docPart>
      <w:docPartPr>
        <w:name w:val="{f2f5c7c8-37e4-43aa-9b9a-01fb2092065f}"/>
        <w:style w:val=""/>
        <w:category>
          <w:name w:val="常规"/>
          <w:gallery w:val="placeholder"/>
        </w:category>
        <w:types>
          <w:type w:val="bbPlcHdr"/>
        </w:types>
        <w:behaviors>
          <w:behavior w:val="content"/>
        </w:behaviors>
        <w:description w:val=""/>
        <w:guid w:val="{f2f5c7c8-37e4-43aa-9b9a-01fb2092065f}"/>
      </w:docPartPr>
      <w:docPartBody>
        <w:p>
          <w:r>
            <w:rPr>
              <w:color w:val="808080"/>
            </w:rPr>
            <w:t>单击此处输入文字。</w:t>
          </w:r>
        </w:p>
      </w:docPartBody>
    </w:docPart>
    <w:docPart>
      <w:docPartPr>
        <w:name w:val="{219ffef9-cacd-4308-b76b-1897d5ebb08f}"/>
        <w:style w:val=""/>
        <w:category>
          <w:name w:val="常规"/>
          <w:gallery w:val="placeholder"/>
        </w:category>
        <w:types>
          <w:type w:val="bbPlcHdr"/>
        </w:types>
        <w:behaviors>
          <w:behavior w:val="content"/>
        </w:behaviors>
        <w:description w:val=""/>
        <w:guid w:val="{219ffef9-cacd-4308-b76b-1897d5ebb08f}"/>
      </w:docPartPr>
      <w:docPartBody>
        <w:p>
          <w:r>
            <w:rPr>
              <w:color w:val="808080"/>
            </w:rPr>
            <w:t>单击此处输入文字。</w:t>
          </w:r>
        </w:p>
      </w:docPartBody>
    </w:docPart>
    <w:docPart>
      <w:docPartPr>
        <w:name w:val="{a193f162-af96-4853-ab6d-58f6bbb7a9c8}"/>
        <w:style w:val=""/>
        <w:category>
          <w:name w:val="常规"/>
          <w:gallery w:val="placeholder"/>
        </w:category>
        <w:types>
          <w:type w:val="bbPlcHdr"/>
        </w:types>
        <w:behaviors>
          <w:behavior w:val="content"/>
        </w:behaviors>
        <w:description w:val=""/>
        <w:guid w:val="{a193f162-af96-4853-ab6d-58f6bbb7a9c8}"/>
      </w:docPartPr>
      <w:docPartBody>
        <w:p>
          <w:r>
            <w:rPr>
              <w:color w:val="808080"/>
            </w:rPr>
            <w:t>单击此处输入文字。</w:t>
          </w:r>
        </w:p>
      </w:docPartBody>
    </w:docPart>
    <w:docPart>
      <w:docPartPr>
        <w:name w:val="{d6de88bf-e378-4612-b813-ee73a5818878}"/>
        <w:style w:val=""/>
        <w:category>
          <w:name w:val="常规"/>
          <w:gallery w:val="placeholder"/>
        </w:category>
        <w:types>
          <w:type w:val="bbPlcHdr"/>
        </w:types>
        <w:behaviors>
          <w:behavior w:val="content"/>
        </w:behaviors>
        <w:description w:val=""/>
        <w:guid w:val="{d6de88bf-e378-4612-b813-ee73a5818878}"/>
      </w:docPartPr>
      <w:docPartBody>
        <w:p>
          <w:r>
            <w:rPr>
              <w:color w:val="808080"/>
            </w:rPr>
            <w:t>单击此处输入文字。</w:t>
          </w:r>
        </w:p>
      </w:docPartBody>
    </w:docPart>
    <w:docPart>
      <w:docPartPr>
        <w:name w:val="{e9c0a63b-d43e-4e4b-a271-d9d39fee7209}"/>
        <w:style w:val=""/>
        <w:category>
          <w:name w:val="常规"/>
          <w:gallery w:val="placeholder"/>
        </w:category>
        <w:types>
          <w:type w:val="bbPlcHdr"/>
        </w:types>
        <w:behaviors>
          <w:behavior w:val="content"/>
        </w:behaviors>
        <w:description w:val=""/>
        <w:guid w:val="{e9c0a63b-d43e-4e4b-a271-d9d39fee7209}"/>
      </w:docPartPr>
      <w:docPartBody>
        <w:p>
          <w:r>
            <w:rPr>
              <w:color w:val="808080"/>
            </w:rPr>
            <w:t>单击此处输入文字。</w:t>
          </w:r>
        </w:p>
      </w:docPartBody>
    </w:docPart>
    <w:docPart>
      <w:docPartPr>
        <w:name w:val="{7ca518ad-2721-439c-907b-c750c655e856}"/>
        <w:style w:val=""/>
        <w:category>
          <w:name w:val="常规"/>
          <w:gallery w:val="placeholder"/>
        </w:category>
        <w:types>
          <w:type w:val="bbPlcHdr"/>
        </w:types>
        <w:behaviors>
          <w:behavior w:val="content"/>
        </w:behaviors>
        <w:description w:val=""/>
        <w:guid w:val="{7ca518ad-2721-439c-907b-c750c655e856}"/>
      </w:docPartPr>
      <w:docPartBody>
        <w:p>
          <w:r>
            <w:rPr>
              <w:color w:val="808080"/>
            </w:rPr>
            <w:t>单击此处输入文字。</w:t>
          </w:r>
        </w:p>
      </w:docPartBody>
    </w:docPart>
    <w:docPart>
      <w:docPartPr>
        <w:name w:val="{6dd854fa-b325-4eaa-84da-fbaf63a967de}"/>
        <w:style w:val=""/>
        <w:category>
          <w:name w:val="常规"/>
          <w:gallery w:val="placeholder"/>
        </w:category>
        <w:types>
          <w:type w:val="bbPlcHdr"/>
        </w:types>
        <w:behaviors>
          <w:behavior w:val="content"/>
        </w:behaviors>
        <w:description w:val=""/>
        <w:guid w:val="{6dd854fa-b325-4eaa-84da-fbaf63a967de}"/>
      </w:docPartPr>
      <w:docPartBody>
        <w:p>
          <w:r>
            <w:rPr>
              <w:color w:val="808080"/>
            </w:rPr>
            <w:t>单击此处输入文字。</w:t>
          </w:r>
        </w:p>
      </w:docPartBody>
    </w:docPart>
    <w:docPart>
      <w:docPartPr>
        <w:name w:val="{c12eb2dd-0cb6-4baa-892c-873d37c1fc7a}"/>
        <w:style w:val=""/>
        <w:category>
          <w:name w:val="常规"/>
          <w:gallery w:val="placeholder"/>
        </w:category>
        <w:types>
          <w:type w:val="bbPlcHdr"/>
        </w:types>
        <w:behaviors>
          <w:behavior w:val="content"/>
        </w:behaviors>
        <w:description w:val=""/>
        <w:guid w:val="{c12eb2dd-0cb6-4baa-892c-873d37c1fc7a}"/>
      </w:docPartPr>
      <w:docPartBody>
        <w:p>
          <w:r>
            <w:rPr>
              <w:color w:val="808080"/>
            </w:rPr>
            <w:t>单击此处输入文字。</w:t>
          </w:r>
        </w:p>
      </w:docPartBody>
    </w:docPart>
    <w:docPart>
      <w:docPartPr>
        <w:name w:val="{e41fa936-f2fa-4b6d-900a-d3a199a3c88b}"/>
        <w:style w:val=""/>
        <w:category>
          <w:name w:val="常规"/>
          <w:gallery w:val="placeholder"/>
        </w:category>
        <w:types>
          <w:type w:val="bbPlcHdr"/>
        </w:types>
        <w:behaviors>
          <w:behavior w:val="content"/>
        </w:behaviors>
        <w:description w:val=""/>
        <w:guid w:val="{e41fa936-f2fa-4b6d-900a-d3a199a3c88b}"/>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43</Pages>
  <Words>15839</Words>
  <Characters>21291</Characters>
  <Lines>0</Lines>
  <Paragraphs>0</Paragraphs>
  <TotalTime>52</TotalTime>
  <ScaleCrop>false</ScaleCrop>
  <LinksUpToDate>false</LinksUpToDate>
  <CharactersWithSpaces>22005</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13213</dc:creator>
  <cp:lastModifiedBy>13213</cp:lastModifiedBy>
  <dcterms:modified xsi:type="dcterms:W3CDTF">2019-06-08T10:05:30Z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