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C6" w:rsidRDefault="00983686" w:rsidP="00983686">
      <w:pPr>
        <w:jc w:val="center"/>
      </w:pPr>
      <w:r>
        <w:t>Assignment 7</w:t>
      </w:r>
    </w:p>
    <w:p w:rsidR="00DF13E2" w:rsidRDefault="006040C1" w:rsidP="00DF13E2">
      <w:r>
        <w:t>(S</w:t>
      </w:r>
      <w:r w:rsidR="00DF13E2">
        <w:t>orry for being late for this assignment, I forget about it during break)</w:t>
      </w:r>
    </w:p>
    <w:p w:rsidR="00983686" w:rsidRDefault="00983686" w:rsidP="00983686">
      <w:r>
        <w:tab/>
        <w:t>There are some Arabian friends in our school. The first thing I want to discuss is that they are really calm when they face problems or challenges. It is of great pleasure to cooperate with them because they are always on the way to succeed. They seldom get frustrated and furious of what’s happening in their life which seems different from what has been portrait in Americans’ television show. On television, they are the representative of terrorism and horror because 911. It is quite hard to relate quietness and calmness this kind of words to them. However, it is not true. There is an Arabian students in my final project team. He came from Egypt, and he is always composed. For an engineering project, the challen</w:t>
      </w:r>
      <w:r w:rsidR="00DC3092">
        <w:t xml:space="preserve">ges are unavoidable. Sometimes, I get frustrated, and I try to get about it for several days. He is always in the lab and try to figure out the problems with deep analysis. More often, when I am tired I tend to use try and error method to do the problem which is not efficient and very consuming, but I just cannot get down and try to do the analysis. On the contrary, he can always calm down and do the quantitative analysis. </w:t>
      </w:r>
    </w:p>
    <w:p w:rsidR="00054A67" w:rsidRDefault="006015C8" w:rsidP="00983686">
      <w:r>
        <w:tab/>
        <w:t xml:space="preserve">Secondly, </w:t>
      </w:r>
      <w:r w:rsidR="0061007D">
        <w:t>I want to say that Arabian are also very good at doing business. Around school, a lot of market are running by Arabian. And unlike other stores most of which are hard to maintain the business for more than a year. Those store</w:t>
      </w:r>
      <w:r w:rsidR="00054A67">
        <w:t>s</w:t>
      </w:r>
      <w:r w:rsidR="0061007D">
        <w:t xml:space="preserve"> running by Arabian can always maintain existing for a long time which means at least they can maintain their profit. </w:t>
      </w:r>
      <w:r w:rsidR="00054A67">
        <w:t xml:space="preserve">This can explain two things. Firstly, in order to maintain the business, they are doing their business honestly and no cheating. Then, they have precision eye sight which makes them can always choose the right thing to sale. </w:t>
      </w:r>
    </w:p>
    <w:p w:rsidR="006015C8" w:rsidRDefault="00054A67" w:rsidP="00983686">
      <w:r>
        <w:tab/>
        <w:t xml:space="preserve">Thirdly, I have met a lot of professors who are Arabian. Most of them are very friendly and easy going. They </w:t>
      </w:r>
      <w:r w:rsidR="00DA36D4">
        <w:t xml:space="preserve">may not give a very warm welcome, but when you ask them for help, they are really helpful. </w:t>
      </w:r>
      <w:r w:rsidR="00AB3B90">
        <w:t xml:space="preserve">Some people told me, the Muslims are very violent and wicked. However, </w:t>
      </w:r>
      <w:r w:rsidR="0074035D">
        <w:t xml:space="preserve">it turns out not true. I think they are very friendly. It is not appropriate to attach the tag of terrorism to them. </w:t>
      </w:r>
    </w:p>
    <w:p w:rsidR="0074035D" w:rsidRDefault="0074035D" w:rsidP="00983686">
      <w:r>
        <w:tab/>
        <w:t>The process of immigration of the Tier II groups are obviously different from the experience of Tier III group. Within the group, the reasons and the ways of immigration is not exactly the same. However, after entering US, Tier II groups are not treated badly. The discrimination and prejudice is not that strong compared to the Tier III ethnic groups. This might explai</w:t>
      </w:r>
      <w:r w:rsidR="00CC1B2F">
        <w:t xml:space="preserve">ns why some of the ethnic group’s Americanization process is so peaceful. And for Tier II ethnic group, the affirmative action of the government is not beneficial for some of the group especially now. Some of the affirmative action do not consider Tier II ethnic groups as the minority group. As I stated in the Jewish and Asian assignment, some of them are actually the victim of the affirmative action. For example, some of the Jewish and Asian students did a really good job at schools. However, due the affirmative action, it is very hard for them to enter some good schools. And to make it further, some school do consider about the ethnic of students as they are applying. The competition within the Tier II ethnic group tend to be very intense which makes it harder for students are belong to Tier II ethnic group to get into the dream school. </w:t>
      </w:r>
      <w:r w:rsidR="00332A1C">
        <w:t xml:space="preserve"> The amalgamation of Asian American, Jewish American, </w:t>
      </w:r>
      <w:proofErr w:type="gramStart"/>
      <w:r w:rsidR="00332A1C">
        <w:t>Arab</w:t>
      </w:r>
      <w:r w:rsidR="006C70C2">
        <w:t>ian</w:t>
      </w:r>
      <w:proofErr w:type="gramEnd"/>
      <w:r w:rsidR="00332A1C">
        <w:t xml:space="preserve"> American tells that the successful </w:t>
      </w:r>
      <w:r w:rsidR="006C70C2">
        <w:t xml:space="preserve">Americanization need effort and luck. It can never be denied that all the people in Tier II ethnic group put a lot of emphasize on education which make them more competitive in the society. The self- regulation is also important. There are some discrimination and prejudice in this society, but if a person can do well in a specific area, he or she will be respected. Try best to improve ourselves is always a good way to adjust oneself in a society. However, all the statement above is very general. To a specific person, </w:t>
      </w:r>
      <w:r w:rsidR="006C70C2">
        <w:lastRenderedPageBreak/>
        <w:t>to succeed in the process of Americanization, we need to have some luck. There is an old saying: “</w:t>
      </w:r>
      <w:r w:rsidR="0030526C">
        <w:t>working hard may not make you successful, but do not work hard will definitely make you fail</w:t>
      </w:r>
      <w:r w:rsidR="006C70C2">
        <w:t>”</w:t>
      </w:r>
      <w:r w:rsidR="0030526C">
        <w:t xml:space="preserve">. </w:t>
      </w:r>
    </w:p>
    <w:p w:rsidR="0030526C" w:rsidRDefault="0030526C" w:rsidP="00983686">
      <w:r>
        <w:tab/>
      </w:r>
      <w:r w:rsidR="00733B7A">
        <w:t xml:space="preserve">For the general thoughts on Americanization, the </w:t>
      </w:r>
      <w:r w:rsidR="00DB5225">
        <w:t xml:space="preserve">Arabian </w:t>
      </w:r>
      <w:r w:rsidR="00D3542C">
        <w:t xml:space="preserve">shows a very good aspects of Americanization in a peaceful way. However, it is also shows that individual’s life is very easily influenced by accident like 911. On the other hand, it also reflect that American society is very rational. The Arabians are not all terrorists, even with 911, Arabian scholars are still welcomed to come to US. </w:t>
      </w:r>
      <w:bookmarkStart w:id="0" w:name="_GoBack"/>
      <w:bookmarkEnd w:id="0"/>
      <w:r w:rsidR="00D3542C">
        <w:t xml:space="preserve"> </w:t>
      </w:r>
    </w:p>
    <w:sectPr w:rsidR="0030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F4"/>
    <w:rsid w:val="00054A67"/>
    <w:rsid w:val="0030526C"/>
    <w:rsid w:val="00332A1C"/>
    <w:rsid w:val="00390CF9"/>
    <w:rsid w:val="004B699A"/>
    <w:rsid w:val="006013A7"/>
    <w:rsid w:val="006015C8"/>
    <w:rsid w:val="006040C1"/>
    <w:rsid w:val="0061007D"/>
    <w:rsid w:val="00613127"/>
    <w:rsid w:val="00644CC6"/>
    <w:rsid w:val="006C70C2"/>
    <w:rsid w:val="00733B7A"/>
    <w:rsid w:val="0074035D"/>
    <w:rsid w:val="008134F4"/>
    <w:rsid w:val="00983686"/>
    <w:rsid w:val="00A414D9"/>
    <w:rsid w:val="00AB3B90"/>
    <w:rsid w:val="00CC1B2F"/>
    <w:rsid w:val="00D05CFB"/>
    <w:rsid w:val="00D3542C"/>
    <w:rsid w:val="00DA36D4"/>
    <w:rsid w:val="00DB5225"/>
    <w:rsid w:val="00DC3092"/>
    <w:rsid w:val="00DF13E2"/>
    <w:rsid w:val="00E27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1E8D"/>
  <w15:chartTrackingRefBased/>
  <w15:docId w15:val="{7B35A2AA-5322-4C26-8512-AE289210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23BD2DD9</Template>
  <TotalTime>877</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Youtian</dc:creator>
  <cp:keywords/>
  <dc:description/>
  <cp:lastModifiedBy>Chen, Youtian</cp:lastModifiedBy>
  <cp:revision>13</cp:revision>
  <dcterms:created xsi:type="dcterms:W3CDTF">2018-11-28T21:39:00Z</dcterms:created>
  <dcterms:modified xsi:type="dcterms:W3CDTF">2018-12-02T16:59:00Z</dcterms:modified>
</cp:coreProperties>
</file>