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6DCC" w14:textId="548DD6D1" w:rsidR="00D6719D" w:rsidRDefault="00D6719D" w:rsidP="00D6719D">
      <w:pPr>
        <w:pStyle w:val="a7"/>
        <w:framePr w:wrap="notBeside"/>
      </w:pPr>
      <w:proofErr w:type="spellStart"/>
      <w:r>
        <w:t>Dadda</w:t>
      </w:r>
      <w:proofErr w:type="spellEnd"/>
      <w:r>
        <w:t xml:space="preserve"> Digital Multiplier</w:t>
      </w:r>
      <w:r w:rsidRPr="00121993">
        <w:t xml:space="preserve"> </w:t>
      </w:r>
    </w:p>
    <w:p w14:paraId="74BEFFBB" w14:textId="4471ACFC" w:rsidR="00D6719D" w:rsidRPr="00121993" w:rsidRDefault="00D6719D" w:rsidP="00D6719D">
      <w:pPr>
        <w:pStyle w:val="a7"/>
        <w:framePr w:wrap="notBeside"/>
      </w:pPr>
      <w:r w:rsidRPr="00121993">
        <w:t>(</w:t>
      </w:r>
      <w:r>
        <w:t>April</w:t>
      </w:r>
      <w:r w:rsidRPr="00121993">
        <w:t xml:space="preserve"> 2</w:t>
      </w:r>
      <w:r>
        <w:t>019</w:t>
      </w:r>
      <w:r w:rsidRPr="00121993">
        <w:t>)</w:t>
      </w:r>
    </w:p>
    <w:p w14:paraId="528DFC6E" w14:textId="29762CEF" w:rsidR="006937FC" w:rsidRPr="006937FC" w:rsidRDefault="00D6719D" w:rsidP="006937FC">
      <w:pPr>
        <w:pStyle w:val="Abstract"/>
        <w:rPr>
          <w:spacing w:val="-2"/>
        </w:rPr>
      </w:pPr>
      <w:r w:rsidRPr="0062344B">
        <w:rPr>
          <w:i/>
          <w:iCs/>
          <w:spacing w:val="-2"/>
        </w:rPr>
        <w:t>Abstract</w:t>
      </w:r>
      <w:r w:rsidRPr="0062344B">
        <w:rPr>
          <w:spacing w:val="-2"/>
        </w:rPr>
        <w:t>—</w:t>
      </w:r>
      <w:r>
        <w:rPr>
          <w:spacing w:val="-2"/>
        </w:rPr>
        <w:t xml:space="preserve">Multiplier as an important component of today’s digital circuit has a variety of usage in IC. Almost all kind of microprocessor, microcontroller, CPU cannot work without multiplier. There are a large variety kind of designs in multiplier. This design is based on </w:t>
      </w:r>
      <w:proofErr w:type="spellStart"/>
      <w:r>
        <w:rPr>
          <w:spacing w:val="-2"/>
        </w:rPr>
        <w:t>Dadda</w:t>
      </w:r>
      <w:proofErr w:type="spellEnd"/>
      <w:r>
        <w:rPr>
          <w:spacing w:val="-2"/>
        </w:rPr>
        <w:t xml:space="preserve"> multiplier which use </w:t>
      </w:r>
      <w:proofErr w:type="spellStart"/>
      <w:r>
        <w:rPr>
          <w:spacing w:val="-2"/>
        </w:rPr>
        <w:t>Dadda</w:t>
      </w:r>
      <w:proofErr w:type="spellEnd"/>
      <w:r>
        <w:rPr>
          <w:spacing w:val="-2"/>
        </w:rPr>
        <w:t xml:space="preserve"> reduction to reduce the carry and sum bit </w:t>
      </w:r>
      <w:proofErr w:type="gramStart"/>
      <w:r>
        <w:rPr>
          <w:spacing w:val="-2"/>
        </w:rPr>
        <w:t>in order to</w:t>
      </w:r>
      <w:proofErr w:type="gramEnd"/>
      <w:r>
        <w:rPr>
          <w:spacing w:val="-2"/>
        </w:rPr>
        <w:t xml:space="preserve"> reduce the delay caused by propagation. </w:t>
      </w:r>
      <w:r w:rsidR="00886834">
        <w:rPr>
          <w:spacing w:val="-2"/>
        </w:rPr>
        <w:t xml:space="preserve">This design </w:t>
      </w:r>
      <w:r w:rsidR="00725C7A">
        <w:rPr>
          <w:spacing w:val="-2"/>
        </w:rPr>
        <w:t>does</w:t>
      </w:r>
      <w:r w:rsidR="00886834">
        <w:rPr>
          <w:spacing w:val="-2"/>
        </w:rPr>
        <w:t xml:space="preserve"> not include any optimization or changing from the </w:t>
      </w:r>
      <w:r w:rsidR="006937FC">
        <w:rPr>
          <w:spacing w:val="-2"/>
        </w:rPr>
        <w:t>regular</w:t>
      </w:r>
      <w:r w:rsidR="00886834">
        <w:rPr>
          <w:spacing w:val="-2"/>
        </w:rPr>
        <w:t xml:space="preserve"> version of </w:t>
      </w:r>
      <w:proofErr w:type="spellStart"/>
      <w:r w:rsidR="00886834">
        <w:rPr>
          <w:spacing w:val="-2"/>
        </w:rPr>
        <w:t>Dadda</w:t>
      </w:r>
      <w:proofErr w:type="spellEnd"/>
      <w:r w:rsidR="00886834">
        <w:rPr>
          <w:spacing w:val="-2"/>
        </w:rPr>
        <w:t xml:space="preserve"> multiplier. The partition of the partial product</w:t>
      </w:r>
      <w:r w:rsidR="006937FC">
        <w:rPr>
          <w:spacing w:val="-2"/>
        </w:rPr>
        <w:t xml:space="preserve">s </w:t>
      </w:r>
      <w:r w:rsidR="00ED093A">
        <w:rPr>
          <w:spacing w:val="-2"/>
        </w:rPr>
        <w:t>is</w:t>
      </w:r>
      <w:r w:rsidR="006937FC">
        <w:rPr>
          <w:spacing w:val="-2"/>
        </w:rPr>
        <w:t xml:space="preserve"> not further separated because it does not really help the performance for 8*8 multiplier. </w:t>
      </w:r>
      <w:r w:rsidR="00725C7A">
        <w:rPr>
          <w:spacing w:val="-2"/>
        </w:rPr>
        <w:t xml:space="preserve"> The design simulation is provided with the operating limit of this multiplier.  </w:t>
      </w:r>
    </w:p>
    <w:p w14:paraId="4078FF43" w14:textId="77777777" w:rsidR="00D6719D" w:rsidRPr="00383525" w:rsidRDefault="00D6719D" w:rsidP="00D6719D">
      <w:pPr>
        <w:rPr>
          <w:rFonts w:ascii="Times" w:hAnsi="Times"/>
          <w:sz w:val="18"/>
          <w:szCs w:val="18"/>
        </w:rPr>
      </w:pPr>
    </w:p>
    <w:p w14:paraId="7662846D" w14:textId="3C7F33EC" w:rsidR="009A73D2" w:rsidRPr="009A73D2" w:rsidRDefault="00D6719D" w:rsidP="009A73D2">
      <w:pPr>
        <w:pStyle w:val="IndexTerms"/>
      </w:pPr>
      <w:bookmarkStart w:id="0" w:name="PointTmp"/>
      <w:r>
        <w:rPr>
          <w:i/>
          <w:iCs/>
        </w:rPr>
        <w:t>Index Terms</w:t>
      </w:r>
      <w:r>
        <w:t>—</w:t>
      </w:r>
      <w:proofErr w:type="spellStart"/>
      <w:r w:rsidR="006937FC">
        <w:t>Dadda</w:t>
      </w:r>
      <w:proofErr w:type="spellEnd"/>
      <w:r w:rsidR="006937FC">
        <w:t xml:space="preserve"> multiplier, partial products, </w:t>
      </w:r>
      <w:r w:rsidR="00ED093A">
        <w:t>column compression.</w:t>
      </w:r>
    </w:p>
    <w:bookmarkEnd w:id="0"/>
    <w:p w14:paraId="4590B8C4" w14:textId="7BFB76EE" w:rsidR="00D6719D" w:rsidRDefault="00D6719D" w:rsidP="00D6719D">
      <w:pPr>
        <w:pStyle w:val="1"/>
        <w:spacing w:before="520"/>
      </w:pPr>
      <w:r>
        <w:rPr>
          <w:smallCaps w:val="0"/>
        </w:rPr>
        <w:t>I</w:t>
      </w:r>
      <w:r>
        <w:t>ntroduction</w:t>
      </w:r>
    </w:p>
    <w:p w14:paraId="32AF1BED" w14:textId="77777777" w:rsidR="00AB1CA4" w:rsidRDefault="00ED093A" w:rsidP="00ED093A">
      <w:pPr>
        <w:ind w:left="202" w:firstLine="518"/>
        <w:rPr>
          <w:lang w:eastAsia="x-none"/>
        </w:rPr>
      </w:pPr>
      <w:r>
        <w:rPr>
          <w:lang w:eastAsia="x-none"/>
        </w:rPr>
        <w:t xml:space="preserve">Multiplier as an important component of today’s digital circuit has a variety of usage in IC. Almost all kind of microprocessor, microcontroller, CPU cannot work without multiplier. There are large variety kind of designs in multiplier. Compared to regular multiplier, the column compression technique-based multiplier is preferred. </w:t>
      </w:r>
      <w:r w:rsidR="00AB1CA4">
        <w:rPr>
          <w:lang w:eastAsia="x-none"/>
        </w:rPr>
        <w:t xml:space="preserve">Since the column compression technique will make the total delay proportional to the logarithm of the operand word lengths, at the same time the array-based multiplier’s delay is proportional to the word length. </w:t>
      </w:r>
    </w:p>
    <w:p w14:paraId="2F111BC4" w14:textId="29332744" w:rsidR="00DC4001" w:rsidRDefault="00AB1CA4" w:rsidP="00ED093A">
      <w:pPr>
        <w:ind w:left="202" w:firstLine="518"/>
        <w:rPr>
          <w:lang w:eastAsia="x-none"/>
        </w:rPr>
      </w:pPr>
      <w:r>
        <w:rPr>
          <w:lang w:eastAsia="x-none"/>
        </w:rPr>
        <w:t xml:space="preserve">Two of the most popular column compress-based multiplier is Wallace multiplier and </w:t>
      </w:r>
      <w:proofErr w:type="spellStart"/>
      <w:r>
        <w:rPr>
          <w:lang w:eastAsia="x-none"/>
        </w:rPr>
        <w:t>Dadda</w:t>
      </w:r>
      <w:proofErr w:type="spellEnd"/>
      <w:r>
        <w:rPr>
          <w:lang w:eastAsia="x-none"/>
        </w:rPr>
        <w:t xml:space="preserve"> multiplier. Compared to Wallace multiplier, </w:t>
      </w:r>
      <w:proofErr w:type="spellStart"/>
      <w:r>
        <w:rPr>
          <w:lang w:eastAsia="x-none"/>
        </w:rPr>
        <w:t>Dadda</w:t>
      </w:r>
      <w:proofErr w:type="spellEnd"/>
      <w:r>
        <w:rPr>
          <w:lang w:eastAsia="x-none"/>
        </w:rPr>
        <w:t xml:space="preserve"> multiplier is slightly faster than Wallace multiplier, and the space and hardware requirement is less than Wallace multiplier as well.</w:t>
      </w:r>
      <w:r w:rsidR="00E445FA">
        <w:rPr>
          <w:lang w:eastAsia="x-none"/>
        </w:rPr>
        <w:t xml:space="preserve"> The mainly difference behind a Wallace multiplier and </w:t>
      </w:r>
      <w:proofErr w:type="spellStart"/>
      <w:r w:rsidR="00E445FA">
        <w:rPr>
          <w:lang w:eastAsia="x-none"/>
        </w:rPr>
        <w:t>Dadda</w:t>
      </w:r>
      <w:proofErr w:type="spellEnd"/>
      <w:r w:rsidR="00E445FA">
        <w:rPr>
          <w:lang w:eastAsia="x-none"/>
        </w:rPr>
        <w:t xml:space="preserve"> multiplier is the grouping of partial product. </w:t>
      </w:r>
      <w:r>
        <w:rPr>
          <w:lang w:eastAsia="x-none"/>
        </w:rPr>
        <w:t xml:space="preserve"> In this design, team implement a regular </w:t>
      </w:r>
      <w:proofErr w:type="spellStart"/>
      <w:r>
        <w:rPr>
          <w:lang w:eastAsia="x-none"/>
        </w:rPr>
        <w:t>Dadda</w:t>
      </w:r>
      <w:proofErr w:type="spellEnd"/>
      <w:r>
        <w:rPr>
          <w:lang w:eastAsia="x-none"/>
        </w:rPr>
        <w:t xml:space="preserve"> multiplier.</w:t>
      </w:r>
    </w:p>
    <w:p w14:paraId="790E9147" w14:textId="78EBD055" w:rsidR="00ED093A" w:rsidRPr="00ED093A" w:rsidRDefault="005E1BFB" w:rsidP="00ED093A">
      <w:pPr>
        <w:ind w:left="202" w:firstLine="518"/>
        <w:rPr>
          <w:lang w:eastAsia="x-none"/>
        </w:rPr>
      </w:pPr>
      <w:r>
        <w:rPr>
          <w:lang w:eastAsia="x-none"/>
        </w:rPr>
        <w:t>The</w:t>
      </w:r>
      <w:r w:rsidR="00DC4001">
        <w:rPr>
          <w:lang w:eastAsia="x-none"/>
        </w:rPr>
        <w:t xml:space="preserve"> delays of a multiplier can be divided into three part which is partial product generation (PPG), partial product summation (PPS</w:t>
      </w:r>
      <w:r w:rsidR="002A13F8">
        <w:rPr>
          <w:lang w:eastAsia="x-none"/>
        </w:rPr>
        <w:t>T</w:t>
      </w:r>
      <w:r w:rsidR="00DC4001">
        <w:rPr>
          <w:lang w:eastAsia="x-none"/>
        </w:rPr>
        <w:t xml:space="preserve">), and the last stage adder. The PPST and last stage adder is the main contributor to the </w:t>
      </w:r>
      <w:r w:rsidR="00D12004">
        <w:rPr>
          <w:lang w:eastAsia="x-none"/>
        </w:rPr>
        <w:t>multiplier delay.</w:t>
      </w:r>
      <w:r w:rsidR="00E445FA">
        <w:rPr>
          <w:lang w:eastAsia="x-none"/>
        </w:rPr>
        <w:t xml:space="preserve"> The PPG’s delay is relatively low since every partial product is generated parallelly which makes the delay not that important to the total delay. The column reduction technique mainly reduces the delay of PPST. There is some technique to reduce the delay of last stage adder as well, but in this design, there are not optimization for the last stage adders. This report is structured as follow: Section II and III illustrate the design of parallel structure for PPST. Section IV reports the simulation result, and power calculation for this design. And finally, section V summarize the simulation results. </w:t>
      </w:r>
      <w:r w:rsidR="002947CD">
        <w:rPr>
          <w:lang w:eastAsia="x-none"/>
        </w:rPr>
        <w:t xml:space="preserve">In this report, we only discuss 8*8 multiplier. </w:t>
      </w:r>
    </w:p>
    <w:p w14:paraId="7B53D02D" w14:textId="77777777" w:rsidR="00D6719D" w:rsidRDefault="00D6719D" w:rsidP="00D6719D">
      <w:pPr>
        <w:pStyle w:val="Text"/>
      </w:pPr>
      <w:r>
        <w:br w:type="column"/>
      </w:r>
    </w:p>
    <w:p w14:paraId="424846C5" w14:textId="7EB7A648" w:rsidR="00D6719D" w:rsidRDefault="00F3206A" w:rsidP="00D6719D">
      <w:pPr>
        <w:pStyle w:val="1"/>
      </w:pPr>
      <w:r>
        <w:rPr>
          <w:lang w:val="en-US"/>
        </w:rPr>
        <w:t>design review</w:t>
      </w:r>
    </w:p>
    <w:p w14:paraId="1B72D493" w14:textId="37C0E827" w:rsidR="00D6719D" w:rsidRDefault="00F3206A" w:rsidP="00D6719D">
      <w:pPr>
        <w:pStyle w:val="Text"/>
      </w:pPr>
      <w:r>
        <w:t xml:space="preserve">The basic idea of multiplier is </w:t>
      </w:r>
      <w:proofErr w:type="gramStart"/>
      <w:r>
        <w:t>pretty straightforward</w:t>
      </w:r>
      <w:proofErr w:type="gramEnd"/>
      <w:r w:rsidR="00D6719D">
        <w:t>.</w:t>
      </w:r>
      <w:r>
        <w:t xml:space="preserve"> It computes the partial sum of each bit. Add them together according to their relative position. The main challenge in designing a multiplier is to make it as fast as possible. As stated before, the main idea of this design is to use the column reduction approach to make the multiplier faster. </w:t>
      </w:r>
      <w:r w:rsidR="00D6719D">
        <w:t xml:space="preserve"> </w:t>
      </w:r>
    </w:p>
    <w:p w14:paraId="1F51DA28" w14:textId="4F052B81" w:rsidR="00D6719D" w:rsidRDefault="00F3206A" w:rsidP="00D6719D">
      <w:pPr>
        <w:pStyle w:val="2"/>
      </w:pPr>
      <w:r>
        <w:rPr>
          <w:lang w:val="en-US"/>
        </w:rPr>
        <w:t>Partial product generation</w:t>
      </w:r>
    </w:p>
    <w:p w14:paraId="778CC44A" w14:textId="4CCF0F45" w:rsidR="002A13F8" w:rsidRDefault="00F3206A" w:rsidP="00D6719D">
      <w:pPr>
        <w:pStyle w:val="Text"/>
        <w:ind w:firstLine="144"/>
      </w:pPr>
      <w:r>
        <w:t xml:space="preserve">This is the first part of this design and basically the first part of all the multiplier design. It requires product of all the combination of the input operand ranges from A0B0, A0B1…. A7B7(8 bits). The idea here is that the sum of two bit is </w:t>
      </w:r>
      <w:proofErr w:type="gramStart"/>
      <w:r>
        <w:t>actually the</w:t>
      </w:r>
      <w:proofErr w:type="gramEnd"/>
      <w:r>
        <w:t xml:space="preserve"> same thing as doing AND operation. The carry is ignored in this stage which will be covered the next step. To generate this partial product, the only thing needed is 64 AND gate</w:t>
      </w:r>
      <w:r w:rsidR="00FF0BB4">
        <w:t>s which computes all the partial product simultaneously. Since it is paralleled that means the delay of the generation of partial product will not pass to the next stage. As a result, the delay minimization for this stage is not interesting for most of the design. The way team implement the AND gate is using the transmission gate logic.</w:t>
      </w:r>
      <w:r w:rsidR="002A13F8">
        <w:rPr>
          <w:rFonts w:eastAsiaTheme="minorEastAsia"/>
          <w:lang w:eastAsia="zh-CN"/>
        </w:rPr>
        <w:t xml:space="preserve"> It contains two transmission gates; the logic analysis is straightforward. The input </w:t>
      </w:r>
      <w:r w:rsidR="002A13F8">
        <w:t xml:space="preserve">is Ai, the upper logic output is Ai*Bi, while the lower output is Bi*Bi’. Then for the intrinsic behavior of transmission gate, it adds the upper logic and lower logic together. </w:t>
      </w:r>
      <w:proofErr w:type="gramStart"/>
      <w:r w:rsidR="002A13F8">
        <w:t>So</w:t>
      </w:r>
      <w:proofErr w:type="gramEnd"/>
      <w:r w:rsidR="002A13F8">
        <w:t xml:space="preserve"> the output is:</w:t>
      </w:r>
    </w:p>
    <w:p w14:paraId="41688A02" w14:textId="48E66702" w:rsidR="002A13F8" w:rsidRDefault="002A13F8" w:rsidP="00D6719D">
      <w:pPr>
        <w:pStyle w:val="Text"/>
        <w:ind w:firstLine="144"/>
      </w:pPr>
      <w:r>
        <w:tab/>
      </w:r>
      <w:r>
        <w:tab/>
        <w:t>Ai*</w:t>
      </w:r>
      <w:proofErr w:type="spellStart"/>
      <w:r>
        <w:t>Bi+Bi</w:t>
      </w:r>
      <w:proofErr w:type="spellEnd"/>
      <w:r>
        <w:t>*Bi’ = Ai*Bi</w:t>
      </w:r>
    </w:p>
    <w:p w14:paraId="222AE056" w14:textId="01CCE008" w:rsidR="00D6719D" w:rsidRPr="00383525" w:rsidRDefault="002A13F8" w:rsidP="002A13F8">
      <w:pPr>
        <w:pStyle w:val="Text"/>
        <w:ind w:firstLine="0"/>
      </w:pPr>
      <w:r>
        <w:t xml:space="preserve">This gate realizes the AND operation with only 4 transistors. Compared to the static CMOS logic gate which requires, it is basically the same, but we no longer need to worry about the wiring of </w:t>
      </w:r>
      <w:proofErr w:type="spellStart"/>
      <w:r>
        <w:t>Vdd</w:t>
      </w:r>
      <w:proofErr w:type="spellEnd"/>
      <w:r>
        <w:t xml:space="preserve"> and GND which ease the difficulty of wiring. </w:t>
      </w:r>
    </w:p>
    <w:p w14:paraId="61ED18BC" w14:textId="1E966466" w:rsidR="00D6719D" w:rsidRDefault="002A13F8" w:rsidP="00D6719D">
      <w:pPr>
        <w:pStyle w:val="2"/>
        <w:rPr>
          <w:lang w:val="en-US"/>
        </w:rPr>
      </w:pPr>
      <w:proofErr w:type="spellStart"/>
      <w:r>
        <w:rPr>
          <w:lang w:val="en-US"/>
        </w:rPr>
        <w:t>Dadda</w:t>
      </w:r>
      <w:proofErr w:type="spellEnd"/>
      <w:r>
        <w:rPr>
          <w:lang w:val="en-US"/>
        </w:rPr>
        <w:t xml:space="preserve"> reduction and partial product summation</w:t>
      </w:r>
    </w:p>
    <w:p w14:paraId="0A966B35" w14:textId="7FB1F11B" w:rsidR="002A13F8" w:rsidRDefault="002A13F8" w:rsidP="00CD00F2">
      <w:pPr>
        <w:ind w:firstLine="720"/>
        <w:rPr>
          <w:sz w:val="18"/>
          <w:szCs w:val="18"/>
          <w:lang w:eastAsia="x-none"/>
        </w:rPr>
      </w:pPr>
      <w:r w:rsidRPr="002A13F8">
        <w:rPr>
          <w:sz w:val="18"/>
          <w:szCs w:val="18"/>
          <w:lang w:eastAsia="x-none"/>
        </w:rPr>
        <w:t xml:space="preserve">This </w:t>
      </w:r>
      <w:r>
        <w:rPr>
          <w:sz w:val="18"/>
          <w:szCs w:val="18"/>
          <w:lang w:eastAsia="x-none"/>
        </w:rPr>
        <w:t xml:space="preserve">is the </w:t>
      </w:r>
      <w:r w:rsidR="006B1A01">
        <w:rPr>
          <w:sz w:val="18"/>
          <w:szCs w:val="18"/>
          <w:lang w:eastAsia="x-none"/>
        </w:rPr>
        <w:t xml:space="preserve">core part design of a </w:t>
      </w:r>
      <w:proofErr w:type="spellStart"/>
      <w:r w:rsidR="006B1A01">
        <w:rPr>
          <w:sz w:val="18"/>
          <w:szCs w:val="18"/>
          <w:lang w:eastAsia="x-none"/>
        </w:rPr>
        <w:t>Dadda</w:t>
      </w:r>
      <w:proofErr w:type="spellEnd"/>
      <w:r w:rsidR="006B1A01">
        <w:rPr>
          <w:sz w:val="18"/>
          <w:szCs w:val="18"/>
          <w:lang w:eastAsia="x-none"/>
        </w:rPr>
        <w:t xml:space="preserve"> multiplier. </w:t>
      </w:r>
      <w:r w:rsidR="0057335E">
        <w:rPr>
          <w:sz w:val="18"/>
          <w:szCs w:val="18"/>
          <w:lang w:eastAsia="x-none"/>
        </w:rPr>
        <w:t xml:space="preserve">The idea is based on the reduction produce the partial summation while push the carry to the next column to get the length of each column reduced by certain amount. The tool we used here is half adder and full adder which will be discussed in detail the next section. In this design, we use half adder to sum 2 bits together to produce 2 bits; one is sum and one is carrying. Sum will stay at the same column; however, 2 bits only produce one sum, that means at this column the length is reduced by one. At the same time, carry will </w:t>
      </w:r>
      <w:r w:rsidR="00CD00F2">
        <w:rPr>
          <w:sz w:val="18"/>
          <w:szCs w:val="18"/>
          <w:lang w:eastAsia="x-none"/>
        </w:rPr>
        <w:t>go</w:t>
      </w:r>
      <w:r w:rsidR="0057335E">
        <w:rPr>
          <w:sz w:val="18"/>
          <w:szCs w:val="18"/>
          <w:lang w:eastAsia="x-none"/>
        </w:rPr>
        <w:t xml:space="preserve"> to the next column which will not contribute to the length of this column. Although, the length of next column seems to </w:t>
      </w:r>
      <w:r w:rsidR="00CD00F2">
        <w:rPr>
          <w:sz w:val="18"/>
          <w:szCs w:val="18"/>
          <w:lang w:eastAsia="x-none"/>
        </w:rPr>
        <w:t>increase</w:t>
      </w:r>
      <w:r w:rsidR="0057335E">
        <w:rPr>
          <w:sz w:val="18"/>
          <w:szCs w:val="18"/>
          <w:lang w:eastAsia="x-none"/>
        </w:rPr>
        <w:t xml:space="preserve"> at this moment, the length of the next column has already been </w:t>
      </w:r>
      <w:r w:rsidR="001376B3">
        <w:rPr>
          <w:sz w:val="18"/>
          <w:szCs w:val="18"/>
          <w:lang w:eastAsia="x-none"/>
        </w:rPr>
        <w:t>reduced</w:t>
      </w:r>
      <w:r w:rsidR="0057335E">
        <w:rPr>
          <w:sz w:val="18"/>
          <w:szCs w:val="18"/>
          <w:lang w:eastAsia="x-none"/>
        </w:rPr>
        <w:t xml:space="preserve"> by using half or full adder which has already decreased a certain amount. What we need to make sure is that </w:t>
      </w:r>
      <w:r w:rsidR="00CD00F2">
        <w:rPr>
          <w:sz w:val="18"/>
          <w:szCs w:val="18"/>
          <w:lang w:eastAsia="x-none"/>
        </w:rPr>
        <w:t xml:space="preserve">the total length is reduced. </w:t>
      </w:r>
    </w:p>
    <w:p w14:paraId="4539A756" w14:textId="77777777" w:rsidR="001376B3" w:rsidRDefault="00CD00F2" w:rsidP="002A13F8">
      <w:pPr>
        <w:rPr>
          <w:sz w:val="18"/>
          <w:szCs w:val="18"/>
          <w:lang w:eastAsia="x-none"/>
        </w:rPr>
      </w:pPr>
      <w:r>
        <w:rPr>
          <w:sz w:val="18"/>
          <w:szCs w:val="18"/>
          <w:lang w:eastAsia="x-none"/>
        </w:rPr>
        <w:tab/>
        <w:t xml:space="preserve">The next question is to determine how much should be deducted each time. The inventor of this multiplier has already defined a criterion for reduction. First, it is easy to see that the reduction cannot be done for </w:t>
      </w:r>
      <w:r w:rsidR="00043F54">
        <w:rPr>
          <w:sz w:val="18"/>
          <w:szCs w:val="18"/>
          <w:lang w:eastAsia="x-none"/>
        </w:rPr>
        <w:t>just one sta</w:t>
      </w:r>
      <w:r w:rsidR="00DE4AE0">
        <w:rPr>
          <w:sz w:val="18"/>
          <w:szCs w:val="18"/>
          <w:lang w:eastAsia="x-none"/>
        </w:rPr>
        <w:t xml:space="preserve">ge. The idea is to limit the largest length of each column in one stage. The largest number is determined by a series </w:t>
      </w:r>
      <w:r w:rsidR="001376B3">
        <w:rPr>
          <w:sz w:val="18"/>
          <w:szCs w:val="18"/>
          <w:lang w:eastAsia="x-none"/>
        </w:rPr>
        <w:t xml:space="preserve">of numbers: </w:t>
      </w:r>
    </w:p>
    <w:p w14:paraId="2A5436CE" w14:textId="4FD56442" w:rsidR="00CD00F2" w:rsidRDefault="001376B3" w:rsidP="001376B3">
      <w:pPr>
        <w:ind w:left="1440"/>
        <w:rPr>
          <w:sz w:val="18"/>
          <w:szCs w:val="18"/>
          <w:lang w:eastAsia="x-none"/>
        </w:rPr>
      </w:pPr>
      <w:proofErr w:type="spellStart"/>
      <w:r>
        <w:rPr>
          <w:sz w:val="18"/>
          <w:szCs w:val="18"/>
          <w:lang w:eastAsia="x-none"/>
        </w:rPr>
        <w:t>dj</w:t>
      </w:r>
      <w:proofErr w:type="spellEnd"/>
      <w:r>
        <w:rPr>
          <w:sz w:val="18"/>
          <w:szCs w:val="18"/>
          <w:lang w:eastAsia="x-none"/>
        </w:rPr>
        <w:t xml:space="preserve"> = floor(1.5dj-1)</w:t>
      </w:r>
    </w:p>
    <w:p w14:paraId="3859348B" w14:textId="474AF3D6" w:rsidR="001376B3" w:rsidRDefault="001376B3" w:rsidP="001376B3">
      <w:pPr>
        <w:rPr>
          <w:sz w:val="18"/>
          <w:szCs w:val="18"/>
          <w:lang w:eastAsia="x-none"/>
        </w:rPr>
      </w:pPr>
      <w:r>
        <w:rPr>
          <w:sz w:val="18"/>
          <w:szCs w:val="18"/>
          <w:lang w:eastAsia="x-none"/>
        </w:rPr>
        <w:t>j is the stage number while d is the largest length of column that is permitted by all the columns. So, the sequence is 2, 3, 4, 6, 9, 13…</w:t>
      </w:r>
    </w:p>
    <w:p w14:paraId="6C9E4A53" w14:textId="37784DEB" w:rsidR="001376B3" w:rsidRDefault="001376B3" w:rsidP="001376B3">
      <w:pPr>
        <w:rPr>
          <w:sz w:val="18"/>
          <w:szCs w:val="18"/>
          <w:lang w:eastAsia="x-none"/>
        </w:rPr>
      </w:pPr>
      <w:r>
        <w:rPr>
          <w:sz w:val="18"/>
          <w:szCs w:val="18"/>
          <w:lang w:eastAsia="x-none"/>
        </w:rPr>
        <w:t>In this design, the length of operand is 8 so that the largest length originally exist is 9. As a result, the first stage should reduce 9 to 6. Then the second stage from 6 to 4, then from 4 to 3</w:t>
      </w:r>
      <w:r w:rsidR="002149F0">
        <w:rPr>
          <w:sz w:val="18"/>
          <w:szCs w:val="18"/>
          <w:lang w:eastAsia="x-none"/>
        </w:rPr>
        <w:t>…</w:t>
      </w:r>
      <w:r w:rsidR="002149F0">
        <w:rPr>
          <w:sz w:val="18"/>
          <w:szCs w:val="18"/>
          <w:lang w:eastAsia="x-none"/>
        </w:rPr>
        <w:tab/>
      </w:r>
    </w:p>
    <w:p w14:paraId="52E492CE" w14:textId="55B01697" w:rsidR="00357D93" w:rsidRDefault="004B76F8" w:rsidP="002149F0">
      <w:pPr>
        <w:ind w:firstLine="720"/>
        <w:rPr>
          <w:sz w:val="18"/>
          <w:szCs w:val="18"/>
          <w:lang w:eastAsia="x-none"/>
        </w:rPr>
      </w:pPr>
      <w:r>
        <w:rPr>
          <w:sz w:val="18"/>
          <w:szCs w:val="18"/>
          <w:lang w:eastAsia="x-none"/>
        </w:rPr>
        <w:lastRenderedPageBreak/>
        <w:t>For th</w:t>
      </w:r>
      <w:r w:rsidR="002149F0">
        <w:rPr>
          <w:sz w:val="18"/>
          <w:szCs w:val="18"/>
          <w:lang w:eastAsia="x-none"/>
        </w:rPr>
        <w:t xml:space="preserve">e first stage the first column we need to deal with is the column 6 (count begin at 0). The length of this column is </w:t>
      </w:r>
      <w:r w:rsidR="00D265C6">
        <w:rPr>
          <w:sz w:val="18"/>
          <w:szCs w:val="18"/>
          <w:lang w:eastAsia="x-none"/>
        </w:rPr>
        <w:t>7</w:t>
      </w:r>
      <w:r w:rsidR="002149F0">
        <w:rPr>
          <w:sz w:val="18"/>
          <w:szCs w:val="18"/>
          <w:lang w:eastAsia="x-none"/>
        </w:rPr>
        <w:t xml:space="preserve">, and there is no carry in for the previous stage which makes it is enough for a half adder to reduce it. </w:t>
      </w:r>
      <w:r w:rsidR="00D265C6">
        <w:rPr>
          <w:sz w:val="18"/>
          <w:szCs w:val="18"/>
          <w:lang w:eastAsia="x-none"/>
        </w:rPr>
        <w:t>After applied a half adder, the length of column reduced by</w:t>
      </w:r>
      <w:r>
        <w:rPr>
          <w:sz w:val="18"/>
          <w:szCs w:val="18"/>
          <w:lang w:eastAsia="x-none"/>
        </w:rPr>
        <w:t xml:space="preserve"> </w:t>
      </w:r>
      <w:r w:rsidR="00D265C6">
        <w:rPr>
          <w:sz w:val="18"/>
          <w:szCs w:val="18"/>
          <w:lang w:eastAsia="x-none"/>
        </w:rPr>
        <w:t xml:space="preserve">1. However, the carry bit of column 6 is propagate to column 7 which makes the length of column 7 become 9. Generally, we put the carry bit to the last position so that we will not deal with the propagation bit in this stage. This technique will make the design more tractable. </w:t>
      </w:r>
      <w:r w:rsidR="000B1BF7">
        <w:rPr>
          <w:sz w:val="18"/>
          <w:szCs w:val="18"/>
          <w:lang w:eastAsia="x-none"/>
        </w:rPr>
        <w:t xml:space="preserve">Since the length of column 7 is 9 now, we need to use one full adder and </w:t>
      </w:r>
      <w:proofErr w:type="gramStart"/>
      <w:r w:rsidR="000B1BF7">
        <w:rPr>
          <w:sz w:val="18"/>
          <w:szCs w:val="18"/>
          <w:lang w:eastAsia="x-none"/>
        </w:rPr>
        <w:t>one half</w:t>
      </w:r>
      <w:proofErr w:type="gramEnd"/>
      <w:r w:rsidR="000B1BF7">
        <w:rPr>
          <w:sz w:val="18"/>
          <w:szCs w:val="18"/>
          <w:lang w:eastAsia="x-none"/>
        </w:rPr>
        <w:t xml:space="preserve"> adder to make the length to 6. Then it is worth noting that there are 2 carry bits generated by this column. As a result, we need to put 2 carry bits at the end of column 8. Now, the length of column 8 become 9 as well. So, we need one full adder and </w:t>
      </w:r>
      <w:proofErr w:type="gramStart"/>
      <w:r w:rsidR="000B1BF7">
        <w:rPr>
          <w:sz w:val="18"/>
          <w:szCs w:val="18"/>
          <w:lang w:eastAsia="x-none"/>
        </w:rPr>
        <w:t>one half</w:t>
      </w:r>
      <w:proofErr w:type="gramEnd"/>
      <w:r w:rsidR="000B1BF7">
        <w:rPr>
          <w:sz w:val="18"/>
          <w:szCs w:val="18"/>
          <w:lang w:eastAsia="x-none"/>
        </w:rPr>
        <w:t xml:space="preserve"> adder to make it 6 again. The same process proceeds until the column 10 since column 10 has only </w:t>
      </w:r>
      <w:r w:rsidR="00357D93">
        <w:rPr>
          <w:sz w:val="18"/>
          <w:szCs w:val="18"/>
          <w:lang w:eastAsia="x-none"/>
        </w:rPr>
        <w:t xml:space="preserve">4 bits add one of the carry </w:t>
      </w:r>
      <w:r w:rsidR="00853DE3">
        <w:rPr>
          <w:sz w:val="18"/>
          <w:szCs w:val="18"/>
          <w:lang w:eastAsia="x-none"/>
        </w:rPr>
        <w:t>bits</w:t>
      </w:r>
      <w:r w:rsidR="00357D93">
        <w:rPr>
          <w:sz w:val="18"/>
          <w:szCs w:val="18"/>
          <w:lang w:eastAsia="x-none"/>
        </w:rPr>
        <w:t xml:space="preserve"> from column 9 make it has a length of 5 which is not exceeds the 6 limitation. Now we are done with the first stage.</w:t>
      </w:r>
    </w:p>
    <w:p w14:paraId="60A9C750" w14:textId="445C617B" w:rsidR="004B76F8" w:rsidRDefault="00357D93" w:rsidP="002149F0">
      <w:pPr>
        <w:ind w:firstLine="720"/>
        <w:rPr>
          <w:sz w:val="18"/>
          <w:szCs w:val="18"/>
          <w:lang w:eastAsia="x-none"/>
        </w:rPr>
      </w:pPr>
      <w:r>
        <w:rPr>
          <w:sz w:val="18"/>
          <w:szCs w:val="18"/>
          <w:lang w:eastAsia="x-none"/>
        </w:rPr>
        <w:t xml:space="preserve">The next stage is trying to make every column has no larger than size of 4 which requires the same technique. Again column 0 to column 3 and column 12 to column 14 do not need anything. The column 4 need a half adder; column 5 need a full adder and a half adder. Column 6 to 10 needs two full adders and column 11 needs one full adder. The idea is </w:t>
      </w:r>
      <w:proofErr w:type="gramStart"/>
      <w:r>
        <w:rPr>
          <w:sz w:val="18"/>
          <w:szCs w:val="18"/>
          <w:lang w:eastAsia="x-none"/>
        </w:rPr>
        <w:t>exactly the same</w:t>
      </w:r>
      <w:proofErr w:type="gramEnd"/>
      <w:r>
        <w:rPr>
          <w:sz w:val="18"/>
          <w:szCs w:val="18"/>
          <w:lang w:eastAsia="x-none"/>
        </w:rPr>
        <w:t xml:space="preserve"> which makes this structure looks good. After done with this stage, the next stage is to try to go to 2 and finally the last stage which produce the result. The general flow of this process is shown in the graph.</w:t>
      </w:r>
    </w:p>
    <w:p w14:paraId="27149602" w14:textId="7D641954" w:rsidR="00357D93" w:rsidRDefault="00357D93" w:rsidP="00357D93">
      <w:pPr>
        <w:rPr>
          <w:sz w:val="18"/>
          <w:szCs w:val="18"/>
          <w:lang w:eastAsia="x-none"/>
        </w:rPr>
      </w:pPr>
      <w:r>
        <w:rPr>
          <w:noProof/>
        </w:rPr>
        <w:drawing>
          <wp:inline distT="0" distB="0" distL="0" distR="0" wp14:anchorId="1C5F797B" wp14:editId="67D2BBAF">
            <wp:extent cx="3199765" cy="328387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4433" cy="3288661"/>
                    </a:xfrm>
                    <a:prstGeom prst="rect">
                      <a:avLst/>
                    </a:prstGeom>
                    <a:noFill/>
                    <a:ln>
                      <a:noFill/>
                    </a:ln>
                  </pic:spPr>
                </pic:pic>
              </a:graphicData>
            </a:graphic>
          </wp:inline>
        </w:drawing>
      </w:r>
    </w:p>
    <w:p w14:paraId="13FD7E8A" w14:textId="77777777" w:rsidR="00357D93" w:rsidRDefault="00357D93" w:rsidP="002149F0">
      <w:pPr>
        <w:ind w:firstLine="720"/>
        <w:rPr>
          <w:sz w:val="18"/>
          <w:szCs w:val="18"/>
          <w:lang w:eastAsia="x-none"/>
        </w:rPr>
      </w:pPr>
    </w:p>
    <w:p w14:paraId="3E99CEB5" w14:textId="33207C99" w:rsidR="001376B3" w:rsidRDefault="00357D93" w:rsidP="002A13F8">
      <w:pPr>
        <w:rPr>
          <w:sz w:val="18"/>
          <w:szCs w:val="18"/>
          <w:lang w:eastAsia="x-none"/>
        </w:rPr>
      </w:pPr>
      <w:r>
        <w:rPr>
          <w:sz w:val="18"/>
          <w:szCs w:val="18"/>
          <w:lang w:eastAsia="x-none"/>
        </w:rPr>
        <w:t xml:space="preserve">There can be some optimization of this adder but due to the time limitation, we did not do that. One of the approaches is to try to separate it by two parts. So that the large number of </w:t>
      </w:r>
      <w:r w:rsidR="003E500E">
        <w:rPr>
          <w:sz w:val="18"/>
          <w:szCs w:val="18"/>
          <w:lang w:eastAsia="x-none"/>
        </w:rPr>
        <w:t>carries</w:t>
      </w:r>
      <w:r>
        <w:rPr>
          <w:sz w:val="18"/>
          <w:szCs w:val="18"/>
          <w:lang w:eastAsia="x-none"/>
        </w:rPr>
        <w:t xml:space="preserve"> will not propagate through the longest column to make the calculation much easier. This process is attached below. The bit 8 is added for the symmetric reason. It is fine to delete </w:t>
      </w:r>
      <w:r w:rsidR="003E500E">
        <w:rPr>
          <w:sz w:val="18"/>
          <w:szCs w:val="18"/>
          <w:lang w:eastAsia="x-none"/>
        </w:rPr>
        <w:t>it,</w:t>
      </w:r>
      <w:r>
        <w:rPr>
          <w:sz w:val="18"/>
          <w:szCs w:val="18"/>
          <w:lang w:eastAsia="x-none"/>
        </w:rPr>
        <w:t xml:space="preserve"> but the structure will no longer be symmetric. The calculation of the partial summation is </w:t>
      </w:r>
      <w:proofErr w:type="gramStart"/>
      <w:r>
        <w:rPr>
          <w:sz w:val="18"/>
          <w:szCs w:val="18"/>
          <w:lang w:eastAsia="x-none"/>
        </w:rPr>
        <w:t>exactly the same</w:t>
      </w:r>
      <w:proofErr w:type="gramEnd"/>
      <w:r>
        <w:rPr>
          <w:sz w:val="18"/>
          <w:szCs w:val="18"/>
          <w:lang w:eastAsia="x-none"/>
        </w:rPr>
        <w:t>. The only difference is the last stage need to have some overlap summation. Since the carry bits is not propagating through when calculate th</w:t>
      </w:r>
      <w:r w:rsidR="004F014C">
        <w:rPr>
          <w:sz w:val="18"/>
          <w:szCs w:val="18"/>
          <w:lang w:eastAsia="x-none"/>
        </w:rPr>
        <w:t xml:space="preserve">e sum separately.  In this specific example, the first stage could </w:t>
      </w:r>
      <w:r w:rsidR="003E500E">
        <w:rPr>
          <w:sz w:val="18"/>
          <w:szCs w:val="18"/>
          <w:lang w:eastAsia="x-none"/>
        </w:rPr>
        <w:t>contain</w:t>
      </w:r>
      <w:r w:rsidR="004F014C">
        <w:rPr>
          <w:sz w:val="18"/>
          <w:szCs w:val="18"/>
          <w:lang w:eastAsia="x-none"/>
        </w:rPr>
        <w:t xml:space="preserve"> at most 3 overlap carries that need to be added to the bit 8 ,9 and 10 for the final solution.</w:t>
      </w:r>
    </w:p>
    <w:p w14:paraId="601A180F" w14:textId="3453865B" w:rsidR="00357D93" w:rsidRDefault="00357D93" w:rsidP="002A13F8">
      <w:pPr>
        <w:rPr>
          <w:sz w:val="18"/>
          <w:szCs w:val="18"/>
          <w:lang w:eastAsia="x-none"/>
        </w:rPr>
      </w:pPr>
      <w:r>
        <w:rPr>
          <w:noProof/>
        </w:rPr>
        <w:drawing>
          <wp:inline distT="0" distB="0" distL="0" distR="0" wp14:anchorId="50804FAA" wp14:editId="66D45044">
            <wp:extent cx="3200400" cy="3291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291840"/>
                    </a:xfrm>
                    <a:prstGeom prst="rect">
                      <a:avLst/>
                    </a:prstGeom>
                  </pic:spPr>
                </pic:pic>
              </a:graphicData>
            </a:graphic>
          </wp:inline>
        </w:drawing>
      </w:r>
    </w:p>
    <w:p w14:paraId="035619D1" w14:textId="77777777" w:rsidR="004F014C" w:rsidRPr="002A13F8" w:rsidRDefault="004F014C" w:rsidP="002A13F8">
      <w:pPr>
        <w:rPr>
          <w:sz w:val="18"/>
          <w:szCs w:val="18"/>
          <w:lang w:eastAsia="x-none"/>
        </w:rPr>
      </w:pPr>
    </w:p>
    <w:p w14:paraId="36F4B65C" w14:textId="0387BFA2" w:rsidR="00D6719D" w:rsidRDefault="006B1A01" w:rsidP="00D6719D">
      <w:pPr>
        <w:pStyle w:val="2"/>
      </w:pPr>
      <w:r>
        <w:rPr>
          <w:lang w:val="en-US"/>
        </w:rPr>
        <w:t>Half and full adder</w:t>
      </w:r>
    </w:p>
    <w:p w14:paraId="68C4C3DF" w14:textId="0058C9D6" w:rsidR="00D6719D" w:rsidRDefault="003E500E" w:rsidP="00C5211A">
      <w:pPr>
        <w:pStyle w:val="Text"/>
        <w:ind w:firstLine="720"/>
      </w:pPr>
      <w:r>
        <w:t xml:space="preserve">The design of half adder and full adder are based on different strategy just because I want to try different kind of design. The full adder is </w:t>
      </w:r>
      <w:proofErr w:type="gramStart"/>
      <w:r>
        <w:t>actually a</w:t>
      </w:r>
      <w:proofErr w:type="gramEnd"/>
      <w:r>
        <w:t xml:space="preserve"> Manchester adder which use the formula:</w:t>
      </w:r>
    </w:p>
    <w:p w14:paraId="6943B875" w14:textId="76C75688" w:rsidR="003E500E" w:rsidRDefault="003E500E" w:rsidP="003E500E">
      <w:pPr>
        <w:pStyle w:val="Text"/>
      </w:pPr>
      <w:r>
        <w:tab/>
      </w:r>
      <w:r>
        <w:tab/>
        <w:t>G = A*B</w:t>
      </w:r>
    </w:p>
    <w:p w14:paraId="584F8888" w14:textId="430E2F65" w:rsidR="003E500E" w:rsidRDefault="003E500E" w:rsidP="003E500E">
      <w:pPr>
        <w:pStyle w:val="Text"/>
      </w:pPr>
      <w:r>
        <w:tab/>
      </w:r>
      <w:r>
        <w:tab/>
        <w:t xml:space="preserve">P = </w:t>
      </w:r>
      <w:proofErr w:type="spellStart"/>
      <w:r>
        <w:t>AxorB</w:t>
      </w:r>
      <w:proofErr w:type="spellEnd"/>
    </w:p>
    <w:p w14:paraId="123D0F3C" w14:textId="2EEE7FDB" w:rsidR="003E500E" w:rsidRDefault="003E500E" w:rsidP="003E500E">
      <w:pPr>
        <w:pStyle w:val="Text"/>
      </w:pPr>
      <w:r>
        <w:tab/>
      </w:r>
      <w:r>
        <w:tab/>
        <w:t>D = (A+B)’</w:t>
      </w:r>
    </w:p>
    <w:p w14:paraId="0EABD3F2" w14:textId="1844B5C2" w:rsidR="00CE2BC4" w:rsidRDefault="00CE2BC4" w:rsidP="003E500E">
      <w:pPr>
        <w:pStyle w:val="Text"/>
      </w:pPr>
      <w:r>
        <w:tab/>
      </w:r>
      <w:r>
        <w:tab/>
        <w:t xml:space="preserve">Co = G + </w:t>
      </w:r>
      <w:proofErr w:type="spellStart"/>
      <w:r>
        <w:t>PCi</w:t>
      </w:r>
      <w:proofErr w:type="spellEnd"/>
    </w:p>
    <w:p w14:paraId="6D9838D6" w14:textId="1656F44E" w:rsidR="00CE2BC4" w:rsidRDefault="00CE2BC4" w:rsidP="003E500E">
      <w:pPr>
        <w:pStyle w:val="Text"/>
      </w:pPr>
      <w:r>
        <w:tab/>
      </w:r>
      <w:r>
        <w:tab/>
        <w:t xml:space="preserve">S = P </w:t>
      </w:r>
      <w:proofErr w:type="spellStart"/>
      <w:r>
        <w:t>xor</w:t>
      </w:r>
      <w:proofErr w:type="spellEnd"/>
      <w:r>
        <w:t xml:space="preserve"> Ci</w:t>
      </w:r>
    </w:p>
    <w:p w14:paraId="20E7026B" w14:textId="680800DF" w:rsidR="00530F88" w:rsidRDefault="00530F88" w:rsidP="00530F88">
      <w:pPr>
        <w:pStyle w:val="Text"/>
        <w:ind w:firstLine="0"/>
      </w:pPr>
      <w:r>
        <w:t xml:space="preserve">The implementation of single gates </w:t>
      </w:r>
      <w:proofErr w:type="gramStart"/>
      <w:r>
        <w:t>are</w:t>
      </w:r>
      <w:proofErr w:type="gramEnd"/>
      <w:r>
        <w:t xml:space="preserve"> based on the static CMOS logic which we know is not the best design in terms of the space complexity. The feature of this adder is to use Manchester carry chain to minimize the delay of the critical path. In this design the carry chain is static logic.</w:t>
      </w:r>
    </w:p>
    <w:p w14:paraId="161656FC" w14:textId="22A6F87D" w:rsidR="00530F88" w:rsidRDefault="00530F88" w:rsidP="00530F88">
      <w:pPr>
        <w:pStyle w:val="Text"/>
        <w:ind w:firstLine="0"/>
      </w:pPr>
      <w:r>
        <w:t>The graph attached below is the basic component design of a full adder and the propagation chain.</w:t>
      </w:r>
    </w:p>
    <w:p w14:paraId="7A979292" w14:textId="77777777" w:rsidR="00530F88" w:rsidRDefault="00530F88" w:rsidP="00530F88">
      <w:pPr>
        <w:pStyle w:val="Text"/>
        <w:ind w:firstLine="0"/>
      </w:pPr>
    </w:p>
    <w:p w14:paraId="41258648" w14:textId="4BA4382E" w:rsidR="00530F88" w:rsidRDefault="00530F88" w:rsidP="00530F88">
      <w:pPr>
        <w:pStyle w:val="Text"/>
        <w:ind w:firstLine="0"/>
      </w:pPr>
      <w:r>
        <w:rPr>
          <w:noProof/>
        </w:rPr>
        <w:drawing>
          <wp:inline distT="0" distB="0" distL="0" distR="0" wp14:anchorId="73427C4F" wp14:editId="1D49345F">
            <wp:extent cx="3200400" cy="2491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491740"/>
                    </a:xfrm>
                    <a:prstGeom prst="rect">
                      <a:avLst/>
                    </a:prstGeom>
                  </pic:spPr>
                </pic:pic>
              </a:graphicData>
            </a:graphic>
          </wp:inline>
        </w:drawing>
      </w:r>
    </w:p>
    <w:p w14:paraId="760C2BAD" w14:textId="5DB85AB8" w:rsidR="00530F88" w:rsidRDefault="00530F88" w:rsidP="00530F88">
      <w:pPr>
        <w:pStyle w:val="Text"/>
        <w:ind w:firstLine="0"/>
      </w:pPr>
      <w:r>
        <w:rPr>
          <w:noProof/>
        </w:rPr>
        <w:lastRenderedPageBreak/>
        <w:drawing>
          <wp:inline distT="0" distB="0" distL="0" distR="0" wp14:anchorId="047D2FD9" wp14:editId="19979A52">
            <wp:extent cx="3200400" cy="1845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845945"/>
                    </a:xfrm>
                    <a:prstGeom prst="rect">
                      <a:avLst/>
                    </a:prstGeom>
                  </pic:spPr>
                </pic:pic>
              </a:graphicData>
            </a:graphic>
          </wp:inline>
        </w:drawing>
      </w:r>
    </w:p>
    <w:p w14:paraId="34544DF3" w14:textId="525B055E" w:rsidR="003E500E" w:rsidRDefault="00530F88" w:rsidP="00C5211A">
      <w:pPr>
        <w:pStyle w:val="Text"/>
        <w:ind w:firstLine="720"/>
      </w:pPr>
      <w:r>
        <w:t>For th</w:t>
      </w:r>
      <w:r w:rsidR="00C5211A">
        <w:t>e</w:t>
      </w:r>
      <w:r>
        <w:t xml:space="preserve"> half adder, it is </w:t>
      </w:r>
      <w:proofErr w:type="gramStart"/>
      <w:r>
        <w:t>pretty straightforward</w:t>
      </w:r>
      <w:proofErr w:type="gramEnd"/>
      <w:r w:rsidR="00C5211A">
        <w:t xml:space="preserve">. From the truth table, we can easily see the carry is just Ai*Bi and sum is Ai </w:t>
      </w:r>
      <w:proofErr w:type="spellStart"/>
      <w:r w:rsidR="00C5211A">
        <w:t>xor</w:t>
      </w:r>
      <w:proofErr w:type="spellEnd"/>
      <w:r w:rsidR="00C5211A">
        <w:t xml:space="preserve"> Bi. In this design, we use transmission gate logic to implement it which will save a lot of space in terms of </w:t>
      </w:r>
      <w:proofErr w:type="spellStart"/>
      <w:r w:rsidR="00C5211A">
        <w:t>xor</w:t>
      </w:r>
      <w:proofErr w:type="spellEnd"/>
      <w:r w:rsidR="00C5211A">
        <w:t xml:space="preserve"> gate.</w:t>
      </w:r>
    </w:p>
    <w:p w14:paraId="502B81AF" w14:textId="1AE7172C" w:rsidR="00237059" w:rsidRDefault="00237059" w:rsidP="00237059">
      <w:pPr>
        <w:pStyle w:val="Text"/>
        <w:ind w:firstLine="0"/>
      </w:pPr>
      <w:r>
        <w:tab/>
        <w:t xml:space="preserve">The schematic of the whole PPST design is shown below (no last stage involved). It is worth noting that this is </w:t>
      </w:r>
      <w:proofErr w:type="gramStart"/>
      <w:r>
        <w:t>actually not</w:t>
      </w:r>
      <w:proofErr w:type="gramEnd"/>
      <w:r>
        <w:t xml:space="preserve"> what we implement but the basic idea should no</w:t>
      </w:r>
      <w:r w:rsidR="00CA0808">
        <w:t>t</w:t>
      </w:r>
      <w:r>
        <w:t xml:space="preserve"> be any different.</w:t>
      </w:r>
    </w:p>
    <w:p w14:paraId="3DAAC5D4" w14:textId="77874175" w:rsidR="00CA0808" w:rsidRDefault="00CA0808" w:rsidP="00237059">
      <w:pPr>
        <w:pStyle w:val="Text"/>
        <w:ind w:firstLine="0"/>
      </w:pPr>
      <w:r>
        <w:tab/>
        <w:t xml:space="preserve">For the final stage adder, </w:t>
      </w:r>
    </w:p>
    <w:p w14:paraId="35D96A12" w14:textId="77777777" w:rsidR="00CA0808" w:rsidRDefault="00CA0808" w:rsidP="00237059">
      <w:pPr>
        <w:pStyle w:val="Text"/>
        <w:ind w:firstLine="0"/>
        <w:rPr>
          <w:noProof/>
        </w:rPr>
      </w:pPr>
    </w:p>
    <w:p w14:paraId="4941AF9B" w14:textId="2E70BB97" w:rsidR="00237059" w:rsidRDefault="00237059" w:rsidP="00CA0808">
      <w:pPr>
        <w:pStyle w:val="Text"/>
        <w:ind w:firstLine="0"/>
      </w:pPr>
      <w:r>
        <w:rPr>
          <w:noProof/>
        </w:rPr>
        <w:drawing>
          <wp:inline distT="0" distB="0" distL="0" distR="0" wp14:anchorId="7A5F23E0" wp14:editId="3986D0D3">
            <wp:extent cx="3200400" cy="34074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3407410"/>
                    </a:xfrm>
                    <a:prstGeom prst="rect">
                      <a:avLst/>
                    </a:prstGeom>
                  </pic:spPr>
                </pic:pic>
              </a:graphicData>
            </a:graphic>
          </wp:inline>
        </w:drawing>
      </w:r>
    </w:p>
    <w:p w14:paraId="5F9B419D" w14:textId="40544C9F" w:rsidR="00D6719D" w:rsidRDefault="00CA0808" w:rsidP="00CA0808">
      <w:pPr>
        <w:pStyle w:val="2"/>
        <w:rPr>
          <w:lang w:val="en-US"/>
        </w:rPr>
      </w:pPr>
      <w:r>
        <w:rPr>
          <w:lang w:val="en-US"/>
        </w:rPr>
        <w:t>Final stage adder</w:t>
      </w:r>
    </w:p>
    <w:p w14:paraId="7D0C3FB5" w14:textId="790D86F9" w:rsidR="00CA0808" w:rsidRPr="00CA0808" w:rsidRDefault="00CA0808" w:rsidP="00CA0808">
      <w:pPr>
        <w:ind w:firstLine="720"/>
        <w:rPr>
          <w:lang w:eastAsia="x-none"/>
        </w:rPr>
      </w:pPr>
      <w:r>
        <w:rPr>
          <w:sz w:val="18"/>
          <w:szCs w:val="18"/>
          <w:lang w:eastAsia="x-none"/>
        </w:rPr>
        <w:t xml:space="preserve">For the final stage adder, there are a bunch of method optimize the delay. In this design, due to the time limitation we do not optimize it. What team did is just use the Manchester full adder to sum the last stage of PPST together to get an answer. The performance is pretty good because of the </w:t>
      </w:r>
      <w:r w:rsidR="008A1EF0">
        <w:rPr>
          <w:sz w:val="18"/>
          <w:szCs w:val="18"/>
          <w:lang w:eastAsia="x-none"/>
        </w:rPr>
        <w:t xml:space="preserve">size of this design is </w:t>
      </w:r>
      <w:proofErr w:type="gramStart"/>
      <w:r w:rsidR="008A1EF0">
        <w:rPr>
          <w:sz w:val="18"/>
          <w:szCs w:val="18"/>
          <w:lang w:eastAsia="x-none"/>
        </w:rPr>
        <w:t>pretty small</w:t>
      </w:r>
      <w:proofErr w:type="gramEnd"/>
      <w:r w:rsidR="008A1EF0">
        <w:rPr>
          <w:sz w:val="18"/>
          <w:szCs w:val="18"/>
          <w:lang w:eastAsia="x-none"/>
        </w:rPr>
        <w:t xml:space="preserve"> which is just 8*8 design. </w:t>
      </w:r>
      <w:r w:rsidR="004439A4">
        <w:rPr>
          <w:sz w:val="18"/>
          <w:szCs w:val="18"/>
          <w:lang w:eastAsia="x-none"/>
        </w:rPr>
        <w:t>This should be much worse as the size goes up</w:t>
      </w:r>
      <w:r w:rsidR="00853DE3">
        <w:rPr>
          <w:sz w:val="18"/>
          <w:szCs w:val="18"/>
          <w:lang w:eastAsia="x-none"/>
        </w:rPr>
        <w:t>.</w:t>
      </w:r>
    </w:p>
    <w:p w14:paraId="0E73D5EF" w14:textId="6DF998E5" w:rsidR="00D6719D" w:rsidRDefault="001C670E" w:rsidP="00D6719D">
      <w:pPr>
        <w:pStyle w:val="1"/>
        <w:rPr>
          <w:lang w:val="en-US"/>
        </w:rPr>
      </w:pPr>
      <w:r>
        <w:rPr>
          <w:lang w:val="en-US"/>
        </w:rPr>
        <w:t>SIMULATION</w:t>
      </w:r>
      <w:r w:rsidR="00493CB6">
        <w:rPr>
          <w:lang w:val="en-US"/>
        </w:rPr>
        <w:t xml:space="preserve"> </w:t>
      </w:r>
      <w:r w:rsidR="008C0CA4">
        <w:rPr>
          <w:lang w:val="en-US"/>
        </w:rPr>
        <w:t>and</w:t>
      </w:r>
      <w:r>
        <w:rPr>
          <w:lang w:val="en-US"/>
        </w:rPr>
        <w:t xml:space="preserve"> RESULT</w:t>
      </w:r>
    </w:p>
    <w:p w14:paraId="1B6B6F52" w14:textId="3E68EA3A" w:rsidR="00853DE3" w:rsidRDefault="00117A27" w:rsidP="00117A27">
      <w:pPr>
        <w:ind w:firstLine="720"/>
        <w:rPr>
          <w:sz w:val="18"/>
          <w:szCs w:val="18"/>
          <w:lang w:eastAsia="x-none"/>
        </w:rPr>
      </w:pPr>
      <w:r>
        <w:rPr>
          <w:sz w:val="18"/>
          <w:szCs w:val="18"/>
          <w:lang w:eastAsia="x-none"/>
        </w:rPr>
        <w:t xml:space="preserve">This design is all in full custom fashion which means </w:t>
      </w:r>
      <w:proofErr w:type="gramStart"/>
      <w:r>
        <w:rPr>
          <w:sz w:val="18"/>
          <w:szCs w:val="18"/>
          <w:lang w:eastAsia="x-none"/>
        </w:rPr>
        <w:t>all of</w:t>
      </w:r>
      <w:proofErr w:type="gramEnd"/>
      <w:r>
        <w:rPr>
          <w:sz w:val="18"/>
          <w:szCs w:val="18"/>
          <w:lang w:eastAsia="x-none"/>
        </w:rPr>
        <w:t xml:space="preserve"> the design are done in transistor level. The simulator we use is </w:t>
      </w:r>
      <w:proofErr w:type="spellStart"/>
      <w:r>
        <w:rPr>
          <w:sz w:val="18"/>
          <w:szCs w:val="18"/>
          <w:lang w:eastAsia="x-none"/>
        </w:rPr>
        <w:t>Spetre</w:t>
      </w:r>
      <w:proofErr w:type="spellEnd"/>
      <w:r>
        <w:rPr>
          <w:sz w:val="18"/>
          <w:szCs w:val="18"/>
          <w:lang w:eastAsia="x-none"/>
        </w:rPr>
        <w:t xml:space="preserve"> simulator. The transistor model we used is </w:t>
      </w:r>
      <w:r w:rsidR="00EE1A57">
        <w:rPr>
          <w:sz w:val="18"/>
          <w:szCs w:val="18"/>
          <w:lang w:eastAsia="x-none"/>
        </w:rPr>
        <w:t>TSMC</w:t>
      </w:r>
      <w:r>
        <w:rPr>
          <w:sz w:val="18"/>
          <w:szCs w:val="18"/>
          <w:lang w:eastAsia="x-none"/>
        </w:rPr>
        <w:t xml:space="preserve"> 180nm technology. The design contains only gate level optimization which we assume the optimal ratio of </w:t>
      </w:r>
      <w:proofErr w:type="spellStart"/>
      <w:r>
        <w:rPr>
          <w:sz w:val="18"/>
          <w:szCs w:val="18"/>
          <w:lang w:eastAsia="x-none"/>
        </w:rPr>
        <w:t>wp</w:t>
      </w:r>
      <w:r w:rsidR="00EE1A57">
        <w:rPr>
          <w:sz w:val="18"/>
          <w:szCs w:val="18"/>
          <w:lang w:eastAsia="x-none"/>
        </w:rPr>
        <w:t>:</w:t>
      </w:r>
      <w:r>
        <w:rPr>
          <w:sz w:val="18"/>
          <w:szCs w:val="18"/>
          <w:lang w:eastAsia="x-none"/>
        </w:rPr>
        <w:t>wn</w:t>
      </w:r>
      <w:proofErr w:type="spellEnd"/>
      <w:r>
        <w:rPr>
          <w:sz w:val="18"/>
          <w:szCs w:val="18"/>
          <w:lang w:eastAsia="x-none"/>
        </w:rPr>
        <w:t xml:space="preserve"> = 2:1. Based on this </w:t>
      </w:r>
      <w:r w:rsidR="00A44656">
        <w:rPr>
          <w:sz w:val="18"/>
          <w:szCs w:val="18"/>
          <w:lang w:eastAsia="x-none"/>
        </w:rPr>
        <w:t xml:space="preserve">fact, we optimize the </w:t>
      </w:r>
      <w:r w:rsidR="00A44656">
        <w:rPr>
          <w:sz w:val="18"/>
          <w:szCs w:val="18"/>
          <w:lang w:eastAsia="x-none"/>
        </w:rPr>
        <w:t>gate for symmetrical output. It is possible to make it faster, but in this small design this performance is good enough.</w:t>
      </w:r>
      <w:r w:rsidR="00EE1A57">
        <w:rPr>
          <w:sz w:val="18"/>
          <w:szCs w:val="18"/>
          <w:lang w:eastAsia="x-none"/>
        </w:rPr>
        <w:t xml:space="preserve"> There is no layout provided in this design, the only thing available is the schematic for all the design.</w:t>
      </w:r>
      <w:r w:rsidR="00CD6A20">
        <w:rPr>
          <w:sz w:val="18"/>
          <w:szCs w:val="18"/>
          <w:lang w:eastAsia="x-none"/>
        </w:rPr>
        <w:t xml:space="preserve"> The schematic graphs are attached below.</w:t>
      </w:r>
    </w:p>
    <w:p w14:paraId="59EE8ABC" w14:textId="2BF36376" w:rsidR="00524E5E" w:rsidRDefault="00524E5E" w:rsidP="00524E5E">
      <w:pPr>
        <w:rPr>
          <w:sz w:val="18"/>
          <w:szCs w:val="18"/>
          <w:lang w:eastAsia="x-none"/>
        </w:rPr>
      </w:pPr>
      <w:r>
        <w:rPr>
          <w:noProof/>
        </w:rPr>
        <w:drawing>
          <wp:inline distT="0" distB="0" distL="0" distR="0" wp14:anchorId="302EB239" wp14:editId="3263D829">
            <wp:extent cx="3200268" cy="268986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442" cy="2695049"/>
                    </a:xfrm>
                    <a:prstGeom prst="rect">
                      <a:avLst/>
                    </a:prstGeom>
                    <a:noFill/>
                    <a:ln>
                      <a:noFill/>
                    </a:ln>
                  </pic:spPr>
                </pic:pic>
              </a:graphicData>
            </a:graphic>
          </wp:inline>
        </w:drawing>
      </w:r>
    </w:p>
    <w:p w14:paraId="333B6D5A" w14:textId="03FDA87A" w:rsidR="001F02EB" w:rsidRDefault="001F02EB" w:rsidP="00524E5E">
      <w:pPr>
        <w:rPr>
          <w:sz w:val="18"/>
          <w:szCs w:val="18"/>
          <w:lang w:eastAsia="x-none"/>
        </w:rPr>
      </w:pPr>
      <w:r>
        <w:rPr>
          <w:sz w:val="18"/>
          <w:szCs w:val="18"/>
          <w:lang w:eastAsia="x-none"/>
        </w:rPr>
        <w:tab/>
      </w:r>
      <w:r>
        <w:rPr>
          <w:sz w:val="18"/>
          <w:szCs w:val="18"/>
          <w:lang w:eastAsia="x-none"/>
        </w:rPr>
        <w:tab/>
      </w:r>
      <w:r>
        <w:rPr>
          <w:sz w:val="18"/>
          <w:szCs w:val="18"/>
          <w:lang w:eastAsia="x-none"/>
        </w:rPr>
        <w:tab/>
      </w:r>
      <w:proofErr w:type="spellStart"/>
      <w:r>
        <w:rPr>
          <w:sz w:val="18"/>
          <w:szCs w:val="18"/>
          <w:lang w:eastAsia="x-none"/>
        </w:rPr>
        <w:t>Half_adder</w:t>
      </w:r>
      <w:proofErr w:type="spellEnd"/>
    </w:p>
    <w:p w14:paraId="2C3B05E2" w14:textId="3534F410" w:rsidR="001F02EB" w:rsidRDefault="001F02EB" w:rsidP="00524E5E">
      <w:pPr>
        <w:rPr>
          <w:sz w:val="18"/>
          <w:szCs w:val="18"/>
          <w:lang w:eastAsia="x-none"/>
        </w:rPr>
      </w:pPr>
      <w:r>
        <w:rPr>
          <w:noProof/>
        </w:rPr>
        <w:drawing>
          <wp:inline distT="0" distB="0" distL="0" distR="0" wp14:anchorId="6A992466" wp14:editId="179C3015">
            <wp:extent cx="3215640" cy="39624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3962400"/>
                    </a:xfrm>
                    <a:prstGeom prst="rect">
                      <a:avLst/>
                    </a:prstGeom>
                    <a:noFill/>
                    <a:ln>
                      <a:noFill/>
                    </a:ln>
                  </pic:spPr>
                </pic:pic>
              </a:graphicData>
            </a:graphic>
          </wp:inline>
        </w:drawing>
      </w:r>
    </w:p>
    <w:p w14:paraId="4B83D5F0" w14:textId="1BFCDB40" w:rsidR="001F02EB" w:rsidRDefault="001F02EB" w:rsidP="00524E5E">
      <w:pPr>
        <w:rPr>
          <w:sz w:val="18"/>
          <w:szCs w:val="18"/>
          <w:lang w:eastAsia="x-none"/>
        </w:rPr>
      </w:pPr>
      <w:r>
        <w:rPr>
          <w:sz w:val="18"/>
          <w:szCs w:val="18"/>
          <w:lang w:eastAsia="x-none"/>
        </w:rPr>
        <w:tab/>
      </w:r>
      <w:r>
        <w:rPr>
          <w:sz w:val="18"/>
          <w:szCs w:val="18"/>
          <w:lang w:eastAsia="x-none"/>
        </w:rPr>
        <w:tab/>
      </w:r>
      <w:r>
        <w:rPr>
          <w:sz w:val="18"/>
          <w:szCs w:val="18"/>
          <w:lang w:eastAsia="x-none"/>
        </w:rPr>
        <w:tab/>
      </w:r>
      <w:proofErr w:type="spellStart"/>
      <w:r>
        <w:rPr>
          <w:sz w:val="18"/>
          <w:szCs w:val="18"/>
          <w:lang w:eastAsia="x-none"/>
        </w:rPr>
        <w:t>Full_adder</w:t>
      </w:r>
      <w:proofErr w:type="spellEnd"/>
    </w:p>
    <w:p w14:paraId="4E73ED22" w14:textId="7FF93F60" w:rsidR="001F02EB" w:rsidRDefault="001F02EB" w:rsidP="00524E5E">
      <w:pPr>
        <w:rPr>
          <w:sz w:val="18"/>
          <w:szCs w:val="18"/>
          <w:lang w:eastAsia="x-none"/>
        </w:rPr>
      </w:pPr>
      <w:r>
        <w:rPr>
          <w:noProof/>
        </w:rPr>
        <w:lastRenderedPageBreak/>
        <w:drawing>
          <wp:inline distT="0" distB="0" distL="0" distR="0" wp14:anchorId="027CCA20" wp14:editId="7C27050A">
            <wp:extent cx="3200400" cy="29239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923938"/>
                    </a:xfrm>
                    <a:prstGeom prst="rect">
                      <a:avLst/>
                    </a:prstGeom>
                    <a:noFill/>
                    <a:ln>
                      <a:noFill/>
                    </a:ln>
                  </pic:spPr>
                </pic:pic>
              </a:graphicData>
            </a:graphic>
          </wp:inline>
        </w:drawing>
      </w:r>
    </w:p>
    <w:p w14:paraId="180131B3" w14:textId="2B33B721" w:rsidR="001F02EB" w:rsidRDefault="001F02EB" w:rsidP="00524E5E">
      <w:pPr>
        <w:rPr>
          <w:sz w:val="18"/>
          <w:szCs w:val="18"/>
          <w:lang w:eastAsia="x-none"/>
        </w:rPr>
      </w:pPr>
      <w:r>
        <w:rPr>
          <w:sz w:val="18"/>
          <w:szCs w:val="18"/>
          <w:lang w:eastAsia="x-none"/>
        </w:rPr>
        <w:tab/>
      </w:r>
      <w:r>
        <w:rPr>
          <w:sz w:val="18"/>
          <w:szCs w:val="18"/>
          <w:lang w:eastAsia="x-none"/>
        </w:rPr>
        <w:tab/>
      </w:r>
      <w:r>
        <w:rPr>
          <w:sz w:val="18"/>
          <w:szCs w:val="18"/>
          <w:lang w:eastAsia="x-none"/>
        </w:rPr>
        <w:tab/>
      </w:r>
      <w:proofErr w:type="spellStart"/>
      <w:r>
        <w:rPr>
          <w:sz w:val="18"/>
          <w:szCs w:val="18"/>
          <w:lang w:eastAsia="x-none"/>
        </w:rPr>
        <w:t>PPG_generation</w:t>
      </w:r>
      <w:proofErr w:type="spellEnd"/>
    </w:p>
    <w:p w14:paraId="7A052DDF" w14:textId="3A455796" w:rsidR="001F02EB" w:rsidRDefault="001F02EB" w:rsidP="00524E5E">
      <w:pPr>
        <w:rPr>
          <w:sz w:val="18"/>
          <w:szCs w:val="18"/>
          <w:lang w:eastAsia="x-none"/>
        </w:rPr>
      </w:pPr>
      <w:r>
        <w:rPr>
          <w:noProof/>
        </w:rPr>
        <w:drawing>
          <wp:inline distT="0" distB="0" distL="0" distR="0" wp14:anchorId="51B0B1CA" wp14:editId="7E5C696C">
            <wp:extent cx="3200400" cy="26104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610406"/>
                    </a:xfrm>
                    <a:prstGeom prst="rect">
                      <a:avLst/>
                    </a:prstGeom>
                    <a:noFill/>
                    <a:ln>
                      <a:noFill/>
                    </a:ln>
                  </pic:spPr>
                </pic:pic>
              </a:graphicData>
            </a:graphic>
          </wp:inline>
        </w:drawing>
      </w:r>
    </w:p>
    <w:p w14:paraId="113DD901" w14:textId="5DED577D" w:rsidR="001F02EB" w:rsidRDefault="001F02EB" w:rsidP="00524E5E">
      <w:pPr>
        <w:rPr>
          <w:sz w:val="18"/>
          <w:szCs w:val="18"/>
          <w:lang w:eastAsia="x-none"/>
        </w:rPr>
      </w:pPr>
      <w:r>
        <w:rPr>
          <w:sz w:val="18"/>
          <w:szCs w:val="18"/>
          <w:lang w:eastAsia="x-none"/>
        </w:rPr>
        <w:tab/>
      </w:r>
      <w:r>
        <w:rPr>
          <w:sz w:val="18"/>
          <w:szCs w:val="18"/>
          <w:lang w:eastAsia="x-none"/>
        </w:rPr>
        <w:tab/>
      </w:r>
      <w:r>
        <w:rPr>
          <w:sz w:val="18"/>
          <w:szCs w:val="18"/>
          <w:lang w:eastAsia="x-none"/>
        </w:rPr>
        <w:tab/>
      </w:r>
      <w:proofErr w:type="spellStart"/>
      <w:r>
        <w:rPr>
          <w:sz w:val="18"/>
          <w:szCs w:val="18"/>
          <w:lang w:eastAsia="x-none"/>
        </w:rPr>
        <w:t>Top_level</w:t>
      </w:r>
      <w:proofErr w:type="spellEnd"/>
    </w:p>
    <w:p w14:paraId="754249A6" w14:textId="1B828C08" w:rsidR="00D85727" w:rsidRDefault="00D85727" w:rsidP="00524E5E">
      <w:pPr>
        <w:rPr>
          <w:sz w:val="18"/>
          <w:szCs w:val="18"/>
          <w:lang w:eastAsia="x-none"/>
        </w:rPr>
      </w:pPr>
      <w:r>
        <w:rPr>
          <w:sz w:val="18"/>
          <w:szCs w:val="18"/>
          <w:lang w:eastAsia="x-none"/>
        </w:rPr>
        <w:t xml:space="preserve">The simulation result is shown below, </w:t>
      </w:r>
      <w:r w:rsidR="0021786A">
        <w:rPr>
          <w:sz w:val="18"/>
          <w:szCs w:val="18"/>
          <w:lang w:eastAsia="x-none"/>
        </w:rPr>
        <w:t xml:space="preserve">the result is checked against the online binary multiplication calculator which is correct. The stimulus file and the output wave form </w:t>
      </w:r>
      <w:r w:rsidR="001D39CF">
        <w:rPr>
          <w:sz w:val="18"/>
          <w:szCs w:val="18"/>
          <w:lang w:eastAsia="x-none"/>
        </w:rPr>
        <w:t>are</w:t>
      </w:r>
      <w:r w:rsidR="0021786A">
        <w:rPr>
          <w:sz w:val="18"/>
          <w:szCs w:val="18"/>
          <w:lang w:eastAsia="x-none"/>
        </w:rPr>
        <w:t xml:space="preserve"> attached.</w:t>
      </w:r>
      <w:r w:rsidR="0013332B">
        <w:rPr>
          <w:sz w:val="18"/>
          <w:szCs w:val="18"/>
          <w:lang w:eastAsia="x-none"/>
        </w:rPr>
        <w:t xml:space="preserve"> The run time is 50n sec</w:t>
      </w:r>
      <w:r w:rsidR="00EA1591">
        <w:rPr>
          <w:sz w:val="18"/>
          <w:szCs w:val="18"/>
          <w:lang w:eastAsia="x-none"/>
        </w:rPr>
        <w:t>.</w:t>
      </w:r>
    </w:p>
    <w:p w14:paraId="6CD637BB" w14:textId="6A72E45E" w:rsidR="001D39CF" w:rsidRDefault="001D39CF" w:rsidP="00524E5E">
      <w:pPr>
        <w:rPr>
          <w:sz w:val="18"/>
          <w:szCs w:val="18"/>
          <w:lang w:eastAsia="x-none"/>
        </w:rPr>
      </w:pPr>
      <w:r>
        <w:rPr>
          <w:noProof/>
        </w:rPr>
        <w:drawing>
          <wp:inline distT="0" distB="0" distL="0" distR="0" wp14:anchorId="6DF930F3" wp14:editId="311414E8">
            <wp:extent cx="3200400" cy="2400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54AFCD0E" w14:textId="28B560F0" w:rsidR="001D39CF" w:rsidRDefault="001D39CF" w:rsidP="00524E5E">
      <w:pPr>
        <w:rPr>
          <w:sz w:val="18"/>
          <w:szCs w:val="18"/>
          <w:lang w:eastAsia="x-none"/>
        </w:rPr>
      </w:pPr>
      <w:r>
        <w:rPr>
          <w:noProof/>
        </w:rPr>
        <w:drawing>
          <wp:inline distT="0" distB="0" distL="0" distR="0" wp14:anchorId="1500BE99" wp14:editId="304A2D37">
            <wp:extent cx="3200400" cy="2400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51549561" w14:textId="2213593E" w:rsidR="001D39CF" w:rsidRDefault="001D39CF" w:rsidP="00524E5E">
      <w:pPr>
        <w:rPr>
          <w:sz w:val="18"/>
          <w:szCs w:val="18"/>
          <w:lang w:eastAsia="x-none"/>
        </w:rPr>
      </w:pPr>
      <w:r>
        <w:rPr>
          <w:noProof/>
        </w:rPr>
        <w:drawing>
          <wp:inline distT="0" distB="0" distL="0" distR="0" wp14:anchorId="1CB7EB8F" wp14:editId="5E87EBF6">
            <wp:extent cx="3200400" cy="32994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99460"/>
                    </a:xfrm>
                    <a:prstGeom prst="rect">
                      <a:avLst/>
                    </a:prstGeom>
                    <a:noFill/>
                    <a:ln>
                      <a:noFill/>
                    </a:ln>
                  </pic:spPr>
                </pic:pic>
              </a:graphicData>
            </a:graphic>
          </wp:inline>
        </w:drawing>
      </w:r>
    </w:p>
    <w:p w14:paraId="66F2DDDA" w14:textId="4F12EEFA" w:rsidR="001D39CF" w:rsidRDefault="001D39CF" w:rsidP="00524E5E">
      <w:pPr>
        <w:rPr>
          <w:sz w:val="18"/>
          <w:szCs w:val="18"/>
          <w:lang w:eastAsia="x-none"/>
        </w:rPr>
      </w:pPr>
      <w:r>
        <w:rPr>
          <w:noProof/>
        </w:rPr>
        <w:drawing>
          <wp:inline distT="0" distB="0" distL="0" distR="0" wp14:anchorId="569870A5" wp14:editId="173920E7">
            <wp:extent cx="2781300" cy="25984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598420"/>
                    </a:xfrm>
                    <a:prstGeom prst="rect">
                      <a:avLst/>
                    </a:prstGeom>
                    <a:noFill/>
                    <a:ln>
                      <a:noFill/>
                    </a:ln>
                  </pic:spPr>
                </pic:pic>
              </a:graphicData>
            </a:graphic>
          </wp:inline>
        </w:drawing>
      </w:r>
    </w:p>
    <w:p w14:paraId="2466C05E" w14:textId="39266F77" w:rsidR="001D39CF" w:rsidRDefault="001D39CF" w:rsidP="00524E5E">
      <w:pPr>
        <w:rPr>
          <w:sz w:val="18"/>
          <w:szCs w:val="18"/>
          <w:lang w:eastAsia="x-none"/>
        </w:rPr>
      </w:pPr>
      <w:r>
        <w:rPr>
          <w:noProof/>
        </w:rPr>
        <w:lastRenderedPageBreak/>
        <w:drawing>
          <wp:inline distT="0" distB="0" distL="0" distR="0" wp14:anchorId="404E4C9F" wp14:editId="131C0303">
            <wp:extent cx="2667000" cy="2857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2857500"/>
                    </a:xfrm>
                    <a:prstGeom prst="rect">
                      <a:avLst/>
                    </a:prstGeom>
                    <a:noFill/>
                    <a:ln>
                      <a:noFill/>
                    </a:ln>
                  </pic:spPr>
                </pic:pic>
              </a:graphicData>
            </a:graphic>
          </wp:inline>
        </w:drawing>
      </w:r>
    </w:p>
    <w:p w14:paraId="3991D8B7" w14:textId="128CB6AD" w:rsidR="001F02EB" w:rsidRPr="00117A27" w:rsidRDefault="001D39CF" w:rsidP="00524E5E">
      <w:pPr>
        <w:rPr>
          <w:sz w:val="18"/>
          <w:szCs w:val="18"/>
          <w:lang w:eastAsia="x-none"/>
        </w:rPr>
      </w:pPr>
      <w:r>
        <w:rPr>
          <w:noProof/>
        </w:rPr>
        <w:drawing>
          <wp:inline distT="0" distB="0" distL="0" distR="0" wp14:anchorId="0695BA3D" wp14:editId="13E6AB61">
            <wp:extent cx="2750820" cy="276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0820" cy="2766060"/>
                    </a:xfrm>
                    <a:prstGeom prst="rect">
                      <a:avLst/>
                    </a:prstGeom>
                    <a:noFill/>
                    <a:ln>
                      <a:noFill/>
                    </a:ln>
                  </pic:spPr>
                </pic:pic>
              </a:graphicData>
            </a:graphic>
          </wp:inline>
        </w:drawing>
      </w:r>
    </w:p>
    <w:p w14:paraId="19E88EAC" w14:textId="70186577" w:rsidR="00D6719D" w:rsidRDefault="00915D2D" w:rsidP="00D6719D">
      <w:pPr>
        <w:pStyle w:val="1"/>
        <w:rPr>
          <w:lang w:val="en-US"/>
        </w:rPr>
      </w:pPr>
      <w:r>
        <w:rPr>
          <w:lang w:val="en-US"/>
        </w:rPr>
        <w:t>Power analysis</w:t>
      </w:r>
    </w:p>
    <w:p w14:paraId="72F96D41" w14:textId="1CF34820" w:rsidR="001D39CF" w:rsidRDefault="001D39CF" w:rsidP="006B3112">
      <w:pPr>
        <w:ind w:firstLine="720"/>
        <w:rPr>
          <w:sz w:val="18"/>
          <w:szCs w:val="18"/>
          <w:lang w:eastAsia="x-none"/>
        </w:rPr>
      </w:pPr>
      <w:r w:rsidRPr="001D39CF">
        <w:rPr>
          <w:sz w:val="18"/>
          <w:szCs w:val="18"/>
          <w:lang w:eastAsia="x-none"/>
        </w:rPr>
        <w:t xml:space="preserve">The power analysis </w:t>
      </w:r>
      <w:r>
        <w:rPr>
          <w:sz w:val="18"/>
          <w:szCs w:val="18"/>
          <w:lang w:eastAsia="x-none"/>
        </w:rPr>
        <w:t xml:space="preserve">is done by measuring the total power which attach a probe to the negative pole of voltage source. This will give us a matrix of time and current value. Then we will import this matrix to the MATLAB and then </w:t>
      </w:r>
      <w:r w:rsidR="006B3112">
        <w:rPr>
          <w:sz w:val="18"/>
          <w:szCs w:val="18"/>
          <w:lang w:eastAsia="x-none"/>
        </w:rPr>
        <w:t xml:space="preserve">calculate the power dissipation with a script. The most power dissipation is due to the dynamic transition of the transistor. The static power is low because of there is no static path from </w:t>
      </w:r>
      <w:proofErr w:type="spellStart"/>
      <w:r w:rsidR="006B3112">
        <w:rPr>
          <w:sz w:val="18"/>
          <w:szCs w:val="18"/>
          <w:lang w:eastAsia="x-none"/>
        </w:rPr>
        <w:t>Vdd</w:t>
      </w:r>
      <w:proofErr w:type="spellEnd"/>
      <w:r w:rsidR="006B3112">
        <w:rPr>
          <w:sz w:val="18"/>
          <w:szCs w:val="18"/>
          <w:lang w:eastAsia="x-none"/>
        </w:rPr>
        <w:t xml:space="preserve"> to ground. The simulation result of current is shown below.</w:t>
      </w:r>
      <w:r w:rsidR="007B0D59">
        <w:rPr>
          <w:sz w:val="18"/>
          <w:szCs w:val="18"/>
          <w:lang w:eastAsia="x-none"/>
        </w:rPr>
        <w:t xml:space="preserve"> </w:t>
      </w:r>
    </w:p>
    <w:p w14:paraId="56527669" w14:textId="0AC3BDC9" w:rsidR="00D6719D" w:rsidRDefault="00445A48" w:rsidP="006D067B">
      <w:pPr>
        <w:rPr>
          <w:sz w:val="18"/>
          <w:szCs w:val="18"/>
          <w:lang w:eastAsia="x-none"/>
        </w:rPr>
      </w:pPr>
      <w:r>
        <w:rPr>
          <w:noProof/>
          <w:sz w:val="18"/>
          <w:szCs w:val="18"/>
          <w:lang w:eastAsia="x-none"/>
        </w:rPr>
        <w:drawing>
          <wp:inline distT="0" distB="0" distL="0" distR="0" wp14:anchorId="62870AF3" wp14:editId="015C855D">
            <wp:extent cx="3199765" cy="1325880"/>
            <wp:effectExtent l="0" t="0" r="635" b="7620"/>
            <wp:docPr id="18" name="图片 18" descr="C:\Users\youtian\AppData\Local\Microsoft\Windows\INetCache\Content.MSO\B95E50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outian\AppData\Local\Microsoft\Windows\INetCache\Content.MSO\B95E505B.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2326" cy="1326941"/>
                    </a:xfrm>
                    <a:prstGeom prst="rect">
                      <a:avLst/>
                    </a:prstGeom>
                    <a:noFill/>
                    <a:ln>
                      <a:noFill/>
                    </a:ln>
                  </pic:spPr>
                </pic:pic>
              </a:graphicData>
            </a:graphic>
          </wp:inline>
        </w:drawing>
      </w:r>
    </w:p>
    <w:p w14:paraId="12547009" w14:textId="3C0377DD" w:rsidR="006D067B" w:rsidRDefault="00E04696" w:rsidP="006D067B">
      <w:pPr>
        <w:rPr>
          <w:sz w:val="18"/>
          <w:szCs w:val="18"/>
          <w:lang w:eastAsia="x-none"/>
        </w:rPr>
      </w:pPr>
      <w:r>
        <w:rPr>
          <w:noProof/>
          <w:sz w:val="18"/>
          <w:szCs w:val="18"/>
          <w:lang w:eastAsia="x-none"/>
        </w:rPr>
        <w:drawing>
          <wp:inline distT="0" distB="0" distL="0" distR="0" wp14:anchorId="280ADF4D" wp14:editId="147E2CB9">
            <wp:extent cx="3276600" cy="1036320"/>
            <wp:effectExtent l="0" t="0" r="0" b="0"/>
            <wp:docPr id="19" name="图片 19" descr="C:\Users\youtian\AppData\Local\Microsoft\Windows\INetCache\Content.MSO\5252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outian\AppData\Local\Microsoft\Windows\INetCache\Content.MSO\525262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1036320"/>
                    </a:xfrm>
                    <a:prstGeom prst="rect">
                      <a:avLst/>
                    </a:prstGeom>
                    <a:noFill/>
                    <a:ln>
                      <a:noFill/>
                    </a:ln>
                  </pic:spPr>
                </pic:pic>
              </a:graphicData>
            </a:graphic>
          </wp:inline>
        </w:drawing>
      </w:r>
    </w:p>
    <w:p w14:paraId="14450808" w14:textId="77777777" w:rsidR="001B6042" w:rsidRDefault="00E04696" w:rsidP="006D067B">
      <w:pPr>
        <w:rPr>
          <w:sz w:val="18"/>
          <w:szCs w:val="18"/>
          <w:lang w:eastAsia="x-none"/>
        </w:rPr>
      </w:pPr>
      <w:proofErr w:type="gramStart"/>
      <w:r>
        <w:rPr>
          <w:sz w:val="18"/>
          <w:szCs w:val="18"/>
          <w:lang w:eastAsia="x-none"/>
        </w:rPr>
        <w:t>The final result</w:t>
      </w:r>
      <w:proofErr w:type="gramEnd"/>
      <w:r>
        <w:rPr>
          <w:sz w:val="18"/>
          <w:szCs w:val="18"/>
          <w:lang w:eastAsia="x-none"/>
        </w:rPr>
        <w:t xml:space="preserve"> is 32mW as calculated above. The power is kind of large because that the power supply we use is 5 volts which is not necessary</w:t>
      </w:r>
      <w:r w:rsidR="007C3384">
        <w:rPr>
          <w:sz w:val="18"/>
          <w:szCs w:val="18"/>
          <w:lang w:eastAsia="x-none"/>
        </w:rPr>
        <w:t>. The MATLAB script of calculation is shown below.</w:t>
      </w:r>
    </w:p>
    <w:p w14:paraId="6C1A36A5" w14:textId="74C4345B" w:rsidR="00E04696" w:rsidRPr="006D067B" w:rsidRDefault="007C3384" w:rsidP="006D067B">
      <w:pPr>
        <w:rPr>
          <w:sz w:val="18"/>
          <w:szCs w:val="18"/>
          <w:lang w:eastAsia="x-none"/>
        </w:rPr>
      </w:pPr>
      <w:r>
        <w:rPr>
          <w:sz w:val="18"/>
          <w:szCs w:val="18"/>
          <w:lang w:eastAsia="x-none"/>
        </w:rPr>
        <w:t xml:space="preserve"> </w:t>
      </w:r>
      <w:r w:rsidR="00E1278A">
        <w:rPr>
          <w:noProof/>
          <w:sz w:val="18"/>
          <w:szCs w:val="18"/>
          <w:lang w:eastAsia="x-none"/>
        </w:rPr>
        <w:drawing>
          <wp:inline distT="0" distB="0" distL="0" distR="0" wp14:anchorId="1D4E8D11" wp14:editId="373F6C4F">
            <wp:extent cx="3200400" cy="735776"/>
            <wp:effectExtent l="0" t="0" r="0" b="7620"/>
            <wp:docPr id="20" name="图片 20" descr="C:\Users\youtian\AppData\Local\Microsoft\Windows\INetCache\Content.MSO\D8B6D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outian\AppData\Local\Microsoft\Windows\INetCache\Content.MSO\D8B6DD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735776"/>
                    </a:xfrm>
                    <a:prstGeom prst="rect">
                      <a:avLst/>
                    </a:prstGeom>
                    <a:noFill/>
                    <a:ln>
                      <a:noFill/>
                    </a:ln>
                  </pic:spPr>
                </pic:pic>
              </a:graphicData>
            </a:graphic>
          </wp:inline>
        </w:drawing>
      </w:r>
    </w:p>
    <w:p w14:paraId="687A8F15" w14:textId="77777777" w:rsidR="00D6719D" w:rsidRDefault="00D6719D" w:rsidP="00D6719D">
      <w:pPr>
        <w:pStyle w:val="Text"/>
        <w:ind w:firstLine="0"/>
      </w:pPr>
    </w:p>
    <w:p w14:paraId="40D00593" w14:textId="52F5B01D" w:rsidR="00D6719D" w:rsidRDefault="00E1278A" w:rsidP="00E1278A">
      <w:pPr>
        <w:pStyle w:val="1"/>
        <w:rPr>
          <w:lang w:val="en-US"/>
        </w:rPr>
      </w:pPr>
      <w:r>
        <w:rPr>
          <w:lang w:val="en-US"/>
        </w:rPr>
        <w:t>TIMING ANALYSIS</w:t>
      </w:r>
      <w:r w:rsidR="00C03783">
        <w:rPr>
          <w:lang w:val="en-US"/>
        </w:rPr>
        <w:t xml:space="preserve"> AND SUMMARY</w:t>
      </w:r>
    </w:p>
    <w:p w14:paraId="7A04716E" w14:textId="77777777" w:rsidR="00AC05C2" w:rsidRPr="001C73B9" w:rsidRDefault="001C73B9" w:rsidP="001C73B9">
      <w:pPr>
        <w:rPr>
          <w:sz w:val="18"/>
          <w:szCs w:val="18"/>
          <w:lang w:eastAsia="x-none"/>
        </w:rPr>
      </w:pPr>
      <w:r w:rsidRPr="001C73B9">
        <w:rPr>
          <w:sz w:val="18"/>
          <w:szCs w:val="18"/>
          <w:lang w:eastAsia="x-none"/>
        </w:rPr>
        <w:t>In the previous analysis, the</w:t>
      </w:r>
      <w:r>
        <w:rPr>
          <w:sz w:val="18"/>
          <w:szCs w:val="18"/>
          <w:lang w:eastAsia="x-none"/>
        </w:rPr>
        <w:t xml:space="preserve"> input is 10n second for each input, the result is correct. In this section, we will set the input signal to be very short </w:t>
      </w:r>
      <w:proofErr w:type="gramStart"/>
      <w:r>
        <w:rPr>
          <w:sz w:val="18"/>
          <w:szCs w:val="18"/>
          <w:lang w:eastAsia="x-none"/>
        </w:rPr>
        <w:t>in order to</w:t>
      </w:r>
      <w:proofErr w:type="gramEnd"/>
      <w:r>
        <w:rPr>
          <w:sz w:val="18"/>
          <w:szCs w:val="18"/>
          <w:lang w:eastAsia="x-none"/>
        </w:rPr>
        <w:t xml:space="preserve"> find the </w:t>
      </w:r>
      <w:r w:rsidR="00AC05C2">
        <w:rPr>
          <w:sz w:val="18"/>
          <w:szCs w:val="18"/>
          <w:lang w:eastAsia="x-none"/>
        </w:rPr>
        <w:t xml:space="preserve">limit of shortest time that the result is still correct. </w:t>
      </w:r>
    </w:p>
    <w:tbl>
      <w:tblPr>
        <w:tblStyle w:val="af4"/>
        <w:tblW w:w="0" w:type="auto"/>
        <w:tblLook w:val="04A0" w:firstRow="1" w:lastRow="0" w:firstColumn="1" w:lastColumn="0" w:noHBand="0" w:noVBand="1"/>
      </w:tblPr>
      <w:tblGrid>
        <w:gridCol w:w="2515"/>
        <w:gridCol w:w="2515"/>
      </w:tblGrid>
      <w:tr w:rsidR="00AC05C2" w14:paraId="7E3697B4" w14:textId="77777777" w:rsidTr="00AC05C2">
        <w:tc>
          <w:tcPr>
            <w:tcW w:w="2515" w:type="dxa"/>
          </w:tcPr>
          <w:p w14:paraId="7559DAF5" w14:textId="0C4C43F0" w:rsidR="00AC05C2" w:rsidRDefault="00AC05C2" w:rsidP="001C73B9">
            <w:pPr>
              <w:rPr>
                <w:sz w:val="18"/>
                <w:szCs w:val="18"/>
                <w:lang w:eastAsia="x-none"/>
              </w:rPr>
            </w:pPr>
            <w:r>
              <w:rPr>
                <w:sz w:val="18"/>
                <w:szCs w:val="18"/>
                <w:lang w:eastAsia="x-none"/>
              </w:rPr>
              <w:t>Time(duration)</w:t>
            </w:r>
          </w:p>
        </w:tc>
        <w:tc>
          <w:tcPr>
            <w:tcW w:w="2515" w:type="dxa"/>
          </w:tcPr>
          <w:p w14:paraId="1331F2A6" w14:textId="1BBFA9A9" w:rsidR="00AC05C2" w:rsidRDefault="00AC05C2" w:rsidP="001C73B9">
            <w:pPr>
              <w:rPr>
                <w:sz w:val="18"/>
                <w:szCs w:val="18"/>
                <w:lang w:eastAsia="x-none"/>
              </w:rPr>
            </w:pPr>
            <w:r>
              <w:rPr>
                <w:sz w:val="18"/>
                <w:szCs w:val="18"/>
                <w:lang w:eastAsia="x-none"/>
              </w:rPr>
              <w:t>Correctness</w:t>
            </w:r>
          </w:p>
        </w:tc>
      </w:tr>
      <w:tr w:rsidR="00AC05C2" w14:paraId="607E56A9" w14:textId="77777777" w:rsidTr="00AC05C2">
        <w:tc>
          <w:tcPr>
            <w:tcW w:w="2515" w:type="dxa"/>
          </w:tcPr>
          <w:p w14:paraId="0F66C696" w14:textId="2EBC207D" w:rsidR="00AC05C2" w:rsidRDefault="00AC05C2" w:rsidP="001C73B9">
            <w:pPr>
              <w:rPr>
                <w:sz w:val="18"/>
                <w:szCs w:val="18"/>
                <w:lang w:eastAsia="x-none"/>
              </w:rPr>
            </w:pPr>
            <w:r>
              <w:rPr>
                <w:sz w:val="18"/>
                <w:szCs w:val="18"/>
                <w:lang w:eastAsia="x-none"/>
              </w:rPr>
              <w:t>10nsec</w:t>
            </w:r>
          </w:p>
        </w:tc>
        <w:tc>
          <w:tcPr>
            <w:tcW w:w="2515" w:type="dxa"/>
          </w:tcPr>
          <w:p w14:paraId="74DD1512" w14:textId="1A0DEC18" w:rsidR="00AC05C2" w:rsidRDefault="00AC05C2" w:rsidP="001C73B9">
            <w:pPr>
              <w:rPr>
                <w:sz w:val="18"/>
                <w:szCs w:val="18"/>
                <w:lang w:eastAsia="x-none"/>
              </w:rPr>
            </w:pPr>
            <w:r>
              <w:rPr>
                <w:sz w:val="18"/>
                <w:szCs w:val="18"/>
                <w:lang w:eastAsia="x-none"/>
              </w:rPr>
              <w:t>Yes</w:t>
            </w:r>
          </w:p>
        </w:tc>
      </w:tr>
      <w:tr w:rsidR="00AC05C2" w14:paraId="34D85A00" w14:textId="77777777" w:rsidTr="00AC05C2">
        <w:tc>
          <w:tcPr>
            <w:tcW w:w="2515" w:type="dxa"/>
          </w:tcPr>
          <w:p w14:paraId="69CF8CCD" w14:textId="0CFBF7D9" w:rsidR="00AC05C2" w:rsidRDefault="00AC05C2" w:rsidP="001C73B9">
            <w:pPr>
              <w:rPr>
                <w:sz w:val="18"/>
                <w:szCs w:val="18"/>
                <w:lang w:eastAsia="x-none"/>
              </w:rPr>
            </w:pPr>
            <w:r>
              <w:rPr>
                <w:sz w:val="18"/>
                <w:szCs w:val="18"/>
                <w:lang w:eastAsia="x-none"/>
              </w:rPr>
              <w:t>5nsec</w:t>
            </w:r>
          </w:p>
        </w:tc>
        <w:tc>
          <w:tcPr>
            <w:tcW w:w="2515" w:type="dxa"/>
          </w:tcPr>
          <w:p w14:paraId="5A597488" w14:textId="28263278" w:rsidR="00AC05C2" w:rsidRDefault="00AC05C2" w:rsidP="001C73B9">
            <w:pPr>
              <w:rPr>
                <w:sz w:val="18"/>
                <w:szCs w:val="18"/>
                <w:lang w:eastAsia="x-none"/>
              </w:rPr>
            </w:pPr>
            <w:r>
              <w:rPr>
                <w:sz w:val="18"/>
                <w:szCs w:val="18"/>
                <w:lang w:eastAsia="x-none"/>
              </w:rPr>
              <w:t>Yes</w:t>
            </w:r>
          </w:p>
        </w:tc>
      </w:tr>
      <w:tr w:rsidR="003D548A" w14:paraId="46BD23DF" w14:textId="77777777" w:rsidTr="00AC05C2">
        <w:tc>
          <w:tcPr>
            <w:tcW w:w="2515" w:type="dxa"/>
          </w:tcPr>
          <w:p w14:paraId="161641BA" w14:textId="0046739E" w:rsidR="003D548A" w:rsidRDefault="003D548A" w:rsidP="001C73B9">
            <w:pPr>
              <w:rPr>
                <w:sz w:val="18"/>
                <w:szCs w:val="18"/>
                <w:lang w:eastAsia="x-none"/>
              </w:rPr>
            </w:pPr>
            <w:r>
              <w:rPr>
                <w:sz w:val="18"/>
                <w:szCs w:val="18"/>
                <w:lang w:eastAsia="x-none"/>
              </w:rPr>
              <w:t>1nec</w:t>
            </w:r>
          </w:p>
        </w:tc>
        <w:tc>
          <w:tcPr>
            <w:tcW w:w="2515" w:type="dxa"/>
          </w:tcPr>
          <w:p w14:paraId="6EE44878" w14:textId="628FCC73" w:rsidR="003D548A" w:rsidRDefault="003D548A" w:rsidP="001C73B9">
            <w:pPr>
              <w:rPr>
                <w:sz w:val="18"/>
                <w:szCs w:val="18"/>
                <w:lang w:eastAsia="x-none"/>
              </w:rPr>
            </w:pPr>
            <w:r>
              <w:rPr>
                <w:sz w:val="18"/>
                <w:szCs w:val="18"/>
                <w:lang w:eastAsia="x-none"/>
              </w:rPr>
              <w:t>Yes</w:t>
            </w:r>
          </w:p>
        </w:tc>
      </w:tr>
      <w:tr w:rsidR="00AC05C2" w14:paraId="76DF61B5" w14:textId="77777777" w:rsidTr="00AC05C2">
        <w:tc>
          <w:tcPr>
            <w:tcW w:w="2515" w:type="dxa"/>
          </w:tcPr>
          <w:p w14:paraId="6B018E9C" w14:textId="71937BFF" w:rsidR="00AC05C2" w:rsidRDefault="003D548A" w:rsidP="001C73B9">
            <w:pPr>
              <w:rPr>
                <w:sz w:val="18"/>
                <w:szCs w:val="18"/>
                <w:lang w:eastAsia="x-none"/>
              </w:rPr>
            </w:pPr>
            <w:r>
              <w:rPr>
                <w:sz w:val="18"/>
                <w:szCs w:val="18"/>
                <w:lang w:eastAsia="x-none"/>
              </w:rPr>
              <w:t>0.5</w:t>
            </w:r>
            <w:r w:rsidR="00E6667F">
              <w:rPr>
                <w:sz w:val="18"/>
                <w:szCs w:val="18"/>
                <w:lang w:eastAsia="x-none"/>
              </w:rPr>
              <w:t>nsec</w:t>
            </w:r>
          </w:p>
        </w:tc>
        <w:tc>
          <w:tcPr>
            <w:tcW w:w="2515" w:type="dxa"/>
          </w:tcPr>
          <w:p w14:paraId="35C8E3FE" w14:textId="30591681" w:rsidR="00AC05C2" w:rsidRDefault="003D548A" w:rsidP="001C73B9">
            <w:pPr>
              <w:rPr>
                <w:sz w:val="18"/>
                <w:szCs w:val="18"/>
                <w:lang w:eastAsia="x-none"/>
              </w:rPr>
            </w:pPr>
            <w:r>
              <w:rPr>
                <w:sz w:val="18"/>
                <w:szCs w:val="18"/>
                <w:lang w:eastAsia="x-none"/>
              </w:rPr>
              <w:t>No</w:t>
            </w:r>
          </w:p>
        </w:tc>
      </w:tr>
    </w:tbl>
    <w:p w14:paraId="3672223A" w14:textId="13496D2D" w:rsidR="00D63ADC" w:rsidRDefault="003D548A" w:rsidP="001C73B9">
      <w:pPr>
        <w:rPr>
          <w:sz w:val="18"/>
          <w:szCs w:val="18"/>
          <w:lang w:eastAsia="x-none"/>
        </w:rPr>
      </w:pPr>
      <w:r>
        <w:rPr>
          <w:sz w:val="18"/>
          <w:szCs w:val="18"/>
          <w:lang w:eastAsia="x-none"/>
        </w:rPr>
        <w:t xml:space="preserve">As we can see, during the 1nsec simulation, it is possible to input data at 1nsec. After measuring the delay is about 0.6 </w:t>
      </w:r>
      <w:proofErr w:type="spellStart"/>
      <w:r>
        <w:rPr>
          <w:sz w:val="18"/>
          <w:szCs w:val="18"/>
          <w:lang w:eastAsia="x-none"/>
        </w:rPr>
        <w:t>nsec</w:t>
      </w:r>
      <w:proofErr w:type="spellEnd"/>
      <w:r>
        <w:rPr>
          <w:sz w:val="18"/>
          <w:szCs w:val="18"/>
          <w:lang w:eastAsia="x-none"/>
        </w:rPr>
        <w:t xml:space="preserve">. It will not be true if the input data is faster than 0.5nsec each which is 2GHz. If the data input is </w:t>
      </w:r>
      <w:proofErr w:type="spellStart"/>
      <w:r>
        <w:rPr>
          <w:sz w:val="18"/>
          <w:szCs w:val="18"/>
          <w:lang w:eastAsia="x-none"/>
        </w:rPr>
        <w:t>morethan</w:t>
      </w:r>
      <w:proofErr w:type="spellEnd"/>
      <w:r>
        <w:rPr>
          <w:sz w:val="18"/>
          <w:szCs w:val="18"/>
          <w:lang w:eastAsia="x-none"/>
        </w:rPr>
        <w:t xml:space="preserve"> 2GHz the result of the multiplier is not reliable anymore. It is best to keep the </w:t>
      </w:r>
      <w:r w:rsidR="0041351B">
        <w:rPr>
          <w:sz w:val="18"/>
          <w:szCs w:val="18"/>
          <w:lang w:eastAsia="x-none"/>
        </w:rPr>
        <w:t>frequency of input below 1GHz to</w:t>
      </w:r>
      <w:r w:rsidR="0024771F">
        <w:rPr>
          <w:sz w:val="18"/>
          <w:szCs w:val="18"/>
          <w:lang w:eastAsia="x-none"/>
        </w:rPr>
        <w:t xml:space="preserve"> ensure</w:t>
      </w:r>
      <w:r w:rsidR="0041351B">
        <w:rPr>
          <w:sz w:val="18"/>
          <w:szCs w:val="18"/>
          <w:lang w:eastAsia="x-none"/>
        </w:rPr>
        <w:t xml:space="preserve"> the output</w:t>
      </w:r>
      <w:r w:rsidR="0024771F">
        <w:rPr>
          <w:sz w:val="18"/>
          <w:szCs w:val="18"/>
          <w:lang w:eastAsia="x-none"/>
        </w:rPr>
        <w:t>’s</w:t>
      </w:r>
      <w:r w:rsidR="0041351B">
        <w:rPr>
          <w:sz w:val="18"/>
          <w:szCs w:val="18"/>
          <w:lang w:eastAsia="x-none"/>
        </w:rPr>
        <w:t xml:space="preserve"> reliab</w:t>
      </w:r>
      <w:r w:rsidR="0024771F">
        <w:rPr>
          <w:sz w:val="18"/>
          <w:szCs w:val="18"/>
          <w:lang w:eastAsia="x-none"/>
        </w:rPr>
        <w:t>i</w:t>
      </w:r>
      <w:r w:rsidR="0041351B">
        <w:rPr>
          <w:sz w:val="18"/>
          <w:szCs w:val="18"/>
          <w:lang w:eastAsia="x-none"/>
        </w:rPr>
        <w:t>l</w:t>
      </w:r>
      <w:r w:rsidR="0024771F">
        <w:rPr>
          <w:sz w:val="18"/>
          <w:szCs w:val="18"/>
          <w:lang w:eastAsia="x-none"/>
        </w:rPr>
        <w:t>ity</w:t>
      </w:r>
      <w:r w:rsidR="0041351B">
        <w:rPr>
          <w:sz w:val="18"/>
          <w:szCs w:val="18"/>
          <w:lang w:eastAsia="x-none"/>
        </w:rPr>
        <w:t>.</w:t>
      </w:r>
    </w:p>
    <w:p w14:paraId="02EE0F06" w14:textId="17D41303" w:rsidR="007B0D59" w:rsidRDefault="007B0D59" w:rsidP="001C73B9">
      <w:pPr>
        <w:rPr>
          <w:sz w:val="18"/>
          <w:szCs w:val="18"/>
          <w:lang w:eastAsia="x-none"/>
        </w:rPr>
      </w:pPr>
      <w:r>
        <w:rPr>
          <w:noProof/>
          <w:sz w:val="18"/>
          <w:szCs w:val="18"/>
          <w:lang w:eastAsia="x-none"/>
        </w:rPr>
        <w:drawing>
          <wp:inline distT="0" distB="0" distL="0" distR="0" wp14:anchorId="306C8F84" wp14:editId="2F927E78">
            <wp:extent cx="3200400" cy="1485900"/>
            <wp:effectExtent l="0" t="0" r="0" b="0"/>
            <wp:docPr id="21" name="图片 21" descr="C:\Users\youtian\AppData\Local\Microsoft\Windows\INetCache\Content.MSO\64A62C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youtian\AppData\Local\Microsoft\Windows\INetCache\Content.MSO\64A62CF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inline>
        </w:drawing>
      </w:r>
    </w:p>
    <w:p w14:paraId="3DEA234C" w14:textId="7C515331" w:rsidR="007B0D59" w:rsidRPr="001C73B9" w:rsidRDefault="007B0D59" w:rsidP="001C73B9">
      <w:pPr>
        <w:rPr>
          <w:sz w:val="18"/>
          <w:szCs w:val="18"/>
          <w:lang w:eastAsia="x-none"/>
        </w:rPr>
      </w:pPr>
      <w:r>
        <w:rPr>
          <w:sz w:val="18"/>
          <w:szCs w:val="18"/>
          <w:lang w:eastAsia="x-none"/>
        </w:rPr>
        <w:tab/>
      </w:r>
      <w:r>
        <w:rPr>
          <w:sz w:val="18"/>
          <w:szCs w:val="18"/>
          <w:lang w:eastAsia="x-none"/>
        </w:rPr>
        <w:tab/>
      </w:r>
      <w:r>
        <w:rPr>
          <w:sz w:val="18"/>
          <w:szCs w:val="18"/>
          <w:lang w:eastAsia="x-none"/>
        </w:rPr>
        <w:tab/>
        <w:t xml:space="preserve">1 </w:t>
      </w:r>
      <w:proofErr w:type="spellStart"/>
      <w:r>
        <w:rPr>
          <w:sz w:val="18"/>
          <w:szCs w:val="18"/>
          <w:lang w:eastAsia="x-none"/>
        </w:rPr>
        <w:t>nano</w:t>
      </w:r>
      <w:proofErr w:type="spellEnd"/>
      <w:r>
        <w:rPr>
          <w:sz w:val="18"/>
          <w:szCs w:val="18"/>
          <w:lang w:eastAsia="x-none"/>
        </w:rPr>
        <w:t xml:space="preserve"> second</w:t>
      </w:r>
    </w:p>
    <w:p w14:paraId="67F37C92" w14:textId="153E69CB" w:rsidR="00E1278A" w:rsidRDefault="007B0D59" w:rsidP="00E1278A">
      <w:pPr>
        <w:rPr>
          <w:lang w:eastAsia="x-none"/>
        </w:rPr>
      </w:pPr>
      <w:r>
        <w:rPr>
          <w:noProof/>
        </w:rPr>
        <w:drawing>
          <wp:inline distT="0" distB="0" distL="0" distR="0" wp14:anchorId="52F69A88" wp14:editId="7293B901">
            <wp:extent cx="3200400" cy="152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14:paraId="166D3E15" w14:textId="19126E69" w:rsidR="00ED0BEB" w:rsidRPr="000C3D8A" w:rsidRDefault="00ED0BEB" w:rsidP="00E1278A">
      <w:pPr>
        <w:rPr>
          <w:sz w:val="18"/>
          <w:szCs w:val="18"/>
          <w:lang w:eastAsia="x-none"/>
        </w:rPr>
      </w:pPr>
      <w:r>
        <w:rPr>
          <w:lang w:eastAsia="x-none"/>
        </w:rPr>
        <w:tab/>
      </w:r>
      <w:r>
        <w:rPr>
          <w:lang w:eastAsia="x-none"/>
        </w:rPr>
        <w:tab/>
      </w:r>
      <w:r>
        <w:rPr>
          <w:lang w:eastAsia="x-none"/>
        </w:rPr>
        <w:tab/>
      </w:r>
      <w:r w:rsidRPr="000C3D8A">
        <w:rPr>
          <w:sz w:val="18"/>
          <w:szCs w:val="18"/>
          <w:lang w:eastAsia="x-none"/>
        </w:rPr>
        <w:t xml:space="preserve">0.5 </w:t>
      </w:r>
      <w:proofErr w:type="spellStart"/>
      <w:r w:rsidRPr="000C3D8A">
        <w:rPr>
          <w:sz w:val="18"/>
          <w:szCs w:val="18"/>
          <w:lang w:eastAsia="x-none"/>
        </w:rPr>
        <w:t>nano</w:t>
      </w:r>
      <w:proofErr w:type="spellEnd"/>
      <w:r w:rsidRPr="000C3D8A">
        <w:rPr>
          <w:sz w:val="18"/>
          <w:szCs w:val="18"/>
          <w:lang w:eastAsia="x-none"/>
        </w:rPr>
        <w:t xml:space="preserve"> second</w:t>
      </w:r>
    </w:p>
    <w:p w14:paraId="06130FD8" w14:textId="24537C68" w:rsidR="00ED0BEB" w:rsidRDefault="00ED0BEB" w:rsidP="00E1278A">
      <w:pPr>
        <w:rPr>
          <w:lang w:eastAsia="x-none"/>
        </w:rPr>
      </w:pPr>
      <w:r>
        <w:rPr>
          <w:lang w:eastAsia="x-none"/>
        </w:rPr>
        <w:tab/>
      </w:r>
    </w:p>
    <w:p w14:paraId="5DBD58D3" w14:textId="239916D4" w:rsidR="007B0D59" w:rsidRDefault="007B0D59" w:rsidP="00E1278A">
      <w:pPr>
        <w:rPr>
          <w:lang w:eastAsia="x-none"/>
        </w:rPr>
      </w:pPr>
      <w:r>
        <w:rPr>
          <w:lang w:eastAsia="x-none"/>
        </w:rPr>
        <w:tab/>
      </w:r>
    </w:p>
    <w:p w14:paraId="430D9A15" w14:textId="77777777" w:rsidR="007B0D59" w:rsidRPr="00E1278A" w:rsidRDefault="007B0D59" w:rsidP="00E1278A">
      <w:pPr>
        <w:rPr>
          <w:lang w:eastAsia="x-none"/>
        </w:rPr>
      </w:pPr>
    </w:p>
    <w:p w14:paraId="19DE11C3" w14:textId="508093CF" w:rsidR="00D6719D" w:rsidRPr="00E857A2" w:rsidRDefault="00C03783" w:rsidP="00D6719D">
      <w:pPr>
        <w:pStyle w:val="1"/>
      </w:pPr>
      <w:r>
        <w:rPr>
          <w:lang w:val="en-US"/>
        </w:rPr>
        <w:lastRenderedPageBreak/>
        <w:t>REFERENCE</w:t>
      </w:r>
    </w:p>
    <w:p w14:paraId="1EB942E3" w14:textId="7CBCF6E0" w:rsidR="00B07BAF" w:rsidRDefault="00B07BAF" w:rsidP="00B07BAF">
      <w:pPr>
        <w:pStyle w:val="References"/>
        <w:numPr>
          <w:ilvl w:val="0"/>
          <w:numId w:val="0"/>
        </w:numPr>
        <w:spacing w:line="200" w:lineRule="atLeast"/>
        <w:ind w:left="1170" w:hanging="360"/>
      </w:pPr>
      <w:r>
        <w:t>[1</w:t>
      </w:r>
      <w:proofErr w:type="gramStart"/>
      <w:r>
        <w:t xml:space="preserve">] </w:t>
      </w:r>
      <w:r>
        <w:t xml:space="preserve"> </w:t>
      </w:r>
      <w:proofErr w:type="spellStart"/>
      <w:r>
        <w:t>B</w:t>
      </w:r>
      <w:proofErr w:type="gramEnd"/>
      <w:r>
        <w:t>.Parhami</w:t>
      </w:r>
      <w:proofErr w:type="spellEnd"/>
      <w:r>
        <w:t xml:space="preserve">, "Computer Arithmetic", Oxford University Press, 2000. </w:t>
      </w:r>
    </w:p>
    <w:p w14:paraId="61AB65C8" w14:textId="77777777" w:rsidR="00725C7A" w:rsidRDefault="00B07BAF" w:rsidP="00B07BAF">
      <w:pPr>
        <w:pStyle w:val="References"/>
        <w:numPr>
          <w:ilvl w:val="0"/>
          <w:numId w:val="0"/>
        </w:numPr>
        <w:spacing w:line="200" w:lineRule="atLeast"/>
        <w:ind w:left="1170" w:hanging="360"/>
      </w:pPr>
      <w:r>
        <w:t xml:space="preserve">[2] E. E. </w:t>
      </w:r>
      <w:proofErr w:type="spellStart"/>
      <w:r>
        <w:t>Swartzlander</w:t>
      </w:r>
      <w:proofErr w:type="spellEnd"/>
      <w:r>
        <w:t xml:space="preserve">, Jr. and G. </w:t>
      </w:r>
      <w:proofErr w:type="spellStart"/>
      <w:r>
        <w:t>Goto</w:t>
      </w:r>
      <w:proofErr w:type="spellEnd"/>
      <w:r>
        <w:t xml:space="preserve">, "Computer arithmetic," The Computer Engineering Handbook, V. G. </w:t>
      </w:r>
      <w:proofErr w:type="spellStart"/>
      <w:r>
        <w:t>Oklobdzija</w:t>
      </w:r>
      <w:proofErr w:type="spellEnd"/>
      <w:r>
        <w:t xml:space="preserve">, ed., Boca Raton, FL: CRC Press, 2002. </w:t>
      </w:r>
    </w:p>
    <w:p w14:paraId="6D1F4137" w14:textId="77777777" w:rsidR="00725C7A" w:rsidRDefault="00B07BAF" w:rsidP="00B07BAF">
      <w:pPr>
        <w:pStyle w:val="References"/>
        <w:numPr>
          <w:ilvl w:val="0"/>
          <w:numId w:val="0"/>
        </w:numPr>
        <w:spacing w:line="200" w:lineRule="atLeast"/>
        <w:ind w:left="1170" w:hanging="360"/>
      </w:pPr>
      <w:r>
        <w:t xml:space="preserve">[3] C. S. Wallace, “A Suggestion for a Fast Multiplier,” IEEE Transactions on Electronic Computers, Vol. EC-13, pp. 14-17, 1964. </w:t>
      </w:r>
    </w:p>
    <w:p w14:paraId="55674FC6" w14:textId="77777777" w:rsidR="00725C7A" w:rsidRDefault="00B07BAF" w:rsidP="00B07BAF">
      <w:pPr>
        <w:pStyle w:val="References"/>
        <w:numPr>
          <w:ilvl w:val="0"/>
          <w:numId w:val="0"/>
        </w:numPr>
        <w:spacing w:line="200" w:lineRule="atLeast"/>
        <w:ind w:left="1170" w:hanging="360"/>
      </w:pPr>
      <w:r>
        <w:t xml:space="preserve">[4] Luigi </w:t>
      </w:r>
      <w:proofErr w:type="spellStart"/>
      <w:r>
        <w:t>Dadda</w:t>
      </w:r>
      <w:proofErr w:type="spellEnd"/>
      <w:r>
        <w:t xml:space="preserve">, “Some Schemes for Parallel Multipliers,” Alta </w:t>
      </w:r>
      <w:proofErr w:type="spellStart"/>
      <w:r>
        <w:t>Frequenza</w:t>
      </w:r>
      <w:proofErr w:type="spellEnd"/>
      <w:r>
        <w:t xml:space="preserve">, Vol. 34, pp. 349-356, August 1965. </w:t>
      </w:r>
    </w:p>
    <w:p w14:paraId="0DFB8D0B" w14:textId="77777777" w:rsidR="00725C7A" w:rsidRDefault="00B07BAF" w:rsidP="00B07BAF">
      <w:pPr>
        <w:pStyle w:val="References"/>
        <w:numPr>
          <w:ilvl w:val="0"/>
          <w:numId w:val="0"/>
        </w:numPr>
        <w:spacing w:line="200" w:lineRule="atLeast"/>
        <w:ind w:left="1170" w:hanging="360"/>
      </w:pPr>
      <w:r>
        <w:t xml:space="preserve">[5] K.C. Bickerstaff, E.E. </w:t>
      </w:r>
      <w:proofErr w:type="spellStart"/>
      <w:r>
        <w:t>Swartzlander</w:t>
      </w:r>
      <w:proofErr w:type="spellEnd"/>
      <w:r>
        <w:t xml:space="preserve">, M.J. Schulte, Analysis of column compression multipliers, Proceedings of 15th IEEE Symposium on Computer Arithmeitc,2001. </w:t>
      </w:r>
    </w:p>
    <w:p w14:paraId="761772C3" w14:textId="77777777" w:rsidR="00725C7A" w:rsidRDefault="00B07BAF" w:rsidP="00B07BAF">
      <w:pPr>
        <w:pStyle w:val="References"/>
        <w:numPr>
          <w:ilvl w:val="0"/>
          <w:numId w:val="0"/>
        </w:numPr>
        <w:spacing w:line="200" w:lineRule="atLeast"/>
        <w:ind w:left="1170" w:hanging="360"/>
      </w:pPr>
      <w:r>
        <w:t xml:space="preserve">[6] W. J. Townsend, Earl E. </w:t>
      </w:r>
      <w:proofErr w:type="spellStart"/>
      <w:r>
        <w:t>Swartzlander</w:t>
      </w:r>
      <w:proofErr w:type="spellEnd"/>
      <w:r>
        <w:t xml:space="preserve"> and J.A. Abraham, “A comparison of </w:t>
      </w:r>
      <w:proofErr w:type="spellStart"/>
      <w:r>
        <w:t>Dadda</w:t>
      </w:r>
      <w:proofErr w:type="spellEnd"/>
      <w:r>
        <w:t xml:space="preserve"> and Wallace multiplier delays”, Advanced Signal Processing Algorithms, Architectures and Implementations XIII. Proceedings of the SPIE, vol. 5205, 2003, pages 552-560. </w:t>
      </w:r>
    </w:p>
    <w:p w14:paraId="5339F112" w14:textId="77777777" w:rsidR="00725C7A" w:rsidRDefault="00B07BAF" w:rsidP="00B07BAF">
      <w:pPr>
        <w:pStyle w:val="References"/>
        <w:numPr>
          <w:ilvl w:val="0"/>
          <w:numId w:val="0"/>
        </w:numPr>
        <w:spacing w:line="200" w:lineRule="atLeast"/>
        <w:ind w:left="1170" w:hanging="360"/>
      </w:pPr>
      <w:r>
        <w:t xml:space="preserve">[7] P. R. Cappello and K </w:t>
      </w:r>
      <w:proofErr w:type="spellStart"/>
      <w:r>
        <w:t>Steiglitz</w:t>
      </w:r>
      <w:proofErr w:type="spellEnd"/>
      <w:r>
        <w:t xml:space="preserve">: A VLSI layout for a pipe-lined </w:t>
      </w:r>
      <w:proofErr w:type="spellStart"/>
      <w:r>
        <w:t>Dadda</w:t>
      </w:r>
      <w:proofErr w:type="spellEnd"/>
      <w:r>
        <w:t xml:space="preserve"> multiplier, ACM Transactions on Computer </w:t>
      </w:r>
      <w:proofErr w:type="spellStart"/>
      <w:proofErr w:type="gramStart"/>
      <w:r>
        <w:t>Systems,pp</w:t>
      </w:r>
      <w:proofErr w:type="spellEnd"/>
      <w:r>
        <w:t>.</w:t>
      </w:r>
      <w:proofErr w:type="gramEnd"/>
      <w:r>
        <w:t xml:space="preserve"> 157-174, 1983. </w:t>
      </w:r>
    </w:p>
    <w:p w14:paraId="3FD5C3E0" w14:textId="4B97A6EF" w:rsidR="00256D44" w:rsidRPr="00AB104A" w:rsidRDefault="00256D44" w:rsidP="00725C7A">
      <w:pPr>
        <w:pStyle w:val="References"/>
        <w:numPr>
          <w:ilvl w:val="0"/>
          <w:numId w:val="0"/>
        </w:numPr>
        <w:spacing w:line="200" w:lineRule="atLeast"/>
        <w:rPr>
          <w:rFonts w:ascii="Times" w:hAnsi="Times"/>
        </w:rPr>
      </w:pPr>
      <w:bookmarkStart w:id="1" w:name="_GoBack"/>
      <w:bookmarkEnd w:id="1"/>
    </w:p>
    <w:p w14:paraId="6FA9D1DF" w14:textId="61BCF9A6" w:rsidR="00D6719D" w:rsidRDefault="00D6719D" w:rsidP="00D6719D">
      <w:pPr>
        <w:pStyle w:val="Text"/>
        <w:sectPr w:rsidR="00D6719D" w:rsidSect="00530F88">
          <w:headerReference w:type="default" r:id="rId27"/>
          <w:footnotePr>
            <w:pos w:val="beneathText"/>
          </w:footnotePr>
          <w:type w:val="continuous"/>
          <w:pgSz w:w="12240" w:h="15840" w:code="1"/>
          <w:pgMar w:top="1008" w:right="936" w:bottom="1008" w:left="936" w:header="432" w:footer="432" w:gutter="0"/>
          <w:cols w:num="2" w:space="288"/>
        </w:sectPr>
      </w:pPr>
      <w:r>
        <w:br/>
      </w:r>
    </w:p>
    <w:p w14:paraId="2F7B271C" w14:textId="6194F2C2" w:rsidR="00B41D1A" w:rsidRDefault="00B41D1A" w:rsidP="00256D44">
      <w:pPr>
        <w:pStyle w:val="TableTitle"/>
        <w:jc w:val="left"/>
      </w:pPr>
    </w:p>
    <w:sectPr w:rsidR="00B41D1A" w:rsidSect="00530F88">
      <w:headerReference w:type="default" r:id="rId28"/>
      <w:footnotePr>
        <w:pos w:val="beneathText"/>
      </w:footnotePr>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C0E4" w14:textId="77777777" w:rsidR="00CA736E" w:rsidRDefault="00CA736E" w:rsidP="00D6719D">
      <w:r>
        <w:separator/>
      </w:r>
    </w:p>
  </w:endnote>
  <w:endnote w:type="continuationSeparator" w:id="0">
    <w:p w14:paraId="5263F2A7" w14:textId="77777777" w:rsidR="00CA736E" w:rsidRDefault="00CA736E" w:rsidP="00D6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4A004" w14:textId="77777777" w:rsidR="00CA736E" w:rsidRDefault="00CA736E" w:rsidP="00D6719D">
      <w:r>
        <w:separator/>
      </w:r>
    </w:p>
  </w:footnote>
  <w:footnote w:type="continuationSeparator" w:id="0">
    <w:p w14:paraId="38CDBF60" w14:textId="77777777" w:rsidR="00CA736E" w:rsidRDefault="00CA736E" w:rsidP="00D6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19A9D" w14:textId="5D0BEC1C" w:rsidR="00530F88" w:rsidRPr="00EA248D" w:rsidRDefault="00530F88" w:rsidP="00530F88">
    <w:pPr>
      <w:pStyle w:val="RH"/>
      <w:tabs>
        <w:tab w:val="clear" w:pos="5679"/>
        <w:tab w:val="left" w:pos="10248"/>
      </w:tabs>
    </w:pPr>
    <w:r>
      <w:tab/>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FD23D" w14:textId="706B5B28" w:rsidR="00530F88" w:rsidRPr="00EA248D" w:rsidRDefault="00530F88" w:rsidP="00530F88">
    <w:pPr>
      <w:pStyle w:val="RH"/>
      <w:tabs>
        <w:tab w:val="clear" w:pos="5679"/>
        <w:tab w:val="left" w:pos="89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2EEABE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rFonts w:ascii="Times" w:hAnsi="Times" w:hint="default"/>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5F12D6"/>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3B"/>
    <w:rsid w:val="00043F54"/>
    <w:rsid w:val="000B1BF7"/>
    <w:rsid w:val="000C3D8A"/>
    <w:rsid w:val="000C6293"/>
    <w:rsid w:val="00117A27"/>
    <w:rsid w:val="0013332B"/>
    <w:rsid w:val="001376B3"/>
    <w:rsid w:val="00155757"/>
    <w:rsid w:val="001B6042"/>
    <w:rsid w:val="001C670E"/>
    <w:rsid w:val="001C73B9"/>
    <w:rsid w:val="001D39CF"/>
    <w:rsid w:val="001F02EB"/>
    <w:rsid w:val="002149F0"/>
    <w:rsid w:val="0021786A"/>
    <w:rsid w:val="00237059"/>
    <w:rsid w:val="0024771F"/>
    <w:rsid w:val="00256D44"/>
    <w:rsid w:val="002947CD"/>
    <w:rsid w:val="002A13F8"/>
    <w:rsid w:val="00357D93"/>
    <w:rsid w:val="003D548A"/>
    <w:rsid w:val="003E500E"/>
    <w:rsid w:val="0041351B"/>
    <w:rsid w:val="004439A4"/>
    <w:rsid w:val="00445A48"/>
    <w:rsid w:val="004916C4"/>
    <w:rsid w:val="00493CB6"/>
    <w:rsid w:val="004B76F8"/>
    <w:rsid w:val="004F014C"/>
    <w:rsid w:val="00521186"/>
    <w:rsid w:val="00524E5E"/>
    <w:rsid w:val="00530F88"/>
    <w:rsid w:val="0057335E"/>
    <w:rsid w:val="005E1BFB"/>
    <w:rsid w:val="005E5A6D"/>
    <w:rsid w:val="006937FC"/>
    <w:rsid w:val="006B1A01"/>
    <w:rsid w:val="006B3112"/>
    <w:rsid w:val="006D067B"/>
    <w:rsid w:val="00725C7A"/>
    <w:rsid w:val="007B0D59"/>
    <w:rsid w:val="007C3384"/>
    <w:rsid w:val="00853DE3"/>
    <w:rsid w:val="00886834"/>
    <w:rsid w:val="008A1EF0"/>
    <w:rsid w:val="008C0CA4"/>
    <w:rsid w:val="008F3F03"/>
    <w:rsid w:val="00915D2D"/>
    <w:rsid w:val="0097433B"/>
    <w:rsid w:val="009A73D2"/>
    <w:rsid w:val="00A44656"/>
    <w:rsid w:val="00AB1CA4"/>
    <w:rsid w:val="00AC05C2"/>
    <w:rsid w:val="00B07BAF"/>
    <w:rsid w:val="00B41D1A"/>
    <w:rsid w:val="00C03783"/>
    <w:rsid w:val="00C5211A"/>
    <w:rsid w:val="00CA0808"/>
    <w:rsid w:val="00CA736E"/>
    <w:rsid w:val="00CD00F2"/>
    <w:rsid w:val="00CD6A20"/>
    <w:rsid w:val="00CE2BC4"/>
    <w:rsid w:val="00D12004"/>
    <w:rsid w:val="00D265C6"/>
    <w:rsid w:val="00D63ADC"/>
    <w:rsid w:val="00D6719D"/>
    <w:rsid w:val="00D85727"/>
    <w:rsid w:val="00DC4001"/>
    <w:rsid w:val="00DE4AE0"/>
    <w:rsid w:val="00E04696"/>
    <w:rsid w:val="00E1278A"/>
    <w:rsid w:val="00E445FA"/>
    <w:rsid w:val="00E6667F"/>
    <w:rsid w:val="00EA1591"/>
    <w:rsid w:val="00EA7027"/>
    <w:rsid w:val="00ED093A"/>
    <w:rsid w:val="00ED0BEB"/>
    <w:rsid w:val="00EE1A57"/>
    <w:rsid w:val="00F3206A"/>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6FD0"/>
  <w15:chartTrackingRefBased/>
  <w15:docId w15:val="{B7C2EB81-1B2B-49D5-9D5A-F82B7604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19D"/>
    <w:pPr>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uiPriority w:val="9"/>
    <w:qFormat/>
    <w:rsid w:val="00D6719D"/>
    <w:pPr>
      <w:keepNext/>
      <w:numPr>
        <w:numId w:val="1"/>
      </w:numPr>
      <w:spacing w:before="240" w:after="80" w:line="220" w:lineRule="atLeast"/>
      <w:jc w:val="center"/>
      <w:outlineLvl w:val="0"/>
    </w:pPr>
    <w:rPr>
      <w:rFonts w:ascii="Times" w:hAnsi="Times"/>
      <w:smallCaps/>
      <w:kern w:val="28"/>
      <w:sz w:val="18"/>
      <w:lang w:val="x-none" w:eastAsia="x-none"/>
    </w:rPr>
  </w:style>
  <w:style w:type="paragraph" w:styleId="2">
    <w:name w:val="heading 2"/>
    <w:basedOn w:val="a"/>
    <w:next w:val="a"/>
    <w:link w:val="20"/>
    <w:uiPriority w:val="9"/>
    <w:qFormat/>
    <w:rsid w:val="00D6719D"/>
    <w:pPr>
      <w:keepNext/>
      <w:numPr>
        <w:ilvl w:val="1"/>
        <w:numId w:val="1"/>
      </w:numPr>
      <w:spacing w:before="120" w:after="60" w:line="220" w:lineRule="atLeast"/>
      <w:outlineLvl w:val="1"/>
    </w:pPr>
    <w:rPr>
      <w:rFonts w:ascii="Times" w:hAnsi="Times"/>
      <w:i/>
      <w:iCs/>
      <w:sz w:val="18"/>
      <w:lang w:val="x-none" w:eastAsia="x-none"/>
    </w:rPr>
  </w:style>
  <w:style w:type="paragraph" w:styleId="3">
    <w:name w:val="heading 3"/>
    <w:basedOn w:val="a"/>
    <w:next w:val="a"/>
    <w:link w:val="30"/>
    <w:uiPriority w:val="9"/>
    <w:qFormat/>
    <w:rsid w:val="00D6719D"/>
    <w:pPr>
      <w:keepNext/>
      <w:numPr>
        <w:ilvl w:val="2"/>
        <w:numId w:val="1"/>
      </w:numPr>
      <w:spacing w:line="220" w:lineRule="atLeast"/>
      <w:outlineLvl w:val="2"/>
    </w:pPr>
    <w:rPr>
      <w:rFonts w:ascii="Times" w:hAnsi="Times"/>
      <w:i/>
      <w:iCs/>
      <w:sz w:val="18"/>
    </w:rPr>
  </w:style>
  <w:style w:type="paragraph" w:styleId="4">
    <w:name w:val="heading 4"/>
    <w:basedOn w:val="a"/>
    <w:next w:val="a"/>
    <w:link w:val="40"/>
    <w:uiPriority w:val="9"/>
    <w:qFormat/>
    <w:rsid w:val="00D6719D"/>
    <w:pPr>
      <w:keepNext/>
      <w:numPr>
        <w:ilvl w:val="3"/>
        <w:numId w:val="1"/>
      </w:numPr>
      <w:spacing w:before="240" w:after="60"/>
      <w:outlineLvl w:val="3"/>
    </w:pPr>
    <w:rPr>
      <w:i/>
      <w:iCs/>
      <w:sz w:val="18"/>
      <w:szCs w:val="18"/>
    </w:rPr>
  </w:style>
  <w:style w:type="paragraph" w:styleId="5">
    <w:name w:val="heading 5"/>
    <w:basedOn w:val="a"/>
    <w:next w:val="a"/>
    <w:link w:val="50"/>
    <w:uiPriority w:val="9"/>
    <w:qFormat/>
    <w:rsid w:val="00D6719D"/>
    <w:pPr>
      <w:numPr>
        <w:ilvl w:val="4"/>
        <w:numId w:val="1"/>
      </w:numPr>
      <w:spacing w:before="240" w:after="60"/>
      <w:outlineLvl w:val="4"/>
    </w:pPr>
    <w:rPr>
      <w:sz w:val="18"/>
      <w:szCs w:val="18"/>
    </w:rPr>
  </w:style>
  <w:style w:type="paragraph" w:styleId="6">
    <w:name w:val="heading 6"/>
    <w:basedOn w:val="a"/>
    <w:next w:val="a"/>
    <w:link w:val="60"/>
    <w:uiPriority w:val="9"/>
    <w:qFormat/>
    <w:rsid w:val="00D6719D"/>
    <w:pPr>
      <w:numPr>
        <w:ilvl w:val="5"/>
        <w:numId w:val="1"/>
      </w:numPr>
      <w:spacing w:before="240" w:after="60"/>
      <w:outlineLvl w:val="5"/>
    </w:pPr>
    <w:rPr>
      <w:i/>
      <w:iCs/>
      <w:sz w:val="16"/>
      <w:szCs w:val="16"/>
    </w:rPr>
  </w:style>
  <w:style w:type="paragraph" w:styleId="7">
    <w:name w:val="heading 7"/>
    <w:basedOn w:val="a"/>
    <w:next w:val="a"/>
    <w:link w:val="70"/>
    <w:uiPriority w:val="9"/>
    <w:qFormat/>
    <w:rsid w:val="00D6719D"/>
    <w:pPr>
      <w:numPr>
        <w:ilvl w:val="6"/>
        <w:numId w:val="1"/>
      </w:numPr>
      <w:spacing w:before="240" w:after="60"/>
      <w:outlineLvl w:val="6"/>
    </w:pPr>
    <w:rPr>
      <w:sz w:val="16"/>
      <w:szCs w:val="16"/>
    </w:rPr>
  </w:style>
  <w:style w:type="paragraph" w:styleId="8">
    <w:name w:val="heading 8"/>
    <w:basedOn w:val="a"/>
    <w:next w:val="a"/>
    <w:link w:val="80"/>
    <w:uiPriority w:val="9"/>
    <w:qFormat/>
    <w:rsid w:val="00D6719D"/>
    <w:pPr>
      <w:numPr>
        <w:ilvl w:val="7"/>
        <w:numId w:val="1"/>
      </w:numPr>
      <w:spacing w:before="240" w:after="60"/>
      <w:outlineLvl w:val="7"/>
    </w:pPr>
    <w:rPr>
      <w:i/>
      <w:iCs/>
      <w:sz w:val="16"/>
      <w:szCs w:val="16"/>
    </w:rPr>
  </w:style>
  <w:style w:type="paragraph" w:styleId="9">
    <w:name w:val="heading 9"/>
    <w:basedOn w:val="a"/>
    <w:next w:val="a"/>
    <w:link w:val="90"/>
    <w:uiPriority w:val="9"/>
    <w:qFormat/>
    <w:rsid w:val="00D6719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6719D"/>
    <w:pPr>
      <w:tabs>
        <w:tab w:val="center" w:pos="4680"/>
        <w:tab w:val="right" w:pos="9360"/>
      </w:tabs>
    </w:pPr>
  </w:style>
  <w:style w:type="character" w:customStyle="1" w:styleId="a4">
    <w:name w:val="页眉 字符"/>
    <w:basedOn w:val="a0"/>
    <w:link w:val="a3"/>
    <w:uiPriority w:val="99"/>
    <w:rsid w:val="00D6719D"/>
  </w:style>
  <w:style w:type="paragraph" w:styleId="a5">
    <w:name w:val="footer"/>
    <w:basedOn w:val="a"/>
    <w:link w:val="a6"/>
    <w:uiPriority w:val="99"/>
    <w:unhideWhenUsed/>
    <w:rsid w:val="00D6719D"/>
    <w:pPr>
      <w:tabs>
        <w:tab w:val="center" w:pos="4680"/>
        <w:tab w:val="right" w:pos="9360"/>
      </w:tabs>
    </w:pPr>
  </w:style>
  <w:style w:type="character" w:customStyle="1" w:styleId="a6">
    <w:name w:val="页脚 字符"/>
    <w:basedOn w:val="a0"/>
    <w:link w:val="a5"/>
    <w:uiPriority w:val="99"/>
    <w:rsid w:val="00D6719D"/>
  </w:style>
  <w:style w:type="character" w:customStyle="1" w:styleId="10">
    <w:name w:val="标题 1 字符"/>
    <w:basedOn w:val="a0"/>
    <w:link w:val="1"/>
    <w:uiPriority w:val="9"/>
    <w:rsid w:val="00D6719D"/>
    <w:rPr>
      <w:rFonts w:ascii="Times" w:eastAsia="Times New Roman" w:hAnsi="Times" w:cs="Times New Roman"/>
      <w:smallCaps/>
      <w:kern w:val="28"/>
      <w:sz w:val="18"/>
      <w:szCs w:val="20"/>
      <w:lang w:val="x-none" w:eastAsia="x-none"/>
    </w:rPr>
  </w:style>
  <w:style w:type="character" w:customStyle="1" w:styleId="20">
    <w:name w:val="标题 2 字符"/>
    <w:basedOn w:val="a0"/>
    <w:link w:val="2"/>
    <w:uiPriority w:val="9"/>
    <w:rsid w:val="00D6719D"/>
    <w:rPr>
      <w:rFonts w:ascii="Times" w:eastAsia="Times New Roman" w:hAnsi="Times" w:cs="Times New Roman"/>
      <w:i/>
      <w:iCs/>
      <w:sz w:val="18"/>
      <w:szCs w:val="20"/>
      <w:lang w:val="x-none" w:eastAsia="x-none"/>
    </w:rPr>
  </w:style>
  <w:style w:type="character" w:customStyle="1" w:styleId="30">
    <w:name w:val="标题 3 字符"/>
    <w:basedOn w:val="a0"/>
    <w:link w:val="3"/>
    <w:uiPriority w:val="9"/>
    <w:rsid w:val="00D6719D"/>
    <w:rPr>
      <w:rFonts w:ascii="Times" w:eastAsia="Times New Roman" w:hAnsi="Times" w:cs="Times New Roman"/>
      <w:i/>
      <w:iCs/>
      <w:sz w:val="18"/>
      <w:szCs w:val="20"/>
      <w:lang w:eastAsia="en-US"/>
    </w:rPr>
  </w:style>
  <w:style w:type="character" w:customStyle="1" w:styleId="40">
    <w:name w:val="标题 4 字符"/>
    <w:basedOn w:val="a0"/>
    <w:link w:val="4"/>
    <w:uiPriority w:val="9"/>
    <w:rsid w:val="00D6719D"/>
    <w:rPr>
      <w:rFonts w:ascii="Times New Roman" w:eastAsia="Times New Roman" w:hAnsi="Times New Roman" w:cs="Times New Roman"/>
      <w:i/>
      <w:iCs/>
      <w:sz w:val="18"/>
      <w:szCs w:val="18"/>
      <w:lang w:eastAsia="en-US"/>
    </w:rPr>
  </w:style>
  <w:style w:type="character" w:customStyle="1" w:styleId="50">
    <w:name w:val="标题 5 字符"/>
    <w:basedOn w:val="a0"/>
    <w:link w:val="5"/>
    <w:uiPriority w:val="9"/>
    <w:rsid w:val="00D6719D"/>
    <w:rPr>
      <w:rFonts w:ascii="Times New Roman" w:eastAsia="Times New Roman" w:hAnsi="Times New Roman" w:cs="Times New Roman"/>
      <w:sz w:val="18"/>
      <w:szCs w:val="18"/>
      <w:lang w:eastAsia="en-US"/>
    </w:rPr>
  </w:style>
  <w:style w:type="character" w:customStyle="1" w:styleId="60">
    <w:name w:val="标题 6 字符"/>
    <w:basedOn w:val="a0"/>
    <w:link w:val="6"/>
    <w:uiPriority w:val="9"/>
    <w:rsid w:val="00D6719D"/>
    <w:rPr>
      <w:rFonts w:ascii="Times New Roman" w:eastAsia="Times New Roman" w:hAnsi="Times New Roman" w:cs="Times New Roman"/>
      <w:i/>
      <w:iCs/>
      <w:sz w:val="16"/>
      <w:szCs w:val="16"/>
      <w:lang w:eastAsia="en-US"/>
    </w:rPr>
  </w:style>
  <w:style w:type="character" w:customStyle="1" w:styleId="70">
    <w:name w:val="标题 7 字符"/>
    <w:basedOn w:val="a0"/>
    <w:link w:val="7"/>
    <w:uiPriority w:val="9"/>
    <w:rsid w:val="00D6719D"/>
    <w:rPr>
      <w:rFonts w:ascii="Times New Roman" w:eastAsia="Times New Roman" w:hAnsi="Times New Roman" w:cs="Times New Roman"/>
      <w:sz w:val="16"/>
      <w:szCs w:val="16"/>
      <w:lang w:eastAsia="en-US"/>
    </w:rPr>
  </w:style>
  <w:style w:type="character" w:customStyle="1" w:styleId="80">
    <w:name w:val="标题 8 字符"/>
    <w:basedOn w:val="a0"/>
    <w:link w:val="8"/>
    <w:uiPriority w:val="9"/>
    <w:rsid w:val="00D6719D"/>
    <w:rPr>
      <w:rFonts w:ascii="Times New Roman" w:eastAsia="Times New Roman" w:hAnsi="Times New Roman" w:cs="Times New Roman"/>
      <w:i/>
      <w:iCs/>
      <w:sz w:val="16"/>
      <w:szCs w:val="16"/>
      <w:lang w:eastAsia="en-US"/>
    </w:rPr>
  </w:style>
  <w:style w:type="character" w:customStyle="1" w:styleId="90">
    <w:name w:val="标题 9 字符"/>
    <w:basedOn w:val="a0"/>
    <w:link w:val="9"/>
    <w:uiPriority w:val="9"/>
    <w:rsid w:val="00D6719D"/>
    <w:rPr>
      <w:rFonts w:ascii="Times New Roman" w:eastAsia="Times New Roman" w:hAnsi="Times New Roman" w:cs="Times New Roman"/>
      <w:sz w:val="16"/>
      <w:szCs w:val="16"/>
      <w:lang w:eastAsia="en-US"/>
    </w:rPr>
  </w:style>
  <w:style w:type="paragraph" w:customStyle="1" w:styleId="Abstract">
    <w:name w:val="Abstract"/>
    <w:basedOn w:val="a"/>
    <w:next w:val="a"/>
    <w:rsid w:val="00D6719D"/>
    <w:pPr>
      <w:spacing w:before="20" w:line="200" w:lineRule="atLeast"/>
      <w:ind w:firstLine="202"/>
      <w:jc w:val="both"/>
    </w:pPr>
    <w:rPr>
      <w:rFonts w:ascii="Times" w:hAnsi="Times"/>
      <w:b/>
      <w:bCs/>
      <w:sz w:val="16"/>
      <w:szCs w:val="18"/>
    </w:rPr>
  </w:style>
  <w:style w:type="paragraph" w:customStyle="1" w:styleId="Authors">
    <w:name w:val="Authors"/>
    <w:basedOn w:val="a"/>
    <w:next w:val="a"/>
    <w:rsid w:val="00D6719D"/>
    <w:pPr>
      <w:framePr w:w="9072" w:hSpace="187" w:vSpace="187" w:wrap="notBeside" w:vAnchor="text" w:hAnchor="page" w:xAlign="center" w:y="1"/>
      <w:spacing w:after="320"/>
      <w:jc w:val="center"/>
    </w:pPr>
    <w:rPr>
      <w:rFonts w:ascii="Times" w:hAnsi="Times"/>
      <w:sz w:val="22"/>
      <w:szCs w:val="22"/>
    </w:rPr>
  </w:style>
  <w:style w:type="character" w:customStyle="1" w:styleId="MemberType">
    <w:name w:val="MemberType"/>
    <w:rsid w:val="00D6719D"/>
    <w:rPr>
      <w:rFonts w:ascii="Times" w:hAnsi="Times" w:cs="Times New Roman"/>
      <w:i/>
      <w:iCs/>
      <w:sz w:val="22"/>
      <w:szCs w:val="22"/>
    </w:rPr>
  </w:style>
  <w:style w:type="paragraph" w:styleId="a7">
    <w:name w:val="Title"/>
    <w:basedOn w:val="a"/>
    <w:next w:val="a"/>
    <w:link w:val="a8"/>
    <w:qFormat/>
    <w:rsid w:val="00D6719D"/>
    <w:pPr>
      <w:framePr w:w="9360" w:hSpace="187" w:vSpace="187" w:wrap="notBeside" w:vAnchor="text" w:hAnchor="page" w:xAlign="center" w:y="1"/>
      <w:jc w:val="center"/>
    </w:pPr>
    <w:rPr>
      <w:rFonts w:ascii="Times" w:hAnsi="Times"/>
      <w:kern w:val="28"/>
      <w:sz w:val="32"/>
      <w:szCs w:val="32"/>
    </w:rPr>
  </w:style>
  <w:style w:type="character" w:customStyle="1" w:styleId="a8">
    <w:name w:val="标题 字符"/>
    <w:basedOn w:val="a0"/>
    <w:link w:val="a7"/>
    <w:rsid w:val="00D6719D"/>
    <w:rPr>
      <w:rFonts w:ascii="Times" w:eastAsia="Times New Roman" w:hAnsi="Times" w:cs="Times New Roman"/>
      <w:kern w:val="28"/>
      <w:sz w:val="32"/>
      <w:szCs w:val="32"/>
      <w:lang w:eastAsia="en-US"/>
    </w:rPr>
  </w:style>
  <w:style w:type="paragraph" w:styleId="a9">
    <w:name w:val="footnote text"/>
    <w:basedOn w:val="a"/>
    <w:link w:val="aa"/>
    <w:semiHidden/>
    <w:rsid w:val="00D6719D"/>
    <w:pPr>
      <w:spacing w:line="200" w:lineRule="atLeast"/>
      <w:ind w:firstLine="202"/>
      <w:jc w:val="both"/>
    </w:pPr>
    <w:rPr>
      <w:rFonts w:ascii="Times" w:hAnsi="Times"/>
      <w:sz w:val="16"/>
      <w:szCs w:val="16"/>
      <w:lang w:val="x-none" w:eastAsia="x-none"/>
    </w:rPr>
  </w:style>
  <w:style w:type="character" w:customStyle="1" w:styleId="aa">
    <w:name w:val="脚注文本 字符"/>
    <w:basedOn w:val="a0"/>
    <w:link w:val="a9"/>
    <w:semiHidden/>
    <w:rsid w:val="00D6719D"/>
    <w:rPr>
      <w:rFonts w:ascii="Times" w:eastAsia="Times New Roman" w:hAnsi="Times" w:cs="Times New Roman"/>
      <w:sz w:val="16"/>
      <w:szCs w:val="16"/>
      <w:lang w:val="x-none" w:eastAsia="x-none"/>
    </w:rPr>
  </w:style>
  <w:style w:type="paragraph" w:customStyle="1" w:styleId="References">
    <w:name w:val="References"/>
    <w:basedOn w:val="a"/>
    <w:rsid w:val="00D6719D"/>
    <w:pPr>
      <w:numPr>
        <w:numId w:val="12"/>
      </w:numPr>
      <w:jc w:val="both"/>
    </w:pPr>
    <w:rPr>
      <w:sz w:val="16"/>
      <w:szCs w:val="16"/>
    </w:rPr>
  </w:style>
  <w:style w:type="paragraph" w:customStyle="1" w:styleId="IndexTerms">
    <w:name w:val="IndexTerms"/>
    <w:basedOn w:val="a"/>
    <w:next w:val="a"/>
    <w:rsid w:val="00D6719D"/>
    <w:pPr>
      <w:spacing w:line="200" w:lineRule="atLeast"/>
      <w:ind w:firstLine="202"/>
      <w:jc w:val="both"/>
    </w:pPr>
    <w:rPr>
      <w:rFonts w:ascii="Times" w:hAnsi="Times"/>
      <w:b/>
      <w:bCs/>
      <w:sz w:val="18"/>
      <w:szCs w:val="18"/>
    </w:rPr>
  </w:style>
  <w:style w:type="character" w:styleId="ab">
    <w:name w:val="footnote reference"/>
    <w:semiHidden/>
    <w:rsid w:val="00D6719D"/>
    <w:rPr>
      <w:vertAlign w:val="superscript"/>
    </w:rPr>
  </w:style>
  <w:style w:type="paragraph" w:customStyle="1" w:styleId="Text">
    <w:name w:val="Text"/>
    <w:basedOn w:val="a"/>
    <w:rsid w:val="00D6719D"/>
    <w:pPr>
      <w:widowControl w:val="0"/>
      <w:spacing w:line="220" w:lineRule="atLeast"/>
      <w:ind w:firstLine="202"/>
      <w:jc w:val="both"/>
    </w:pPr>
    <w:rPr>
      <w:rFonts w:ascii="Times" w:hAnsi="Times"/>
      <w:sz w:val="18"/>
    </w:rPr>
  </w:style>
  <w:style w:type="paragraph" w:customStyle="1" w:styleId="FigureCaption">
    <w:name w:val="Figure Caption"/>
    <w:basedOn w:val="a"/>
    <w:rsid w:val="00D6719D"/>
    <w:pPr>
      <w:jc w:val="both"/>
    </w:pPr>
    <w:rPr>
      <w:sz w:val="16"/>
      <w:szCs w:val="16"/>
    </w:rPr>
  </w:style>
  <w:style w:type="paragraph" w:customStyle="1" w:styleId="TableTitle">
    <w:name w:val="Table Title"/>
    <w:basedOn w:val="a"/>
    <w:rsid w:val="00D6719D"/>
    <w:pPr>
      <w:jc w:val="center"/>
    </w:pPr>
    <w:rPr>
      <w:rFonts w:ascii="Times" w:hAnsi="Times"/>
      <w:smallCaps/>
      <w:sz w:val="16"/>
      <w:szCs w:val="16"/>
    </w:rPr>
  </w:style>
  <w:style w:type="paragraph" w:customStyle="1" w:styleId="ReferenceHead">
    <w:name w:val="Reference Head"/>
    <w:basedOn w:val="1"/>
    <w:link w:val="ReferenceHeadChar"/>
    <w:rsid w:val="00D6719D"/>
    <w:pPr>
      <w:numPr>
        <w:numId w:val="0"/>
      </w:numPr>
    </w:pPr>
  </w:style>
  <w:style w:type="paragraph" w:customStyle="1" w:styleId="Equation">
    <w:name w:val="Equation"/>
    <w:basedOn w:val="a"/>
    <w:next w:val="a"/>
    <w:rsid w:val="00D6719D"/>
    <w:pPr>
      <w:widowControl w:val="0"/>
      <w:tabs>
        <w:tab w:val="right" w:pos="5040"/>
      </w:tabs>
      <w:spacing w:line="252" w:lineRule="auto"/>
      <w:jc w:val="both"/>
    </w:pPr>
  </w:style>
  <w:style w:type="character" w:styleId="ac">
    <w:name w:val="Hyperlink"/>
    <w:rsid w:val="00D6719D"/>
    <w:rPr>
      <w:color w:val="0000FF"/>
      <w:u w:val="single"/>
    </w:rPr>
  </w:style>
  <w:style w:type="character" w:styleId="ad">
    <w:name w:val="FollowedHyperlink"/>
    <w:rsid w:val="00D6719D"/>
    <w:rPr>
      <w:color w:val="800080"/>
      <w:u w:val="single"/>
    </w:rPr>
  </w:style>
  <w:style w:type="paragraph" w:styleId="ae">
    <w:name w:val="Body Text Indent"/>
    <w:basedOn w:val="a"/>
    <w:link w:val="af"/>
    <w:rsid w:val="00D6719D"/>
    <w:pPr>
      <w:ind w:left="630" w:hanging="630"/>
    </w:pPr>
    <w:rPr>
      <w:szCs w:val="24"/>
      <w:lang w:val="x-none" w:eastAsia="x-none"/>
    </w:rPr>
  </w:style>
  <w:style w:type="character" w:customStyle="1" w:styleId="af">
    <w:name w:val="正文文本缩进 字符"/>
    <w:basedOn w:val="a0"/>
    <w:link w:val="ae"/>
    <w:rsid w:val="00D6719D"/>
    <w:rPr>
      <w:rFonts w:ascii="Times New Roman" w:eastAsia="Times New Roman" w:hAnsi="Times New Roman" w:cs="Times New Roman"/>
      <w:sz w:val="20"/>
      <w:szCs w:val="24"/>
      <w:lang w:val="x-none" w:eastAsia="x-none"/>
    </w:rPr>
  </w:style>
  <w:style w:type="paragraph" w:styleId="af0">
    <w:name w:val="Document Map"/>
    <w:basedOn w:val="a"/>
    <w:link w:val="af1"/>
    <w:semiHidden/>
    <w:rsid w:val="00D6719D"/>
    <w:pPr>
      <w:shd w:val="clear" w:color="auto" w:fill="000080"/>
    </w:pPr>
    <w:rPr>
      <w:rFonts w:ascii="Tahoma" w:hAnsi="Tahoma" w:cs="Tahoma"/>
    </w:rPr>
  </w:style>
  <w:style w:type="character" w:customStyle="1" w:styleId="af1">
    <w:name w:val="文档结构图 字符"/>
    <w:basedOn w:val="a0"/>
    <w:link w:val="af0"/>
    <w:semiHidden/>
    <w:rsid w:val="00D6719D"/>
    <w:rPr>
      <w:rFonts w:ascii="Tahoma" w:eastAsia="Times New Roman" w:hAnsi="Tahoma" w:cs="Tahoma"/>
      <w:sz w:val="20"/>
      <w:szCs w:val="20"/>
      <w:shd w:val="clear" w:color="auto" w:fill="000080"/>
      <w:lang w:eastAsia="en-US"/>
    </w:rPr>
  </w:style>
  <w:style w:type="paragraph" w:customStyle="1" w:styleId="Pa0">
    <w:name w:val="Pa0"/>
    <w:basedOn w:val="a"/>
    <w:next w:val="a"/>
    <w:rsid w:val="00D6719D"/>
    <w:pPr>
      <w:widowControl w:val="0"/>
      <w:adjustRightInd w:val="0"/>
      <w:spacing w:line="241" w:lineRule="atLeast"/>
    </w:pPr>
    <w:rPr>
      <w:rFonts w:ascii="Baskerville" w:hAnsi="Baskerville"/>
      <w:sz w:val="24"/>
      <w:szCs w:val="24"/>
    </w:rPr>
  </w:style>
  <w:style w:type="character" w:customStyle="1" w:styleId="A50">
    <w:name w:val="A5"/>
    <w:rsid w:val="00D6719D"/>
    <w:rPr>
      <w:color w:val="00529F"/>
      <w:sz w:val="20"/>
      <w:szCs w:val="20"/>
    </w:rPr>
  </w:style>
  <w:style w:type="paragraph" w:styleId="af2">
    <w:name w:val="Balloon Text"/>
    <w:basedOn w:val="a"/>
    <w:link w:val="af3"/>
    <w:rsid w:val="00D6719D"/>
    <w:rPr>
      <w:rFonts w:ascii="Tahoma" w:hAnsi="Tahoma"/>
      <w:sz w:val="16"/>
      <w:szCs w:val="16"/>
      <w:lang w:val="x-none" w:eastAsia="x-none"/>
    </w:rPr>
  </w:style>
  <w:style w:type="character" w:customStyle="1" w:styleId="af3">
    <w:name w:val="批注框文本 字符"/>
    <w:basedOn w:val="a0"/>
    <w:link w:val="af2"/>
    <w:rsid w:val="00D6719D"/>
    <w:rPr>
      <w:rFonts w:ascii="Tahoma" w:eastAsia="Times New Roman" w:hAnsi="Tahoma" w:cs="Times New Roman"/>
      <w:sz w:val="16"/>
      <w:szCs w:val="16"/>
      <w:lang w:val="x-none" w:eastAsia="x-none"/>
    </w:rPr>
  </w:style>
  <w:style w:type="character" w:customStyle="1" w:styleId="MediumGrid11">
    <w:name w:val="Medium Grid 11"/>
    <w:uiPriority w:val="99"/>
    <w:semiHidden/>
    <w:rsid w:val="00D6719D"/>
    <w:rPr>
      <w:color w:val="808080"/>
    </w:rPr>
  </w:style>
  <w:style w:type="paragraph" w:customStyle="1" w:styleId="ParagraphStyle1">
    <w:name w:val="Paragraph Style 1"/>
    <w:basedOn w:val="a"/>
    <w:uiPriority w:val="99"/>
    <w:rsid w:val="00D6719D"/>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D6719D"/>
    <w:rPr>
      <w:rFonts w:ascii="Verdana" w:hAnsi="Verdana" w:cs="Verdana"/>
      <w:color w:val="000000"/>
      <w:sz w:val="22"/>
      <w:szCs w:val="22"/>
    </w:rPr>
  </w:style>
  <w:style w:type="character" w:customStyle="1" w:styleId="bodytype">
    <w:name w:val="body type"/>
    <w:uiPriority w:val="99"/>
    <w:rsid w:val="00D6719D"/>
    <w:rPr>
      <w:rFonts w:ascii="Formata-Regular" w:hAnsi="Formata-Regular" w:cs="Formata-Regular"/>
      <w:color w:val="000000"/>
      <w:sz w:val="22"/>
      <w:szCs w:val="22"/>
    </w:rPr>
  </w:style>
  <w:style w:type="paragraph" w:customStyle="1" w:styleId="Style1">
    <w:name w:val="Style1"/>
    <w:basedOn w:val="ReferenceHead"/>
    <w:link w:val="Style1Char"/>
    <w:qFormat/>
    <w:rsid w:val="00D6719D"/>
  </w:style>
  <w:style w:type="character" w:customStyle="1" w:styleId="ReferenceHeadChar">
    <w:name w:val="Reference Head Char"/>
    <w:link w:val="ReferenceHead"/>
    <w:rsid w:val="00D6719D"/>
    <w:rPr>
      <w:rFonts w:ascii="Times" w:eastAsia="Times New Roman" w:hAnsi="Times" w:cs="Times New Roman"/>
      <w:smallCaps/>
      <w:kern w:val="28"/>
      <w:sz w:val="18"/>
      <w:szCs w:val="20"/>
      <w:lang w:val="x-none" w:eastAsia="x-none"/>
    </w:rPr>
  </w:style>
  <w:style w:type="character" w:customStyle="1" w:styleId="Style1Char">
    <w:name w:val="Style1 Char"/>
    <w:link w:val="Style1"/>
    <w:rsid w:val="00D6719D"/>
    <w:rPr>
      <w:rFonts w:ascii="Times" w:eastAsia="Times New Roman" w:hAnsi="Times" w:cs="Times New Roman"/>
      <w:smallCaps/>
      <w:kern w:val="28"/>
      <w:sz w:val="18"/>
      <w:szCs w:val="20"/>
      <w:lang w:val="x-none" w:eastAsia="x-none"/>
    </w:rPr>
  </w:style>
  <w:style w:type="paragraph" w:customStyle="1" w:styleId="ColorfulShading-Accent11">
    <w:name w:val="Colorful Shading - Accent 11"/>
    <w:hidden/>
    <w:uiPriority w:val="99"/>
    <w:semiHidden/>
    <w:rsid w:val="00D6719D"/>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D6719D"/>
    <w:rPr>
      <w:rFonts w:ascii="Verdana" w:hAnsi="Verdana" w:cs="Verdana"/>
      <w:color w:val="000000"/>
      <w:sz w:val="22"/>
      <w:szCs w:val="22"/>
    </w:rPr>
  </w:style>
  <w:style w:type="paragraph" w:customStyle="1" w:styleId="TextL-MAG">
    <w:name w:val="Text L-MAG"/>
    <w:basedOn w:val="a"/>
    <w:link w:val="TextL-MAGChar"/>
    <w:qFormat/>
    <w:rsid w:val="00D6719D"/>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D6719D"/>
    <w:rPr>
      <w:rFonts w:ascii="Arial" w:eastAsia="MS Mincho" w:hAnsi="Arial" w:cs="Times New Roman"/>
      <w:sz w:val="18"/>
      <w:lang w:val="x-none" w:eastAsia="ja-JP"/>
    </w:rPr>
  </w:style>
  <w:style w:type="character" w:customStyle="1" w:styleId="m5113501246024331607m-6864882937387638336gmail-il">
    <w:name w:val="m_5113501246024331607m_-6864882937387638336gmail-il"/>
    <w:basedOn w:val="a0"/>
    <w:rsid w:val="00D6719D"/>
  </w:style>
  <w:style w:type="paragraph" w:customStyle="1" w:styleId="ColorfulList-Accent11">
    <w:name w:val="Colorful List - Accent 11"/>
    <w:basedOn w:val="a"/>
    <w:uiPriority w:val="34"/>
    <w:qFormat/>
    <w:rsid w:val="00D6719D"/>
    <w:pPr>
      <w:ind w:left="720"/>
      <w:contextualSpacing/>
    </w:pPr>
  </w:style>
  <w:style w:type="character" w:customStyle="1" w:styleId="apple-converted-space">
    <w:name w:val="apple-converted-space"/>
    <w:basedOn w:val="a0"/>
    <w:rsid w:val="00D6719D"/>
  </w:style>
  <w:style w:type="paragraph" w:customStyle="1" w:styleId="RH">
    <w:name w:val="RH"/>
    <w:basedOn w:val="a"/>
    <w:rsid w:val="00D6719D"/>
    <w:pPr>
      <w:tabs>
        <w:tab w:val="left" w:pos="5679"/>
      </w:tabs>
    </w:pPr>
    <w:rPr>
      <w:rFonts w:ascii="Helvetica" w:hAnsi="Helvetica"/>
      <w:sz w:val="14"/>
      <w:szCs w:val="14"/>
    </w:rPr>
  </w:style>
  <w:style w:type="table" w:styleId="af4">
    <w:name w:val="Table Grid"/>
    <w:basedOn w:val="a1"/>
    <w:uiPriority w:val="59"/>
    <w:rsid w:val="00AC0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B07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youtian chen</dc:creator>
  <cp:keywords/>
  <dc:description/>
  <cp:lastModifiedBy>youtian chen</cp:lastModifiedBy>
  <cp:revision>42</cp:revision>
  <dcterms:created xsi:type="dcterms:W3CDTF">2019-04-23T17:17:00Z</dcterms:created>
  <dcterms:modified xsi:type="dcterms:W3CDTF">2019-04-23T21:12:00Z</dcterms:modified>
</cp:coreProperties>
</file>