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pPr>
      <w:r>
        <w:rPr/>
      </w:r>
    </w:p>
    <w:p>
      <w:pPr>
        <w:pStyle w:val="Normal"/>
        <w:ind w:left="-180" w:hanging="0"/>
        <w:rPr/>
      </w:pPr>
      <w:r>
        <w:rPr>
          <w:b/>
          <w:u w:val="single"/>
        </w:rPr>
        <w:t>Note :</w:t>
      </w:r>
      <w:r>
        <w:rPr/>
        <w:t xml:space="preserve"> Ceci est simplement « un modèle » à compléter selon vos soins. Des adaptations sont autorisées à condition de les justifier. </w:t>
      </w:r>
      <w:r>
        <w:rPr>
          <w:b/>
        </w:rPr>
        <w:t>Ecoutez les conseils de votre parrain.</w:t>
      </w:r>
    </w:p>
    <w:p>
      <w:pPr>
        <w:pStyle w:val="Normal"/>
        <w:ind w:left="-180" w:hanging="0"/>
        <w:rPr/>
      </w:pPr>
      <w:r>
        <w:rPr/>
        <mc:AlternateContent>
          <mc:Choice Requires="wps">
            <w:drawing>
              <wp:anchor behindDoc="0" distT="0" distB="0" distL="114300" distR="114300" simplePos="0" locked="0" layoutInCell="1" allowOverlap="1" relativeHeight="9">
                <wp:simplePos x="0" y="0"/>
                <wp:positionH relativeFrom="column">
                  <wp:posOffset>-112395</wp:posOffset>
                </wp:positionH>
                <wp:positionV relativeFrom="paragraph">
                  <wp:posOffset>7620</wp:posOffset>
                </wp:positionV>
                <wp:extent cx="6612255" cy="470535"/>
                <wp:effectExtent l="0" t="0" r="0" b="6350"/>
                <wp:wrapNone/>
                <wp:docPr id="1" name="Zone de texte 5"/>
                <a:graphic xmlns:a="http://schemas.openxmlformats.org/drawingml/2006/main">
                  <a:graphicData uri="http://schemas.microsoft.com/office/word/2010/wordprocessingShape">
                    <wps:wsp>
                      <wps:cNvSpPr/>
                      <wps:spPr>
                        <a:xfrm>
                          <a:off x="0" y="0"/>
                          <a:ext cx="6611760" cy="469800"/>
                        </a:xfrm>
                        <a:prstGeom prst="rect">
                          <a:avLst/>
                        </a:prstGeom>
                        <a:gradFill rotWithShape="0">
                          <a:gsLst>
                            <a:gs pos="0">
                              <a:srgbClr val="c0c0c0"/>
                            </a:gs>
                            <a:gs pos="100000">
                              <a:srgbClr val="ffffff"/>
                            </a:gs>
                          </a:gsLst>
                          <a:lin ang="0"/>
                        </a:gradFill>
                        <a:ln>
                          <a:noFill/>
                        </a:ln>
                      </wps:spPr>
                      <wps:style>
                        <a:lnRef idx="0"/>
                        <a:fillRef idx="0"/>
                        <a:effectRef idx="0"/>
                        <a:fontRef idx="minor"/>
                      </wps:style>
                      <wps:txbx>
                        <w:txbxContent>
                          <w:p>
                            <w:pPr>
                              <w:pStyle w:val="Contenudecadre"/>
                              <w:spacing w:before="100" w:after="200"/>
                              <w:rPr>
                                <w:b/>
                                <w:b/>
                              </w:rPr>
                            </w:pPr>
                            <w:r>
                              <w:rPr>
                                <w:b/>
                                <w:color w:val="auto"/>
                              </w:rPr>
                              <w:t xml:space="preserve">Première partie : AVOIR UNE VUE D’ENSEMBLE DU PROJET </w:t>
                            </w:r>
                          </w:p>
                          <w:p>
                            <w:pPr>
                              <w:pStyle w:val="Contenudecadre"/>
                              <w:spacing w:before="100" w:after="200"/>
                              <w:rPr>
                                <w:color w:val="auto"/>
                              </w:rPr>
                            </w:pPr>
                            <w:r>
                              <w:rPr>
                                <w:color w:val="auto"/>
                              </w:rPr>
                            </w:r>
                          </w:p>
                        </w:txbxContent>
                      </wps:txbx>
                      <wps:bodyPr>
                        <a:noAutofit/>
                      </wps:bodyPr>
                    </wps:wsp>
                  </a:graphicData>
                </a:graphic>
              </wp:anchor>
            </w:drawing>
          </mc:Choice>
          <mc:Fallback>
            <w:pict>
              <v:rect id="shape_0" ID="Zone de texte 5" fillcolor="silver" stroked="f" style="position:absolute;margin-left:-8.85pt;margin-top:0.6pt;width:520.55pt;height:36.95pt">
                <w10:wrap type="square"/>
                <v:fill o:detectmouseclick="t" color2="white"/>
                <v:stroke color="#3465a4" joinstyle="round" endcap="flat"/>
                <v:textbox>
                  <w:txbxContent>
                    <w:p>
                      <w:pPr>
                        <w:pStyle w:val="Contenudecadre"/>
                        <w:spacing w:before="100" w:after="200"/>
                        <w:rPr>
                          <w:b/>
                          <w:b/>
                        </w:rPr>
                      </w:pPr>
                      <w:r>
                        <w:rPr>
                          <w:b/>
                          <w:color w:val="auto"/>
                        </w:rPr>
                        <w:t xml:space="preserve">Première partie : AVOIR UNE VUE D’ENSEMBLE DU PROJET </w:t>
                      </w:r>
                    </w:p>
                    <w:p>
                      <w:pPr>
                        <w:pStyle w:val="Contenudecadre"/>
                        <w:spacing w:before="100" w:after="200"/>
                        <w:rPr>
                          <w:color w:val="auto"/>
                        </w:rPr>
                      </w:pPr>
                      <w:r>
                        <w:rPr>
                          <w:color w:val="auto"/>
                        </w:rPr>
                      </w:r>
                    </w:p>
                  </w:txbxContent>
                </v:textbox>
              </v:rect>
            </w:pict>
          </mc:Fallback>
        </mc:AlternateContent>
      </w:r>
    </w:p>
    <w:p>
      <w:pPr>
        <w:pStyle w:val="Normal"/>
        <w:ind w:left="-180" w:hanging="0"/>
        <w:rPr/>
      </w:pPr>
      <w:r>
        <w:rPr/>
      </w:r>
    </w:p>
    <w:p>
      <w:pPr>
        <w:pStyle w:val="Normal"/>
        <w:numPr>
          <w:ilvl w:val="0"/>
          <w:numId w:val="1"/>
        </w:numPr>
        <w:spacing w:lineRule="auto" w:line="240" w:before="0" w:after="0"/>
        <w:rPr>
          <w:b/>
          <w:b/>
          <w:i/>
          <w:i/>
        </w:rPr>
      </w:pPr>
      <w:r>
        <w:rPr>
          <w:b/>
          <w:i/>
        </w:rPr>
        <w:t xml:space="preserve">Dessinez l’architecture du projet – comment avez-vous compris le projet ? </w:t>
      </w:r>
    </w:p>
    <w:p>
      <w:pPr>
        <w:pStyle w:val="Normal"/>
        <w:ind w:left="-180" w:hanging="0"/>
        <w:rPr/>
      </w:pPr>
      <w:r>
        <w:rPr/>
        <w:t>But du projet : Créer un électrocardiogramme avec un indicateur à LED, LEDs qui s’allument en fonction du battement. Acquérir les informations et les traitées (trier et rechercher).</w:t>
      </w:r>
    </w:p>
    <w:p>
      <w:pPr>
        <w:pStyle w:val="Normal"/>
        <w:ind w:left="-180" w:hanging="0"/>
        <w:rPr/>
      </w:pPr>
      <w:r>
        <w:rPr/>
        <w:t>Attendus :</w:t>
      </w:r>
    </w:p>
    <w:p>
      <w:pPr>
        <w:pStyle w:val="ListParagraph"/>
        <w:numPr>
          <w:ilvl w:val="0"/>
          <w:numId w:val="3"/>
        </w:numPr>
        <w:rPr/>
      </w:pPr>
      <w:r>
        <w:rPr/>
        <w:t>Réaliser un électrocardiogramme et un cœur qui clignote ne LED grâce à un montage électronique.</w:t>
      </w:r>
    </w:p>
    <w:p>
      <w:pPr>
        <w:pStyle w:val="ListParagraph"/>
        <w:numPr>
          <w:ilvl w:val="0"/>
          <w:numId w:val="3"/>
        </w:numPr>
        <w:rPr/>
      </w:pPr>
      <w:r>
        <w:rPr/>
        <w:t>Utiliser un programme (Processing 2) afin d’acquérir les données de l’électrocardiogramme.</w:t>
      </w:r>
    </w:p>
    <w:p>
      <w:pPr>
        <w:pStyle w:val="ListParagraph"/>
        <w:numPr>
          <w:ilvl w:val="0"/>
          <w:numId w:val="3"/>
        </w:numPr>
        <w:rPr/>
      </w:pPr>
      <w:r>
        <w:rPr/>
        <w:t>Créer un programme (langage C) permettant de traités les données acquises.</w:t>
      </w:r>
    </w:p>
    <w:p>
      <w:pPr>
        <w:pStyle w:val="Normal"/>
        <w:ind w:left="-180" w:hanging="0"/>
        <w:rPr/>
      </w:pPr>
      <w:r>
        <w:rPr/>
      </w:r>
    </w:p>
    <w:p>
      <w:pPr>
        <w:pStyle w:val="Normal"/>
        <w:ind w:left="-180" w:hanging="0"/>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08500" cy="35115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08500" cy="3511550"/>
                    </a:xfrm>
                    <a:prstGeom prst="rect">
                      <a:avLst/>
                    </a:prstGeom>
                  </pic:spPr>
                </pic:pic>
              </a:graphicData>
            </a:graphic>
          </wp:anchor>
        </w:drawing>
      </w:r>
    </w:p>
    <w:p>
      <w:pPr>
        <w:pStyle w:val="Normal"/>
        <w:ind w:left="-180" w:hanging="0"/>
        <w:rPr/>
      </w:pPr>
      <w:r>
        <w:rPr/>
      </w:r>
    </w:p>
    <w:p>
      <w:pPr>
        <w:pStyle w:val="Normal"/>
        <w:ind w:left="-180" w:hanging="0"/>
        <w:rPr/>
      </w:pPr>
      <w:r>
        <w:rPr/>
      </w:r>
    </w:p>
    <w:p>
      <w:pPr>
        <w:pStyle w:val="Normal"/>
        <w:tabs>
          <w:tab w:val="left" w:pos="5740" w:leader="none"/>
        </w:tabs>
        <w:ind w:left="-180" w:hanging="0"/>
        <w:rPr/>
      </w:pPr>
      <w:r>
        <w:rPr/>
        <w:tab/>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left="-180" w:hanging="0"/>
        <w:rPr/>
      </w:pPr>
      <w:r>
        <w:rPr/>
      </w:r>
    </w:p>
    <w:p>
      <w:pPr>
        <w:pStyle w:val="Normal"/>
        <w:tabs>
          <w:tab w:val="left" w:pos="5740" w:leader="none"/>
        </w:tabs>
        <w:ind w:hanging="0"/>
        <w:rPr/>
      </w:pPr>
      <w:r>
        <w:rPr/>
      </w:r>
    </w:p>
    <w:p>
      <w:pPr>
        <w:pStyle w:val="Normal"/>
        <w:tabs>
          <w:tab w:val="left" w:pos="5740" w:leader="none"/>
        </w:tabs>
        <w:ind w:hanging="0"/>
        <w:rPr/>
      </w:pPr>
      <w:r>
        <w:rPr/>
      </w:r>
    </w:p>
    <w:p>
      <w:pPr>
        <w:pStyle w:val="Normal"/>
        <w:tabs>
          <w:tab w:val="left" w:pos="5740" w:leader="none"/>
        </w:tabs>
        <w:ind w:hanging="0"/>
        <w:rPr/>
      </w:pPr>
      <w:r>
        <w:rPr/>
      </w:r>
    </w:p>
    <w:p>
      <w:pPr>
        <w:pStyle w:val="Normal"/>
        <w:ind w:left="-180" w:hanging="0"/>
        <w:rPr/>
      </w:pPr>
      <w:r>
        <w:rPr/>
        <mc:AlternateContent>
          <mc:Choice Requires="wps">
            <w:drawing>
              <wp:anchor behindDoc="0" distT="0" distB="0" distL="114300" distR="114300" simplePos="0" locked="0" layoutInCell="1" allowOverlap="1" relativeHeight="14" wp14:anchorId="6C65F713">
                <wp:simplePos x="0" y="0"/>
                <wp:positionH relativeFrom="column">
                  <wp:posOffset>-112395</wp:posOffset>
                </wp:positionH>
                <wp:positionV relativeFrom="paragraph">
                  <wp:posOffset>8890</wp:posOffset>
                </wp:positionV>
                <wp:extent cx="6612255" cy="495935"/>
                <wp:effectExtent l="0" t="0" r="0" b="0"/>
                <wp:wrapNone/>
                <wp:docPr id="4" name="Zone de texte 4"/>
                <a:graphic xmlns:a="http://schemas.openxmlformats.org/drawingml/2006/main">
                  <a:graphicData uri="http://schemas.microsoft.com/office/word/2010/wordprocessingShape">
                    <wps:wsp>
                      <wps:cNvSpPr/>
                      <wps:spPr>
                        <a:xfrm>
                          <a:off x="0" y="0"/>
                          <a:ext cx="6611760" cy="495360"/>
                        </a:xfrm>
                        <a:prstGeom prst="rect">
                          <a:avLst/>
                        </a:prstGeom>
                        <a:gradFill rotWithShape="0">
                          <a:gsLst>
                            <a:gs pos="0">
                              <a:srgbClr val="c0c0c0"/>
                            </a:gs>
                            <a:gs pos="100000">
                              <a:srgbClr val="ffffff"/>
                            </a:gs>
                          </a:gsLst>
                          <a:lin ang="0"/>
                        </a:gradFill>
                        <a:ln>
                          <a:noFill/>
                        </a:ln>
                      </wps:spPr>
                      <wps:style>
                        <a:lnRef idx="0"/>
                        <a:fillRef idx="0"/>
                        <a:effectRef idx="0"/>
                        <a:fontRef idx="minor"/>
                      </wps:style>
                      <wps:txbx>
                        <w:txbxContent>
                          <w:p>
                            <w:pPr>
                              <w:pStyle w:val="Contenudecadre"/>
                              <w:spacing w:before="100" w:after="200"/>
                              <w:rPr>
                                <w:b/>
                                <w:b/>
                              </w:rPr>
                            </w:pPr>
                            <w:r>
                              <w:rPr>
                                <w:b/>
                                <w:color w:val="auto"/>
                              </w:rPr>
                              <w:t xml:space="preserve">Deuxième partie : ANALYSEZ LES STRUCTURES DE DONNEES DU PROJET </w:t>
                            </w:r>
                          </w:p>
                          <w:p>
                            <w:pPr>
                              <w:pStyle w:val="Contenudecadre"/>
                              <w:spacing w:before="100" w:after="200"/>
                              <w:rPr>
                                <w:color w:val="auto"/>
                              </w:rPr>
                            </w:pPr>
                            <w:r>
                              <w:rPr>
                                <w:color w:val="auto"/>
                              </w:rPr>
                            </w:r>
                          </w:p>
                        </w:txbxContent>
                      </wps:txbx>
                      <wps:bodyPr>
                        <a:noAutofit/>
                      </wps:bodyPr>
                    </wps:wsp>
                  </a:graphicData>
                </a:graphic>
              </wp:anchor>
            </w:drawing>
          </mc:Choice>
          <mc:Fallback>
            <w:pict>
              <v:rect id="shape_0" ID="Zone de texte 4" fillcolor="silver" stroked="f" style="position:absolute;margin-left:-8.85pt;margin-top:0.7pt;width:520.55pt;height:38.95pt" wp14:anchorId="6C65F713">
                <w10:wrap type="square"/>
                <v:fill o:detectmouseclick="t" color2="white"/>
                <v:stroke color="#3465a4" joinstyle="round" endcap="flat"/>
                <v:textbox>
                  <w:txbxContent>
                    <w:p>
                      <w:pPr>
                        <w:pStyle w:val="Contenudecadre"/>
                        <w:spacing w:before="100" w:after="200"/>
                        <w:rPr>
                          <w:b/>
                          <w:b/>
                        </w:rPr>
                      </w:pPr>
                      <w:r>
                        <w:rPr>
                          <w:b/>
                          <w:color w:val="auto"/>
                        </w:rPr>
                        <w:t xml:space="preserve">Deuxième partie : ANALYSEZ LES STRUCTURES DE DONNEES DU PROJET </w:t>
                      </w:r>
                    </w:p>
                    <w:p>
                      <w:pPr>
                        <w:pStyle w:val="Contenudecadre"/>
                        <w:spacing w:before="100" w:after="200"/>
                        <w:rPr>
                          <w:color w:val="auto"/>
                        </w:rPr>
                      </w:pPr>
                      <w:r>
                        <w:rPr>
                          <w:color w:val="auto"/>
                        </w:rPr>
                      </w:r>
                    </w:p>
                  </w:txbxContent>
                </v:textbox>
              </v:rect>
            </w:pict>
          </mc:Fallback>
        </mc:AlternateContent>
      </w:r>
    </w:p>
    <w:p>
      <w:pPr>
        <w:pStyle w:val="Normal"/>
        <w:tabs>
          <w:tab w:val="left" w:pos="180" w:leader="none"/>
        </w:tabs>
        <w:rPr>
          <w:b/>
          <w:b/>
          <w:i/>
          <w:i/>
        </w:rPr>
      </w:pPr>
      <w:r>
        <w:rPr>
          <w:b/>
          <w:i/>
        </w:rPr>
      </w:r>
    </w:p>
    <w:p>
      <w:pPr>
        <w:pStyle w:val="Normal"/>
        <w:tabs>
          <w:tab w:val="left" w:pos="180" w:leader="none"/>
        </w:tabs>
        <w:ind w:left="-180" w:hanging="0"/>
        <w:rPr>
          <w:b/>
          <w:b/>
          <w:i/>
          <w:i/>
        </w:rPr>
      </w:pPr>
      <w:r>
        <w:rPr>
          <w:b/>
          <w:i/>
        </w:rPr>
        <w:t>1.</w:t>
        <w:tab/>
        <w:t>Représentation graphique de toutes les structures nécessaires, organisation des fichiers de code Arduino et du code C et dépendances entre les fichiers.</w:t>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mc:AlternateContent>
          <mc:Choice Requires="wps">
            <w:drawing>
              <wp:anchor behindDoc="0" distT="0" distB="0" distL="114300" distR="114300" simplePos="0" locked="0" layoutInCell="1" allowOverlap="1" relativeHeight="5" wp14:anchorId="6C65F713">
                <wp:simplePos x="0" y="0"/>
                <wp:positionH relativeFrom="column">
                  <wp:posOffset>-112395</wp:posOffset>
                </wp:positionH>
                <wp:positionV relativeFrom="paragraph">
                  <wp:posOffset>8890</wp:posOffset>
                </wp:positionV>
                <wp:extent cx="6612255" cy="495935"/>
                <wp:effectExtent l="0" t="0" r="0" b="0"/>
                <wp:wrapNone/>
                <wp:docPr id="6" name="Zone de texte 6"/>
                <a:graphic xmlns:a="http://schemas.openxmlformats.org/drawingml/2006/main">
                  <a:graphicData uri="http://schemas.microsoft.com/office/word/2010/wordprocessingShape">
                    <wps:wsp>
                      <wps:cNvSpPr/>
                      <wps:spPr>
                        <a:xfrm>
                          <a:off x="0" y="0"/>
                          <a:ext cx="6611760" cy="495360"/>
                        </a:xfrm>
                        <a:prstGeom prst="rect">
                          <a:avLst/>
                        </a:prstGeom>
                        <a:gradFill rotWithShape="0">
                          <a:gsLst>
                            <a:gs pos="0">
                              <a:srgbClr val="c0c0c0"/>
                            </a:gs>
                            <a:gs pos="100000">
                              <a:srgbClr val="ffffff"/>
                            </a:gs>
                          </a:gsLst>
                          <a:lin ang="0"/>
                        </a:gradFill>
                        <a:ln>
                          <a:noFill/>
                        </a:ln>
                      </wps:spPr>
                      <wps:style>
                        <a:lnRef idx="0"/>
                        <a:fillRef idx="0"/>
                        <a:effectRef idx="0"/>
                        <a:fontRef idx="minor"/>
                      </wps:style>
                      <wps:txbx>
                        <w:txbxContent>
                          <w:p>
                            <w:pPr>
                              <w:pStyle w:val="Contenudecadre"/>
                              <w:spacing w:before="100" w:after="200"/>
                              <w:rPr>
                                <w:color w:val="auto"/>
                              </w:rPr>
                            </w:pPr>
                            <w:r>
                              <w:rPr>
                                <w:b/>
                                <w:color w:val="auto"/>
                              </w:rPr>
                              <w:t>Troisième partie : MODULARISATION &amp; WORKFLOW DE FONCTIONS &amp; SCHEMAS ELECTONIQUES</w:t>
                            </w:r>
                          </w:p>
                        </w:txbxContent>
                      </wps:txbx>
                      <wps:bodyPr>
                        <a:noAutofit/>
                      </wps:bodyPr>
                    </wps:wsp>
                  </a:graphicData>
                </a:graphic>
              </wp:anchor>
            </w:drawing>
          </mc:Choice>
          <mc:Fallback>
            <w:pict>
              <v:rect id="shape_0" ID="Zone de texte 6" fillcolor="silver" stroked="f" style="position:absolute;margin-left:-8.85pt;margin-top:0.7pt;width:520.55pt;height:38.95pt" wp14:anchorId="6C65F713">
                <w10:wrap type="square"/>
                <v:fill o:detectmouseclick="t" color2="white"/>
                <v:stroke color="#3465a4" joinstyle="round" endcap="flat"/>
                <v:textbox>
                  <w:txbxContent>
                    <w:p>
                      <w:pPr>
                        <w:pStyle w:val="Contenudecadre"/>
                        <w:spacing w:before="100" w:after="200"/>
                        <w:rPr>
                          <w:color w:val="auto"/>
                        </w:rPr>
                      </w:pPr>
                      <w:r>
                        <w:rPr>
                          <w:b/>
                          <w:color w:val="auto"/>
                        </w:rPr>
                        <w:t>Troisième partie : MODULARISATION &amp; WORKFLOW DE FONCTIONS &amp; SCHEMAS ELECTONIQUES</w:t>
                      </w:r>
                    </w:p>
                  </w:txbxContent>
                </v:textbox>
              </v:rect>
            </w:pict>
          </mc:Fallback>
        </mc:AlternateContent>
      </w:r>
    </w:p>
    <w:p>
      <w:pPr>
        <w:pStyle w:val="Normal"/>
        <w:tabs>
          <w:tab w:val="left" w:pos="180" w:leader="none"/>
        </w:tabs>
        <w:ind w:left="-180" w:hanging="0"/>
        <w:rPr>
          <w:b/>
          <w:b/>
          <w:i/>
          <w:i/>
        </w:rPr>
      </w:pPr>
      <w:r>
        <w:rPr>
          <w:b/>
          <w:i/>
        </w:rPr>
      </w:r>
    </w:p>
    <w:p>
      <w:pPr>
        <w:pStyle w:val="ListParagraph"/>
        <w:numPr>
          <w:ilvl w:val="0"/>
          <w:numId w:val="2"/>
        </w:numPr>
        <w:tabs>
          <w:tab w:val="left" w:pos="180" w:leader="none"/>
        </w:tabs>
        <w:rPr>
          <w:b/>
          <w:b/>
          <w:i/>
          <w:i/>
        </w:rPr>
      </w:pPr>
      <w:r>
        <w:rPr>
          <w:b/>
          <w:i/>
        </w:rPr>
        <w:t xml:space="preserve">Schéma électroniques avec les composants sur Fritzing (vue platine et vue schématique des module cardio et cœur de LEDs ). Comme cette partie comporte une évaluation séparée du projet, vous pouvez faire un document à part entière. </w:t>
      </w:r>
    </w:p>
    <w:p>
      <w:pPr>
        <w:pStyle w:val="Normal"/>
        <w:tabs>
          <w:tab w:val="left" w:pos="180" w:leader="none"/>
        </w:tabs>
        <w:rPr>
          <w:b/>
          <w:b/>
          <w:i/>
          <w:i/>
        </w:rPr>
      </w:pPr>
      <w:r>
        <w:rPr>
          <w:b/>
          <w:i/>
        </w:rPr>
      </w:r>
    </w:p>
    <w:p>
      <w:pPr>
        <w:pStyle w:val="Normal"/>
        <w:tabs>
          <w:tab w:val="left" w:pos="180" w:leader="none"/>
        </w:tabs>
        <w:rPr/>
      </w:pPr>
      <w:r>
        <w:rPr>
          <w:b/>
        </w:rPr>
        <w:t xml:space="preserve">Schéma </w:t>
      </w:r>
      <w:r>
        <w:rPr>
          <w:b/>
        </w:rPr>
        <w:t>Cardio-frequencemètre</w:t>
      </w:r>
      <w:r>
        <w:rPr>
          <w:b/>
        </w:rPr>
        <w:t> :</w:t>
      </w:r>
    </w:p>
    <w:p>
      <w:pPr>
        <w:pStyle w:val="Normal"/>
        <w:tabs>
          <w:tab w:val="left" w:pos="180" w:leader="none"/>
        </w:tabs>
        <w:rPr/>
      </w:pPr>
      <w:r>
        <w:rPr/>
        <w:drawing>
          <wp:inline distT="0" distB="0" distL="0" distR="0">
            <wp:extent cx="5760720" cy="2368550"/>
            <wp:effectExtent l="0" t="0" r="0" b="0"/>
            <wp:docPr id="8" name="Image 7" descr="https://cdn.discordapp.com/attachments/511448594583257089/5115629835672617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https://cdn.discordapp.com/attachments/511448594583257089/511562983567261716/unknown.png"/>
                    <pic:cNvPicPr>
                      <a:picLocks noChangeAspect="1" noChangeArrowheads="1"/>
                    </pic:cNvPicPr>
                  </pic:nvPicPr>
                  <pic:blipFill>
                    <a:blip r:embed="rId3"/>
                    <a:stretch>
                      <a:fillRect/>
                    </a:stretch>
                  </pic:blipFill>
                  <pic:spPr bwMode="auto">
                    <a:xfrm>
                      <a:off x="0" y="0"/>
                      <a:ext cx="5760720" cy="2368550"/>
                    </a:xfrm>
                    <a:prstGeom prst="rect">
                      <a:avLst/>
                    </a:prstGeom>
                  </pic:spPr>
                </pic:pic>
              </a:graphicData>
            </a:graphic>
          </wp:inline>
        </w:drawing>
      </w:r>
    </w:p>
    <w:p>
      <w:pPr>
        <w:pStyle w:val="Normal"/>
        <w:tabs>
          <w:tab w:val="left" w:pos="180" w:leader="none"/>
        </w:tabs>
        <w:rPr>
          <w:b/>
          <w:b/>
        </w:rPr>
      </w:pPr>
      <w:r>
        <w:rPr>
          <w:b/>
        </w:rPr>
      </w:r>
    </w:p>
    <w:p>
      <w:pPr>
        <w:pStyle w:val="Normal"/>
        <w:tabs>
          <w:tab w:val="left" w:pos="180" w:leader="none"/>
        </w:tabs>
        <w:rPr>
          <w:b/>
          <w:b/>
        </w:rPr>
      </w:pPr>
      <w:r>
        <w:rPr>
          <w:b/>
        </w:rPr>
        <w:t xml:space="preserve">Schéma </w:t>
      </w:r>
      <w:r>
        <w:rPr>
          <w:b/>
        </w:rPr>
        <w:t>Coeur de LEDs</w:t>
      </w:r>
      <w:r>
        <w:rPr>
          <w:b/>
        </w:rPr>
        <w:t> :</w:t>
      </w:r>
    </w:p>
    <w:p>
      <w:pPr>
        <w:pStyle w:val="Normal"/>
        <w:tabs>
          <w:tab w:val="left" w:pos="180" w:leader="none"/>
        </w:tabs>
        <w:rPr>
          <w:b/>
          <w:b/>
        </w:rPr>
      </w:pPr>
      <w:r>
        <w:rPr>
          <w:b/>
        </w:rPr>
      </w:r>
    </w:p>
    <w:p>
      <w:pPr>
        <w:pStyle w:val="Normal"/>
        <w:tabs>
          <w:tab w:val="left" w:pos="180" w:leader="none"/>
        </w:tabs>
        <w:rPr>
          <w:b/>
          <w:b/>
        </w:rPr>
      </w:pPr>
      <w:r>
        <w:rPr>
          <w:b/>
        </w:rPr>
      </w:r>
    </w:p>
    <w:p>
      <w:pPr>
        <w:pStyle w:val="Normal"/>
        <w:tabs>
          <w:tab w:val="left" w:pos="180" w:leader="none"/>
        </w:tabs>
        <w:rPr>
          <w:b/>
          <w:b/>
        </w:rPr>
      </w:pPr>
      <w:r>
        <w:rPr>
          <w:b/>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836795" cy="227076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4836795" cy="2270760"/>
                    </a:xfrm>
                    <a:prstGeom prst="rect">
                      <a:avLst/>
                    </a:prstGeom>
                  </pic:spPr>
                </pic:pic>
              </a:graphicData>
            </a:graphic>
          </wp:anchor>
        </w:drawing>
      </w:r>
    </w:p>
    <w:p>
      <w:pPr>
        <w:pStyle w:val="Normal"/>
        <w:tabs>
          <w:tab w:val="left" w:pos="180" w:leader="none"/>
        </w:tabs>
        <w:rPr>
          <w:b/>
          <w:b/>
        </w:rPr>
      </w:pPr>
      <w:r>
        <w:rPr>
          <w:b/>
        </w:rPr>
      </w:r>
    </w:p>
    <w:p>
      <w:pPr>
        <w:pStyle w:val="Normal"/>
        <w:tabs>
          <w:tab w:val="left" w:pos="180" w:leader="none"/>
        </w:tabs>
        <w:rPr>
          <w:b/>
          <w:b/>
        </w:rPr>
      </w:pPr>
      <w:r>
        <w:rPr>
          <w:b/>
        </w:rPr>
      </w:r>
    </w:p>
    <w:p>
      <w:pPr>
        <w:pStyle w:val="Normal"/>
        <w:tabs>
          <w:tab w:val="left" w:pos="180" w:leader="none"/>
        </w:tabs>
        <w:rPr>
          <w:b/>
          <w:b/>
        </w:rPr>
      </w:pPr>
      <w:r>
        <w:rPr>
          <w:b/>
        </w:rPr>
      </w:r>
    </w:p>
    <w:p>
      <w:pPr>
        <w:pStyle w:val="Normal"/>
        <w:tabs>
          <w:tab w:val="left" w:pos="180" w:leader="none"/>
        </w:tabs>
        <w:rPr>
          <w:b/>
          <w:b/>
        </w:rPr>
      </w:pPr>
      <w:r>
        <w:rPr>
          <w:b/>
        </w:rPr>
      </w:r>
    </w:p>
    <w:p>
      <w:pPr>
        <w:pStyle w:val="Normal"/>
        <w:tabs>
          <w:tab w:val="left" w:pos="180" w:leader="none"/>
        </w:tabs>
        <w:rPr>
          <w:b/>
          <w:b/>
        </w:rPr>
      </w:pPr>
      <w:r>
        <w:rPr>
          <w:b/>
        </w:rPr>
      </w:r>
    </w:p>
    <w:p>
      <w:pPr>
        <w:pStyle w:val="Normal"/>
        <w:tabs>
          <w:tab w:val="left" w:pos="180" w:leader="none"/>
        </w:tabs>
        <w:rPr>
          <w:b/>
          <w:b/>
        </w:rPr>
      </w:pPr>
      <w:r>
        <w:rPr>
          <w:b/>
        </w:rPr>
      </w:r>
    </w:p>
    <w:p>
      <w:pPr>
        <w:pStyle w:val="Normal"/>
        <w:tabs>
          <w:tab w:val="left" w:pos="180" w:leader="none"/>
        </w:tabs>
        <w:rPr>
          <w:b/>
          <w:b/>
        </w:rPr>
      </w:pPr>
      <w:r>
        <w:rPr>
          <w:b/>
        </w:rPr>
      </w:r>
    </w:p>
    <w:p>
      <w:pPr>
        <w:sectPr>
          <w:headerReference w:type="default" r:id="rId5"/>
          <w:footerReference w:type="default" r:id="rId6"/>
          <w:type w:val="nextPage"/>
          <w:pgSz w:w="11906" w:h="16838"/>
          <w:pgMar w:left="1417" w:right="1417" w:header="708" w:top="851" w:footer="708" w:bottom="1417" w:gutter="0"/>
          <w:pgNumType w:fmt="decimal"/>
          <w:formProt w:val="false"/>
          <w:textDirection w:val="lrTb"/>
          <w:docGrid w:type="default" w:linePitch="360" w:charSpace="8192"/>
        </w:sectPr>
        <w:pStyle w:val="Normal"/>
        <w:tabs>
          <w:tab w:val="left" w:pos="180" w:leader="none"/>
        </w:tabs>
        <w:rPr>
          <w:b/>
          <w:b/>
        </w:rPr>
      </w:pPr>
      <w:r>
        <w:rPr>
          <w:b/>
        </w:rPr>
      </w:r>
    </w:p>
    <w:p>
      <w:pPr>
        <w:pStyle w:val="ListParagraph"/>
        <w:tabs>
          <w:tab w:val="left" w:pos="180" w:leader="none"/>
        </w:tabs>
        <w:ind w:left="540" w:hanging="0"/>
        <w:rPr>
          <w:b/>
          <w:b/>
          <w:i/>
          <w:i/>
        </w:rPr>
      </w:pPr>
      <w:r>
        <w:rPr/>
      </w:r>
    </w:p>
    <w:p>
      <w:pPr>
        <w:pStyle w:val="ListParagraph"/>
        <w:numPr>
          <w:ilvl w:val="0"/>
          <w:numId w:val="2"/>
        </w:numPr>
        <w:tabs>
          <w:tab w:val="left" w:pos="180" w:leader="none"/>
        </w:tabs>
        <w:rPr>
          <w:b/>
          <w:b/>
          <w:i/>
          <w:i/>
        </w:rPr>
      </w:pPr>
      <w:r>
        <w:rPr>
          <w:b/>
          <w:i/>
        </w:rPr>
        <w:t>Description algorithmique chaque partie du projet (module cardio, module cœur de LEDs (inclus la génération automatique du paramétrage à partir d’un programme en C), module Preprocess</w:t>
      </w:r>
      <w:bookmarkStart w:id="0" w:name="_GoBack"/>
      <w:bookmarkEnd w:id="0"/>
      <w:r>
        <w:rPr>
          <w:b/>
          <w:i/>
        </w:rPr>
        <w:t>ing/acquisition des données, module lecture et traitement de données en C)</w:t>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sectPr>
          <w:headerReference w:type="default" r:id="rId7"/>
          <w:footerReference w:type="default" r:id="rId8"/>
          <w:type w:val="nextPage"/>
          <w:pgSz w:w="11906" w:h="16838"/>
          <w:pgMar w:left="1417" w:right="1417" w:header="708" w:top="851" w:footer="708" w:bottom="1417" w:gutter="0"/>
          <w:pgNumType w:fmt="decimal"/>
          <w:formProt w:val="false"/>
          <w:textDirection w:val="lrTb"/>
          <w:docGrid w:type="default" w:linePitch="360" w:charSpace="8192"/>
        </w:sectPr>
        <w:pStyle w:val="Normal"/>
        <w:ind w:left="-180" w:hanging="0"/>
        <w:rPr/>
      </w:pPr>
      <w:r>
        <w:rPr/>
      </w:r>
    </w:p>
    <w:p>
      <w:pPr>
        <w:pStyle w:val="ListParagraph"/>
        <w:numPr>
          <w:ilvl w:val="0"/>
          <w:numId w:val="2"/>
        </w:numPr>
        <w:tabs>
          <w:tab w:val="left" w:pos="180" w:leader="none"/>
        </w:tabs>
        <w:rPr>
          <w:b/>
          <w:b/>
          <w:i/>
          <w:i/>
        </w:rPr>
      </w:pPr>
      <w:r>
        <w:rPr>
          <w:b/>
          <w:i/>
        </w:rPr>
        <w:t>Prototypes de l'ensemble des fonctions du projet (faites-le le plus « graphiquement » possible)</w:t>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p>
      <w:pPr>
        <w:sectPr>
          <w:headerReference w:type="default" r:id="rId9"/>
          <w:footerReference w:type="default" r:id="rId10"/>
          <w:type w:val="nextPage"/>
          <w:pgSz w:w="11906" w:h="16838"/>
          <w:pgMar w:left="1417" w:right="1417" w:header="708" w:top="851" w:footer="708" w:bottom="1417" w:gutter="0"/>
          <w:pgNumType w:fmt="decimal"/>
          <w:formProt w:val="false"/>
          <w:textDirection w:val="lrTb"/>
          <w:docGrid w:type="default" w:linePitch="360" w:charSpace="8192"/>
        </w:sectPr>
        <w:pStyle w:val="Normal"/>
        <w:ind w:left="-180" w:hanging="0"/>
        <w:rPr/>
      </w:pPr>
      <w:r>
        <w:rPr/>
      </w:r>
    </w:p>
    <w:p>
      <w:pPr>
        <w:pStyle w:val="Normal"/>
        <w:ind w:left="-180" w:hanging="0"/>
        <w:rPr/>
      </w:pPr>
      <w:r>
        <w:rPr/>
      </w:r>
    </w:p>
    <w:p>
      <w:pPr>
        <w:pStyle w:val="Normal"/>
        <w:ind w:left="-180" w:hanging="0"/>
        <w:rPr/>
      </w:pPr>
      <w:r>
        <w:rPr/>
        <mc:AlternateContent>
          <mc:Choice Requires="wps">
            <w:drawing>
              <wp:anchor behindDoc="0" distT="0" distB="0" distL="114300" distR="114300" simplePos="0" locked="0" layoutInCell="1" allowOverlap="1" relativeHeight="13" wp14:anchorId="542AE4E5">
                <wp:simplePos x="0" y="0"/>
                <wp:positionH relativeFrom="column">
                  <wp:posOffset>-112395</wp:posOffset>
                </wp:positionH>
                <wp:positionV relativeFrom="paragraph">
                  <wp:posOffset>8890</wp:posOffset>
                </wp:positionV>
                <wp:extent cx="6612255" cy="559435"/>
                <wp:effectExtent l="0" t="0" r="0" b="0"/>
                <wp:wrapNone/>
                <wp:docPr id="17" name="Zone de texte 3"/>
                <a:graphic xmlns:a="http://schemas.openxmlformats.org/drawingml/2006/main">
                  <a:graphicData uri="http://schemas.microsoft.com/office/word/2010/wordprocessingShape">
                    <wps:wsp>
                      <wps:cNvSpPr/>
                      <wps:spPr>
                        <a:xfrm>
                          <a:off x="0" y="0"/>
                          <a:ext cx="6611760" cy="558720"/>
                        </a:xfrm>
                        <a:prstGeom prst="rect">
                          <a:avLst/>
                        </a:prstGeom>
                        <a:gradFill rotWithShape="0">
                          <a:gsLst>
                            <a:gs pos="0">
                              <a:srgbClr val="c0c0c0"/>
                            </a:gs>
                            <a:gs pos="100000">
                              <a:srgbClr val="ffffff"/>
                            </a:gs>
                          </a:gsLst>
                          <a:lin ang="0"/>
                        </a:gradFill>
                        <a:ln>
                          <a:noFill/>
                        </a:ln>
                      </wps:spPr>
                      <wps:style>
                        <a:lnRef idx="0"/>
                        <a:fillRef idx="0"/>
                        <a:effectRef idx="0"/>
                        <a:fontRef idx="minor"/>
                      </wps:style>
                      <wps:txbx>
                        <w:txbxContent>
                          <w:p>
                            <w:pPr>
                              <w:pStyle w:val="Contenudecadre"/>
                              <w:spacing w:before="100" w:after="200"/>
                              <w:rPr>
                                <w:color w:val="auto"/>
                              </w:rPr>
                            </w:pPr>
                            <w:r>
                              <w:rPr>
                                <w:b/>
                                <w:color w:val="auto"/>
                              </w:rPr>
                              <w:t>Quatrième partie : REPARTISSEZ-VOUS LES TACHES</w:t>
                            </w:r>
                          </w:p>
                        </w:txbxContent>
                      </wps:txbx>
                      <wps:bodyPr>
                        <a:noAutofit/>
                      </wps:bodyPr>
                    </wps:wsp>
                  </a:graphicData>
                </a:graphic>
              </wp:anchor>
            </w:drawing>
          </mc:Choice>
          <mc:Fallback>
            <w:pict>
              <v:rect id="shape_0" ID="Zone de texte 3" fillcolor="silver" stroked="f" style="position:absolute;margin-left:-8.85pt;margin-top:0.7pt;width:520.55pt;height:43.95pt" wp14:anchorId="542AE4E5">
                <w10:wrap type="square"/>
                <v:fill o:detectmouseclick="t" color2="white"/>
                <v:stroke color="#3465a4" joinstyle="round" endcap="flat"/>
                <v:textbox>
                  <w:txbxContent>
                    <w:p>
                      <w:pPr>
                        <w:pStyle w:val="Contenudecadre"/>
                        <w:spacing w:before="100" w:after="200"/>
                        <w:rPr>
                          <w:color w:val="auto"/>
                        </w:rPr>
                      </w:pPr>
                      <w:r>
                        <w:rPr>
                          <w:b/>
                          <w:color w:val="auto"/>
                        </w:rPr>
                        <w:t>Quatrième partie : REPARTISSEZ-VOUS LES TACHES</w:t>
                      </w:r>
                    </w:p>
                  </w:txbxContent>
                </v:textbox>
              </v:rect>
            </w:pict>
          </mc:Fallback>
        </mc:AlternateContent>
      </w:r>
    </w:p>
    <w:p>
      <w:pPr>
        <w:pStyle w:val="Normal"/>
        <w:rPr/>
      </w:pPr>
      <w:r>
        <w:rPr/>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3064"/>
        <w:gridCol w:w="6223"/>
      </w:tblGrid>
      <w:tr>
        <w:trPr>
          <w:trHeight w:val="454" w:hRule="atLeast"/>
        </w:trPr>
        <w:tc>
          <w:tcPr>
            <w:tcW w:w="3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u w:val="single"/>
              </w:rPr>
            </w:pPr>
            <w:r>
              <w:rPr>
                <w:b/>
                <w:u w:val="single"/>
              </w:rPr>
              <w:t>Nom :</w:t>
            </w:r>
            <w:r>
              <w:rPr>
                <w:b/>
              </w:rPr>
              <w:t xml:space="preserve"> Julien Lorenzo</w:t>
            </w:r>
          </w:p>
        </w:tc>
        <w:tc>
          <w:tcPr>
            <w:tcW w:w="62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u w:val="single"/>
              </w:rPr>
            </w:pPr>
            <w:r>
              <w:rPr>
                <w:b/>
                <w:u w:val="single"/>
              </w:rPr>
              <w:t>Rôle principal :</w:t>
            </w:r>
            <w:r>
              <w:rPr>
                <w:b/>
              </w:rPr>
              <w:t xml:space="preserve"> Chef de projet / gère le montage électronique (Electrocardiogramme) et code C Arduino.</w:t>
            </w:r>
          </w:p>
        </w:tc>
      </w:tr>
    </w:tbl>
    <w:p>
      <w:pPr>
        <w:pStyle w:val="Normal"/>
        <w:ind w:left="-180" w:hanging="0"/>
        <w:rPr/>
      </w:pPr>
      <w:r>
        <w:rPr/>
      </w:r>
    </w:p>
    <w:tbl>
      <w:tblPr>
        <w:tblW w:w="928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218"/>
        <w:gridCol w:w="720"/>
        <w:gridCol w:w="720"/>
        <w:gridCol w:w="720"/>
        <w:gridCol w:w="772"/>
        <w:gridCol w:w="772"/>
        <w:gridCol w:w="772"/>
        <w:gridCol w:w="720"/>
        <w:gridCol w:w="721"/>
        <w:gridCol w:w="717"/>
        <w:gridCol w:w="718"/>
        <w:gridCol w:w="718"/>
      </w:tblGrid>
      <w:tr>
        <w:trPr>
          <w:trHeight w:val="256" w:hRule="atLeast"/>
        </w:trPr>
        <w:tc>
          <w:tcPr>
            <w:tcW w:w="1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Tâches</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09/11</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10/11</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11/11</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12/11</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13/11</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14/11</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15/11</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16/11</w:t>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17/11</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18/11</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19/11</w:t>
            </w:r>
          </w:p>
        </w:tc>
      </w:tr>
      <w:tr>
        <w:trPr>
          <w:trHeight w:val="256" w:hRule="atLeast"/>
        </w:trPr>
        <w:tc>
          <w:tcPr>
            <w:tcW w:w="1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M1.1</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M1.2</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M1.3</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M1.4</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2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M1.5</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bl>
    <w:p>
      <w:pPr>
        <w:pStyle w:val="Normal"/>
        <w:rPr/>
      </w:pPr>
      <w:r>
        <w:rPr/>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3104"/>
        <w:gridCol w:w="6183"/>
      </w:tblGrid>
      <w:tr>
        <w:trPr>
          <w:trHeight w:val="454" w:hRule="atLeast"/>
        </w:trPr>
        <w:tc>
          <w:tcPr>
            <w:tcW w:w="3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u w:val="single"/>
              </w:rPr>
            </w:pPr>
            <w:r>
              <w:rPr>
                <w:b/>
                <w:u w:val="single"/>
              </w:rPr>
              <w:t>Nom :</w:t>
            </w:r>
            <w:r>
              <w:rPr>
                <w:b/>
              </w:rPr>
              <w:t xml:space="preserve"> Corentin PAUGAM</w:t>
            </w:r>
          </w:p>
        </w:tc>
        <w:tc>
          <w:tcPr>
            <w:tcW w:w="61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u w:val="single"/>
              </w:rPr>
              <w:t>Rôle principal :</w:t>
            </w:r>
            <w:r>
              <w:rPr>
                <w:b/>
              </w:rPr>
              <w:t xml:space="preserve"> Gère le montage du cœur en LEDs (Electronique) et le code permettant de la faire clignoter</w:t>
            </w:r>
          </w:p>
        </w:tc>
      </w:tr>
    </w:tbl>
    <w:p>
      <w:pPr>
        <w:pStyle w:val="Normal"/>
        <w:ind w:left="-180" w:hanging="0"/>
        <w:rPr/>
      </w:pPr>
      <w:r>
        <w:rPr/>
      </w:r>
    </w:p>
    <w:tbl>
      <w:tblPr>
        <w:tblW w:w="929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360"/>
        <w:gridCol w:w="723"/>
        <w:gridCol w:w="721"/>
        <w:gridCol w:w="722"/>
        <w:gridCol w:w="722"/>
        <w:gridCol w:w="722"/>
        <w:gridCol w:w="721"/>
        <w:gridCol w:w="722"/>
        <w:gridCol w:w="722"/>
        <w:gridCol w:w="717"/>
        <w:gridCol w:w="718"/>
        <w:gridCol w:w="719"/>
      </w:tblGrid>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Tâches</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09/11</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10/11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11/11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12/11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13/11</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14/11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15/11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16/11</w:t>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17/11</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18/11</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19/11</w:t>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M2.1</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M2.2</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M2.3</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M2.4</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bl>
    <w:p>
      <w:pPr>
        <w:pStyle w:val="Normal"/>
        <w:ind w:left="-180" w:hanging="0"/>
        <w:rPr/>
      </w:pPr>
      <w:r>
        <w:rPr/>
      </w:r>
    </w:p>
    <w:p>
      <w:pPr>
        <w:pStyle w:val="Normal"/>
        <w:ind w:left="-180" w:hanging="0"/>
        <w:rPr/>
      </w:pPr>
      <w:r>
        <w:rPr/>
      </w:r>
    </w:p>
    <w:p>
      <w:pPr>
        <w:pStyle w:val="Normal"/>
        <w:ind w:left="-180" w:hanging="0"/>
        <w:rPr/>
      </w:pPr>
      <w:r>
        <w:rPr/>
      </w:r>
    </w:p>
    <w:p>
      <w:pPr>
        <w:pStyle w:val="Normal"/>
        <w:ind w:left="-180" w:hanging="0"/>
        <w:rPr/>
      </w:pPr>
      <w:r>
        <w:rPr/>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3144"/>
        <w:gridCol w:w="6143"/>
      </w:tblGrid>
      <w:tr>
        <w:trPr>
          <w:trHeight w:val="454" w:hRule="atLeast"/>
        </w:trPr>
        <w:tc>
          <w:tcPr>
            <w:tcW w:w="31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u w:val="single"/>
              </w:rPr>
            </w:pPr>
            <w:r>
              <w:rPr>
                <w:b/>
                <w:u w:val="single"/>
              </w:rPr>
              <w:t>Nom :</w:t>
            </w:r>
            <w:r>
              <w:rPr>
                <w:b/>
              </w:rPr>
              <w:t xml:space="preserve"> Arthur CALDEIREIRO</w:t>
            </w:r>
          </w:p>
        </w:tc>
        <w:tc>
          <w:tcPr>
            <w:tcW w:w="61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u w:val="single"/>
              </w:rPr>
              <w:t>Rôle principal :</w:t>
            </w:r>
            <w:r>
              <w:rPr>
                <w:b/>
              </w:rPr>
              <w:t xml:space="preserve"> Gère la lecture et l’organisation des données (code C)</w:t>
            </w:r>
          </w:p>
        </w:tc>
      </w:tr>
    </w:tbl>
    <w:p>
      <w:pPr>
        <w:pStyle w:val="Normal"/>
        <w:ind w:left="-180" w:hanging="0"/>
        <w:rPr/>
      </w:pPr>
      <w:r>
        <w:rPr/>
      </w:r>
    </w:p>
    <w:tbl>
      <w:tblPr>
        <w:tblW w:w="929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360"/>
        <w:gridCol w:w="723"/>
        <w:gridCol w:w="721"/>
        <w:gridCol w:w="722"/>
        <w:gridCol w:w="722"/>
        <w:gridCol w:w="722"/>
        <w:gridCol w:w="721"/>
        <w:gridCol w:w="722"/>
        <w:gridCol w:w="722"/>
        <w:gridCol w:w="717"/>
        <w:gridCol w:w="718"/>
        <w:gridCol w:w="719"/>
      </w:tblGrid>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Tâches</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09/11</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10/11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11/11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12/11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13/11</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14/11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15/11</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16/11</w:t>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17/11</w:t>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18/11</w:t>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19/11</w:t>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M4.1</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M4.2</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M4.3</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M4.4</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M4.5</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M4.6</w:t>
            </w:r>
          </w:p>
        </w:tc>
        <w:tc>
          <w:tcPr>
            <w:tcW w:w="7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bl>
    <w:p>
      <w:pPr>
        <w:pStyle w:val="Normal"/>
        <w:rPr/>
      </w:pPr>
      <w:r>
        <w:rPr/>
      </w:r>
    </w:p>
    <w:tbl>
      <w:tblPr>
        <w:tblW w:w="928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3098"/>
        <w:gridCol w:w="6189"/>
      </w:tblGrid>
      <w:tr>
        <w:trPr>
          <w:trHeight w:val="454" w:hRule="atLeast"/>
        </w:trPr>
        <w:tc>
          <w:tcPr>
            <w:tcW w:w="30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u w:val="single"/>
              </w:rPr>
            </w:pPr>
            <w:r>
              <w:rPr>
                <w:b/>
                <w:u w:val="single"/>
              </w:rPr>
              <w:t>Nom :</w:t>
            </w:r>
            <w:r>
              <w:rPr>
                <w:b/>
              </w:rPr>
              <w:t xml:space="preserve"> Gabriel RICARD</w:t>
            </w:r>
          </w:p>
        </w:tc>
        <w:tc>
          <w:tcPr>
            <w:tcW w:w="61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u w:val="single"/>
              </w:rPr>
              <w:t>Rôle principal :</w:t>
            </w:r>
            <w:r>
              <w:rPr>
                <w:b/>
              </w:rPr>
              <w:t xml:space="preserve"> Gère l’acquisition des données (Processing et code C) et le montage électronique, code C Arduino</w:t>
            </w:r>
          </w:p>
        </w:tc>
      </w:tr>
    </w:tbl>
    <w:p>
      <w:pPr>
        <w:pStyle w:val="Normal"/>
        <w:rPr/>
      </w:pPr>
      <w:r>
        <w:rPr/>
      </w:r>
    </w:p>
    <w:tbl>
      <w:tblPr>
        <w:tblW w:w="929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1284"/>
        <w:gridCol w:w="713"/>
        <w:gridCol w:w="712"/>
        <w:gridCol w:w="714"/>
        <w:gridCol w:w="767"/>
        <w:gridCol w:w="768"/>
        <w:gridCol w:w="767"/>
        <w:gridCol w:w="713"/>
        <w:gridCol w:w="714"/>
        <w:gridCol w:w="713"/>
        <w:gridCol w:w="714"/>
        <w:gridCol w:w="710"/>
      </w:tblGrid>
      <w:tr>
        <w:trPr>
          <w:trHeight w:val="256" w:hRule="atLeast"/>
        </w:trPr>
        <w:tc>
          <w:tcPr>
            <w:tcW w:w="1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Tâches</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09/11</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10/11</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11/11</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12/11</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13/11</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14/11</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15/11</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bidi w:val="0"/>
              <w:spacing w:lineRule="auto" w:line="276" w:before="100" w:after="200"/>
              <w:jc w:val="left"/>
              <w:rPr>
                <w:b/>
                <w:b/>
              </w:rPr>
            </w:pPr>
            <w:r>
              <w:rPr>
                <w:b/>
              </w:rPr>
              <w:t>16/11</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17/11</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18/11</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b/>
                <w:b/>
              </w:rPr>
            </w:pPr>
            <w:r>
              <w:rPr>
                <w:b/>
              </w:rPr>
              <w:t>19/11</w:t>
            </w:r>
          </w:p>
        </w:tc>
      </w:tr>
      <w:tr>
        <w:trPr>
          <w:trHeight w:val="256" w:hRule="atLeast"/>
        </w:trPr>
        <w:tc>
          <w:tcPr>
            <w:tcW w:w="1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M3.1</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M3.2</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608" w:hRule="atLeast"/>
        </w:trPr>
        <w:tc>
          <w:tcPr>
            <w:tcW w:w="1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M3.Optionel</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Fait</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M1.2</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Validé</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r>
        <w:trPr>
          <w:trHeight w:val="256" w:hRule="atLeast"/>
        </w:trPr>
        <w:tc>
          <w:tcPr>
            <w:tcW w:w="1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M1.5</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t>…</w:t>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100" w:after="200"/>
              <w:jc w:val="left"/>
              <w:rPr/>
            </w:pPr>
            <w:r>
              <w:rPr/>
            </w:r>
          </w:p>
        </w:tc>
      </w:tr>
    </w:tbl>
    <w:p>
      <w:pPr>
        <w:pStyle w:val="Normal"/>
        <w:widowControl/>
        <w:bidi w:val="0"/>
        <w:spacing w:lineRule="auto" w:line="276" w:before="100" w:after="200"/>
        <w:jc w:val="left"/>
        <w:rPr/>
      </w:pPr>
      <w:r>
        <w:rPr/>
      </w:r>
    </w:p>
    <w:sectPr>
      <w:headerReference w:type="default" r:id="rId11"/>
      <w:footerReference w:type="default" r:id="rId12"/>
      <w:type w:val="nextPage"/>
      <w:pgSz w:w="11906" w:h="16838"/>
      <w:pgMar w:left="1417" w:right="1417" w:header="708" w:top="851"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536" w:leader="none"/>
        <w:tab w:val="right" w:pos="9072" w:leader="none"/>
      </w:tabs>
      <w:spacing w:lineRule="auto" w:line="240" w:before="100" w:after="0"/>
      <w:rPr/>
    </w:pPr>
    <w:r>
      <w:drawing>
        <wp:anchor behindDoc="0" distT="0" distB="0" distL="114300" distR="114300" simplePos="0" locked="0" layoutInCell="1" allowOverlap="1" relativeHeight="12">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79" y="2655"/>
              <wp:lineTo x="995" y="5694"/>
              <wp:lineTo x="995" y="15956"/>
              <wp:lineTo x="17360" y="18996"/>
              <wp:lineTo x="18374" y="19755"/>
              <wp:lineTo x="19009" y="19755"/>
              <wp:lineTo x="19135" y="18996"/>
              <wp:lineTo x="17487" y="16336"/>
              <wp:lineTo x="18629" y="15577"/>
              <wp:lineTo x="20786" y="12157"/>
              <wp:lineTo x="20659" y="2655"/>
              <wp:lineTo x="16979" y="2655"/>
            </wp:wrapPolygon>
          </wp:wrapTight>
          <wp:docPr id="14"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9" descr=""/>
                  <pic:cNvPicPr>
                    <a:picLocks noChangeAspect="1" noChangeArrowheads="1"/>
                  </pic:cNvPicPr>
                </pic:nvPicPr>
                <pic:blipFill>
                  <a:blip r:embed="rId1"/>
                  <a:stretch>
                    <a:fillRect/>
                  </a:stretch>
                </pic:blipFill>
                <pic:spPr bwMode="auto">
                  <a:xfrm>
                    <a:off x="0" y="0"/>
                    <a:ext cx="3246120" cy="1082040"/>
                  </a:xfrm>
                  <a:prstGeom prst="rect">
                    <a:avLst/>
                  </a:prstGeom>
                </pic:spPr>
              </pic:pic>
            </a:graphicData>
          </a:graphic>
        </wp:anchor>
      </w:drawing>
    </w:r>
    <w:r>
      <w:rPr>
        <w:lang w:eastAsia="fr-FR"/>
      </w:rPr>
      <w:t>P</w:t>
    </w:r>
    <w:r>
      <w:rPr>
        <w:lang w:eastAsia="fr-FR"/>
      </w:rPr>
      <w:t xml:space="preserve">ROJET </w:t>
    </w:r>
    <w:r>
      <w:rPr/>
      <w:t>A1 – FONDAMENTAUX SCIENTIFIQUES</w:t>
    </w:r>
  </w:p>
  <w:p>
    <w:pPr>
      <w:pStyle w:val="Pieddepage"/>
      <w:rPr/>
    </w:pPr>
    <w:r>
      <w:rPr/>
      <w:t xml:space="preserve">Julio Santilario </w:t>
    </w:r>
    <w:hyperlink r:id="rId2">
      <w:r>
        <w:rPr>
          <w:rStyle w:val="LienInternet"/>
        </w:rPr>
        <w:t>jsantilario@cesi.fr</w:t>
      </w:r>
    </w:hyperlink>
  </w:p>
  <w:p>
    <w:pPr>
      <w:pStyle w:val="Pieddepage"/>
      <w:rPr/>
    </w:pPr>
    <w:r>
      <w:rPr/>
      <w:t>A1 2018/2019</w:t>
      <w:tab/>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536" w:leader="none"/>
        <w:tab w:val="right" w:pos="9072" w:leader="none"/>
      </w:tabs>
      <w:spacing w:lineRule="auto" w:line="240" w:before="100" w:after="0"/>
      <w:rPr/>
    </w:pPr>
    <w:r>
      <w:drawing>
        <wp:anchor behindDoc="0" distT="0" distB="0" distL="114300" distR="114300" simplePos="0" locked="0" layoutInCell="1" allowOverlap="1" relativeHeight="24">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79" y="2655"/>
              <wp:lineTo x="995" y="5694"/>
              <wp:lineTo x="995" y="15956"/>
              <wp:lineTo x="17360" y="18996"/>
              <wp:lineTo x="18374" y="19755"/>
              <wp:lineTo x="19009" y="19755"/>
              <wp:lineTo x="19135" y="18996"/>
              <wp:lineTo x="17487" y="16336"/>
              <wp:lineTo x="18629" y="15577"/>
              <wp:lineTo x="20786" y="12157"/>
              <wp:lineTo x="20659" y="2655"/>
              <wp:lineTo x="16979" y="2655"/>
            </wp:wrapPolygon>
          </wp:wrapTight>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descr=""/>
                  <pic:cNvPicPr>
                    <a:picLocks noChangeAspect="1" noChangeArrowheads="1"/>
                  </pic:cNvPicPr>
                </pic:nvPicPr>
                <pic:blipFill>
                  <a:blip r:embed="rId1"/>
                  <a:stretch>
                    <a:fillRect/>
                  </a:stretch>
                </pic:blipFill>
                <pic:spPr bwMode="auto">
                  <a:xfrm>
                    <a:off x="0" y="0"/>
                    <a:ext cx="3246120" cy="1082040"/>
                  </a:xfrm>
                  <a:prstGeom prst="rect">
                    <a:avLst/>
                  </a:prstGeom>
                </pic:spPr>
              </pic:pic>
            </a:graphicData>
          </a:graphic>
        </wp:anchor>
      </w:drawing>
    </w:r>
    <w:r>
      <w:rPr>
        <w:lang w:eastAsia="fr-FR"/>
      </w:rPr>
      <w:t>P</w:t>
    </w:r>
    <w:r>
      <w:rPr>
        <w:lang w:eastAsia="fr-FR"/>
      </w:rPr>
      <w:t xml:space="preserve">ROJET </w:t>
    </w:r>
    <w:r>
      <w:rPr/>
      <w:t>A1 – FONDAMENTAUX SCIENTIFIQUES</w:t>
    </w:r>
  </w:p>
  <w:p>
    <w:pPr>
      <w:pStyle w:val="Pieddepage"/>
      <w:rPr/>
    </w:pPr>
    <w:r>
      <w:rPr/>
      <w:t xml:space="preserve">Julio Santilario </w:t>
    </w:r>
    <w:hyperlink r:id="rId2">
      <w:r>
        <w:rPr>
          <w:rStyle w:val="LienInternet"/>
        </w:rPr>
        <w:t>jsantilario@cesi.fr</w:t>
      </w:r>
    </w:hyperlink>
  </w:p>
  <w:p>
    <w:pPr>
      <w:pStyle w:val="Pieddepage"/>
      <w:rPr/>
    </w:pPr>
    <w:r>
      <w:rPr/>
      <w:t>A1 2018/2019</w:t>
      <w:tab/>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536" w:leader="none"/>
        <w:tab w:val="right" w:pos="9072" w:leader="none"/>
      </w:tabs>
      <w:spacing w:lineRule="auto" w:line="240" w:before="100" w:after="0"/>
      <w:rPr/>
    </w:pPr>
    <w:r>
      <w:drawing>
        <wp:anchor behindDoc="0" distT="0" distB="0" distL="114300" distR="114300" simplePos="0" locked="0" layoutInCell="1" allowOverlap="1" relativeHeight="23">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79" y="2655"/>
              <wp:lineTo x="995" y="5694"/>
              <wp:lineTo x="995" y="15956"/>
              <wp:lineTo x="17360" y="18996"/>
              <wp:lineTo x="18374" y="19755"/>
              <wp:lineTo x="19009" y="19755"/>
              <wp:lineTo x="19135" y="18996"/>
              <wp:lineTo x="17487" y="16336"/>
              <wp:lineTo x="18629" y="15577"/>
              <wp:lineTo x="20786" y="12157"/>
              <wp:lineTo x="20659" y="2655"/>
              <wp:lineTo x="16979" y="2655"/>
            </wp:wrapPolygon>
          </wp:wrapTight>
          <wp:docPr id="1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descr=""/>
                  <pic:cNvPicPr>
                    <a:picLocks noChangeAspect="1" noChangeArrowheads="1"/>
                  </pic:cNvPicPr>
                </pic:nvPicPr>
                <pic:blipFill>
                  <a:blip r:embed="rId1"/>
                  <a:stretch>
                    <a:fillRect/>
                  </a:stretch>
                </pic:blipFill>
                <pic:spPr bwMode="auto">
                  <a:xfrm>
                    <a:off x="0" y="0"/>
                    <a:ext cx="3246120" cy="1082040"/>
                  </a:xfrm>
                  <a:prstGeom prst="rect">
                    <a:avLst/>
                  </a:prstGeom>
                </pic:spPr>
              </pic:pic>
            </a:graphicData>
          </a:graphic>
        </wp:anchor>
      </w:drawing>
    </w:r>
    <w:r>
      <w:rPr>
        <w:lang w:eastAsia="fr-FR"/>
      </w:rPr>
      <w:t>P</w:t>
    </w:r>
    <w:r>
      <w:rPr>
        <w:lang w:eastAsia="fr-FR"/>
      </w:rPr>
      <w:t xml:space="preserve">ROJET </w:t>
    </w:r>
    <w:r>
      <w:rPr/>
      <w:t>A1 – FONDAMENTAUX SCIENTIFIQUES</w:t>
    </w:r>
  </w:p>
  <w:p>
    <w:pPr>
      <w:pStyle w:val="Pieddepage"/>
      <w:rPr/>
    </w:pPr>
    <w:r>
      <w:rPr/>
      <w:t xml:space="preserve">Julio Santilario </w:t>
    </w:r>
    <w:hyperlink r:id="rId2">
      <w:r>
        <w:rPr>
          <w:rStyle w:val="LienInternet"/>
        </w:rPr>
        <w:t>jsantilario@cesi.fr</w:t>
      </w:r>
    </w:hyperlink>
  </w:p>
  <w:p>
    <w:pPr>
      <w:pStyle w:val="Pieddepage"/>
      <w:rPr/>
    </w:pPr>
    <w:r>
      <w:rPr/>
      <w:t>A1 2018/2019</w:t>
      <w:tab/>
    </w:r>
  </w:p>
  <w:p>
    <w:pPr>
      <w:pStyle w:val="Pieddepag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enter" w:pos="4536" w:leader="none"/>
        <w:tab w:val="right" w:pos="9072" w:leader="none"/>
      </w:tabs>
      <w:spacing w:lineRule="auto" w:line="240" w:before="100" w:after="0"/>
      <w:rPr/>
    </w:pPr>
    <w:r>
      <w:drawing>
        <wp:anchor behindDoc="0" distT="0" distB="0" distL="114300" distR="114300" simplePos="0" locked="0" layoutInCell="1" allowOverlap="1" relativeHeight="26">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79" y="2655"/>
              <wp:lineTo x="995" y="5694"/>
              <wp:lineTo x="995" y="15956"/>
              <wp:lineTo x="17360" y="18996"/>
              <wp:lineTo x="18374" y="19755"/>
              <wp:lineTo x="19009" y="19755"/>
              <wp:lineTo x="19135" y="18996"/>
              <wp:lineTo x="17487" y="16336"/>
              <wp:lineTo x="18629" y="15577"/>
              <wp:lineTo x="20786" y="12157"/>
              <wp:lineTo x="20659" y="2655"/>
              <wp:lineTo x="16979" y="2655"/>
            </wp:wrapPolygon>
          </wp:wrapTight>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descr=""/>
                  <pic:cNvPicPr>
                    <a:picLocks noChangeAspect="1" noChangeArrowheads="1"/>
                  </pic:cNvPicPr>
                </pic:nvPicPr>
                <pic:blipFill>
                  <a:blip r:embed="rId1"/>
                  <a:stretch>
                    <a:fillRect/>
                  </a:stretch>
                </pic:blipFill>
                <pic:spPr bwMode="auto">
                  <a:xfrm>
                    <a:off x="0" y="0"/>
                    <a:ext cx="3246120" cy="1082040"/>
                  </a:xfrm>
                  <a:prstGeom prst="rect">
                    <a:avLst/>
                  </a:prstGeom>
                </pic:spPr>
              </pic:pic>
            </a:graphicData>
          </a:graphic>
        </wp:anchor>
      </w:drawing>
    </w:r>
    <w:r>
      <w:rPr>
        <w:lang w:eastAsia="fr-FR"/>
      </w:rPr>
      <w:t>P</w:t>
    </w:r>
    <w:r>
      <w:rPr>
        <w:lang w:eastAsia="fr-FR"/>
      </w:rPr>
      <w:t xml:space="preserve">ROJET </w:t>
    </w:r>
    <w:r>
      <w:rPr/>
      <w:t>A1 – FONDAMENTAUX SCIENTIFIQUES</w:t>
    </w:r>
  </w:p>
  <w:p>
    <w:pPr>
      <w:pStyle w:val="Pieddepage"/>
      <w:rPr/>
    </w:pPr>
    <w:r>
      <w:rPr/>
      <w:t xml:space="preserve">Julio Santilario </w:t>
    </w:r>
    <w:hyperlink r:id="rId2">
      <w:r>
        <w:rPr>
          <w:rStyle w:val="LienInternet"/>
        </w:rPr>
        <w:t>jsantilario@cesi.fr</w:t>
      </w:r>
    </w:hyperlink>
  </w:p>
  <w:p>
    <w:pPr>
      <w:pStyle w:val="Pieddepage"/>
      <w:rPr/>
    </w:pPr>
    <w:r>
      <w:rPr/>
      <w:t>A1 2018/2019</w:t>
      <w:tab/>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536" w:leader="none"/>
        <w:tab w:val="right" w:pos="9072" w:leader="none"/>
      </w:tabs>
      <w:spacing w:lineRule="auto" w:line="240" w:before="100" w:after="0"/>
      <w:rPr/>
    </w:pPr>
    <w:r>
      <w:rPr/>
      <mc:AlternateContent>
        <mc:Choice Requires="wps">
          <w:drawing>
            <wp:anchor behindDoc="1" distT="0" distB="0" distL="118745" distR="118745" simplePos="0" locked="0" layoutInCell="1" allowOverlap="1" relativeHeight="4" wp14:anchorId="3E9F1EDF">
              <wp:simplePos x="0" y="0"/>
              <wp:positionH relativeFrom="page">
                <wp:posOffset>-57150</wp:posOffset>
              </wp:positionH>
              <wp:positionV relativeFrom="page">
                <wp:posOffset>488315</wp:posOffset>
              </wp:positionV>
              <wp:extent cx="7662545" cy="398145"/>
              <wp:effectExtent l="0" t="0" r="0" b="2540"/>
              <wp:wrapSquare wrapText="bothSides"/>
              <wp:docPr id="10" name="Rectangle 2"/>
              <a:graphic xmlns:a="http://schemas.openxmlformats.org/drawingml/2006/main">
                <a:graphicData uri="http://schemas.microsoft.com/office/word/2010/wordprocessingShape">
                  <wps:wsp>
                    <wps:cNvSpPr/>
                    <wps:spPr>
                      <a:xfrm>
                        <a:off x="0" y="0"/>
                        <a:ext cx="7661880" cy="39744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wps:style>
                    <wps:txbx>
                      <w:txbxContent>
                        <w:p>
                          <w:pPr>
                            <w:pStyle w:val="Entte"/>
                            <w:spacing w:before="100" w:after="0"/>
                            <w:jc w:val="center"/>
                            <w:rPr>
                              <w:caps/>
                              <w:color w:val="FFFFFF" w:themeColor="background1"/>
                              <w:sz w:val="32"/>
                            </w:rPr>
                          </w:pPr>
                          <w:sdt>
                            <w:sdtPr>
                              <w:alias w:val="Titre"/>
                            </w:sdtPr>
                            <w:sdtContent>
                              <w:r>
                                <w:rPr>
                                  <w:caps/>
                                  <w:color w:val="FFFFFF" w:themeColor="background1"/>
                                  <w:sz w:val="32"/>
                                </w:rPr>
                                <w:t>FEUILLE D’AVANCEMENT DU PROJET</w:t>
                              </w:r>
                            </w:sdtContent>
                          </w:sdt>
                        </w:p>
                      </w:txbxContent>
                    </wps:txbx>
                    <wps:bodyPr anchor="ctr">
                      <a:prstTxWarp prst="textNoShape"/>
                      <a:noAutofit/>
                    </wps:bodyPr>
                  </wps:wsp>
                </a:graphicData>
              </a:graphic>
            </wp:anchor>
          </w:drawing>
        </mc:Choice>
        <mc:Fallback>
          <w:pict>
            <v:rect id="shape_0" ID="Rectangle 2" fillcolor="red" stroked="f" style="position:absolute;margin-left:-4.5pt;margin-top:38.45pt;width:603.25pt;height:31.25pt;mso-position-horizontal-relative:page;mso-position-vertical-relative:page" wp14:anchorId="3E9F1EDF">
              <w10:wrap type="square"/>
              <v:fill o:detectmouseclick="t" type="solid" color2="aqua"/>
              <v:stroke color="#3465a4" weight="12600" joinstyle="miter" endcap="flat"/>
              <v:textbox>
                <w:txbxContent>
                  <w:p>
                    <w:pPr>
                      <w:pStyle w:val="Entte"/>
                      <w:spacing w:before="100" w:after="0"/>
                      <w:jc w:val="center"/>
                      <w:rPr>
                        <w:caps/>
                        <w:color w:val="FFFFFF" w:themeColor="background1"/>
                        <w:sz w:val="32"/>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caps/>
                            <w:color w:val="FFFFFF" w:themeColor="background1"/>
                            <w:sz w:val="32"/>
                          </w:rPr>
                          <w:t>FEUILLE D’AVANCEMENT DU PROJET</w:t>
                        </w:r>
                      </w:sdtContent>
                    </w:sdt>
                  </w:p>
                </w:txbxContent>
              </v:textbox>
            </v:rect>
          </w:pict>
        </mc:Fallback>
      </mc:AlternateContent>
      <mc:AlternateContent>
        <mc:Choice Requires="wps">
          <w:drawing>
            <wp:anchor behindDoc="1" distT="45720" distB="45720" distL="114300" distR="114300" simplePos="0" locked="0" layoutInCell="1" allowOverlap="1" relativeHeight="8" wp14:anchorId="5DFDCC51">
              <wp:simplePos x="0" y="0"/>
              <wp:positionH relativeFrom="page">
                <wp:align>left</wp:align>
              </wp:positionH>
              <wp:positionV relativeFrom="paragraph">
                <wp:posOffset>-424180</wp:posOffset>
              </wp:positionV>
              <wp:extent cx="7544435" cy="457835"/>
              <wp:effectExtent l="0" t="0" r="0" b="0"/>
              <wp:wrapSquare wrapText="bothSides"/>
              <wp:docPr id="12" name="Zone de texte 2"/>
              <a:graphic xmlns:a="http://schemas.openxmlformats.org/drawingml/2006/main">
                <a:graphicData uri="http://schemas.microsoft.com/office/word/2010/wordprocessingShape">
                  <wps:wsp>
                    <wps:cNvSpPr/>
                    <wps:spPr>
                      <a:xfrm>
                        <a:off x="0" y="0"/>
                        <a:ext cx="7543800" cy="457200"/>
                      </a:xfrm>
                      <a:prstGeom prst="rect">
                        <a:avLst/>
                      </a:prstGeom>
                      <a:solidFill>
                        <a:srgbClr val="c00000"/>
                      </a:solidFill>
                      <a:ln w="9360">
                        <a:noFill/>
                      </a:ln>
                    </wps:spPr>
                    <wps:style>
                      <a:lnRef idx="0"/>
                      <a:fillRef idx="0"/>
                      <a:effectRef idx="0"/>
                      <a:fontRef idx="minor"/>
                    </wps:style>
                    <wps:txbx>
                      <w:txbxContent>
                        <w:p>
                          <w:pPr>
                            <w:pStyle w:val="Contenudecadre"/>
                            <w:spacing w:before="100" w:after="200"/>
                            <w:jc w:val="center"/>
                            <w:rPr>
                              <w:rFonts w:ascii="Arial" w:hAnsi="Arial" w:cs="Arial"/>
                              <w:b/>
                              <w:b/>
                              <w:color w:val="FFFFFF" w:themeColor="background1"/>
                              <w:sz w:val="32"/>
                            </w:rPr>
                          </w:pPr>
                          <w:r>
                            <w:rPr>
                              <w:rFonts w:cs="Arial"/>
                              <w:b/>
                              <w:color w:val="FFFFFF" w:themeColor="background1"/>
                              <w:sz w:val="32"/>
                            </w:rPr>
                            <w:t xml:space="preserve">PROJET – </w:t>
                          </w:r>
                          <w:r>
                            <w:rPr>
                              <w:rFonts w:cs="Arial"/>
                              <w:b/>
                              <w:color w:val="FFFFFF" w:themeColor="background1"/>
                              <w:sz w:val="32"/>
                            </w:rPr>
                            <w:t>FONDAMENTAUX SCIENTIFIQUES</w:t>
                          </w:r>
                        </w:p>
                      </w:txbxContent>
                    </wps:txbx>
                    <wps:bodyPr>
                      <a:noAutofit/>
                    </wps:bodyPr>
                  </wps:wsp>
                </a:graphicData>
              </a:graphic>
            </wp:anchor>
          </w:drawing>
        </mc:Choice>
        <mc:Fallback>
          <w:pict>
            <v:rect id="shape_0" ID="Zone de texte 2" fillcolor="#c00000" stroked="f" style="position:absolute;margin-left:9pt;margin-top:-33.4pt;width:593.95pt;height:35.95pt;mso-position-horizontal:left;mso-position-horizontal-relative:page" wp14:anchorId="5DFDCC51">
              <w10:wrap type="square"/>
              <v:fill o:detectmouseclick="t" type="solid" color2="#3fffff"/>
              <v:stroke color="#3465a4" weight="9360" joinstyle="miter" endcap="flat"/>
              <v:textbox>
                <w:txbxContent>
                  <w:p>
                    <w:pPr>
                      <w:pStyle w:val="Contenudecadre"/>
                      <w:spacing w:before="100" w:after="200"/>
                      <w:jc w:val="center"/>
                      <w:rPr>
                        <w:rFonts w:ascii="Arial" w:hAnsi="Arial" w:cs="Arial"/>
                        <w:b/>
                        <w:b/>
                        <w:color w:val="FFFFFF" w:themeColor="background1"/>
                        <w:sz w:val="32"/>
                      </w:rPr>
                    </w:pPr>
                    <w:r>
                      <w:rPr>
                        <w:rFonts w:cs="Arial"/>
                        <w:b/>
                        <w:color w:val="FFFFFF" w:themeColor="background1"/>
                        <w:sz w:val="32"/>
                      </w:rPr>
                      <w:t xml:space="preserve">PROJET – </w:t>
                    </w:r>
                    <w:r>
                      <w:rPr>
                        <w:rFonts w:cs="Arial"/>
                        <w:b/>
                        <w:color w:val="FFFFFF" w:themeColor="background1"/>
                        <w:sz w:val="32"/>
                      </w:rPr>
                      <w:t>FONDAMENTAUX SCIENTIFIQUES</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536" w:leader="none"/>
        <w:tab w:val="right" w:pos="9072" w:leader="none"/>
      </w:tabs>
      <w:spacing w:lineRule="auto" w:line="240" w:before="100" w:after="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536" w:leader="none"/>
        <w:tab w:val="right" w:pos="9072" w:leader="none"/>
      </w:tabs>
      <w:spacing w:lineRule="auto" w:line="240" w:before="100"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enter" w:pos="4536" w:leader="none"/>
        <w:tab w:val="right" w:pos="9072" w:leader="none"/>
      </w:tabs>
      <w:spacing w:lineRule="auto" w:line="240" w:before="1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80"/>
        </w:tabs>
        <w:ind w:left="180" w:hanging="360"/>
      </w:p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
    <w:lvl w:ilvl="0">
      <w:start w:val="1"/>
      <w:numFmt w:val="bullet"/>
      <w:lvlText w:val="-"/>
      <w:lvlJc w:val="left"/>
      <w:pPr>
        <w:ind w:left="180" w:hanging="360"/>
      </w:pPr>
      <w:rPr>
        <w:rFonts w:ascii="Arial" w:hAnsi="Arial" w:cs="Arial" w:hint="default"/>
        <w:rFonts w:cs="Arial"/>
      </w:rPr>
    </w:lvl>
    <w:lvl w:ilvl="1">
      <w:start w:val="1"/>
      <w:numFmt w:val="bullet"/>
      <w:lvlText w:val="o"/>
      <w:lvlJc w:val="left"/>
      <w:pPr>
        <w:ind w:left="900" w:hanging="360"/>
      </w:pPr>
      <w:rPr>
        <w:rFonts w:ascii="Courier New" w:hAnsi="Courier New" w:cs="Courier New" w:hint="default"/>
        <w:rFonts w:cs="Courier New"/>
      </w:rPr>
    </w:lvl>
    <w:lvl w:ilvl="2">
      <w:start w:val="1"/>
      <w:numFmt w:val="bullet"/>
      <w:lvlText w:val=""/>
      <w:lvlJc w:val="left"/>
      <w:pPr>
        <w:ind w:left="1620" w:hanging="360"/>
      </w:pPr>
      <w:rPr>
        <w:rFonts w:ascii="Wingdings" w:hAnsi="Wingdings" w:cs="Wingdings" w:hint="default"/>
      </w:rPr>
    </w:lvl>
    <w:lvl w:ilvl="3">
      <w:start w:val="1"/>
      <w:numFmt w:val="bullet"/>
      <w:lvlText w:val=""/>
      <w:lvlJc w:val="left"/>
      <w:pPr>
        <w:ind w:left="2340" w:hanging="360"/>
      </w:pPr>
      <w:rPr>
        <w:rFonts w:ascii="Symbol" w:hAnsi="Symbol" w:cs="Symbol" w:hint="default"/>
      </w:rPr>
    </w:lvl>
    <w:lvl w:ilvl="4">
      <w:start w:val="1"/>
      <w:numFmt w:val="bullet"/>
      <w:lvlText w:val="o"/>
      <w:lvlJc w:val="left"/>
      <w:pPr>
        <w:ind w:left="3060" w:hanging="360"/>
      </w:pPr>
      <w:rPr>
        <w:rFonts w:ascii="Courier New" w:hAnsi="Courier New" w:cs="Courier New" w:hint="default"/>
        <w:rFonts w:cs="Courier New"/>
      </w:rPr>
    </w:lvl>
    <w:lvl w:ilvl="5">
      <w:start w:val="1"/>
      <w:numFmt w:val="bullet"/>
      <w:lvlText w:val=""/>
      <w:lvlJc w:val="left"/>
      <w:pPr>
        <w:ind w:left="3780" w:hanging="360"/>
      </w:pPr>
      <w:rPr>
        <w:rFonts w:ascii="Wingdings" w:hAnsi="Wingdings" w:cs="Wingdings" w:hint="default"/>
      </w:rPr>
    </w:lvl>
    <w:lvl w:ilvl="6">
      <w:start w:val="1"/>
      <w:numFmt w:val="bullet"/>
      <w:lvlText w:val=""/>
      <w:lvlJc w:val="left"/>
      <w:pPr>
        <w:ind w:left="4500" w:hanging="360"/>
      </w:pPr>
      <w:rPr>
        <w:rFonts w:ascii="Symbol" w:hAnsi="Symbol" w:cs="Symbol" w:hint="default"/>
      </w:rPr>
    </w:lvl>
    <w:lvl w:ilvl="7">
      <w:start w:val="1"/>
      <w:numFmt w:val="bullet"/>
      <w:lvlText w:val="o"/>
      <w:lvlJc w:val="left"/>
      <w:pPr>
        <w:ind w:left="5220" w:hanging="360"/>
      </w:pPr>
      <w:rPr>
        <w:rFonts w:ascii="Courier New" w:hAnsi="Courier New" w:cs="Courier New" w:hint="default"/>
        <w:rFonts w:cs="Courier New"/>
      </w:rPr>
    </w:lvl>
    <w:lvl w:ilvl="8">
      <w:start w:val="1"/>
      <w:numFmt w:val="bullet"/>
      <w:lvlText w:val=""/>
      <w:lvlJc w:val="left"/>
      <w:pPr>
        <w:ind w:left="594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02034"/>
    <w:pPr>
      <w:widowControl/>
      <w:bidi w:val="0"/>
      <w:spacing w:lineRule="auto" w:line="276" w:before="100" w:after="200"/>
      <w:jc w:val="left"/>
    </w:pPr>
    <w:rPr>
      <w:rFonts w:ascii="Arial" w:hAnsi="Arial" w:eastAsia="" w:cs="" w:asciiTheme="minorHAnsi" w:cstheme="minorBidi" w:eastAsiaTheme="minorEastAsia" w:hAnsiTheme="minorHAnsi"/>
      <w:color w:val="auto"/>
      <w:kern w:val="0"/>
      <w:sz w:val="20"/>
      <w:szCs w:val="20"/>
      <w:lang w:val="fr-FR" w:eastAsia="en-US" w:bidi="ar-SA"/>
    </w:rPr>
  </w:style>
  <w:style w:type="paragraph" w:styleId="Titre1">
    <w:name w:val="Heading 1"/>
    <w:basedOn w:val="Normal"/>
    <w:next w:val="Normal"/>
    <w:link w:val="Titre1Car"/>
    <w:uiPriority w:val="9"/>
    <w:qFormat/>
    <w:rsid w:val="00d02034"/>
    <w:pPr>
      <w:pBdr>
        <w:top w:val="single" w:sz="24" w:space="0" w:color="7F7F7F"/>
        <w:left w:val="single" w:sz="24" w:space="0" w:color="7F7F7F"/>
        <w:bottom w:val="single" w:sz="24" w:space="0" w:color="7F7F7F"/>
        <w:right w:val="single" w:sz="24" w:space="0" w:color="7F7F7F"/>
      </w:pBdr>
      <w:shd w:val="clear" w:color="auto" w:fill="7F7F7F" w:themeFill="accent1"/>
      <w:spacing w:before="100"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left w:val="single" w:sz="24" w:space="0" w:color="E5E5E5"/>
        <w:bottom w:val="single" w:sz="24" w:space="0" w:color="E5E5E5"/>
        <w:right w:val="single" w:sz="24" w:space="0" w:color="E5E5E5"/>
      </w:pBdr>
      <w:shd w:val="clear" w:color="auto" w:fill="E5E5E5" w:themeFill="accent1" w:themeFillTint="33"/>
      <w:spacing w:before="100"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6786a"/>
    <w:rPr/>
  </w:style>
  <w:style w:type="character" w:styleId="PieddepageCar" w:customStyle="1">
    <w:name w:val="Pied de page Car"/>
    <w:basedOn w:val="DefaultParagraphFont"/>
    <w:link w:val="Pieddepage"/>
    <w:uiPriority w:val="99"/>
    <w:qFormat/>
    <w:rsid w:val="0086786a"/>
    <w:rPr/>
  </w:style>
  <w:style w:type="character" w:styleId="Titre3Car" w:customStyle="1">
    <w:name w:val="Titre 3 Car"/>
    <w:basedOn w:val="DefaultParagraphFont"/>
    <w:link w:val="Titre3"/>
    <w:uiPriority w:val="9"/>
    <w:qFormat/>
    <w:rsid w:val="00d02034"/>
    <w:rPr>
      <w:caps/>
      <w:color w:val="3F3F3F" w:themeColor="accent1" w:themeShade="7f"/>
      <w:spacing w:val="15"/>
    </w:rPr>
  </w:style>
  <w:style w:type="character" w:styleId="Titre1Car" w:customStyle="1">
    <w:name w:val="Titre 1 Car"/>
    <w:basedOn w:val="DefaultParagraphFont"/>
    <w:link w:val="Titre1"/>
    <w:uiPriority w:val="9"/>
    <w:qFormat/>
    <w:rsid w:val="00d02034"/>
    <w:rPr>
      <w:caps/>
      <w:color w:val="FFFFFF" w:themeColor="background1"/>
      <w:spacing w:val="15"/>
      <w:sz w:val="22"/>
      <w:szCs w:val="22"/>
      <w:shd w:fill="7F7F7F" w:val="clear"/>
    </w:rPr>
  </w:style>
  <w:style w:type="character" w:styleId="SansinterligneCar" w:customStyle="1">
    <w:name w:val="Sans interligne Car"/>
    <w:basedOn w:val="DefaultParagraphFont"/>
    <w:link w:val="Sansinterligne"/>
    <w:uiPriority w:val="1"/>
    <w:qFormat/>
    <w:rsid w:val="00d02034"/>
    <w:rPr/>
  </w:style>
  <w:style w:type="character" w:styleId="Titre2Car" w:customStyle="1">
    <w:name w:val="Titre 2 Car"/>
    <w:basedOn w:val="DefaultParagraphFont"/>
    <w:link w:val="Titre2"/>
    <w:uiPriority w:val="9"/>
    <w:semiHidden/>
    <w:qFormat/>
    <w:rsid w:val="00d02034"/>
    <w:rPr>
      <w:caps/>
      <w:spacing w:val="15"/>
      <w:shd w:fill="E5E5E5" w:val="clear"/>
    </w:rPr>
  </w:style>
  <w:style w:type="character" w:styleId="Titre4Car" w:customStyle="1">
    <w:name w:val="Titre 4 Car"/>
    <w:basedOn w:val="DefaultParagraphFont"/>
    <w:link w:val="Titre4"/>
    <w:uiPriority w:val="9"/>
    <w:semiHidden/>
    <w:qFormat/>
    <w:rsid w:val="00d02034"/>
    <w:rPr>
      <w:caps/>
      <w:color w:val="5F5F5F" w:themeColor="accent1" w:themeShade="bf"/>
      <w:spacing w:val="10"/>
    </w:rPr>
  </w:style>
  <w:style w:type="character" w:styleId="Titre5Car" w:customStyle="1">
    <w:name w:val="Titre 5 Car"/>
    <w:basedOn w:val="DefaultParagraphFont"/>
    <w:link w:val="Titre5"/>
    <w:uiPriority w:val="9"/>
    <w:semiHidden/>
    <w:qFormat/>
    <w:rsid w:val="00d02034"/>
    <w:rPr>
      <w:caps/>
      <w:color w:val="5F5F5F" w:themeColor="accent1" w:themeShade="bf"/>
      <w:spacing w:val="10"/>
    </w:rPr>
  </w:style>
  <w:style w:type="character" w:styleId="Titre6Car" w:customStyle="1">
    <w:name w:val="Titre 6 Car"/>
    <w:basedOn w:val="DefaultParagraphFont"/>
    <w:link w:val="Titre6"/>
    <w:uiPriority w:val="9"/>
    <w:semiHidden/>
    <w:qFormat/>
    <w:rsid w:val="00d02034"/>
    <w:rPr>
      <w:caps/>
      <w:color w:val="5F5F5F" w:themeColor="accent1" w:themeShade="bf"/>
      <w:spacing w:val="10"/>
    </w:rPr>
  </w:style>
  <w:style w:type="character" w:styleId="Titre7Car" w:customStyle="1">
    <w:name w:val="Titre 7 Car"/>
    <w:basedOn w:val="DefaultParagraphFont"/>
    <w:link w:val="Titre7"/>
    <w:uiPriority w:val="9"/>
    <w:semiHidden/>
    <w:qFormat/>
    <w:rsid w:val="00d02034"/>
    <w:rPr>
      <w:caps/>
      <w:color w:val="5F5F5F" w:themeColor="accent1" w:themeShade="bf"/>
      <w:spacing w:val="10"/>
    </w:rPr>
  </w:style>
  <w:style w:type="character" w:styleId="Titre8Car" w:customStyle="1">
    <w:name w:val="Titre 8 Car"/>
    <w:basedOn w:val="DefaultParagraphFont"/>
    <w:link w:val="Titre8"/>
    <w:uiPriority w:val="9"/>
    <w:semiHidden/>
    <w:qFormat/>
    <w:rsid w:val="00d02034"/>
    <w:rPr>
      <w:caps/>
      <w:spacing w:val="10"/>
      <w:sz w:val="18"/>
      <w:szCs w:val="18"/>
    </w:rPr>
  </w:style>
  <w:style w:type="character" w:styleId="Titre9Car" w:customStyle="1">
    <w:name w:val="Titre 9 Car"/>
    <w:basedOn w:val="DefaultParagraphFont"/>
    <w:link w:val="Titre9"/>
    <w:uiPriority w:val="9"/>
    <w:semiHidden/>
    <w:qFormat/>
    <w:rsid w:val="00d02034"/>
    <w:rPr>
      <w:i/>
      <w:iCs/>
      <w:caps/>
      <w:spacing w:val="10"/>
      <w:sz w:val="18"/>
      <w:szCs w:val="18"/>
    </w:rPr>
  </w:style>
  <w:style w:type="character" w:styleId="TitreCar" w:customStyle="1">
    <w:name w:val="Titre Car"/>
    <w:basedOn w:val="DefaultParagraphFont"/>
    <w:link w:val="Titre"/>
    <w:uiPriority w:val="10"/>
    <w:qFormat/>
    <w:rsid w:val="00d02034"/>
    <w:rPr>
      <w:rFonts w:ascii="Arial" w:hAnsi="Arial" w:eastAsia="" w:cs="" w:asciiTheme="majorHAnsi" w:cstheme="majorBidi" w:eastAsiaTheme="majorEastAsia" w:hAnsiTheme="majorHAnsi"/>
      <w:caps/>
      <w:color w:val="7F7F7F" w:themeColor="accent1"/>
      <w:spacing w:val="10"/>
      <w:sz w:val="52"/>
      <w:szCs w:val="52"/>
    </w:rPr>
  </w:style>
  <w:style w:type="character" w:styleId="SoustitreCar" w:customStyle="1">
    <w:name w:val="Sous-titre Car"/>
    <w:basedOn w:val="DefaultParagraphFont"/>
    <w:link w:val="Sous-titre"/>
    <w:uiPriority w:val="11"/>
    <w:qFormat/>
    <w:rsid w:val="00d02034"/>
    <w:rPr>
      <w:caps/>
      <w:color w:val="FF5959" w:themeColor="text1" w:themeTint="a6"/>
      <w:spacing w:val="10"/>
      <w:sz w:val="21"/>
      <w:szCs w:val="21"/>
    </w:rPr>
  </w:style>
  <w:style w:type="character" w:styleId="Strong">
    <w:name w:val="Strong"/>
    <w:uiPriority w:val="22"/>
    <w:qFormat/>
    <w:rsid w:val="00d02034"/>
    <w:rPr>
      <w:b/>
      <w:bCs/>
    </w:rPr>
  </w:style>
  <w:style w:type="character" w:styleId="Accentuation">
    <w:name w:val="Accentuation"/>
    <w:uiPriority w:val="20"/>
    <w:qFormat/>
    <w:rsid w:val="00d02034"/>
    <w:rPr>
      <w:caps/>
      <w:color w:val="3F3F3F" w:themeColor="accent1" w:themeShade="7f"/>
      <w:spacing w:val="5"/>
    </w:rPr>
  </w:style>
  <w:style w:type="character" w:styleId="CitationCar" w:customStyle="1">
    <w:name w:val="Citation Car"/>
    <w:basedOn w:val="DefaultParagraphFont"/>
    <w:link w:val="Citation"/>
    <w:uiPriority w:val="29"/>
    <w:qFormat/>
    <w:rsid w:val="00d02034"/>
    <w:rPr>
      <w:i/>
      <w:iCs/>
      <w:sz w:val="24"/>
      <w:szCs w:val="24"/>
    </w:rPr>
  </w:style>
  <w:style w:type="character" w:styleId="CitationintenseCar" w:customStyle="1">
    <w:name w:val="Citation intense Car"/>
    <w:basedOn w:val="DefaultParagraphFont"/>
    <w:link w:val="Citationintense"/>
    <w:uiPriority w:val="30"/>
    <w:qFormat/>
    <w:rsid w:val="00d02034"/>
    <w:rPr>
      <w:color w:val="7F7F7F" w:themeColor="accent1"/>
      <w:sz w:val="24"/>
      <w:szCs w:val="24"/>
    </w:rPr>
  </w:style>
  <w:style w:type="character" w:styleId="SubtleEmphasis">
    <w:name w:val="Subtle Emphasis"/>
    <w:uiPriority w:val="19"/>
    <w:qFormat/>
    <w:rsid w:val="00d02034"/>
    <w:rPr>
      <w:i/>
      <w:iCs/>
      <w:color w:val="3F3F3F" w:themeColor="accent1" w:themeShade="7f"/>
    </w:rPr>
  </w:style>
  <w:style w:type="character" w:styleId="IntenseEmphasis">
    <w:name w:val="Intense Emphasis"/>
    <w:uiPriority w:val="21"/>
    <w:qFormat/>
    <w:rsid w:val="00d02034"/>
    <w:rPr>
      <w:b/>
      <w:bCs/>
      <w:caps/>
      <w:color w:val="3F3F3F" w:themeColor="accent1" w:themeShade="7f"/>
      <w:spacing w:val="10"/>
    </w:rPr>
  </w:style>
  <w:style w:type="character" w:styleId="SubtleReference">
    <w:name w:val="Subtle Reference"/>
    <w:uiPriority w:val="31"/>
    <w:qFormat/>
    <w:rsid w:val="00d02034"/>
    <w:rPr>
      <w:b/>
      <w:bCs/>
      <w:color w:val="7F7F7F" w:themeColor="accent1"/>
    </w:rPr>
  </w:style>
  <w:style w:type="character" w:styleId="IntenseReference">
    <w:name w:val="Intense Reference"/>
    <w:uiPriority w:val="32"/>
    <w:qFormat/>
    <w:rsid w:val="00d02034"/>
    <w:rPr>
      <w:b/>
      <w:bCs/>
      <w:i/>
      <w:iCs/>
      <w:caps/>
      <w:color w:val="7F7F7F" w:themeColor="accent1"/>
    </w:rPr>
  </w:style>
  <w:style w:type="character" w:styleId="BookTitle">
    <w:name w:val="Book Title"/>
    <w:uiPriority w:val="33"/>
    <w:qFormat/>
    <w:rsid w:val="00d02034"/>
    <w:rPr>
      <w:b/>
      <w:bCs/>
      <w:i/>
      <w:iCs/>
      <w:spacing w:val="0"/>
    </w:rPr>
  </w:style>
  <w:style w:type="character" w:styleId="Xbe" w:customStyle="1">
    <w:name w:val="_xbe"/>
    <w:basedOn w:val="DefaultParagraphFont"/>
    <w:qFormat/>
    <w:rsid w:val="00d02034"/>
    <w:rPr/>
  </w:style>
  <w:style w:type="character" w:styleId="LienInternet">
    <w:name w:val="Lien Internet"/>
    <w:basedOn w:val="DefaultParagraphFont"/>
    <w:uiPriority w:val="99"/>
    <w:unhideWhenUsed/>
    <w:rsid w:val="008f366d"/>
    <w:rPr>
      <w:color w:val="0000FF"/>
      <w:u w:val="single"/>
    </w:rPr>
  </w:style>
  <w:style w:type="character" w:styleId="TextedebullesCar" w:customStyle="1">
    <w:name w:val="Texte de bulles Car"/>
    <w:basedOn w:val="DefaultParagraphFont"/>
    <w:link w:val="Textedebulles"/>
    <w:uiPriority w:val="99"/>
    <w:semiHidden/>
    <w:qFormat/>
    <w:rsid w:val="000d4478"/>
    <w:rPr>
      <w:rFonts w:ascii="Tahoma" w:hAnsi="Tahoma" w:cs="Tahoma"/>
      <w:sz w:val="16"/>
      <w:szCs w:val="16"/>
    </w:rPr>
  </w:style>
  <w:style w:type="character" w:styleId="ListLabel1">
    <w:name w:val="ListLabel 1"/>
    <w:qFormat/>
    <w:rPr>
      <w:rFonts w:eastAsia="Arial"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Arial"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Times New Roma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
    <w:name w:val="Header"/>
    <w:basedOn w:val="Normal"/>
    <w:link w:val="En-tteCar"/>
    <w:uiPriority w:val="99"/>
    <w:unhideWhenUsed/>
    <w:rsid w:val="0086786a"/>
    <w:pPr>
      <w:tabs>
        <w:tab w:val="center" w:pos="4536" w:leader="none"/>
        <w:tab w:val="right" w:pos="9072" w:leader="none"/>
      </w:tabs>
      <w:spacing w:lineRule="auto" w:line="240" w:before="100" w:after="0"/>
    </w:pPr>
    <w:rPr/>
  </w:style>
  <w:style w:type="paragraph" w:styleId="Pieddepage">
    <w:name w:val="Footer"/>
    <w:basedOn w:val="Normal"/>
    <w:link w:val="PieddepageCar"/>
    <w:uiPriority w:val="99"/>
    <w:unhideWhenUsed/>
    <w:rsid w:val="0086786a"/>
    <w:pPr>
      <w:tabs>
        <w:tab w:val="center" w:pos="4536" w:leader="none"/>
        <w:tab w:val="right" w:pos="9072" w:leader="none"/>
      </w:tabs>
      <w:spacing w:lineRule="auto" w:line="240" w:before="100" w:after="0"/>
    </w:pPr>
    <w:rPr/>
  </w:style>
  <w:style w:type="paragraph" w:styleId="NoSpacing">
    <w:name w:val="No Spacing"/>
    <w:link w:val="SansinterligneCar"/>
    <w:uiPriority w:val="1"/>
    <w:qFormat/>
    <w:rsid w:val="00d02034"/>
    <w:pPr>
      <w:widowControl/>
      <w:bidi w:val="0"/>
      <w:spacing w:lineRule="auto" w:line="240" w:before="0" w:after="0"/>
      <w:jc w:val="left"/>
    </w:pPr>
    <w:rPr>
      <w:rFonts w:ascii="Arial" w:hAnsi="Arial" w:eastAsia="" w:cs="" w:asciiTheme="minorHAnsi" w:cstheme="minorBidi" w:eastAsiaTheme="minorEastAsia" w:hAnsiTheme="minorHAnsi"/>
      <w:color w:val="auto"/>
      <w:kern w:val="0"/>
      <w:sz w:val="20"/>
      <w:szCs w:val="20"/>
      <w:lang w:val="fr-FR" w:eastAsia="en-US" w:bidi="ar-SA"/>
    </w:rPr>
  </w:style>
  <w:style w:type="paragraph" w:styleId="ListParagraph">
    <w:name w:val="List Paragraph"/>
    <w:basedOn w:val="Normal"/>
    <w:uiPriority w:val="34"/>
    <w:qFormat/>
    <w:rsid w:val="00d02034"/>
    <w:pPr>
      <w:spacing w:before="100" w:after="200"/>
      <w:ind w:left="720" w:hanging="0"/>
      <w:contextualSpacing/>
    </w:pPr>
    <w:rPr/>
  </w:style>
  <w:style w:type="paragraph" w:styleId="Caption">
    <w:name w:val="caption"/>
    <w:basedOn w:val="Normal"/>
    <w:next w:val="Normal"/>
    <w:uiPriority w:val="35"/>
    <w:semiHidden/>
    <w:unhideWhenUsed/>
    <w:qFormat/>
    <w:rsid w:val="00d02034"/>
    <w:pPr/>
    <w:rPr>
      <w:b/>
      <w:bCs/>
      <w:color w:val="5F5F5F" w:themeColor="accent1" w:themeShade="bf"/>
      <w:sz w:val="16"/>
      <w:szCs w:val="16"/>
    </w:rPr>
  </w:style>
  <w:style w:type="paragraph" w:styleId="Titreprincipal">
    <w:name w:val="Title"/>
    <w:basedOn w:val="Normal"/>
    <w:next w:val="Normal"/>
    <w:link w:val="TitreCar"/>
    <w:uiPriority w:val="10"/>
    <w:qFormat/>
    <w:rsid w:val="00d02034"/>
    <w:pPr>
      <w:spacing w:before="0" w:after="0"/>
    </w:pPr>
    <w:rPr>
      <w:rFonts w:ascii="Arial" w:hAnsi="Arial" w:eastAsia="" w:cs="" w:asciiTheme="majorHAnsi" w:cstheme="majorBidi" w:eastAsiaTheme="majorEastAsia" w:hAnsiTheme="majorHAnsi"/>
      <w:caps/>
      <w:color w:val="7F7F7F" w:themeColor="accent1"/>
      <w:spacing w:val="10"/>
      <w:sz w:val="52"/>
      <w:szCs w:val="52"/>
    </w:rPr>
  </w:style>
  <w:style w:type="paragraph" w:styleId="Soustitre">
    <w:name w:val="Subtitle"/>
    <w:basedOn w:val="Normal"/>
    <w:next w:val="Normal"/>
    <w:link w:val="Sous-titreCar"/>
    <w:uiPriority w:val="11"/>
    <w:qFormat/>
    <w:rsid w:val="00d02034"/>
    <w:pPr>
      <w:spacing w:lineRule="auto" w:line="240" w:before="0" w:after="500"/>
    </w:pPr>
    <w:rPr>
      <w:caps/>
      <w:color w:val="FF5959" w:themeColor="text1" w:themeTint="a6"/>
      <w:spacing w:val="10"/>
      <w:sz w:val="21"/>
      <w:szCs w:val="21"/>
    </w:rPr>
  </w:style>
  <w:style w:type="paragraph" w:styleId="Quote">
    <w:name w:val="Quote"/>
    <w:basedOn w:val="Normal"/>
    <w:next w:val="Normal"/>
    <w:link w:val="CitationCar"/>
    <w:uiPriority w:val="29"/>
    <w:qFormat/>
    <w:rsid w:val="00d02034"/>
    <w:pPr/>
    <w:rPr>
      <w:i/>
      <w:iCs/>
      <w:sz w:val="24"/>
      <w:szCs w:val="24"/>
    </w:rPr>
  </w:style>
  <w:style w:type="paragraph" w:styleId="IntenseQuote">
    <w:name w:val="Intense Quote"/>
    <w:basedOn w:val="Normal"/>
    <w:next w:val="Normal"/>
    <w:link w:val="CitationintenseCar"/>
    <w:uiPriority w:val="30"/>
    <w:qFormat/>
    <w:rsid w:val="00d02034"/>
    <w:pPr>
      <w:spacing w:lineRule="auto" w:line="240" w:before="240" w:after="240"/>
      <w:ind w:left="1080" w:right="1080" w:hanging="0"/>
      <w:jc w:val="center"/>
    </w:pPr>
    <w:rPr>
      <w:color w:val="7F7F7F" w:themeColor="accent1"/>
      <w:sz w:val="24"/>
      <w:szCs w:val="24"/>
    </w:rPr>
  </w:style>
  <w:style w:type="paragraph" w:styleId="TOCHeading">
    <w:name w:val="TOC Heading"/>
    <w:basedOn w:val="Titre1"/>
    <w:next w:val="Normal"/>
    <w:uiPriority w:val="39"/>
    <w:semiHidden/>
    <w:unhideWhenUsed/>
    <w:qFormat/>
    <w:rsid w:val="00d02034"/>
    <w:pPr>
      <w:shd w:fill="7F7F7F" w:val="clear"/>
    </w:pPr>
    <w:rPr/>
  </w:style>
  <w:style w:type="paragraph" w:styleId="BalloonText">
    <w:name w:val="Balloon Text"/>
    <w:basedOn w:val="Normal"/>
    <w:link w:val="TextedebullesCar"/>
    <w:uiPriority w:val="99"/>
    <w:semiHidden/>
    <w:unhideWhenUsed/>
    <w:qFormat/>
    <w:rsid w:val="000d4478"/>
    <w:pPr>
      <w:spacing w:lineRule="auto" w:line="240" w:before="0" w:after="0"/>
    </w:pPr>
    <w:rPr>
      <w:rFonts w:ascii="Tahoma" w:hAnsi="Tahoma" w:cs="Tahoma"/>
      <w:sz w:val="16"/>
      <w:szCs w:val="16"/>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rsid w:val="008f366d"/>
    <w:rPr>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jsantilario@cesi.fr" TargetMode="External"/>
</Relationships>
</file>

<file path=word/_rels/footer2.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mailto:jsantilario@cesi.fr" TargetMode="External"/>
</Relationships>
</file>

<file path=word/_rels/footer3.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hyperlink" Target="mailto:jsantilario@cesi.fr" TargetMode="External"/>
</Relationships>
</file>

<file path=word/_rels/footer4.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mailto:jsantilario@cesi.fr" TargetMode="External"/>
</Relationships>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A647F-895F-47D8-BE12-CC14D796E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Application>LibreOffice/6.0.6.2$Windows_X86_64 LibreOffice_project/0c292870b25a325b5ed35f6b45599d2ea4458e77</Application>
  <Pages>9</Pages>
  <Words>579</Words>
  <Characters>2861</Characters>
  <CharactersWithSpaces>3221</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2015-09-24T16:39:00Z</dcterms:created>
  <dc:creator>Boutillier, Maggy</dc:creator>
  <dc:description/>
  <dc:language>fr-FR</dc:language>
  <cp:lastModifiedBy/>
  <dcterms:modified xsi:type="dcterms:W3CDTF">2018-11-16T10:17:31Z</dcterms:modified>
  <cp:revision>45</cp:revision>
  <dc:subject/>
  <dc:title>FEUILLE D’AVANCEMENT DU PROJET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