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RSS — Technische bouw- en beheerhandleiding</w:t>
      </w:r>
    </w:p>
    <w:p>
      <w:pPr>
        <w:pStyle w:val="Subtitle"/>
      </w:pPr>
      <w:r>
        <w:t xml:space="preserve">Surface Deployment Stick — automatische Windows 11-deployment voor Surface Laptop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7cb8634962b10ba02b77d63ef8d58ac41629c35"/>
    <w:p>
      <w:pPr>
        <w:pStyle w:val="Heading1"/>
      </w:pPr>
      <w:r>
        <w:t xml:space="preserve">1. Doel, status en leeswijzer</w:t>
      </w:r>
    </w:p>
    <w:p>
      <w:pPr>
        <w:pStyle w:val="FirstParagraph"/>
      </w:pPr>
      <w:r>
        <w:t xml:space="preserve">RSS (Surface Deployment Stick) is een volledig geautomatiseerde, bootable Windows 11-deploymentstick voor Microsoft Surface Laptop 4, 5, 6, 7 en 8 (uitsluitend de in dit document genoemde varianten). De stick is ontworpen voor situaties waarin een beheerder bewust vanaf USB opstart en daarbij geen invoerapparaat of interactie nodig heeft.</w:t>
      </w:r>
    </w:p>
    <w:p>
      <w:pPr>
        <w:pStyle w:val="BodyText"/>
      </w:pPr>
      <w:r>
        <w:rPr>
          <w:b/>
          <w:bCs/>
        </w:rPr>
        <w:t xml:space="preserve">In één zin:</w:t>
      </w:r>
      <w:r>
        <w:t xml:space="preserve"> </w:t>
      </w:r>
      <w:r>
        <w:t xml:space="preserve">boot vanaf USB; RSS detecteert model, SKU en processor, valideert bron- en doelschijf inclusief bestandshashes, wist Disk 0 pas na een aftelling van 15 seconden, past het juiste Windows-image toe, injecteert het volledige officiële Surface-driverpakket en maakt UEFI-bootbestanden aan.</w:t>
      </w:r>
    </w:p>
    <w:p>
      <w:pPr>
        <w:pStyle w:val="BodyText"/>
      </w:pPr>
      <w:r>
        <w:t xml:space="preserve">Deze handleiding beschrijft release</w:t>
      </w:r>
      <w:r>
        <w:t xml:space="preserve"> </w:t>
      </w:r>
      <w:r>
        <w:rPr>
          <w:b/>
          <w:bCs/>
        </w:rPr>
        <w:t xml:space="preserve">2.0.0</w:t>
      </w:r>
      <w:r>
        <w:t xml:space="preserve"> </w:t>
      </w:r>
      <w:r>
        <w:t xml:space="preserve">met productiemedia van</w:t>
      </w:r>
      <w:r>
        <w:t xml:space="preserve"> </w:t>
      </w:r>
      <w:r>
        <w:rPr>
          <w:b/>
          <w:bCs/>
        </w:rPr>
        <w:t xml:space="preserve">2026-09-23</w:t>
      </w:r>
      <w:r>
        <w:t xml:space="preserve"> </w:t>
      </w:r>
      <w:r>
        <w:t xml:space="preserve">(Windows-build 26200.9457).</w:t>
      </w:r>
    </w:p>
    <w:bookmarkStart w:id="20" w:name="X032e7dd2ec6d32306654bec00f72a556afd70eb"/>
    <w:p>
      <w:pPr>
        <w:pStyle w:val="Heading2"/>
      </w:pPr>
      <w:r>
        <w:t xml:space="preserve">1.1 Status en valideringsniveaus</w:t>
      </w:r>
    </w:p>
    <w:p>
      <w:pPr>
        <w:pStyle w:val="FirstParagraph"/>
      </w:pPr>
      <w:r>
        <w:t xml:space="preserve">RSS kent vier expliciete valideringsniveaus die niet door elkaar mogen worden gehaald: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Betekenis</w:t>
            </w:r>
          </w:p>
        </w:tc>
        <w:tc>
          <w:tcPr/>
          <w:p>
            <w:pPr>
              <w:pStyle w:val="Compact"/>
            </w:pPr>
            <w:r>
              <w:t xml:space="preserve">Huidige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validated</w:t>
            </w:r>
          </w:p>
        </w:tc>
        <w:tc>
          <w:tcPr/>
          <w:p>
            <w:pPr>
              <w:pStyle w:val="Compact"/>
            </w:pPr>
            <w:r>
              <w:t xml:space="preserve">CI, syntax- en guardrailtests geslaagd</w:t>
            </w:r>
          </w:p>
        </w:tc>
        <w:tc>
          <w:tcPr/>
          <w:p>
            <w:pPr>
              <w:pStyle w:val="Compact"/>
            </w:pPr>
            <w:r>
              <w:t xml:space="preserve">ja, per commit (CI)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validated</w:t>
            </w:r>
          </w:p>
        </w:tc>
        <w:tc>
          <w:tcPr/>
          <w:p>
            <w:pPr>
              <w:pStyle w:val="Compact"/>
            </w:pPr>
            <w:r>
              <w:t xml:space="preserve">Validate-​RSSMedia.​ps1 groen op een gebouwde stick</w:t>
            </w:r>
          </w:p>
        </w:tc>
        <w:tc>
          <w:tcPr/>
          <w:p>
            <w:pPr>
              <w:pStyle w:val="Compact"/>
            </w:pPr>
            <w:r>
              <w:t xml:space="preserve">ja, op de productiestick van 2026-09-23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Physically validated</w:t>
            </w:r>
          </w:p>
        </w:tc>
        <w:tc>
          <w:tcPr/>
          <w:p>
            <w:pPr>
              <w:pStyle w:val="Compact"/>
            </w:pPr>
            <w:r>
              <w:t xml:space="preserve">volledige deployment + eerste boot op fysieke Surface-hardware</w:t>
            </w:r>
          </w:p>
        </w:tc>
        <w:tc>
          <w:tcPr/>
          <w:p>
            <w:pPr>
              <w:pStyle w:val="Compact"/>
            </w:pPr>
            <w:r>
              <w:t xml:space="preserve">uitsluitend SF6 (veldtest 2026-09)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approved</w:t>
            </w:r>
          </w:p>
        </w:tc>
        <w:tc>
          <w:tcPr/>
          <w:p>
            <w:pPr>
              <w:pStyle w:val="Compact"/>
            </w:pPr>
            <w:r>
              <w:t xml:space="preserve">vrijgegeven tag + checksums + testbewijs</w:t>
            </w:r>
          </w:p>
        </w:tc>
        <w:tc>
          <w:tcPr/>
          <w:p>
            <w:pPr>
              <w:pStyle w:val="Compact"/>
            </w:pPr>
            <w:r>
              <w:t xml:space="preserve">tag rss-​2026-​09-​sf8</w:t>
            </w:r>
          </w:p>
        </w:tc>
      </w:tr>
    </w:tbl>
    <w:p>
      <w:pPr>
        <w:pStyle w:val="BodyText"/>
      </w:pPr>
      <w:r>
        <w:t xml:space="preserve">Modellen zonder fysieke test zijn expliciet</w:t>
      </w:r>
      <w:r>
        <w:t xml:space="preserve"> </w:t>
      </w:r>
      <w:r>
        <w:rPr>
          <w:b/>
          <w:bCs/>
        </w:rPr>
        <w:t xml:space="preserve">NOT PHYSICALLY VALIDATED</w:t>
      </w:r>
      <w:r>
        <w:t xml:space="preserve"> </w:t>
      </w:r>
      <w:r>
        <w:t xml:space="preserve">(zie appendix B). Softwarematige tests bewijzen nooit dat een Surface-model fysiek correct deployt.</w:t>
      </w:r>
    </w:p>
    <w:bookmarkEnd w:id="20"/>
    <w:bookmarkStart w:id="21" w:name="X119c42c3cdc5b2ea39f5c7d313b1d748d15d2b9"/>
    <w:p>
      <w:pPr>
        <w:pStyle w:val="Heading2"/>
      </w:pPr>
      <w:r>
        <w:t xml:space="preserve">1.2 Ondersteunde hardware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Profiel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SF4</w:t>
            </w:r>
          </w:p>
        </w:tc>
        <w:tc>
          <w:tcPr/>
          <w:p>
            <w:pPr>
              <w:pStyle w:val="Compact"/>
            </w:pPr>
            <w:r>
              <w:t xml:space="preserve">Surface Laptop 4 (AMD)</w:t>
            </w:r>
          </w:p>
        </w:tc>
        <w:tc>
          <w:tcPr/>
          <w:p>
            <w:pPr>
              <w:pStyle w:val="Compact"/>
            </w:pPr>
            <w:r>
              <w:t xml:space="preserve">AuthenticAMD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PHYSICALLY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SF5</w:t>
            </w:r>
          </w:p>
        </w:tc>
        <w:tc>
          <w:tcPr/>
          <w:p>
            <w:pPr>
              <w:pStyle w:val="Compact"/>
            </w:pPr>
            <w:r>
              <w:t xml:space="preserve">Surface Laptop 5 (Intel, consumer + for Business)</w:t>
            </w:r>
          </w:p>
        </w:tc>
        <w:tc>
          <w:tcPr/>
          <w:p>
            <w:pPr>
              <w:pStyle w:val="Compact"/>
            </w:pPr>
            <w:r>
              <w:t xml:space="preserve">GenuineIntel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PHYSICALLY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SF6</w:t>
            </w:r>
          </w:p>
        </w:tc>
        <w:tc>
          <w:tcPr/>
          <w:p>
            <w:pPr>
              <w:pStyle w:val="Compact"/>
            </w:pPr>
            <w:r>
              <w:t xml:space="preserve">Surface Laptop 6 for Business (Intel)</w:t>
            </w:r>
          </w:p>
        </w:tc>
        <w:tc>
          <w:tcPr/>
          <w:p>
            <w:pPr>
              <w:pStyle w:val="Compact"/>
            </w:pPr>
            <w:r>
              <w:t xml:space="preserve">GenuineIntel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fysiek gevalideerd (2026-09)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SF7</w:t>
            </w:r>
          </w:p>
        </w:tc>
        <w:tc>
          <w:tcPr/>
          <w:p>
            <w:pPr>
              <w:pStyle w:val="Compact"/>
            </w:pPr>
            <w:r>
              <w:t xml:space="preserve">Surface Laptop for Business 7th Edition with Intel</w:t>
            </w:r>
          </w:p>
        </w:tc>
        <w:tc>
          <w:tcPr/>
          <w:p>
            <w:pPr>
              <w:pStyle w:val="Compact"/>
            </w:pPr>
            <w:r>
              <w:t xml:space="preserve">GenuineIntel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PHYSICALLY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SF8</w:t>
            </w:r>
          </w:p>
        </w:tc>
        <w:tc>
          <w:tcPr/>
          <w:p>
            <w:pPr>
              <w:pStyle w:val="Compact"/>
            </w:pPr>
            <w:r>
              <w:t xml:space="preserve">Surface Laptop for Business 8th Edition with Intel (NIET Snapdragon/ARM)</w:t>
            </w:r>
          </w:p>
        </w:tc>
        <w:tc>
          <w:tcPr/>
          <w:p>
            <w:pPr>
              <w:pStyle w:val="Compact"/>
            </w:pPr>
            <w:r>
              <w:t xml:space="preserve">GenuineIntel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PHYSICALLY VALIDATED</w:t>
            </w:r>
          </w:p>
        </w:tc>
      </w:tr>
    </w:tbl>
    <w:p>
      <w:pPr>
        <w:pStyle w:val="BodyText"/>
      </w:pPr>
      <w:r>
        <w:t xml:space="preserve">De volledige SystemSKU-lijst per profiel staat in</w:t>
      </w:r>
      <w:r>
        <w:t xml:space="preserve"> </w:t>
      </w:r>
      <w:r>
        <w:rPr>
          <w:rStyle w:val="VerbatimChar"/>
        </w:rPr>
        <w:t xml:space="preserve">config/sources.json</w:t>
      </w:r>
      <w:r>
        <w:t xml:space="preserve">; appendix B bevat de samenvatting. Bekende expliciete weigeringen: Surface Laptop 4 Intel, Surface Laptop 7th Edition Snapdragon, Surface Laptop 5G for Business 7th Edition (SKU</w:t>
      </w:r>
      <w:r>
        <w:t xml:space="preserve"> </w:t>
      </w:r>
      <w:r>
        <w:rPr>
          <w:rStyle w:val="VerbatimChar"/>
        </w:rPr>
        <w:t xml:space="preserve">_2119</w:t>
      </w:r>
      <w:r>
        <w:t xml:space="preserve">) en Surface Laptop 8th Edition Snapdragon. Deze modellen zijn veilige stops vóór elke schrijfactie.</w:t>
      </w:r>
    </w:p>
    <w:bookmarkEnd w:id="21"/>
    <w:bookmarkStart w:id="22" w:name="X0e11133e8e77dedaba6fd356aad96a914912263"/>
    <w:p>
      <w:pPr>
        <w:pStyle w:val="Heading2"/>
      </w:pPr>
      <w:r>
        <w:t xml:space="preserve">1.3 KERNWAARSCHUWING</w:t>
      </w:r>
    </w:p>
    <w:p>
      <w:pPr>
        <w:pStyle w:val="BlockText"/>
      </w:pPr>
      <w:r>
        <w:rPr>
          <w:b/>
          <w:bCs/>
        </w:rPr>
        <w:t xml:space="preserve">RSS wist na een geslaagde preflight en een aftelling van 15 seconden de volledige interne NVMe-schijf (Disk 0) zonder bevestigingsvraag.</w:t>
      </w:r>
      <w:r>
        <w:t xml:space="preserve"> </w:t>
      </w:r>
      <w:r>
        <w:t xml:space="preserve">Gebruik de stick uitsluitend op een apparaat waarvan de gegevens bewust mogen worden verwijderd.</w:t>
      </w:r>
    </w:p>
    <w:bookmarkEnd w:id="22"/>
    <w:bookmarkEnd w:id="23"/>
    <w:bookmarkStart w:id="26" w:name="Xc011e5fbd23ac1ec5c7ae3c64009677c718154d"/>
    <w:p>
      <w:pPr>
        <w:pStyle w:val="Heading1"/>
      </w:pPr>
      <w:r>
        <w:t xml:space="preserve">2. Architectuur op hoofdlijnen</w:t>
      </w:r>
    </w:p>
    <w:p>
      <w:pPr>
        <w:pStyle w:val="SourceCode"/>
      </w:pPr>
      <w:r>
        <w:rPr>
          <w:rStyle w:val="VerbatimChar"/>
        </w:rPr>
        <w:t xml:space="preserve">USB boot (UEFI, MBR-stick)</w:t>
      </w:r>
      <w:r>
        <w:br/>
      </w:r>
      <w:r>
        <w:rPr>
          <w:rStyle w:val="VerbatimChar"/>
        </w:rPr>
        <w:t xml:space="preserve">  → ADK WinPE (boot.wim, startnet.cmd)</w:t>
      </w:r>
      <w:r>
        <w:br/>
      </w:r>
      <w:r>
        <w:rPr>
          <w:rStyle w:val="VerbatimChar"/>
        </w:rPr>
        <w:t xml:space="preserve">    → PowerShell: RSS-Deploy.ps1 (+ RSS-SafetyLib.ps1)</w:t>
      </w:r>
      <w:r>
        <w:br/>
      </w:r>
      <w:r>
        <w:rPr>
          <w:rStyle w:val="VerbatimChar"/>
        </w:rPr>
        <w:t xml:space="preserve">      → preflight: manifest, model, SKU, CPU, media, disks, hashes</w:t>
      </w:r>
      <w:r>
        <w:br/>
      </w:r>
      <w:r>
        <w:rPr>
          <w:rStyle w:val="VerbatimChar"/>
        </w:rPr>
        <w:t xml:space="preserve">        → aftelling 15 s</w:t>
      </w:r>
      <w:r>
        <w:br/>
      </w:r>
      <w:r>
        <w:rPr>
          <w:rStyle w:val="VerbatimChar"/>
        </w:rPr>
        <w:t xml:space="preserve">          → Disk 0 wissen + GPT (EFI 260 MB, MSR 16 MB, Windows NTFS)</w:t>
      </w:r>
      <w:r>
        <w:br/>
      </w:r>
      <w:r>
        <w:rPr>
          <w:rStyle w:val="VerbatimChar"/>
        </w:rPr>
        <w:t xml:space="preserve">            → DISM /Apply-Image (install.esd index 1)</w:t>
      </w:r>
      <w:r>
        <w:br/>
      </w:r>
      <w:r>
        <w:rPr>
          <w:rStyle w:val="VerbatimChar"/>
        </w:rPr>
        <w:t xml:space="preserve">              → wimlib-uitpakken driverarchief + Add-WindowsDriver (offline)</w:t>
      </w:r>
      <w:r>
        <w:br/>
      </w:r>
      <w:r>
        <w:rPr>
          <w:rStyle w:val="VerbatimChar"/>
        </w:rPr>
        <w:t xml:space="preserve">                → BCDBoot (UEFI)</w:t>
      </w:r>
      <w:r>
        <w:br/>
      </w:r>
      <w:r>
        <w:rPr>
          <w:rStyle w:val="VerbatimChar"/>
        </w:rPr>
        <w:t xml:space="preserve">                  → groen scherm + automatische reboot</w:t>
      </w:r>
      <w:r>
        <w:br/>
      </w:r>
      <w:r>
        <w:rPr>
          <w:rStyle w:val="VerbatimChar"/>
        </w:rPr>
        <w:t xml:space="preserve">                    → eerste boot: Windows → OOBE (normaal, geen bypass)</w:t>
      </w:r>
    </w:p>
    <w:p>
      <w:pPr>
        <w:pStyle w:val="FirstParagraph"/>
      </w:pPr>
      <w:r>
        <w:t xml:space="preserve">RSS is bewust een zelfstandige deploymentomgeving zonder interactieve Windows Setup en zonder unattend-bestand: het apparaat eindigt in een volledig normale, MDM/Autopilot-geschikte OOBE.</w:t>
      </w:r>
    </w:p>
    <w:bookmarkStart w:id="24" w:name="X21622af4f948bbf7618f5a889ff2ac29cf9eb02"/>
    <w:p>
      <w:pPr>
        <w:pStyle w:val="Heading2"/>
      </w:pPr>
      <w:r>
        <w:t xml:space="preserve">2.1 Scheiding van verantwoordelijkheden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Laag</w:t>
            </w:r>
          </w:p>
        </w:tc>
        <w:tc>
          <w:tcPr/>
          <w:p>
            <w:pPr>
              <w:pStyle w:val="Compact"/>
            </w:pPr>
            <w:r>
              <w:t xml:space="preserve">Verantwoordelijkheid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UEFI / MBR</w:t>
            </w:r>
          </w:p>
        </w:tc>
        <w:tc>
          <w:tcPr/>
          <w:p>
            <w:pPr>
              <w:pStyle w:val="Compact"/>
            </w:pPr>
            <w:r>
              <w:t xml:space="preserve">USB vindbaar en bootable maken; actieve FAT32-partitie starten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 WinPE</w:t>
            </w:r>
          </w:p>
        </w:tc>
        <w:tc>
          <w:tcPr/>
          <w:p>
            <w:pPr>
              <w:pStyle w:val="Compact"/>
            </w:pPr>
            <w:r>
              <w:t xml:space="preserve">PowerShell, WMI, Storage- en DISM-functionaliteit beschikbaar maken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RSS-​SafetyLib.​ps1</w:t>
            </w:r>
          </w:p>
        </w:tc>
        <w:tc>
          <w:tcPr/>
          <w:p>
            <w:pPr>
              <w:pStyle w:val="Compact"/>
            </w:pPr>
            <w:r>
              <w:t xml:space="preserve">pure beslisfuncties: model/SKU-detectie, mediaherkenning, doelschijfselectie, hashcontrole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RSS-​Deploy.​ps1</w:t>
            </w:r>
          </w:p>
        </w:tc>
        <w:tc>
          <w:tcPr/>
          <w:p>
            <w:pPr>
              <w:pStyle w:val="Compact"/>
            </w:pPr>
            <w:r>
              <w:t xml:space="preserve">orkestratie: preflight, diskindeling, imaging, drivers, boot, logging, visuele fasen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config/​sources.​json</w:t>
            </w:r>
          </w:p>
        </w:tc>
        <w:tc>
          <w:tcPr/>
          <w:p>
            <w:pPr>
              <w:pStyle w:val="Compact"/>
            </w:pPr>
            <w:r>
              <w:t xml:space="preserve">enige bron van versies, modellen, SKU's, hashes en INF-aantallen; reist mee op de stick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Images-partitie</w:t>
            </w:r>
          </w:p>
        </w:tc>
        <w:tc>
          <w:tcPr/>
          <w:p>
            <w:pPr>
              <w:pStyle w:val="Compact"/>
            </w:pPr>
            <w:r>
              <w:t xml:space="preserve">vijf Windows-images, vijf driverarchieven, WinPE-drivers, manifest, documentatie,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Doel-NVMe</w:t>
            </w:r>
          </w:p>
        </w:tc>
        <w:tc>
          <w:tcPr/>
          <w:p>
            <w:pPr>
              <w:pStyle w:val="Compact"/>
            </w:pPr>
            <w:r>
              <w:t xml:space="preserve">na volledige validatie als GPT-doel voor EFI, MSR en Windows</w:t>
            </w:r>
          </w:p>
        </w:tc>
      </w:tr>
    </w:tbl>
    <w:bookmarkEnd w:id="24"/>
    <w:bookmarkStart w:id="25" w:name="Xa95a7ef09f46dd532c86ffbdcbaac83bd2fce9f"/>
    <w:p>
      <w:pPr>
        <w:pStyle w:val="Heading2"/>
      </w:pPr>
      <w:r>
        <w:t xml:space="preserve">2.2 Ontwerpprincipes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Bewijs vóór wijziging:</w:t>
      </w:r>
      <w:r>
        <w:t xml:space="preserve"> </w:t>
      </w:r>
      <w:r>
        <w:t xml:space="preserve">deploymentlogica verandert alleen met aantoonbare reden, testdekking en media-herbouw.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UNKNOWN/AMBIGUOUS/UNSUPPORTED/MISSING/INVALID = STOP:</w:t>
      </w:r>
      <w:r>
        <w:t xml:space="preserve"> </w:t>
      </w:r>
      <w:r>
        <w:t xml:space="preserve">elke onzekere situatie is een rode veilige stop vóór de eerste schrijfactie.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Eén bron van waarheid:</w:t>
      </w:r>
      <w:r>
        <w:t xml:space="preserve"> </w:t>
      </w:r>
      <w:r>
        <w:t xml:space="preserve">versies, modellen, SKU's, hashes en INF-aantallen staan uitsluitend in</w:t>
      </w:r>
      <w:r>
        <w:t xml:space="preserve"> </w:t>
      </w:r>
      <w:r>
        <w:rPr>
          <w:rStyle w:val="VerbatimChar"/>
        </w:rPr>
        <w:t xml:space="preserve">config/sources.json</w:t>
      </w:r>
      <w:r>
        <w:t xml:space="preserve">; README, validatie en documentatie leiden hiervan af.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Geen internet tijdens deployment:</w:t>
      </w:r>
      <w:r>
        <w:t xml:space="preserve"> </w:t>
      </w:r>
      <w:r>
        <w:t xml:space="preserve">RSS-Deploy gebruikt nooit het netwerk; alleen het onderhoudsscript doet downloads.</w:t>
      </w:r>
    </w:p>
    <w:bookmarkEnd w:id="25"/>
    <w:bookmarkEnd w:id="26"/>
    <w:bookmarkStart w:id="27" w:name="X3377e7f0120075c9674f136806b5df88961cfd5"/>
    <w:p>
      <w:pPr>
        <w:pStyle w:val="Heading1"/>
      </w:pPr>
      <w:r>
        <w:t xml:space="preserve">3. Repositorystructuur</w:t>
      </w:r>
    </w:p>
    <w:p>
      <w:pPr>
        <w:pStyle w:val="SourceCode"/>
      </w:pPr>
      <w:r>
        <w:rPr>
          <w:rStyle w:val="VerbatimChar"/>
        </w:rPr>
        <w:t xml:space="preserve">├── .github/            CI-workflow, issue- en PR-templates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sources.json    CANONICAAL manifest (versies, modellen, SKU's, hashes, INF)</w:t>
      </w:r>
      <w:r>
        <w:br/>
      </w:r>
      <w:r>
        <w:rPr>
          <w:rStyle w:val="VerbatimChar"/>
        </w:rPr>
        <w:t xml:space="preserve">│   └── load-orders/    bewezen WinPE-driverlaadvolgordes per profiel (SF4–SF8)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source/         CANONIEKE documentatiebronnen (Markdown + templates)</w:t>
      </w:r>
      <w:r>
        <w:br/>
      </w:r>
      <w:r>
        <w:rPr>
          <w:rStyle w:val="VerbatimChar"/>
        </w:rPr>
        <w:t xml:space="preserve">│   ├── generated/      gegenereerde DOCX/PDF en stickdocumentatie</w:t>
      </w:r>
      <w:r>
        <w:br/>
      </w:r>
      <w:r>
        <w:rPr>
          <w:rStyle w:val="VerbatimChar"/>
        </w:rPr>
        <w:t xml:space="preserve">│   ├── MEDIA-LAYOUT.md, TESTMATRIX.md, PHYSICAL-TEST-QUICKLIST.md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src/winpe/</w:t>
      </w:r>
      <w:r>
        <w:br/>
      </w:r>
      <w:r>
        <w:rPr>
          <w:rStyle w:val="VerbatimChar"/>
        </w:rPr>
        <w:t xml:space="preserve">│   ├── RSS-SafetyLib.ps1   veiligheidsbibliotheek (pure functies, getest)</w:t>
      </w:r>
      <w:r>
        <w:br/>
      </w:r>
      <w:r>
        <w:rPr>
          <w:rStyle w:val="VerbatimChar"/>
        </w:rPr>
        <w:t xml:space="preserve">│   ├── RSS-Deploy.ps1      deploymentorkestratie (draait in WinPE)</w:t>
      </w:r>
      <w:r>
        <w:br/>
      </w:r>
      <w:r>
        <w:rPr>
          <w:rStyle w:val="VerbatimChar"/>
        </w:rPr>
        <w:t xml:space="preserve">│   ├── Build-WinPE.ps1     boot.wim-bouw vanaf de officiële ADK-bron</w:t>
      </w:r>
      <w:r>
        <w:br/>
      </w:r>
      <w:r>
        <w:rPr>
          <w:rStyle w:val="VerbatimChar"/>
        </w:rPr>
        <w:t xml:space="preserve">│   └── startnet.cmd        wpeinit + start RSS-Deploy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Update-RSSMedia.ps1     reproduceerbare mediavernieuwing (fases)</w:t>
      </w:r>
      <w:r>
        <w:br/>
      </w:r>
      <w:r>
        <w:rPr>
          <w:rStyle w:val="VerbatimChar"/>
        </w:rPr>
        <w:t xml:space="preserve">│   ├── Validate-RSSMedia.ps1   read-only stickvalidatie</w:t>
      </w:r>
      <w:r>
        <w:br/>
      </w:r>
      <w:r>
        <w:rPr>
          <w:rStyle w:val="VerbatimChar"/>
        </w:rPr>
        <w:t xml:space="preserve">│   ├── Test-DriverArchives.ps1 proefuitpaktest driverarchieven</w:t>
      </w:r>
      <w:r>
        <w:br/>
      </w:r>
      <w:r>
        <w:rPr>
          <w:rStyle w:val="VerbatimChar"/>
        </w:rPr>
        <w:t xml:space="preserve">│   ├── Build-Documentation.ps1 DOCX/PDF/stickdocs-generatie</w:t>
      </w:r>
      <w:r>
        <w:br/>
      </w:r>
      <w:r>
        <w:rPr>
          <w:rStyle w:val="VerbatimChar"/>
        </w:rPr>
        <w:t xml:space="preserve">│   └── Build-Checksums.ps1     herbouw checksums/SHA256SUMS.txt</w:t>
      </w:r>
      <w:r>
        <w:br/>
      </w:r>
      <w:r>
        <w:rPr>
          <w:rStyle w:val="VerbatimChar"/>
        </w:rPr>
        <w:t xml:space="preserve">├── tests/              Pester-guardrailtests (gemockt, raken nooit echte disks)</w:t>
      </w:r>
      <w:r>
        <w:br/>
      </w:r>
      <w:r>
        <w:rPr>
          <w:rStyle w:val="VerbatimChar"/>
        </w:rPr>
        <w:t xml:space="preserve">└── checksums/          SHA256SUMS.txt over alle Git-bestanden</w:t>
      </w:r>
    </w:p>
    <w:p>
      <w:pPr>
        <w:pStyle w:val="FirstParagraph"/>
      </w:pPr>
      <w:r>
        <w:t xml:space="preserve">Niet in Git: Windows-images, ADK/WinPE-bestanden, Surface-driverpakketten, uitgepakte drivers, gegenereerde WIM/ESD en uitvoeringslogs (zie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Deze zijn groot, door derden uitgegeven en/of apparaatgebonden;</w:t>
      </w:r>
      <w:r>
        <w:t xml:space="preserve"> </w:t>
      </w:r>
      <w:r>
        <w:rPr>
          <w:rStyle w:val="VerbatimChar"/>
        </w:rPr>
        <w:t xml:space="preserve">Update-RSSMedia.ps1</w:t>
      </w:r>
      <w:r>
        <w:t xml:space="preserve"> </w:t>
      </w:r>
      <w:r>
        <w:t xml:space="preserve">+ het manifest reproduceren alles vanuit officiële bronnen.</w:t>
      </w:r>
    </w:p>
    <w:bookmarkEnd w:id="27"/>
    <w:bookmarkStart w:id="28" w:name="X25fc3813a80373a00bf15744faef428f0759cd8"/>
    <w:p>
      <w:pPr>
        <w:pStyle w:val="Heading1"/>
      </w:pPr>
      <w:r>
        <w:t xml:space="preserve">4.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Onderdeel</w:t>
            </w:r>
          </w:p>
        </w:tc>
        <w:tc>
          <w:tcPr/>
          <w:p>
            <w:pPr>
              <w:pStyle w:val="Compact"/>
            </w:pPr>
            <w:r>
              <w:t xml:space="preserve">Eisen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Bouwwerkstation</w:t>
            </w:r>
          </w:p>
        </w:tc>
        <w:tc>
          <w:tcPr/>
          <w:p>
            <w:pPr>
              <w:pStyle w:val="Compact"/>
            </w:pPr>
            <w:r>
              <w:t xml:space="preserve">Windows 10/11 x64 met PowerShell 5.1 of 7+, lokale administratorrechten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</w:t>
            </w:r>
          </w:p>
        </w:tc>
        <w:tc>
          <w:tcPr/>
          <w:p>
            <w:pPr>
              <w:pStyle w:val="Compact"/>
            </w:pPr>
            <w:r>
              <w:t xml:space="preserve">Windows ADK 10.1.26100.9457 + WinPE-add-on, standaardpad C:​\​ADK (installatiepad met subst/symlink toegestaan)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wimlib</w:t>
            </w:r>
          </w:p>
        </w:tc>
        <w:tc>
          <w:tcPr/>
          <w:p>
            <w:pPr>
              <w:pStyle w:val="Compact"/>
            </w:pPr>
            <w:r>
              <w:t xml:space="preserve">1.14.5 Windows x64-binaries (URL en SHA-256 in het manifest), beschikbaar op D:​\​RSS-​Build\​wimlib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Werkmap</w:t>
            </w:r>
          </w:p>
        </w:tc>
        <w:tc>
          <w:tcPr/>
          <w:p>
            <w:pPr>
              <w:pStyle w:val="Compact"/>
            </w:pPr>
            <w:r>
              <w:t xml:space="preserve">minimaal 40 GB vrije ruimte, standaard D:​\​RSS-​Build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Doelmedium</w:t>
            </w:r>
          </w:p>
        </w:tc>
        <w:tc>
          <w:tcPr/>
          <w:p>
            <w:pPr>
              <w:pStyle w:val="Compact"/>
            </w:pPr>
            <w:r>
              <w:t xml:space="preserve">64 GB USB 3.x-stick (productieroutering: Samsung), mag volledig gewist worden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Bronimage</w:t>
            </w:r>
          </w:p>
        </w:tc>
        <w:tc>
          <w:tcPr/>
          <w:p>
            <w:pPr>
              <w:pStyle w:val="Compact"/>
            </w:pPr>
            <w:r>
              <w:t xml:space="preserve">geservicede install.​wim uit de UUP-set zoals vastgelegd in het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Documentatiebuild</w:t>
            </w:r>
          </w:p>
        </w:tc>
        <w:tc>
          <w:tcPr/>
          <w:p>
            <w:pPr>
              <w:pStyle w:val="Compact"/>
            </w:pPr>
            <w:r>
              <w:t xml:space="preserve">pandoc ≥ 3.6 en Typst ≥ 0.15 (regenereerbaar, zie hoofdstuk 14 en docs/​source/​README.​md)</w:t>
            </w:r>
          </w:p>
        </w:tc>
      </w:tr>
    </w:tbl>
    <w:bookmarkEnd w:id="28"/>
    <w:bookmarkStart w:id="32" w:name="Xa356168c44be010c918b8dc10db542aacba4122"/>
    <w:p>
      <w:pPr>
        <w:pStyle w:val="Heading1"/>
      </w:pPr>
      <w:r>
        <w:t xml:space="preserve">5. Windows-, ADK- en WinPE-basis</w:t>
      </w:r>
    </w:p>
    <w:bookmarkStart w:id="29" w:name="X74e91b14f447f29457fbb6877769a6de11975b3"/>
    <w:p>
      <w:pPr>
        <w:pStyle w:val="Heading2"/>
      </w:pPr>
      <w:r>
        <w:t xml:space="preserve">5.1 Vastgelegde versies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Onderdeel</w:t>
            </w:r>
          </w:p>
        </w:tc>
        <w:tc>
          <w:tcPr/>
          <w:p>
            <w:pPr>
              <w:pStyle w:val="Compact"/>
            </w:pPr>
            <w:r>
              <w:t xml:space="preserve">Versie</w:t>
            </w:r>
          </w:p>
        </w:tc>
        <w:tc>
          <w:tcPr/>
          <w:p>
            <w:pPr>
              <w:pStyle w:val="Compact"/>
            </w:pPr>
            <w:r>
              <w:t xml:space="preserve">Gecontroleerd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Windows-editie</w:t>
            </w:r>
          </w:p>
        </w:tc>
        <w:tc>
          <w:tcPr/>
          <w:p>
            <w:pPr>
              <w:pStyle w:val="Compact"/>
            </w:pPr>
            <w:r>
              <w:t xml:space="preserve">Professional, amd64, Nederlands (nl-NL)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Windows-baseline</w:t>
            </w:r>
          </w:p>
        </w:tc>
        <w:tc>
          <w:tcPr/>
          <w:p>
            <w:pPr>
              <w:pStyle w:val="Compact"/>
            </w:pPr>
            <w:r>
              <w:t xml:space="preserve">UUP-set build 26200.9457</w:t>
            </w:r>
          </w:p>
        </w:tc>
        <w:tc>
          <w:tcPr/>
          <w:p>
            <w:pPr>
              <w:pStyle w:val="Compact"/>
            </w:pPr>
            <w:r>
              <w:t xml:space="preserve">2026-10-02: laatste stabiele (niet-preview) LCU voor 25H2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LCU</w:t>
            </w:r>
          </w:p>
        </w:tc>
        <w:tc>
          <w:tcPr/>
          <w:p>
            <w:pPr>
              <w:pStyle w:val="Compact"/>
            </w:pPr>
            <w:r>
              <w:t xml:space="preserve">KB5129195 (2026-09-14)</w:t>
            </w:r>
          </w:p>
        </w:tc>
        <w:tc>
          <w:tcPr/>
          <w:p>
            <w:pPr>
              <w:pStyle w:val="Compact"/>
            </w:pPr>
            <w:r>
              <w:t xml:space="preserve">actueel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CU</w:t>
            </w:r>
          </w:p>
        </w:tc>
        <w:tc>
          <w:tcPr/>
          <w:p>
            <w:pPr>
              <w:pStyle w:val="Compact"/>
            </w:pPr>
            <w:r>
              <w:t xml:space="preserve">KB5126052 (2026-09-08)</w:t>
            </w:r>
          </w:p>
        </w:tc>
        <w:tc>
          <w:tcPr/>
          <w:p>
            <w:pPr>
              <w:pStyle w:val="Compact"/>
            </w:pPr>
            <w:r>
              <w:t xml:space="preserve">actueel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SafeOS DU (WinRE)</w:t>
            </w:r>
          </w:p>
        </w:tc>
        <w:tc>
          <w:tcPr/>
          <w:p>
            <w:pPr>
              <w:pStyle w:val="Compact"/>
            </w:pPr>
            <w:r>
              <w:t xml:space="preserve">KB5124015 (2026-09-08); opvolger KB5125758 bij eerstvolgende herbouw</w:t>
            </w:r>
          </w:p>
        </w:tc>
        <w:tc>
          <w:tcPr/>
          <w:p>
            <w:pPr>
              <w:pStyle w:val="Compact"/>
            </w:pPr>
            <w:r>
              <w:t xml:space="preserve">zie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Bewust niet gebruikt</w:t>
            </w:r>
          </w:p>
        </w:tc>
        <w:tc>
          <w:tcPr/>
          <w:p>
            <w:pPr>
              <w:pStyle w:val="Compact"/>
            </w:pPr>
            <w:r>
              <w:t xml:space="preserve">KB5124010 (26200.9550, preview)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</w:t>
            </w:r>
          </w:p>
        </w:tc>
        <w:tc>
          <w:tcPr/>
          <w:p>
            <w:pPr>
              <w:pStyle w:val="Compact"/>
            </w:pPr>
            <w:r>
              <w:t xml:space="preserve">10.1.26100.9457 (2026-09)</w:t>
            </w:r>
          </w:p>
        </w:tc>
        <w:tc>
          <w:tcPr/>
          <w:p>
            <w:pPr>
              <w:pStyle w:val="Compact"/>
            </w:pPr>
            <w:r>
              <w:t xml:space="preserve">actueel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wimlib</w:t>
            </w:r>
          </w:p>
        </w:tc>
        <w:tc>
          <w:tcPr/>
          <w:p>
            <w:pPr>
              <w:pStyle w:val="Compact"/>
            </w:pPr>
            <w:r>
              <w:t xml:space="preserve">1.14.5 (2026-01-30)</w:t>
            </w:r>
          </w:p>
        </w:tc>
        <w:tc>
          <w:tcPr/>
          <w:p>
            <w:pPr>
              <w:pStyle w:val="Compact"/>
            </w:pPr>
            <w:r>
              <w:t xml:space="preserve">actueel</w:t>
            </w:r>
          </w:p>
        </w:tc>
      </w:tr>
    </w:tbl>
    <w:p>
      <w:pPr>
        <w:pStyle w:val="BodyText"/>
      </w:pPr>
      <w:r>
        <w:t xml:space="preserve">De einddatum van de basis-servicing: Home/Pro 2027-10-12, Enterprise/Education 2028-10-10.</w:t>
      </w:r>
    </w:p>
    <w:bookmarkEnd w:id="29"/>
    <w:bookmarkStart w:id="30" w:name="Xfd095adb6f74273f3a916326fcb16940e89c8da"/>
    <w:p>
      <w:pPr>
        <w:pStyle w:val="Heading2"/>
      </w:pPr>
      <w:r>
        <w:t xml:space="preserve">5.2 WinPE-samenstelling</w:t>
      </w:r>
    </w:p>
    <w:p>
      <w:pPr>
        <w:pStyle w:val="FirstParagraph"/>
      </w:pPr>
      <w:r>
        <w:t xml:space="preserve">De bootomgeving wordt volledig opgebouwd vanaf de officiële ADK-winpe.wim (geen ISO-boot.wim). Optional components: WinPE-WMI WinPE-NetFX WinPE-Scripting WinPE-PowerShell WinPE-StorageWMI WinPE-DismCmdlets (elk mét en-US-taalpakket), scratchruimte 512 MB.</w:t>
      </w:r>
      <w:r>
        <w:t xml:space="preserve"> </w:t>
      </w:r>
      <w:r>
        <w:rPr>
          <w:rStyle w:val="VerbatimChar"/>
        </w:rPr>
        <w:t xml:space="preserve">Build-WinPE.ps1</w:t>
      </w:r>
      <w:r>
        <w:t xml:space="preserve"> </w:t>
      </w:r>
      <w:r>
        <w:t xml:space="preserve">verifieert na het inbouwen dat PowerShell, de Storage- en Dism-modules, de DISM-provider, beide deploymentbestanden en wimlib aanwezig zijn, en schrijft de SHA-256 naar</w:t>
      </w:r>
      <w:r>
        <w:t xml:space="preserve"> </w:t>
      </w:r>
      <w:r>
        <w:rPr>
          <w:rStyle w:val="VerbatimChar"/>
        </w:rPr>
        <w:t xml:space="preserve">Build-WinPE.status</w:t>
      </w:r>
      <w:r>
        <w:t xml:space="preserve">.</w:t>
      </w:r>
    </w:p>
    <w:bookmarkEnd w:id="30"/>
    <w:bookmarkStart w:id="31" w:name="X322902b715953b78eea1d280eb12399aee43ef9"/>
    <w:p>
      <w:pPr>
        <w:pStyle w:val="Heading2"/>
      </w:pPr>
      <w:r>
        <w:t xml:space="preserve">5.3 Startketen</w:t>
      </w:r>
    </w:p>
    <w:p>
      <w:pPr>
        <w:pStyle w:val="FirstParagraph"/>
      </w:pPr>
      <w:r>
        <w:rPr>
          <w:rStyle w:val="VerbatimChar"/>
        </w:rPr>
        <w:t xml:space="preserve">startnet.cmd</w:t>
      </w:r>
      <w:r>
        <w:t xml:space="preserve"> </w:t>
      </w:r>
      <w:r>
        <w:t xml:space="preserve">voert</w:t>
      </w:r>
      <w:r>
        <w:t xml:space="preserve"> </w:t>
      </w:r>
      <w:r>
        <w:rPr>
          <w:rStyle w:val="VerbatimChar"/>
        </w:rPr>
        <w:t xml:space="preserve">wpeinit</w:t>
      </w:r>
      <w:r>
        <w:t xml:space="preserve"> </w:t>
      </w:r>
      <w:r>
        <w:t xml:space="preserve">uit en start daarna direct</w:t>
      </w:r>
      <w:r>
        <w:t xml:space="preserve"> </w:t>
      </w:r>
      <w:r>
        <w:rPr>
          <w:rStyle w:val="VerbatimChar"/>
        </w:rPr>
        <w:t xml:space="preserve">powershell.exe -NoLogo -NoProfile -ExecutionPolicy Bypass -File X:\Deploy\RSS-Deploy.ps1</w:t>
      </w:r>
      <w:r>
        <w:t xml:space="preserve">. Er is geen menu, geen invoerapparaat en geen keuze nodig; bij een fout blijft het rode veiligescherm staan.</w:t>
      </w:r>
    </w:p>
    <w:bookmarkEnd w:id="31"/>
    <w:bookmarkEnd w:id="32"/>
    <w:bookmarkStart w:id="33" w:name="Xd2b3b402bc513b70fadcd6923d66b6b0c1413e9"/>
    <w:p>
      <w:pPr>
        <w:pStyle w:val="Heading1"/>
      </w:pPr>
      <w:r>
        <w:t xml:space="preserve">6. Surface-driverbronnen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Profiel</w:t>
            </w:r>
          </w:p>
        </w:tc>
        <w:tc>
          <w:tcPr/>
          <w:p>
            <w:pPr>
              <w:pStyle w:val="Compact"/>
            </w:pPr>
            <w:r>
              <w:t xml:space="preserve">Microsoft-pakket</w:t>
            </w:r>
          </w:p>
        </w:tc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  <w:tc>
          <w:tcPr/>
          <w:p>
            <w:pPr>
              <w:pStyle w:val="Compact"/>
            </w:pPr>
            <w:r>
              <w:t xml:space="preserve">EOL servicing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SF4</w:t>
            </w:r>
          </w:p>
        </w:tc>
        <w:tc>
          <w:tcPr/>
          <w:p>
            <w:pPr>
              <w:pStyle w:val="Compact"/>
            </w:pPr>
            <w:r>
              <w:t xml:space="preserve">SurfaceLaptop4_​AMD_​Win11_​22631_​26.​072.​27963.​0.​msi</w:t>
            </w:r>
          </w:p>
        </w:tc>
        <w:tc>
          <w:tcPr/>
          <w:p>
            <w:pPr>
              <w:pStyle w:val="Compact"/>
            </w:pPr>
            <w:r>
              <w:t xml:space="preserve">2026-08-14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2027-04-15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SF5</w:t>
            </w:r>
          </w:p>
        </w:tc>
        <w:tc>
          <w:tcPr/>
          <w:p>
            <w:pPr>
              <w:pStyle w:val="Compact"/>
            </w:pPr>
            <w:r>
              <w:t xml:space="preserve">SurfaceLaptop5_​Win11_​22631_​26.​084.​43979.​0.​msi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2028-10-25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SF6</w:t>
            </w:r>
          </w:p>
        </w:tc>
        <w:tc>
          <w:tcPr/>
          <w:p>
            <w:pPr>
              <w:pStyle w:val="Compact"/>
            </w:pPr>
            <w:r>
              <w:t xml:space="preserve">SurfaceLaptop6forBusiness_​Win11_​22631_​26.​082.​26400.​0.​msi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2030-04-09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SF7</w:t>
            </w:r>
          </w:p>
        </w:tc>
        <w:tc>
          <w:tcPr/>
          <w:p>
            <w:pPr>
              <w:pStyle w:val="Compact"/>
            </w:pPr>
            <w:r>
              <w:t xml:space="preserve">SurfaceLaptop7withIntel_​Win11_​22631_​26.​081.​15509.​0.​msi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2031-02-18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SF8</w:t>
            </w:r>
          </w:p>
        </w:tc>
        <w:tc>
          <w:tcPr/>
          <w:p>
            <w:pPr>
              <w:pStyle w:val="Compact"/>
            </w:pPr>
            <w:r>
              <w:t xml:space="preserve">SurfaceLaptop8withIntel_​Win11_​26100_​26.​083.​37379.​0.​msi</w:t>
            </w:r>
          </w:p>
        </w:tc>
        <w:tc>
          <w:tcPr/>
          <w:p>
            <w:pPr>
              <w:pStyle w:val="Compact"/>
            </w:pPr>
            <w:r>
              <w:t xml:space="preserve">2026-09-11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2032-05-19</w:t>
            </w:r>
          </w:p>
        </w:tc>
      </w:tr>
    </w:tbl>
    <w:p>
      <w:pPr>
        <w:pStyle w:val="BodyText"/>
      </w:pPr>
      <w:r>
        <w:t xml:space="preserve">Alle MSI's worden gedownload van</w:t>
      </w:r>
      <w:r>
        <w:t xml:space="preserve"> </w:t>
      </w:r>
      <w:r>
        <w:rPr>
          <w:rStyle w:val="VerbatimChar"/>
        </w:rPr>
        <w:t xml:space="preserve">download.microsoft.com</w:t>
      </w:r>
      <w:r>
        <w:t xml:space="preserve"> </w:t>
      </w:r>
      <w:r>
        <w:t xml:space="preserve">(link per profiel in het manifest), gecontroleerd op SHA-256 én geldige Authenticode-handtekening van Microsoft Corporation, en daarna met</w:t>
      </w:r>
      <w:r>
        <w:t xml:space="preserve"> </w:t>
      </w:r>
      <w:r>
        <w:rPr>
          <w:rStyle w:val="VerbatimChar"/>
        </w:rPr>
        <w:t xml:space="preserve">msiexec /a</w:t>
      </w:r>
      <w:r>
        <w:t xml:space="preserve"> </w:t>
      </w:r>
      <w:r>
        <w:t xml:space="preserve">geëxtraheerd. Het INF-aantal wordt exact tegen het manifest gecontroleerd — een afwijkende telling is altijd een stop, nooit een aanpassing van het verwachte aantal zonder verificatie en manifestupdate.</w:t>
      </w:r>
    </w:p>
    <w:p>
      <w:pPr>
        <w:pStyle w:val="BodyText"/>
      </w:pPr>
      <w:r>
        <w:t xml:space="preserve">Driver- en firmware-servicing per model loopt af op de in de tabel genoemde data (bron: Microsoft lifecycle). De vroegste EOL in de vloot is Surface Laptop 4 (2027-04-15); plan vervanging of imageactualisatie.</w:t>
      </w:r>
    </w:p>
    <w:bookmarkEnd w:id="33"/>
    <w:bookmarkStart w:id="37" w:name="X410016232f9399d8b30376ed08745904c66bffa"/>
    <w:p>
      <w:pPr>
        <w:pStyle w:val="Heading1"/>
      </w:pPr>
      <w:r>
        <w:t xml:space="preserve">7. Modeldetectie en preflight</w:t>
      </w:r>
    </w:p>
    <w:bookmarkStart w:id="34" w:name="X345fdf8485385c36666af4cc4f7cf50f845f575"/>
    <w:p>
      <w:pPr>
        <w:pStyle w:val="Heading2"/>
      </w:pPr>
      <w:r>
        <w:t xml:space="preserve">7.1 Detectiebronnen</w:t>
      </w:r>
    </w:p>
    <w:p>
      <w:pPr>
        <w:pStyle w:val="Compact"/>
        <w:numPr>
          <w:ilvl w:val="0"/>
          <w:numId w:val="1002"/>
        </w:numPr>
      </w:pPr>
      <w:r>
        <w:t xml:space="preserve">SMBIOS</w:t>
      </w:r>
      <w:r>
        <w:t xml:space="preserve"> </w:t>
      </w:r>
      <w:r>
        <w:rPr>
          <w:rStyle w:val="VerbatimChar"/>
        </w:rPr>
        <w:t xml:space="preserve">SystemProductName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SystemSKU</w:t>
      </w:r>
      <w:r>
        <w:t xml:space="preserve"> </w:t>
      </w:r>
      <w:r>
        <w:t xml:space="preserve">uit</w:t>
      </w:r>
      <w:r>
        <w:t xml:space="preserve"> </w:t>
      </w:r>
      <w:r>
        <w:rPr>
          <w:rStyle w:val="VerbatimChar"/>
        </w:rPr>
        <w:t xml:space="preserve">HKLM:\HARDWARE\DESCRIPTION\System\BIOS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CPU</w:t>
      </w:r>
      <w:r>
        <w:t xml:space="preserve"> </w:t>
      </w:r>
      <w:r>
        <w:rPr>
          <w:rStyle w:val="VerbatimChar"/>
        </w:rPr>
        <w:t xml:space="preserve">VendorIdentifier</w:t>
      </w:r>
      <w:r>
        <w:t xml:space="preserve"> </w:t>
      </w:r>
      <w:r>
        <w:t xml:space="preserve">uit</w:t>
      </w:r>
      <w:r>
        <w:t xml:space="preserve"> </w:t>
      </w:r>
      <w:r>
        <w:rPr>
          <w:rStyle w:val="VerbatimChar"/>
        </w:rPr>
        <w:t xml:space="preserve">HKLM:\HARDWARE\DESCRIPTION\System\CentralProcessor\0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Get-PSDrive</w:t>
      </w:r>
      <w:r>
        <w:t xml:space="preserve"> </w:t>
      </w:r>
      <w:r>
        <w:t xml:space="preserve">voor exact één RSS-datapartitie (herkenningspaden SF4 + SF8</w:t>
      </w:r>
      <w:r>
        <w:t xml:space="preserve"> </w:t>
      </w:r>
      <w:r>
        <w:rPr>
          <w:rStyle w:val="VerbatimChar"/>
        </w:rPr>
        <w:t xml:space="preserve">install.esd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Get-Partition</w:t>
      </w:r>
      <w:r>
        <w:t xml:space="preserve">/</w:t>
      </w:r>
      <w:r>
        <w:rPr>
          <w:rStyle w:val="VerbatimChar"/>
        </w:rPr>
        <w:t xml:space="preserve">Get-Disk</w:t>
      </w:r>
      <w:r>
        <w:t xml:space="preserve"> </w:t>
      </w:r>
      <w:r>
        <w:t xml:space="preserve">voor de fysieke USB-identiteit en alle NVMe-schijven.</w:t>
      </w:r>
    </w:p>
    <w:bookmarkEnd w:id="34"/>
    <w:bookmarkStart w:id="35" w:name="X3a63e60a2af003a2a7b66ba41bbd9c3f21f7a3b"/>
    <w:p>
      <w:pPr>
        <w:pStyle w:val="Heading2"/>
      </w:pPr>
      <w:r>
        <w:t xml:space="preserve">7.2 Beslisvolgorde (RSS-SafetyLib)</w:t>
      </w:r>
    </w:p>
    <w:p>
      <w:pPr>
        <w:pStyle w:val="Compact"/>
        <w:numPr>
          <w:ilvl w:val="0"/>
          <w:numId w:val="1003"/>
        </w:numPr>
      </w:pPr>
      <w:r>
        <w:t xml:space="preserve">Naam bevat</w:t>
      </w:r>
      <w:r>
        <w:t xml:space="preserve"> </w:t>
      </w:r>
      <w:r>
        <w:rPr>
          <w:rStyle w:val="VerbatimChar"/>
        </w:rPr>
        <w:t xml:space="preserve">Snapdragon</w:t>
      </w:r>
      <w:r>
        <w:t xml:space="preserve"> </w:t>
      </w:r>
      <w:r>
        <w:t xml:space="preserve">→ STOP (ARM);</w:t>
      </w:r>
    </w:p>
    <w:p>
      <w:pPr>
        <w:pStyle w:val="Compact"/>
        <w:numPr>
          <w:ilvl w:val="0"/>
          <w:numId w:val="1003"/>
        </w:numPr>
      </w:pPr>
      <w:r>
        <w:t xml:space="preserve">strikte regex op</w:t>
      </w:r>
      <w:r>
        <w:t xml:space="preserve"> </w:t>
      </w:r>
      <w:r>
        <w:rPr>
          <w:rStyle w:val="VerbatimChar"/>
        </w:rPr>
        <w:t xml:space="preserve">SystemProductName</w:t>
      </w:r>
      <w:r>
        <w:t xml:space="preserve"> </w:t>
      </w:r>
      <w:r>
        <w:t xml:space="preserve">(vijf profielen) → geen match is STOP;</w:t>
      </w:r>
    </w:p>
    <w:p>
      <w:pPr>
        <w:pStyle w:val="Compact"/>
        <w:numPr>
          <w:ilvl w:val="0"/>
          <w:numId w:val="1003"/>
        </w:numPr>
      </w:pPr>
      <w:r>
        <w:t xml:space="preserve">CPU-vendorcontrole per profiel (SF4 = AuthenticAMD, overige = GenuineIntel) → mismatch is STOP;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SystemSKU</w:t>
      </w:r>
      <w:r>
        <w:t xml:space="preserve"> </w:t>
      </w:r>
      <w:r>
        <w:t xml:space="preserve">leeg → STOP; SKU op de weigerlijst van het profiel → STOP; SKU niet op de allowlist → STOP met instructie om het manifest te verifiëren/bij te werken;</w:t>
      </w:r>
    </w:p>
    <w:p>
      <w:pPr>
        <w:pStyle w:val="Compact"/>
        <w:numPr>
          <w:ilvl w:val="0"/>
          <w:numId w:val="1003"/>
        </w:numPr>
      </w:pPr>
      <w:r>
        <w:t xml:space="preserve">manifest ontbreekt of is incompleet → STOP;</w:t>
      </w:r>
    </w:p>
    <w:p>
      <w:pPr>
        <w:pStyle w:val="Compact"/>
        <w:numPr>
          <w:ilvl w:val="0"/>
          <w:numId w:val="1003"/>
        </w:numPr>
      </w:pPr>
      <w:r>
        <w:t xml:space="preserve">image of driverarchief ontbreekt, te klein of hash wijkt af → STOP;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dism /Get-WimInfo</w:t>
      </w:r>
      <w:r>
        <w:t xml:space="preserve"> </w:t>
      </w:r>
      <w:r>
        <w:t xml:space="preserve">op het archief moet index 1 leesbaar opleveren → anders STOP;</w:t>
      </w:r>
    </w:p>
    <w:p>
      <w:pPr>
        <w:pStyle w:val="Compact"/>
        <w:numPr>
          <w:ilvl w:val="0"/>
          <w:numId w:val="1003"/>
        </w:numPr>
      </w:pPr>
      <w:r>
        <w:t xml:space="preserve">diskselectie: exact één interne NVMe op Disk 0, media er niet op → anders STOP;</w:t>
      </w:r>
    </w:p>
    <w:p>
      <w:pPr>
        <w:pStyle w:val="Compact"/>
        <w:numPr>
          <w:ilvl w:val="0"/>
          <w:numId w:val="1003"/>
        </w:numPr>
      </w:pPr>
      <w:r>
        <w:t xml:space="preserve">pas ná al het bovenstaande start de aftelling van 15 seconden.</w:t>
      </w:r>
    </w:p>
    <w:p>
      <w:pPr>
        <w:pStyle w:val="FirstParagraph"/>
      </w:pPr>
      <w:r>
        <w:t xml:space="preserve">De regexes en meldingen zijn bewust identiek aan de bewezen productielogica; nieuwe lagen (SKU-allowlist, NVMe-eenduidigheid, hashcontrole) zijn strikt faalveilig en via</w:t>
      </w:r>
      <w:r>
        <w:t xml:space="preserve"> </w:t>
      </w:r>
      <w:r>
        <w:rPr>
          <w:rStyle w:val="VerbatimChar"/>
        </w:rPr>
        <w:t xml:space="preserve">tests/RSS-Safety.Tests.ps1</w:t>
      </w:r>
      <w:r>
        <w:t xml:space="preserve"> </w:t>
      </w:r>
      <w:r>
        <w:t xml:space="preserve">gedekt.</w:t>
      </w:r>
    </w:p>
    <w:bookmarkEnd w:id="35"/>
    <w:bookmarkStart w:id="36" w:name="X28afe545c29afb6fc04c668ca063797c5c9fa8b"/>
    <w:p>
      <w:pPr>
        <w:pStyle w:val="Heading2"/>
      </w:pPr>
      <w:r>
        <w:t xml:space="preserve">7.3 SystemSKU-allowlists</w:t>
      </w:r>
    </w:p>
    <w:p>
      <w:pPr>
        <w:pStyle w:val="FirstParagraph"/>
      </w:pPr>
      <w:r>
        <w:t xml:space="preserve">Elk profiel bevat in het manifest een expliciete lijst ondersteunde SKU's (gebaseerd op de officiële Microsoft Surface SystemSKU-referentie, gecontroleerd 2026-10-02) en — waar van toepassing — een weigerlijst. Nieuwe regionale SKU-varianten worden alleen toegevoegd na verificatie tegen de Microsoft-referentie, met manifestupdate, tests en een nieuwe buildronde.</w:t>
      </w:r>
    </w:p>
    <w:bookmarkEnd w:id="36"/>
    <w:bookmarkEnd w:id="37"/>
    <w:bookmarkStart w:id="38" w:name="X2cd750e990ce3746e957fa9aed5b9b9e8a32355"/>
    <w:p>
      <w:pPr>
        <w:pStyle w:val="Heading1"/>
      </w:pPr>
      <w:r>
        <w:t xml:space="preserve">8. Driverstrategie</w:t>
      </w:r>
    </w:p>
    <w:p>
      <w:pPr>
        <w:pStyle w:val="FirstParagraph"/>
      </w:pPr>
      <w:r>
        <w:rPr>
          <w:b/>
          <w:bCs/>
        </w:rPr>
        <w:t xml:space="preserve">Twee gescheiden driverlagen: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Volledig officieel pakket (doel):</w:t>
      </w:r>
      <w:r>
        <w:t xml:space="preserve"> </w:t>
      </w:r>
      <w:r>
        <w:t xml:space="preserve">na het toepassen van Windows wordt het volledige Microsoft SurfaceUpdate-pakket (alle INF's van het model-MSI) offline in de DriverStore geïnjecteerd. Daardoor werken touchscreen, toetsenbord/Type Cover, touchpad, Wi-Fi, USB, sensoren en platformcomponenten vóór de eerste boot, zonder netwerk.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WinPE-minimalisatie (bouw-/herstelmateriaal):</w:t>
      </w:r>
      <w:r>
        <w:t xml:space="preserve"> </w:t>
      </w:r>
      <w:r>
        <w:rPr>
          <w:rStyle w:val="VerbatimChar"/>
        </w:rPr>
        <w:t xml:space="preserve">RSSWinPEDrivers\SFx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config/load-orders</w:t>
      </w:r>
      <w:r>
        <w:t xml:space="preserve"> </w:t>
      </w:r>
      <w:r>
        <w:t xml:space="preserve">bevatten de minimale driverreeks voor WinPE-initialisatie. De actieve boot.wim start bewust zónder modelgebonden drivers, omdat de ADK-bron met Microsoft-inboxdrivers NVMe en USB betrouwbaar initialiseert; de load-orders zijn de vastgelegde bewezen volgorde voor herstel-/bouwgebruik en worden door de validatie op consistentie gecontroleerd.</w:t>
      </w:r>
    </w:p>
    <w:p>
      <w:pPr>
        <w:pStyle w:val="FirstParagraph"/>
      </w:pPr>
      <w:r>
        <w:rPr>
          <w:b/>
          <w:bCs/>
        </w:rPr>
        <w:t xml:space="preserve">Onderscheid is belangrijk:</w:t>
      </w:r>
      <w:r>
        <w:t xml:space="preserve"> </w:t>
      </w:r>
      <w:r>
        <w:t xml:space="preserve">een klein setje inputdrivers volstaat om WinPE te bedienen, maar is niet het einddoel; de offline DriverStore moet het volledige pakket bevatten vóór de eerste boot.</w:t>
      </w:r>
    </w:p>
    <w:bookmarkEnd w:id="38"/>
    <w:bookmarkStart w:id="39" w:name="X50557d142ec6d8db4e88a28968b7d62a6866e7c"/>
    <w:p>
      <w:pPr>
        <w:pStyle w:val="Heading1"/>
      </w:pPr>
      <w:r>
        <w:t xml:space="preserve">9. Deploymentflow (runtime)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Stap</w:t>
            </w:r>
          </w:p>
        </w:tc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Veiligheidscontrole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initialisatie modules + mediaherkenning</w:t>
            </w:r>
          </w:p>
        </w:tc>
        <w:tc>
          <w:tcPr/>
          <w:p>
            <w:pPr>
              <w:pStyle w:val="Compact"/>
            </w:pPr>
            <w:r>
              <w:t xml:space="preserve">exact één RSS-datapartitie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0b</w:t>
            </w:r>
          </w:p>
        </w:tc>
        <w:tc>
          <w:tcPr/>
          <w:p>
            <w:pPr>
              <w:pStyle w:val="Compact"/>
            </w:pPr>
            <w:r>
              <w:t xml:space="preserve">manifest laden van de stick</w:t>
            </w:r>
          </w:p>
        </w:tc>
        <w:tc>
          <w:tcPr/>
          <w:p>
            <w:pPr>
              <w:pStyle w:val="Compact"/>
            </w:pPr>
            <w:r>
              <w:t xml:space="preserve">manifest aanwezig en compleet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model/SKU/CPU-detectie</w:t>
            </w:r>
          </w:p>
        </w:tc>
        <w:tc>
          <w:tcPr/>
          <w:p>
            <w:pPr>
              <w:pStyle w:val="Compact"/>
            </w:pPr>
            <w:r>
              <w:t xml:space="preserve">allowlists en weigerlijsten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paden + bestanden controleren</w:t>
            </w:r>
          </w:p>
        </w:tc>
        <w:tc>
          <w:tcPr/>
          <w:p>
            <w:pPr>
              <w:pStyle w:val="Compact"/>
            </w:pPr>
            <w:r>
              <w:t xml:space="preserve">image, archief, grootte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fysieke diskherleiding</w:t>
            </w:r>
          </w:p>
        </w:tc>
        <w:tc>
          <w:tcPr/>
          <w:p>
            <w:pPr>
              <w:pStyle w:val="Compact"/>
            </w:pPr>
            <w:r>
              <w:t xml:space="preserve">media ≠ Disk 0, exact één NVMe = Disk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archief leesbaar (DISM)</w:t>
            </w:r>
          </w:p>
        </w:tc>
        <w:tc>
          <w:tcPr/>
          <w:p>
            <w:pPr>
              <w:pStyle w:val="Compact"/>
            </w:pPr>
            <w:r>
              <w:t xml:space="preserve">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hashcontrole image + archief</w:t>
            </w:r>
          </w:p>
        </w:tc>
        <w:tc>
          <w:tcPr/>
          <w:p>
            <w:pPr>
              <w:pStyle w:val="Compact"/>
            </w:pPr>
            <w:r>
              <w:t xml:space="preserve">manifest-SHA-256, vóór de wipe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samenvatting + aftelling 15 s</w:t>
            </w:r>
          </w:p>
        </w:tc>
        <w:tc>
          <w:tcPr/>
          <w:p>
            <w:pPr>
              <w:pStyle w:val="Compact"/>
            </w:pPr>
            <w:r>
              <w:t xml:space="preserve">annuleren = apparaat uitschakelen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Disk 0 wissen, GPT: EFI 260 MB / MSR 16 MB / Windows NTFS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DISM /​Apply-​Image /​CheckIntegrity</w:t>
            </w:r>
          </w:p>
        </w:tc>
        <w:tc>
          <w:tcPr/>
          <w:p>
            <w:pPr>
              <w:pStyle w:val="Compact"/>
            </w:pPr>
            <w:r>
              <w:t xml:space="preserve">SYSTEM-hive aanwezig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wimlib-uitpakken archief + INF-telling</w:t>
            </w:r>
          </w:p>
        </w:tc>
        <w:tc>
          <w:tcPr/>
          <w:p>
            <w:pPr>
              <w:pStyle w:val="Compact"/>
            </w:pPr>
            <w:r>
              <w:t xml:space="preserve">exact 116-achtig per profiel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Add-​WindowsDriver -​Recurse</w:t>
            </w:r>
          </w:p>
        </w:tc>
        <w:tc>
          <w:tcPr/>
          <w:p>
            <w:pPr>
              <w:pStyle w:val="Compact"/>
            </w:pPr>
            <w:r>
              <w:t xml:space="preserve">DriverStore-count vóór/na gelogd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bcdboot /​f UEFI /​l nl-​NL</w:t>
            </w:r>
          </w:p>
        </w:tc>
        <w:tc>
          <w:tcPr/>
          <w:p>
            <w:pPr>
              <w:pStyle w:val="Compact"/>
            </w:pPr>
            <w:r>
              <w:t xml:space="preserve">bootmgfw.​efi aanwezig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groen scherm + automatische reboot</w:t>
            </w:r>
          </w:p>
        </w:tc>
        <w:tc>
          <w:tcPr/>
          <w:p>
            <w:pPr>
              <w:pStyle w:val="Compact"/>
            </w:pPr>
            <w:r>
              <w:t xml:space="preserve">USB verwijderen tijdens groen</w:t>
            </w:r>
          </w:p>
        </w:tc>
      </w:tr>
    </w:tbl>
    <w:p>
      <w:pPr>
        <w:pStyle w:val="BodyText"/>
      </w:pPr>
      <w:r>
        <w:t xml:space="preserve">Het volledige verloop, inclusief alle DISM-uitvoer, DriverStore-aantallen en resultaatcodes, wordt gelogd naar</w:t>
      </w:r>
      <w:r>
        <w:t xml:space="preserve"> </w:t>
      </w:r>
      <w:r>
        <w:rPr>
          <w:rStyle w:val="VerbatimChar"/>
        </w:rPr>
        <w:t xml:space="preserve">&lt;Images&gt;:\RSS-ADK-Deploy.log</w:t>
      </w:r>
      <w:r>
        <w:t xml:space="preserve"> </w:t>
      </w:r>
      <w:r>
        <w:t xml:space="preserve">(hoofdstuk 21).</w:t>
      </w:r>
    </w:p>
    <w:bookmarkEnd w:id="39"/>
    <w:bookmarkStart w:id="40" w:name="X4040456371bf753dbeed7fb183f195b6f636917"/>
    <w:p>
      <w:pPr>
        <w:pStyle w:val="Heading1"/>
      </w:pPr>
      <w:r>
        <w:t xml:space="preserve">10. Disk safety</w:t>
      </w:r>
    </w:p>
    <w:p>
      <w:pPr>
        <w:pStyle w:val="FirstParagraph"/>
      </w:pPr>
      <w:r>
        <w:t xml:space="preserve">De doelschijfregel is absoluut:</w:t>
      </w:r>
      <w:r>
        <w:t xml:space="preserve"> </w:t>
      </w:r>
      <w:r>
        <w:rPr>
          <w:b/>
          <w:bCs/>
        </w:rPr>
        <w:t xml:space="preserve">uitsluitend de enige interne NVMe-schijf, in WinPE steeds Disk 0, en nooit het USB-medium.</w:t>
      </w:r>
      <w:r>
        <w:t xml:space="preserve"> </w:t>
      </w:r>
      <w:r>
        <w:t xml:space="preserve">De faalveilige matrix uit het manifest:</w:t>
      </w:r>
    </w:p>
    <w:p>
      <w:pPr>
        <w:pStyle w:val="SourceCode"/>
      </w:pPr>
      <w:r>
        <w:rPr>
          <w:rStyle w:val="VerbatimChar"/>
        </w:rPr>
        <w:t xml:space="preserve">UNKNOWN  = STOP - onbekend model, lege SystemSKU of onbekende SKU</w:t>
      </w:r>
      <w:r>
        <w:br/>
      </w:r>
      <w:r>
        <w:rPr>
          <w:rStyle w:val="VerbatimChar"/>
        </w:rPr>
        <w:t xml:space="preserve">AMBIGUOUS = STOP - nul of meerdere kandidaat-datapartities, meerdere NVMe-schijven</w:t>
      </w:r>
      <w:r>
        <w:br/>
      </w:r>
      <w:r>
        <w:rPr>
          <w:rStyle w:val="VerbatimChar"/>
        </w:rPr>
        <w:t xml:space="preserve">UNSUPPORTED = STOP - niet-ondersteund model, ARM/Snapdragon, verkeerde CPU-vendor, geweigerde SKU</w:t>
      </w:r>
      <w:r>
        <w:br/>
      </w:r>
      <w:r>
        <w:rPr>
          <w:rStyle w:val="VerbatimChar"/>
        </w:rPr>
        <w:t xml:space="preserve">MISSING  = STOP - ontbrekende image, archief, manifest of load-order</w:t>
      </w:r>
      <w:r>
        <w:br/>
      </w:r>
      <w:r>
        <w:rPr>
          <w:rStyle w:val="VerbatimChar"/>
        </w:rPr>
        <w:t xml:space="preserve">INVALID  = STOP - hash-wijkt-af, onleesbaar archief, verkeerd INF-aantal, Disk 0 geen NVMe</w:t>
      </w:r>
    </w:p>
    <w:p>
      <w:pPr>
        <w:pStyle w:val="Compact"/>
        <w:numPr>
          <w:ilvl w:val="0"/>
          <w:numId w:val="1005"/>
        </w:numPr>
      </w:pPr>
      <w:r>
        <w:t xml:space="preserve">De aftelling van 15 seconden is de laatste annuleringsmogelijkheid: apparaat uitschakelen tijdens de aftelling en de wipe start niet.</w:t>
      </w:r>
    </w:p>
    <w:p>
      <w:pPr>
        <w:pStyle w:val="Compact"/>
        <w:numPr>
          <w:ilvl w:val="0"/>
          <w:numId w:val="1005"/>
        </w:numPr>
      </w:pPr>
      <w:r>
        <w:t xml:space="preserve">De stick mag nooit in de UEFI-bootvolgorde vóór de interne SSD blijven staan nadat het groene scherm is verschenen; verwijder de USB bij het groene scherm, anders kan dezelfde destructieve deployment herstarten.</w:t>
      </w:r>
    </w:p>
    <w:p>
      <w:pPr>
        <w:pStyle w:val="Compact"/>
        <w:numPr>
          <w:ilvl w:val="0"/>
          <w:numId w:val="1005"/>
        </w:numPr>
      </w:pPr>
      <w:r>
        <w:t xml:space="preserve">Onverwachte situaties (meerdere NVMe-schijven, NVMe niet op Disk 0, USB op Disk 0, SD/USB-media als doelschijfkandidaat) leiden tot een veilige stop, nooit tot "probeer maar".</w:t>
      </w:r>
    </w:p>
    <w:bookmarkEnd w:id="40"/>
    <w:bookmarkStart w:id="41" w:name="X9386c64afe70551e3a31e24bbdce1f78fccc3f9"/>
    <w:p>
      <w:pPr>
        <w:pStyle w:val="Heading1"/>
      </w:pPr>
      <w:r>
        <w:t xml:space="preserve">11. Windows-servicing</w:t>
      </w:r>
    </w:p>
    <w:p>
      <w:pPr>
        <w:pStyle w:val="FirstParagraph"/>
      </w:pPr>
      <w:r>
        <w:t xml:space="preserve">De geïnstalleerde basis is een geserviced UUP-image: Engelse Professional-basis 26100.1 + enablement-eKB + checkpoint-LCU + actuele LCU + .NET CU, offline geserviced met ADK-DISM; WinRE wordt afzonderlijk geserviced met de SafeOS DU (WinRE volgt niet de hoofd-LCU). Het resultaat is per profiel</w:t>
      </w:r>
      <w:r>
        <w:t xml:space="preserve"> </w:t>
      </w:r>
      <w:r>
        <w:rPr>
          <w:rStyle w:val="VerbatimChar"/>
        </w:rPr>
        <w:t xml:space="preserve">install.esd</w:t>
      </w:r>
      <w:r>
        <w:t xml:space="preserve"> </w:t>
      </w:r>
      <w:r>
        <w:t xml:space="preserve">(index 1, recovery-compressie) met SHA-256 in het manifest.</w:t>
      </w:r>
    </w:p>
    <w:p>
      <w:pPr>
        <w:pStyle w:val="BodyText"/>
      </w:pPr>
      <w:r>
        <w:t xml:space="preserve">Regels bij een nieuwe servicingsronde:</w:t>
      </w:r>
    </w:p>
    <w:p>
      <w:pPr>
        <w:pStyle w:val="Compact"/>
        <w:numPr>
          <w:ilvl w:val="0"/>
          <w:numId w:val="1006"/>
        </w:numPr>
      </w:pPr>
      <w:r>
        <w:t xml:space="preserve">Uitsluitend de laatste</w:t>
      </w:r>
      <w:r>
        <w:t xml:space="preserve"> </w:t>
      </w:r>
      <w:r>
        <w:rPr>
          <w:b/>
          <w:bCs/>
        </w:rPr>
        <w:t xml:space="preserve">stabiele</w:t>
      </w:r>
      <w:r>
        <w:t xml:space="preserve"> </w:t>
      </w:r>
      <w:r>
        <w:t xml:space="preserve">(niet-preview) cumulatieve update; preview-KB's blijven buiten productie (momenteel bewust: KB5124010).</w:t>
      </w:r>
    </w:p>
    <w:p>
      <w:pPr>
        <w:pStyle w:val="Compact"/>
        <w:numPr>
          <w:ilvl w:val="0"/>
          <w:numId w:val="1006"/>
        </w:numPr>
      </w:pPr>
      <w:r>
        <w:t xml:space="preserve">Werk het manifest bij (LCU/SSU/.NET/SafeOS + build + hash) vóór de herbouw en laat de validatie op de nieuwe waarden draaien.</w:t>
      </w:r>
    </w:p>
    <w:p>
      <w:pPr>
        <w:pStyle w:val="Compact"/>
        <w:numPr>
          <w:ilvl w:val="0"/>
          <w:numId w:val="1006"/>
        </w:numPr>
      </w:pPr>
      <w:r>
        <w:t xml:space="preserve">SafeOS DU's en .NET-CU's verschijnen op eigen ritme; neem nieuwere versies over bij de eerstvolgende herbouw (zie</w:t>
      </w:r>
      <w:r>
        <w:t xml:space="preserve"> </w:t>
      </w:r>
      <w:r>
        <w:rPr>
          <w:rStyle w:val="VerbatimChar"/>
        </w:rPr>
        <w:t xml:space="preserve">nextRefresh</w:t>
      </w:r>
      <w:r>
        <w:t xml:space="preserve"> </w:t>
      </w:r>
      <w:r>
        <w:t xml:space="preserve">in het manifest) — bouw niet opnieuw uitsluitend voor één pakket.</w:t>
      </w:r>
    </w:p>
    <w:p>
      <w:pPr>
        <w:pStyle w:val="Compact"/>
        <w:numPr>
          <w:ilvl w:val="0"/>
          <w:numId w:val="1006"/>
        </w:numPr>
      </w:pPr>
      <w:r>
        <w:t xml:space="preserve">Eén media-build per servicingsronde; tussentijdse "losse" updates op sticks zijn verboden (drift).</w:t>
      </w:r>
    </w:p>
    <w:bookmarkEnd w:id="41"/>
    <w:bookmarkStart w:id="42" w:name="X44f89fcb52325b5228f6513402578563ef554db"/>
    <w:p>
      <w:pPr>
        <w:pStyle w:val="Heading1"/>
      </w:pPr>
      <w:r>
        <w:t xml:space="preserve">12. Offline driverinjectie</w:t>
      </w:r>
    </w:p>
    <w:p>
      <w:pPr>
        <w:pStyle w:val="FirstParagraph"/>
      </w:pPr>
      <w:r>
        <w:rPr>
          <w:rStyle w:val="VerbatimChar"/>
        </w:rPr>
        <w:t xml:space="preserve">wimlib-imagex apply</w:t>
      </w:r>
      <w:r>
        <w:t xml:space="preserve"> </w:t>
      </w:r>
      <w:r>
        <w:t xml:space="preserve">pakt het driverarchief (ESD,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) tijdelijk uit naar</w:t>
      </w:r>
      <w:r>
        <w:t xml:space="preserve"> </w:t>
      </w:r>
      <w:r>
        <w:rPr>
          <w:rStyle w:val="VerbatimChar"/>
        </w:rPr>
        <w:t xml:space="preserve">&lt;Windows&gt;:\RSS-DriverStage</w:t>
      </w:r>
      <w:r>
        <w:t xml:space="preserve">; de INF-telling moet exact het manifestaantal zijn. Daarna registreert</w:t>
      </w:r>
      <w:r>
        <w:t xml:space="preserve"> </w:t>
      </w:r>
      <w:r>
        <w:rPr>
          <w:rStyle w:val="VerbatimChar"/>
        </w:rPr>
        <w:t xml:space="preserve">Get-WindowsDriver</w:t>
      </w:r>
      <w:r>
        <w:t xml:space="preserve"> </w:t>
      </w:r>
      <w:r>
        <w:t xml:space="preserve">het DriverStore-aantal vóór injectie, injecteert</w:t>
      </w:r>
      <w:r>
        <w:t xml:space="preserve"> </w:t>
      </w:r>
      <w:r>
        <w:rPr>
          <w:rStyle w:val="VerbatimChar"/>
        </w:rPr>
        <w:t xml:space="preserve">Add-WindowsDriver -Path … -Driver &lt;stage&gt; -Recurse</w:t>
      </w:r>
      <w:r>
        <w:t xml:space="preserve"> </w:t>
      </w:r>
      <w:r>
        <w:t xml:space="preserve">alle drivers offline en registreert het aantal opnieuw. Een afnemend aantal is een fout; de stagingmap wordt na afloop verwijderd. Alle DISM-uitvoer gaat naar het log.</w:t>
      </w:r>
    </w:p>
    <w:bookmarkEnd w:id="42"/>
    <w:bookmarkStart w:id="46" w:name="Xa8aa479c311b33e3e642e181477620e1947e528"/>
    <w:p>
      <w:pPr>
        <w:pStyle w:val="Heading1"/>
      </w:pPr>
      <w:r>
        <w:t xml:space="preserve">13. OOBE, Autopilot en netwerk</w:t>
      </w:r>
    </w:p>
    <w:p>
      <w:pPr>
        <w:pStyle w:val="FirstParagraph"/>
      </w:pPr>
      <w:r>
        <w:t xml:space="preserve">RSS levert het apparaat</w:t>
      </w:r>
      <w:r>
        <w:t xml:space="preserve"> </w:t>
      </w:r>
      <w:r>
        <w:rPr>
          <w:b/>
          <w:bCs/>
        </w:rPr>
        <w:t xml:space="preserve">onveranderd</w:t>
      </w:r>
      <w:r>
        <w:t xml:space="preserve"> </w:t>
      </w:r>
      <w:r>
        <w:t xml:space="preserve">aan bij OOBE: geen unattend, geen lokale account, geen netwerkbypass. Dat is een bewuste ontwerpkeuze: de installatie moet juist Autopilot/Intune-inschrijving mogelijk maken. Productkeys,</w:t>
      </w:r>
      <w:r>
        <w:t xml:space="preserve"> </w:t>
      </w:r>
      <w:r>
        <w:rPr>
          <w:rStyle w:val="VerbatimChar"/>
        </w:rPr>
        <w:t xml:space="preserve">ms-cxh:localonly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BypassNRO</w:t>
      </w:r>
      <w:r>
        <w:t xml:space="preserve"> </w:t>
      </w:r>
      <w:r>
        <w:t xml:space="preserve">en vergelijkbare trucs zijn verboden in deze productieomgeving (</w:t>
      </w:r>
      <w:r>
        <w:rPr>
          <w:rStyle w:val="VerbatimChar"/>
        </w:rPr>
        <w:t xml:space="preserve">BypassNRO</w:t>
      </w:r>
      <w:r>
        <w:t xml:space="preserve"> </w:t>
      </w:r>
      <w:r>
        <w:t xml:space="preserve">is bovendien door Microsoft verwijderd uit de 26200-lijn en</w:t>
      </w:r>
      <w:r>
        <w:t xml:space="preserve"> </w:t>
      </w:r>
      <w:r>
        <w:rPr>
          <w:rStyle w:val="VerbatimChar"/>
        </w:rPr>
        <w:t xml:space="preserve">ms-cxh:localonly</w:t>
      </w:r>
      <w:r>
        <w:t xml:space="preserve"> </w:t>
      </w:r>
      <w:r>
        <w:t xml:space="preserve">is sinds eind 2025 geblokkeerd; de validatie faalt bewust op deze patronen in de deploymentcode).</w:t>
      </w:r>
    </w:p>
    <w:bookmarkStart w:id="43" w:name="X1ce582904b2492077a58b3dee36a009e839f1ed"/>
    <w:p>
      <w:pPr>
        <w:pStyle w:val="Heading2"/>
      </w:pPr>
      <w:r>
        <w:t xml:space="preserve">13.1 Verwacht eerste-bootgedrag</w:t>
      </w:r>
    </w:p>
    <w:p>
      <w:pPr>
        <w:pStyle w:val="Compact"/>
        <w:numPr>
          <w:ilvl w:val="0"/>
          <w:numId w:val="1007"/>
        </w:numPr>
      </w:pPr>
      <w:r>
        <w:t xml:space="preserve">De eerste boot kan één of meer automatische herstarts tonen; een veldtest op SF6 toonde een tijdelijke rebootcyclus van circa vijf minuten die zichzelf herstelde. Wacht bij herhaalde korte reboots minimaal 10 minuten vóór verder onderzoek.</w:t>
      </w:r>
    </w:p>
    <w:p>
      <w:pPr>
        <w:pStyle w:val="Compact"/>
        <w:numPr>
          <w:ilvl w:val="0"/>
          <w:numId w:val="1007"/>
        </w:numPr>
      </w:pPr>
      <w:r>
        <w:t xml:space="preserve">Na OOBE moeten touchscreen, toetsenbord/trackpad, Wi-Fi en USB direct werken vanuit de offline DriverStore.</w:t>
      </w:r>
    </w:p>
    <w:p>
      <w:pPr>
        <w:pStyle w:val="Compact"/>
        <w:numPr>
          <w:ilvl w:val="0"/>
          <w:numId w:val="1007"/>
        </w:numPr>
      </w:pPr>
      <w:r>
        <w:t xml:space="preserve">Autopilot: OOBE haalt na netwerkverbinding het Autopilot-profiel op; het apparaat moet in de tenant geregistreerd (hardware-hash + toegewezen profiel) zijn vóór de deployment.</w:t>
      </w:r>
    </w:p>
    <w:bookmarkEnd w:id="43"/>
    <w:bookmarkStart w:id="44" w:name="X052ee4ee664fb0741f6c989b0f9b815f2fc0fa1"/>
    <w:p>
      <w:pPr>
        <w:pStyle w:val="Heading2"/>
      </w:pPr>
      <w:r>
        <w:t xml:space="preserve">13.2 De vijf OOBE-foutklassen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Kenmerk</w:t>
            </w:r>
          </w:p>
        </w:tc>
        <w:tc>
          <w:tcPr/>
          <w:p>
            <w:pPr>
              <w:pStyle w:val="Compact"/>
            </w:pPr>
            <w:r>
              <w:t xml:space="preserve">Eerste diagnose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failure</w:t>
            </w:r>
          </w:p>
        </w:tc>
        <w:tc>
          <w:tcPr/>
          <w:p>
            <w:pPr>
              <w:pStyle w:val="Compact"/>
            </w:pPr>
            <w:r>
              <w:t xml:space="preserve">installatie/bootprobleem vóór OOBE; herstelomgeving of reboot-loop</w:t>
            </w:r>
          </w:p>
        </w:tc>
        <w:tc>
          <w:tcPr/>
          <w:p>
            <w:pPr>
              <w:pStyle w:val="Compact"/>
            </w:pPr>
            <w:r>
              <w:t xml:space="preserve">C:​\​Windows\​Panther\​setupact.​log/setuperr.​log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failure</w:t>
            </w:r>
          </w:p>
        </w:tc>
        <w:tc>
          <w:tcPr/>
          <w:p>
            <w:pPr>
              <w:pStyle w:val="Compact"/>
            </w:pPr>
            <w:r>
              <w:t xml:space="preserve">hangt bij "De verbinding met Microsoft wordt gecontroleerd" of valt terug naar Wi-Fi</w:t>
            </w:r>
          </w:p>
        </w:tc>
        <w:tc>
          <w:tcPr/>
          <w:p>
            <w:pPr>
              <w:pStyle w:val="Compact"/>
            </w:pPr>
            <w:r>
              <w:t xml:space="preserve">Get-​NetConnectionProfile (moet Internet tonen), nslookup dns.​msftncsi.​com, http:​/​/​www.​msftconnecttest.​com/​connecttest.​txt (moet "Microsoft Connect Test" teruggeven)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service failure</w:t>
            </w:r>
          </w:p>
        </w:tc>
        <w:tc>
          <w:tcPr/>
          <w:p>
            <w:pPr>
              <w:pStyle w:val="Compact"/>
            </w:pPr>
            <w:r>
              <w:t xml:space="preserve">netwerk OK, OOBE-dienst geeft fout</w:t>
            </w:r>
          </w:p>
        </w:tc>
        <w:tc>
          <w:tcPr/>
          <w:p>
            <w:pPr>
              <w:pStyle w:val="Compact"/>
            </w:pPr>
            <w:r>
              <w:t xml:space="preserve">eventlog Microsoft-​Windows-​CloudExperienceHost/​Operational, NCSI/​Operational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Autopilot/MDM failure</w:t>
            </w:r>
          </w:p>
        </w:tc>
        <w:tc>
          <w:tcPr/>
          <w:p>
            <w:pPr>
              <w:pStyle w:val="Compact"/>
            </w:pPr>
            <w:r>
              <w:t xml:space="preserve">profile-hang na netwerkcontrole; "Something went wrong"</w:t>
            </w:r>
          </w:p>
        </w:tc>
        <w:tc>
          <w:tcPr/>
          <w:p>
            <w:pPr>
              <w:pStyle w:val="Compact"/>
            </w:pPr>
            <w:r>
              <w:t xml:space="preserve">eventlog ModernDeployment-​Diagnostics-​Provider/​Autopilot (807/815 = niet geregistreerd/geen profiel; 171/172 = TPM-attestatie; 100 = wacht op profiel), Mdmdiagnosticstool.​exe -​area Autopilot;TPM -​cab C:​\​autopilot.​cab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OOBE regression</w:t>
            </w:r>
          </w:p>
        </w:tc>
        <w:tc>
          <w:tcPr/>
          <w:p>
            <w:pPr>
              <w:pStyle w:val="Compact"/>
            </w:pPr>
            <w:r>
              <w:t xml:space="preserve">nieuw gedrag na build-wisseling</w:t>
            </w:r>
          </w:p>
        </w:tc>
        <w:tc>
          <w:tcPr/>
          <w:p>
            <w:pPr>
              <w:pStyle w:val="Compact"/>
            </w:pPr>
            <w:r>
              <w:t xml:space="preserve">release-healthpagina van de betreffende build; media terugdraaien naar vorige release</w:t>
            </w:r>
          </w:p>
        </w:tc>
      </w:tr>
    </w:tbl>
    <w:p>
      <w:pPr>
        <w:pStyle w:val="BodyText"/>
      </w:pPr>
      <w:r>
        <w:t xml:space="preserve">Voor build 26200.9457 is géén OS-known-issue op OOBE bekend (status 2026-10-02); een hang op de netwerkcontrole is daarom in eerste instantie een</w:t>
      </w:r>
      <w:r>
        <w:t xml:space="preserve"> </w:t>
      </w:r>
      <w:r>
        <w:rPr>
          <w:b/>
          <w:bCs/>
        </w:rPr>
        <w:t xml:space="preserve">omgevingskwestie</w:t>
      </w:r>
      <w:r>
        <w:t xml:space="preserve">: NCSI-probe geblokkeerd (Wi-Fi gebruikt altijd de HTTP-probe naar</w:t>
      </w:r>
      <w:r>
        <w:t xml:space="preserve"> </w:t>
      </w:r>
      <w:r>
        <w:rPr>
          <w:rStyle w:val="VerbatimChar"/>
        </w:rPr>
        <w:t xml:space="preserve">www.msftconnecttest.com</w:t>
      </w:r>
      <w:r>
        <w:t xml:space="preserve">), firewall blokkeert Autopilot-endpoints (</w:t>
      </w:r>
      <w:r>
        <w:rPr>
          <w:rStyle w:val="VerbatimChar"/>
        </w:rPr>
        <w:t xml:space="preserve">ztd.dds.microsoft.com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login.live.com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*.microsoftaik.azure.net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time.windows.com</w:t>
      </w:r>
      <w:r>
        <w:t xml:space="preserve"> </w:t>
      </w:r>
      <w:r>
        <w:t xml:space="preserve">UDP 123) of het apparaat is nog niet in Autopilot geregistreerd. De NCSI-actieve probe mag nooit worden uitgeschakeld als "oplossing".</w:t>
      </w:r>
    </w:p>
    <w:bookmarkEnd w:id="44"/>
    <w:bookmarkStart w:id="45" w:name="X6f5be59250775055e5f94e25da2aa94daa57edb"/>
    <w:p>
      <w:pPr>
        <w:pStyle w:val="Heading2"/>
      </w:pPr>
      <w:r>
        <w:t xml:space="preserve">13.3 Diagnosetool</w:t>
      </w:r>
    </w:p>
    <w:p>
      <w:pPr>
        <w:pStyle w:val="FirstParagraph"/>
      </w:pPr>
      <w:r>
        <w:rPr>
          <w:rStyle w:val="VerbatimChar"/>
        </w:rPr>
        <w:t xml:space="preserve">tools/Collect-RSSOOBEDiag.ps1</w:t>
      </w:r>
      <w:r>
        <w:t xml:space="preserve"> </w:t>
      </w:r>
      <w:r>
        <w:t xml:space="preserve">is read-only en verzamelt in een falende OOBE (Shift+F10) alles naar de stick: netwerkprofielen, NCSI-registry en live-probes, Autopilot-endpointprobes, diensten, OOBE-registry, CloudExperienceHost/NCSI/NLA/WLAN-eventlogs, Appx-status en Panther-/OOBE-logbestanden. Gebruik deze tool vóór elke aanname; verwijs in incidenten altijd naar de verzamelde map.</w:t>
      </w:r>
    </w:p>
    <w:bookmarkEnd w:id="45"/>
    <w:bookmarkEnd w:id="46"/>
    <w:bookmarkStart w:id="47" w:name="Xf864147417cbc61fe545c2f30efc83c0be2c8df"/>
    <w:p>
      <w:pPr>
        <w:pStyle w:val="Heading1"/>
      </w:pPr>
      <w:r>
        <w:t xml:space="preserve">14. Media bouwen en vernieuwen</w:t>
      </w:r>
    </w:p>
    <w:p>
      <w:pPr>
        <w:pStyle w:val="FirstParagraph"/>
      </w:pPr>
      <w:r>
        <w:t xml:space="preserve">Het volledige proces is geprogrammeerd in</w:t>
      </w:r>
      <w:r>
        <w:t xml:space="preserve"> </w:t>
      </w:r>
      <w:r>
        <w:rPr>
          <w:rStyle w:val="VerbatimChar"/>
        </w:rPr>
        <w:t xml:space="preserve">tools/Update-RSSMedia.ps1</w:t>
      </w:r>
      <w:r>
        <w:t xml:space="preserve"> </w:t>
      </w:r>
      <w:r>
        <w:t xml:space="preserve">(fases: Drivers → Archives → WinPEDrivers → BootWim → Image → Media → Validate). Belangrijkste eigenschappen:</w:t>
      </w:r>
    </w:p>
    <w:p>
      <w:pPr>
        <w:pStyle w:val="Compact"/>
        <w:numPr>
          <w:ilvl w:val="0"/>
          <w:numId w:val="1008"/>
        </w:numPr>
      </w:pPr>
      <w:r>
        <w:t xml:space="preserve">downloads uitsluitend van de in het manifest vastgelegde officiële URL's, met SHA-256 + Authenticode-controle en partiële-downloadbeveiliging;</w:t>
      </w:r>
    </w:p>
    <w:p>
      <w:pPr>
        <w:pStyle w:val="Compact"/>
        <w:numPr>
          <w:ilvl w:val="0"/>
          <w:numId w:val="1008"/>
        </w:numPr>
      </w:pPr>
      <w:r>
        <w:t xml:space="preserve">INF-aantallen exact tegen het manifest; archieven worden na bouw proefuitgepakt;</w:t>
      </w:r>
    </w:p>
    <w:p>
      <w:pPr>
        <w:pStyle w:val="Compact"/>
        <w:numPr>
          <w:ilvl w:val="0"/>
          <w:numId w:val="1008"/>
        </w:numPr>
      </w:pPr>
      <w:r>
        <w:t xml:space="preserve">boot.wim volledig opnieuw vanaf de ADK-bron (inclusief</w:t>
      </w:r>
      <w:r>
        <w:t xml:space="preserve"> </w:t>
      </w:r>
      <w:r>
        <w:rPr>
          <w:rStyle w:val="VerbatimChar"/>
        </w:rPr>
        <w:t xml:space="preserve">RSS-SafetyLib.ps1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images geserviced en per profiel geëxporteerd; SafeOS DU en .NET CU vanuit</w:t>
      </w:r>
      <w:r>
        <w:t xml:space="preserve"> </w:t>
      </w:r>
      <w:r>
        <w:rPr>
          <w:rStyle w:val="VerbatimChar"/>
        </w:rPr>
        <w:t xml:space="preserve">downloads\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Media-fase weigert Disk 0, niet-USB-media en systeemdisks; partities WINPE (FAT32, 2 GB, actief) en Images (NTFS, rest);</w:t>
      </w:r>
    </w:p>
    <w:p>
      <w:pPr>
        <w:pStyle w:val="Compact"/>
        <w:numPr>
          <w:ilvl w:val="0"/>
          <w:numId w:val="1008"/>
        </w:numPr>
      </w:pPr>
      <w:r>
        <w:t xml:space="preserve">manifest en gegenereerde stickdocumentatie worden op de Images-partitie geplaatst (</w:t>
      </w:r>
      <w:r>
        <w:rPr>
          <w:rStyle w:val="VerbatimChar"/>
        </w:rPr>
        <w:t xml:space="preserve">sources.json</w:t>
      </w:r>
      <w:r>
        <w:t xml:space="preserve"> </w:t>
      </w:r>
      <w:r>
        <w:t xml:space="preserve">wordt door RSS-Deploy gelezen vóór de wipe);</w:t>
      </w:r>
    </w:p>
    <w:p>
      <w:pPr>
        <w:pStyle w:val="Compact"/>
        <w:numPr>
          <w:ilvl w:val="0"/>
          <w:numId w:val="1008"/>
        </w:numPr>
      </w:pPr>
      <w:r>
        <w:t xml:space="preserve">de Validate-fase en daarna</w:t>
      </w:r>
      <w:r>
        <w:t xml:space="preserve"> </w:t>
      </w:r>
      <w:r>
        <w:rPr>
          <w:rStyle w:val="VerbatimChar"/>
        </w:rPr>
        <w:t xml:space="preserve">Validate-RSSMedia.ps1</w:t>
      </w:r>
      <w:r>
        <w:t xml:space="preserve"> </w:t>
      </w:r>
      <w:r>
        <w:t xml:space="preserve">(read-only, 30+ controles) moeten groen zijn vóór enige fysieke test.</w:t>
      </w:r>
    </w:p>
    <w:p>
      <w:pPr>
        <w:pStyle w:val="FirstParagraph"/>
      </w:pPr>
      <w:r>
        <w:t xml:space="preserve">Kort procedureoverzicht (volledige tekst:</w:t>
      </w:r>
      <w:r>
        <w:t xml:space="preserve"> </w:t>
      </w:r>
      <w:r>
        <w:rPr>
          <w:rStyle w:val="VerbatimChar"/>
        </w:rPr>
        <w:t xml:space="preserve">docs/generated/RSS_Technische_bouw_en_beheerhandleiding.*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tools/Update-RSSMedia.ps1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1. vereisten aanwezig? (ADK, wimlib, manifest actueel)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\tools\Update-RSSMedia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Phase Drivers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WorkingDir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\RSS-Build</w:t>
      </w:r>
      <w:r>
        <w:br/>
      </w:r>
      <w:r>
        <w:rPr>
          <w:rStyle w:val="CommentTok"/>
        </w:rPr>
        <w:t xml:space="preserve"># 2..6 overige fases, daarna: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\tools\Update-RSSMedia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Phase Media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UsbDiskNumber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SourceInstallWim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\RSS-Build\install-serviced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wim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\tools\Validate-RSSMedia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Klonen/dupliceren: blokniveau-kloon blijft de aanbevolen route; geef de kloon een unieke MBR-disksignatuur en verifieer labels, partitiegroottes en SHA-256's van images/archieven. Ga niet verder als bron en doel niet ondubbelzinnig te onderscheiden zijn.</w:t>
      </w:r>
    </w:p>
    <w:bookmarkEnd w:id="47"/>
    <w:bookmarkStart w:id="48" w:name="Xb059ec63ed86fe914a072d3cb30305423ec7263"/>
    <w:p>
      <w:pPr>
        <w:pStyle w:val="Heading1"/>
      </w:pPr>
      <w:r>
        <w:t xml:space="preserve">15. Validatie</w:t>
      </w:r>
    </w:p>
    <w:p>
      <w:pPr>
        <w:pStyle w:val="FirstParagraph"/>
      </w:pPr>
      <w:r>
        <w:rPr>
          <w:rStyle w:val="VerbatimChar"/>
          <w:b/>
          <w:bCs/>
        </w:rPr>
        <w:t xml:space="preserve">tools/Validate-RSSMedia.ps1</w:t>
      </w:r>
      <w:r>
        <w:rPr>
          <w:b/>
          <w:bCs/>
        </w:rPr>
        <w:t xml:space="preserve"> </w:t>
      </w:r>
      <w:r>
        <w:rPr>
          <w:b/>
          <w:bCs/>
        </w:rPr>
        <w:t xml:space="preserve">(read-only)</w:t>
      </w:r>
      <w:r>
        <w:t xml:space="preserve"> </w:t>
      </w:r>
      <w:r>
        <w:t xml:space="preserve">controleert o.a.: USB-identiteit, partities en filesystemstatus, vereiste bestanden, manifest-identiteit (sources.json op stick == repo), boot.wim-hash, Secure Boot-binaries en BCD-vlaggen, image-identiteit en DISM-metadata (editie/build/taal/KB's), driverarchief-hashes + integriteit + exacte INF-aantallen, load-orders en INF-inhoud, AST-syntax van deploymentlogica en veiligheidsbibliotheek, guardrail-aanwezigheid (manifest, hashcontrole, diskselectie), afwezigheid van interactie- en MDM/OOBE-risicopatronen en manifestconsistentie van RSS-INFO.txt. Resultaat per regel PASS/WARN/FAIL met eindrapport; FAIL = exitcode 1.</w:t>
      </w:r>
    </w:p>
    <w:p>
      <w:pPr>
        <w:pStyle w:val="BodyText"/>
      </w:pPr>
      <w:r>
        <w:rPr>
          <w:rStyle w:val="VerbatimChar"/>
          <w:b/>
          <w:bCs/>
        </w:rPr>
        <w:t xml:space="preserve">tests/RSS-Safety.Tests.ps1</w:t>
      </w:r>
      <w:r>
        <w:rPr>
          <w:b/>
          <w:bCs/>
        </w:rPr>
        <w:t xml:space="preserve"> </w:t>
      </w:r>
      <w:r>
        <w:rPr>
          <w:b/>
          <w:bCs/>
        </w:rPr>
        <w:t xml:space="preserve">(Pester, gemockt)</w:t>
      </w:r>
      <w:r>
        <w:t xml:space="preserve"> </w:t>
      </w:r>
      <w:r>
        <w:t xml:space="preserve">dekt de gevaarmatrix: ondersteund model + geldige media (doorgaat), onbekend model, lege/onbekende/weiger-SKU, SF7 5G, SF8 Snapdragon, ARM-naam, CPU-mismatch, geen/meerdere NVMe, NVMe niet op Disk 0, USB op Disk 0, USB = doelschijf, nul/meerdere datapartities, ontbrekende archieven, hash-mismatch en incompleet manifest — alles STOP. De tests raken nooit een echte disk en draaien in CI.</w:t>
      </w:r>
    </w:p>
    <w:p>
      <w:pPr>
        <w:pStyle w:val="BodyText"/>
      </w:pPr>
      <w:r>
        <w:rPr>
          <w:rStyle w:val="VerbatimChar"/>
          <w:b/>
          <w:bCs/>
        </w:rPr>
        <w:t xml:space="preserve">tools/Test-ManifestConsistency.ps1</w:t>
      </w:r>
      <w:r>
        <w:t xml:space="preserve"> </w:t>
      </w:r>
      <w:r>
        <w:t xml:space="preserve">controleert manifeststructuur, hash-formaat, URL-hosts, load-orders, bestandsaanwezigheid, gegenereerde outputs en checksumlijst (CI en lokaal).</w:t>
      </w:r>
    </w:p>
    <w:bookmarkEnd w:id="48"/>
    <w:bookmarkStart w:id="49" w:name="Xdec0b3b3254f655c588b8294e46275607e35831"/>
    <w:p>
      <w:pPr>
        <w:pStyle w:val="Heading1"/>
      </w:pPr>
      <w:r>
        <w:t xml:space="preserve">16. Physical testing</w:t>
      </w:r>
    </w:p>
    <w:p>
      <w:pPr>
        <w:pStyle w:val="FirstParagraph"/>
      </w:pPr>
      <w:r>
        <w:t xml:space="preserve">Automatische tests vervangen fysieke Surface-tests nooit. Per model geldt de quicklist</w:t>
      </w:r>
      <w:r>
        <w:t xml:space="preserve"> </w:t>
      </w:r>
      <w:r>
        <w:rPr>
          <w:rStyle w:val="VerbatimChar"/>
        </w:rPr>
        <w:t xml:space="preserve">docs/PHYSICAL-TEST-QUICKLIST.md</w:t>
      </w:r>
      <w:r>
        <w:t xml:space="preserve"> </w:t>
      </w:r>
      <w:r>
        <w:t xml:space="preserve">en de matrix</w:t>
      </w:r>
      <w:r>
        <w:t xml:space="preserve"> </w:t>
      </w:r>
      <w:r>
        <w:rPr>
          <w:rStyle w:val="VerbatimChar"/>
        </w:rPr>
        <w:t xml:space="preserve">docs/TESTMATRIX.md</w:t>
      </w:r>
      <w:r>
        <w:t xml:space="preserve"> </w:t>
      </w:r>
      <w:r>
        <w:t xml:space="preserve">(boot, detectie, routing/veiligheid, deployment, eerste boot, OOBE, invoer, Wi-Fi, USB, Apparaatbeheer, Autopilot/Intune, reboot/shutdown). Negatieve fysieke tests: onondersteund model toont rood zonder Disk 0 aan te raken; ARM/Snapdragon wordt geweigerd; missend archief stopt veilig; geen enkele stap vraagt invoer.</w:t>
      </w:r>
    </w:p>
    <w:p>
      <w:pPr>
        <w:pStyle w:val="BodyText"/>
      </w:pPr>
      <w:r>
        <w:t xml:space="preserve">Huidige fysieke status: uitsluitend</w:t>
      </w:r>
      <w:r>
        <w:t xml:space="preserve"> </w:t>
      </w:r>
      <w:r>
        <w:rPr>
          <w:b/>
          <w:bCs/>
        </w:rPr>
        <w:t xml:space="preserve">SF6 is fysiek gevalideerd</w:t>
      </w:r>
      <w:r>
        <w:t xml:space="preserve">; SF4, SF5, SF7 en SF8 zijn</w:t>
      </w:r>
      <w:r>
        <w:t xml:space="preserve"> </w:t>
      </w:r>
      <w:r>
        <w:rPr>
          <w:b/>
          <w:bCs/>
        </w:rPr>
        <w:t xml:space="preserve">NOT PHYSICALLY VALIDATED</w:t>
      </w:r>
      <w:r>
        <w:t xml:space="preserve"> </w:t>
      </w:r>
      <w:r>
        <w:t xml:space="preserve">(appendix B). Een model mag pas in productie worden gedeployed na een geslaagde fysieke test van dat model op die mediaronde.</w:t>
      </w:r>
    </w:p>
    <w:bookmarkEnd w:id="49"/>
    <w:bookmarkStart w:id="50" w:name="Xf13f6289f100358bc0d79782691cfc875b465e2"/>
    <w:p>
      <w:pPr>
        <w:pStyle w:val="Heading1"/>
      </w:pPr>
      <w:r>
        <w:t xml:space="preserve">17. Productievrijgave</w:t>
      </w:r>
    </w:p>
    <w:p>
      <w:pPr>
        <w:pStyle w:val="FirstParagraph"/>
      </w:pPr>
      <w:r>
        <w:t xml:space="preserve">Een release mag alleen als álle gates groen zijn (procedure:</w:t>
      </w:r>
      <w:r>
        <w:t xml:space="preserve"> </w:t>
      </w:r>
      <w:r>
        <w:rPr>
          <w:rStyle w:val="VerbatimChar"/>
        </w:rPr>
        <w:t xml:space="preserve">docs/generated/RSS_Test_en_releaseprocedure.*</w:t>
      </w:r>
      <w:r>
        <w:t xml:space="preserve">):</w:t>
      </w:r>
    </w:p>
    <w:p>
      <w:pPr>
        <w:pStyle w:val="Compact"/>
        <w:numPr>
          <w:ilvl w:val="0"/>
          <w:numId w:val="1009"/>
        </w:numPr>
      </w:pPr>
      <w:r>
        <w:t xml:space="preserve">CI groen (syntax, PSScriptAnalyzer, Pester, manifestconsistentie, links, secretscan, geen binaries);</w:t>
      </w:r>
    </w:p>
    <w:p>
      <w:pPr>
        <w:pStyle w:val="Compact"/>
        <w:numPr>
          <w:ilvl w:val="0"/>
          <w:numId w:val="1009"/>
        </w:numPr>
      </w:pPr>
      <w:r>
        <w:t xml:space="preserve">media validated:</w:t>
      </w:r>
      <w:r>
        <w:t xml:space="preserve"> </w:t>
      </w:r>
      <w:r>
        <w:rPr>
          <w:rStyle w:val="VerbatimChar"/>
        </w:rPr>
        <w:t xml:space="preserve">Validate-RSSMedia.ps1</w:t>
      </w:r>
      <w:r>
        <w:t xml:space="preserve"> </w:t>
      </w:r>
      <w:r>
        <w:t xml:space="preserve">0 FAIL op de kandidaatstick;</w:t>
      </w:r>
    </w:p>
    <w:p>
      <w:pPr>
        <w:pStyle w:val="Compact"/>
        <w:numPr>
          <w:ilvl w:val="0"/>
          <w:numId w:val="1009"/>
        </w:numPr>
      </w:pPr>
      <w:r>
        <w:t xml:space="preserve">fysieke test per beoogd model uitgevoerd en gedocumenteerd;</w:t>
      </w:r>
    </w:p>
    <w:p>
      <w:pPr>
        <w:pStyle w:val="Compact"/>
        <w:numPr>
          <w:ilvl w:val="0"/>
          <w:numId w:val="1009"/>
        </w:numPr>
      </w:pPr>
      <w:r>
        <w:t xml:space="preserve">known limitations gedocumenteerd (CHANGELOG + manifest);</w:t>
      </w:r>
    </w:p>
    <w:p>
      <w:pPr>
        <w:pStyle w:val="Compact"/>
        <w:numPr>
          <w:ilvl w:val="0"/>
          <w:numId w:val="1009"/>
        </w:numPr>
      </w:pPr>
      <w:r>
        <w:t xml:space="preserve">tag (semver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), checksums herbouwd (</w:t>
      </w:r>
      <w:r>
        <w:rPr>
          <w:rStyle w:val="VerbatimChar"/>
        </w:rPr>
        <w:t xml:space="preserve">Build-Checksums.ps1</w:t>
      </w:r>
      <w:r>
        <w:t xml:space="preserve">), manifest-releasevelden bijgewerkt.</w:t>
      </w:r>
    </w:p>
    <w:p>
      <w:pPr>
        <w:pStyle w:val="FirstParagraph"/>
      </w:pPr>
      <w:r>
        <w:t xml:space="preserve">Onderscheid is verplicht:</w:t>
      </w:r>
      <w:r>
        <w:t xml:space="preserve"> </w:t>
      </w:r>
      <w:r>
        <w:rPr>
          <w:i/>
          <w:iCs/>
        </w:rPr>
        <w:t xml:space="preserve">code validated</w:t>
      </w:r>
      <w:r>
        <w:t xml:space="preserve"> </w:t>
      </w:r>
      <w:r>
        <w:t xml:space="preserve">≠</w:t>
      </w:r>
      <w:r>
        <w:t xml:space="preserve"> </w:t>
      </w:r>
      <w:r>
        <w:rPr>
          <w:i/>
          <w:iCs/>
        </w:rPr>
        <w:t xml:space="preserve">media validated</w:t>
      </w:r>
      <w:r>
        <w:t xml:space="preserve"> </w:t>
      </w:r>
      <w:r>
        <w:t xml:space="preserve">≠</w:t>
      </w:r>
      <w:r>
        <w:t xml:space="preserve"> </w:t>
      </w:r>
      <w:r>
        <w:rPr>
          <w:i/>
          <w:iCs/>
        </w:rPr>
        <w:t xml:space="preserve">physically validated</w:t>
      </w:r>
      <w:r>
        <w:t xml:space="preserve"> </w:t>
      </w:r>
      <w:r>
        <w:t xml:space="preserve">≠</w:t>
      </w:r>
      <w:r>
        <w:t xml:space="preserve"> </w:t>
      </w:r>
      <w:r>
        <w:rPr>
          <w:i/>
          <w:iCs/>
        </w:rPr>
        <w:t xml:space="preserve">production approved</w:t>
      </w:r>
      <w:r>
        <w:t xml:space="preserve">.</w:t>
      </w:r>
    </w:p>
    <w:bookmarkEnd w:id="50"/>
    <w:bookmarkStart w:id="51" w:name="Xa5a0a4fbb9ad0b4435e5b38edd290f83fb4b3f4"/>
    <w:p>
      <w:pPr>
        <w:pStyle w:val="Heading1"/>
      </w:pPr>
      <w:r>
        <w:t xml:space="preserve">18. Troubleshooting (evidence-based)</w:t>
      </w:r>
    </w:p>
    <w:p>
      <w:pPr>
        <w:pStyle w:val="FirstParagraph"/>
      </w:pPr>
      <w:r>
        <w:t xml:space="preserve">Werkwijze: symptoom → waarschijnlijke oorzaak → diagnose → veilige oplossing. Bewaar bewijs (foto van rood scherm +</w:t>
      </w:r>
      <w:r>
        <w:t xml:space="preserve"> </w:t>
      </w:r>
      <w:r>
        <w:rPr>
          <w:rStyle w:val="VerbatimChar"/>
        </w:rPr>
        <w:t xml:space="preserve">RSS-ADK-Deploy.log</w:t>
      </w:r>
      <w:r>
        <w:t xml:space="preserve"> </w:t>
      </w:r>
      <w:r>
        <w:t xml:space="preserve">of OOBE-diagnosemap) vóór elke actie; herstel nooit ad hoc door losse bestanden terug te kopiëren of een productiestick ter plekke te "repareren".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Symptoom</w:t>
            </w:r>
          </w:p>
        </w:tc>
        <w:tc>
          <w:tcPr/>
          <w:p>
            <w:pPr>
              <w:pStyle w:val="Compact"/>
            </w:pPr>
            <w:r>
              <w:t xml:space="preserve">Waarschijnlijke oorzaak</w:t>
            </w:r>
          </w:p>
        </w:tc>
        <w:tc>
          <w:tcPr/>
          <w:p>
            <w:pPr>
              <w:pStyle w:val="Compact"/>
            </w:pPr>
            <w:r>
              <w:t xml:space="preserve">Diagnose</w:t>
            </w:r>
          </w:p>
        </w:tc>
        <w:tc>
          <w:tcPr/>
          <w:p>
            <w:pPr>
              <w:pStyle w:val="Compact"/>
            </w:pPr>
            <w:r>
              <w:t xml:space="preserve">Veilige oplossing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Rood scherm vóór aftelling</w:t>
            </w:r>
          </w:p>
        </w:tc>
        <w:tc>
          <w:tcPr/>
          <w:p>
            <w:pPr>
              <w:pStyle w:val="Compact"/>
            </w:pPr>
            <w:r>
              <w:t xml:space="preserve">preflight-stop (model/SKU/CPU/media/disks/manifest)</w:t>
            </w:r>
          </w:p>
        </w:tc>
        <w:tc>
          <w:tcPr/>
          <w:p>
            <w:pPr>
              <w:pStyle w:val="Compact"/>
            </w:pPr>
            <w:r>
              <w:t xml:space="preserve">lees de foutmelding; begin van RSS-​ADK-​Deploy.​log; Disk 0 is onaangeraakt</w:t>
            </w:r>
          </w:p>
        </w:tc>
        <w:tc>
          <w:tcPr/>
          <w:p>
            <w:pPr>
              <w:pStyle w:val="Compact"/>
            </w:pPr>
            <w:r>
              <w:t xml:space="preserve">oorzaak verhelpen (bijv. manifest bijwerken na SKU-verificatie), opnieuw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"SystemSKU is onbekend"</w:t>
            </w:r>
          </w:p>
        </w:tc>
        <w:tc>
          <w:tcPr/>
          <w:p>
            <w:pPr>
              <w:pStyle w:val="Compact"/>
            </w:pPr>
            <w:r>
              <w:t xml:space="preserve">nieuwe regionale SKU-variant</w:t>
            </w:r>
          </w:p>
        </w:tc>
        <w:tc>
          <w:tcPr/>
          <w:p>
            <w:pPr>
              <w:pStyle w:val="Compact"/>
            </w:pPr>
            <w:r>
              <w:t xml:space="preserve">SKU uit het rode scherm/log vergelijken met Microsoft SystemSKU-referentie</w:t>
            </w:r>
          </w:p>
        </w:tc>
        <w:tc>
          <w:tcPr/>
          <w:p>
            <w:pPr>
              <w:pStyle w:val="Compact"/>
            </w:pPr>
            <w:r>
              <w:t xml:space="preserve">verificatie, manifest-update, hervalidatie, nieuwe stick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Rood scherm bij hashcontrole</w:t>
            </w:r>
          </w:p>
        </w:tc>
        <w:tc>
          <w:tcPr/>
          <w:p>
            <w:pPr>
              <w:pStyle w:val="Compact"/>
            </w:pPr>
            <w:r>
              <w:t xml:space="preserve">corrupte of verouderde image/archief op de stick</w:t>
            </w:r>
          </w:p>
        </w:tc>
        <w:tc>
          <w:tcPr/>
          <w:p>
            <w:pPr>
              <w:pStyle w:val="Compact"/>
            </w:pPr>
            <w:r>
              <w:t xml:space="preserve">hash lokaal nalopen tegen manifest</w:t>
            </w:r>
          </w:p>
        </w:tc>
        <w:tc>
          <w:tcPr/>
          <w:p>
            <w:pPr>
              <w:pStyle w:val="Compact"/>
            </w:pPr>
            <w:r>
              <w:t xml:space="preserve">stick herbouwen; nooit hash-aanpassing om de fout weg te nemen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Driverarchiefcontrole faalt (DISM)</w:t>
            </w:r>
          </w:p>
        </w:tc>
        <w:tc>
          <w:tcPr/>
          <w:p>
            <w:pPr>
              <w:pStyle w:val="Compact"/>
            </w:pPr>
            <w:r>
              <w:t xml:space="preserve">beschadigd/verkeerd archief</w:t>
            </w:r>
          </w:p>
        </w:tc>
        <w:tc>
          <w:tcPr/>
          <w:p>
            <w:pPr>
              <w:pStyle w:val="Compact"/>
            </w:pPr>
            <w:r>
              <w:t xml:space="preserve">hash + dism /​Get-​WimInfo + proefuitpakken</w:t>
            </w:r>
          </w:p>
        </w:tc>
        <w:tc>
          <w:tcPr/>
          <w:p>
            <w:pPr>
              <w:pStyle w:val="Compact"/>
            </w:pPr>
            <w:r>
              <w:t xml:space="preserve">herbouw Archives-fase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INF-telling wijkt af</w:t>
            </w:r>
          </w:p>
        </w:tc>
        <w:tc>
          <w:tcPr/>
          <w:p>
            <w:pPr>
              <w:pStyle w:val="Compact"/>
            </w:pPr>
            <w:r>
              <w:t xml:space="preserve">onvolledig of nieuw Microsoft-pakket</w:t>
            </w:r>
          </w:p>
        </w:tc>
        <w:tc>
          <w:tcPr/>
          <w:p>
            <w:pPr>
              <w:pStyle w:val="Compact"/>
            </w:pPr>
            <w:r>
              <w:t xml:space="preserve">telling vergelijken met de MSI-extractie</w:t>
            </w:r>
          </w:p>
        </w:tc>
        <w:tc>
          <w:tcPr/>
          <w:p>
            <w:pPr>
              <w:pStyle w:val="Compact"/>
            </w:pPr>
            <w:r>
              <w:t xml:space="preserve">pakket verificeren, manifest-update, opnieuw — nooit doordrukken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Apply-Image faalt</w:t>
            </w:r>
          </w:p>
        </w:tc>
        <w:tc>
          <w:tcPr/>
          <w:p>
            <w:pPr>
              <w:pStyle w:val="Compact"/>
            </w:pPr>
            <w:r>
              <w:t xml:space="preserve">corrupte image of USB-I/O</w:t>
            </w:r>
          </w:p>
        </w:tc>
        <w:tc>
          <w:tcPr/>
          <w:p>
            <w:pPr>
              <w:pStyle w:val="Compact"/>
            </w:pPr>
            <w:r>
              <w:t xml:space="preserve">hash; andere USB-poort/stick testen</w:t>
            </w:r>
          </w:p>
        </w:tc>
        <w:tc>
          <w:tcPr/>
          <w:p>
            <w:pPr>
              <w:pStyle w:val="Compact"/>
            </w:pPr>
            <w:r>
              <w:t xml:space="preserve">media herbouwen; stick vervangen bij herhaling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BCDBoot faalt</w:t>
            </w:r>
          </w:p>
        </w:tc>
        <w:tc>
          <w:tcPr/>
          <w:p>
            <w:pPr>
              <w:pStyle w:val="Compact"/>
            </w:pPr>
            <w:r>
              <w:t xml:space="preserve">EFI-partitie of toegepaste map onjuist</w:t>
            </w:r>
          </w:p>
        </w:tc>
        <w:tc>
          <w:tcPr/>
          <w:p>
            <w:pPr>
              <w:pStyle w:val="Compact"/>
            </w:pPr>
            <w:r>
              <w:t xml:space="preserve">Windows\​System32\​config\​SYSTEM aanwezig? partitielayout nalopen</w:t>
            </w:r>
          </w:p>
        </w:tc>
        <w:tc>
          <w:tcPr/>
          <w:p>
            <w:pPr>
              <w:pStyle w:val="Compact"/>
            </w:pPr>
            <w:r>
              <w:t xml:space="preserve">herbouw; log meesturen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Geen toetsenbord/touch in WinPE</w:t>
            </w:r>
          </w:p>
        </w:tc>
        <w:tc>
          <w:tcPr/>
          <w:p>
            <w:pPr>
              <w:pStyle w:val="Compact"/>
            </w:pPr>
            <w:r>
              <w:t xml:space="preserve">zeldzaam; boot.wim niet de ADK-build of startnet faalt</w:t>
            </w:r>
          </w:p>
        </w:tc>
        <w:tc>
          <w:tcPr/>
          <w:p>
            <w:pPr>
              <w:pStyle w:val="Compact"/>
            </w:pPr>
            <w:r>
              <w:t xml:space="preserve">Build-​WinPE.​status + log controleren</w:t>
            </w:r>
          </w:p>
        </w:tc>
        <w:tc>
          <w:tcPr/>
          <w:p>
            <w:pPr>
              <w:pStyle w:val="Compact"/>
            </w:pPr>
            <w:r>
              <w:t xml:space="preserve">herbouw BootWim-fase; externe USB-keyboard alleen voor diagnose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"Findstr is not recognized"</w:t>
            </w:r>
          </w:p>
        </w:tc>
        <w:tc>
          <w:tcPr/>
          <w:p>
            <w:pPr>
              <w:pStyle w:val="Compact"/>
            </w:pPr>
            <w:r>
              <w:t xml:space="preserve">legacy/minimale WinPE-constructie</w:t>
            </w:r>
          </w:p>
        </w:tc>
        <w:tc>
          <w:tcPr/>
          <w:p>
            <w:pPr>
              <w:pStyle w:val="Compact"/>
            </w:pPr>
            <w:r>
              <w:t xml:space="preserve">niet de actieve productieroute</w:t>
            </w:r>
          </w:p>
        </w:tc>
        <w:tc>
          <w:tcPr/>
          <w:p>
            <w:pPr>
              <w:pStyle w:val="Compact"/>
            </w:pPr>
            <w:r>
              <w:t xml:space="preserve">stick herbouwen vanaf ADK-bron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Rood scherm: geen interne NVMe</w:t>
            </w:r>
          </w:p>
        </w:tc>
        <w:tc>
          <w:tcPr/>
          <w:p>
            <w:pPr>
              <w:pStyle w:val="Compact"/>
            </w:pPr>
            <w:r>
              <w:t xml:space="preserve">doelapparaat geen ondersteunde Surface, of opslagcontroller in verkeerde modus</w:t>
            </w:r>
          </w:p>
        </w:tc>
        <w:tc>
          <w:tcPr/>
          <w:p>
            <w:pPr>
              <w:pStyle w:val="Compact"/>
            </w:pPr>
            <w:r>
              <w:t xml:space="preserve">apparaatmodel verifiëren; UEFI-storage-instelling</w:t>
            </w:r>
          </w:p>
        </w:tc>
        <w:tc>
          <w:tcPr/>
          <w:p>
            <w:pPr>
              <w:pStyle w:val="Compact"/>
            </w:pPr>
            <w:r>
              <w:t xml:space="preserve">alleen ondersteunde modellen deployen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Rood scherm: meerdere NVMe-schijven</w:t>
            </w:r>
          </w:p>
        </w:tc>
        <w:tc>
          <w:tcPr/>
          <w:p>
            <w:pPr>
              <w:pStyle w:val="Compact"/>
            </w:pPr>
            <w:r>
              <w:t xml:space="preserve">niet-standaard hardware</w:t>
            </w:r>
          </w:p>
        </w:tc>
        <w:tc>
          <w:tcPr/>
          <w:p>
            <w:pPr>
              <w:pStyle w:val="Compact"/>
            </w:pPr>
            <w:r>
              <w:t xml:space="preserve">configuratie nalopen</w:t>
            </w:r>
          </w:p>
        </w:tc>
        <w:tc>
          <w:tcPr/>
          <w:p>
            <w:pPr>
              <w:pStyle w:val="Compact"/>
            </w:pPr>
            <w:r>
              <w:t xml:space="preserve">apparaat valt buiten design; niet dwingen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OOBE hangt bij netwerkcontrole</w:t>
            </w:r>
          </w:p>
        </w:tc>
        <w:tc>
          <w:tcPr/>
          <w:p>
            <w:pPr>
              <w:pStyle w:val="Compact"/>
            </w:pPr>
            <w:r>
              <w:t xml:space="preserve">NCSI-probe geblokkeerd / Autopilot niet geregistreerd / endpoint-filter</w:t>
            </w:r>
          </w:p>
        </w:tc>
        <w:tc>
          <w:tcPr/>
          <w:p>
            <w:pPr>
              <w:pStyle w:val="Compact"/>
            </w:pPr>
            <w:r>
              <w:t xml:space="preserve">hoofdstuk 13.2; Collect-​RSSOOBEDiag.​ps1</w:t>
            </w:r>
          </w:p>
        </w:tc>
        <w:tc>
          <w:tcPr/>
          <w:p>
            <w:pPr>
              <w:pStyle w:val="Compact"/>
            </w:pPr>
            <w:r>
              <w:t xml:space="preserve">netwerk/tenantzijde verhelpen; nooit OOBE-bypass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OOBE terug naar Wi-Fi</w:t>
            </w:r>
          </w:p>
        </w:tc>
        <w:tc>
          <w:tcPr/>
          <w:p>
            <w:pPr>
              <w:pStyle w:val="Compact"/>
            </w:pPr>
            <w:r>
              <w:t xml:space="preserve">NCSI slaagt niet binnen time-out</w:t>
            </w:r>
          </w:p>
        </w:tc>
        <w:tc>
          <w:tcPr/>
          <w:p>
            <w:pPr>
              <w:pStyle w:val="Compact"/>
            </w:pPr>
            <w:r>
              <w:t xml:space="preserve">NCSI-eventlog, probe handmatig</w:t>
            </w:r>
          </w:p>
        </w:tc>
        <w:tc>
          <w:tcPr/>
          <w:p>
            <w:pPr>
              <w:pStyle w:val="Compact"/>
            </w:pPr>
            <w:r>
              <w:t xml:space="preserve">netwerkteam inschakelen; Captive Portal uitsluiten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Autopilot "Something went wrong"</w:t>
            </w:r>
          </w:p>
        </w:tc>
        <w:tc>
          <w:tcPr/>
          <w:p>
            <w:pPr>
              <w:pStyle w:val="Compact"/>
            </w:pPr>
            <w:r>
              <w:t xml:space="preserve">endpoints geblokkeerd of registratie/onferentie</w:t>
            </w:r>
          </w:p>
        </w:tc>
        <w:tc>
          <w:tcPr/>
          <w:p>
            <w:pPr>
              <w:pStyle w:val="Compact"/>
            </w:pPr>
            <w:r>
              <w:t xml:space="preserve">Autopilot-eventlog 807/815/100; registratie in Intune nalopen</w:t>
            </w:r>
          </w:p>
        </w:tc>
        <w:tc>
          <w:tcPr/>
          <w:p>
            <w:pPr>
              <w:pStyle w:val="Compact"/>
            </w:pPr>
            <w:r>
              <w:t xml:space="preserve">hash uploaden/profiel toewijzen; reboot OOBE (Shift+F10, shutdown /​r /​t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Korte reboot-loop bij eerste boot</w:t>
            </w:r>
          </w:p>
        </w:tc>
        <w:tc>
          <w:tcPr/>
          <w:p>
            <w:pPr>
              <w:pStyle w:val="Compact"/>
            </w:pPr>
            <w:r>
              <w:t xml:space="preserve">eerste-boot PnP-verwerking (bekend fenomeen, zelfherstellend)</w:t>
            </w:r>
          </w:p>
        </w:tc>
        <w:tc>
          <w:tcPr/>
          <w:p>
            <w:pPr>
              <w:pStyle w:val="Compact"/>
            </w:pPr>
            <w:r>
              <w:t xml:space="preserve">≥ 10 minuten wachten</w:t>
            </w:r>
          </w:p>
        </w:tc>
        <w:tc>
          <w:tcPr/>
          <w:p>
            <w:pPr>
              <w:pStyle w:val="Compact"/>
            </w:pPr>
            <w:r>
              <w:t xml:space="preserve">pas daarna Panther-log onderzoeken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 vol bij kopiëren</w:t>
            </w:r>
          </w:p>
        </w:tc>
        <w:tc>
          <w:tcPr/>
          <w:p>
            <w:pPr>
              <w:pStyle w:val="Compact"/>
            </w:pPr>
            <w:r>
              <w:t xml:space="preserve">bestandskopie i.p.v. blokniveau-kloon</w:t>
            </w:r>
          </w:p>
        </w:tc>
        <w:tc>
          <w:tcPr/>
          <w:p>
            <w:pPr>
              <w:pStyle w:val="Compact"/>
            </w:pPr>
            <w:r>
              <w:t xml:space="preserve">partitiegrootte/logische inhoud vergelijken</w:t>
            </w:r>
          </w:p>
        </w:tc>
        <w:tc>
          <w:tcPr/>
          <w:p>
            <w:pPr>
              <w:pStyle w:val="Compact"/>
            </w:pPr>
            <w:r>
              <w:t xml:space="preserve">opnieuw blokniveau klonen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start opnieuw vanzelf na geslaagde install</w:t>
            </w:r>
          </w:p>
        </w:tc>
        <w:tc>
          <w:tcPr/>
          <w:p>
            <w:pPr>
              <w:pStyle w:val="Compact"/>
            </w:pPr>
            <w:r>
              <w:t xml:space="preserve">USB vóór interne SSD in UEFI-bootvolgorde</w:t>
            </w:r>
          </w:p>
        </w:tc>
        <w:tc>
          <w:tcPr/>
          <w:p>
            <w:pPr>
              <w:pStyle w:val="Compact"/>
            </w:pPr>
            <w:r>
              <w:t xml:space="preserve">bootvolgorde nalopen</w:t>
            </w:r>
          </w:p>
        </w:tc>
        <w:tc>
          <w:tcPr/>
          <w:p>
            <w:pPr>
              <w:pStyle w:val="Compact"/>
            </w:pPr>
            <w:r>
              <w:t xml:space="preserve">USB verwijderen bij groen scherm; bootvolgorde corrigeren</w:t>
            </w:r>
          </w:p>
        </w:tc>
      </w:tr>
    </w:tbl>
    <w:bookmarkEnd w:id="51"/>
    <w:bookmarkStart w:id="52" w:name="X34e3cd0e2bcb4341f72fb5d489abb51f2d167dd"/>
    <w:p>
      <w:pPr>
        <w:pStyle w:val="Heading1"/>
      </w:pPr>
      <w:r>
        <w:t xml:space="preserve">19. Recovery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Preflight-stop:</w:t>
      </w:r>
      <w:r>
        <w:t xml:space="preserve"> </w:t>
      </w:r>
      <w:r>
        <w:t xml:space="preserve">Disk 0 is onaangeraakt; apparaat uitschakelen, oorzaak verhelpen, opnieuw. Geen herstel nodig.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Onderbreking ná wipe, vóór geslaagde apply:</w:t>
      </w:r>
      <w:r>
        <w:t xml:space="preserve"> </w:t>
      </w:r>
      <w:r>
        <w:t xml:space="preserve">het apparaat heeft geen werkend besturingssysteem; herstart de procedure met dezelfde stick (de preflight draait opnieuw en de wipe begint opnieuw — het apparaat is al leeg).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Corrupte stick:</w:t>
      </w:r>
      <w:r>
        <w:t xml:space="preserve"> </w:t>
      </w:r>
      <w:r>
        <w:t xml:space="preserve">herbouw via</w:t>
      </w:r>
      <w:r>
        <w:t xml:space="preserve"> </w:t>
      </w:r>
      <w:r>
        <w:rPr>
          <w:rStyle w:val="VerbatimChar"/>
        </w:rPr>
        <w:t xml:space="preserve">Update-RSSMedia.ps1</w:t>
      </w:r>
      <w:r>
        <w:t xml:space="preserve">; herstel nooit door losse bestanden te vervangen. Bewaar vóór herstel de logs en noteer model, SKU, foutstap, tijdstip en gebruikte stick.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Herstel van gebruiksdata:</w:t>
      </w:r>
      <w:r>
        <w:t xml:space="preserve"> </w:t>
      </w:r>
      <w:r>
        <w:t xml:space="preserve">buiten scope — RSS is een wis-en-installeerproces; zorg vóóraf voor back-up op organisatieniveau.</w:t>
      </w:r>
    </w:p>
    <w:bookmarkEnd w:id="52"/>
    <w:bookmarkStart w:id="53" w:name="X19f67316389f36387ec1b73405925c33c4ee885"/>
    <w:p>
      <w:pPr>
        <w:pStyle w:val="Heading1"/>
      </w:pPr>
      <w:r>
        <w:t xml:space="preserve">20. Logging</w:t>
      </w:r>
    </w:p>
    <w:p>
      <w:pPr>
        <w:pStyle w:val="FirstParagraph"/>
      </w:pPr>
      <w:r>
        <w:t xml:space="preserve">Primair log:</w:t>
      </w:r>
      <w:r>
        <w:t xml:space="preserve"> </w:t>
      </w:r>
      <w:r>
        <w:rPr>
          <w:rStyle w:val="VerbatimChar"/>
        </w:rPr>
        <w:t xml:space="preserve">&lt;Images&gt;:\RSS-ADK-Deploy.log</w:t>
      </w:r>
      <w:r>
        <w:t xml:space="preserve">, bij elke run vernieuwd. Inhoud: tijdstempel, manifest-versie, model/SystemSKU/CPU, media- en doelschijf (bus, grootte), image- en archiefpaden, verwacht INF-aantal, hashcontroles, alle DISM/wimlib/BCDBoot-uitvoer, DriverStore-aantallen en als slot</w:t>
      </w:r>
      <w:r>
        <w:t xml:space="preserve"> </w:t>
      </w:r>
      <w:r>
        <w:rPr>
          <w:rStyle w:val="VerbatimChar"/>
        </w:rPr>
        <w:t xml:space="preserve">RESULT=SUCCESS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RESULT=FAILED-SAFE MESSAGE=…</w:t>
      </w:r>
      <w:r>
        <w:t xml:space="preserve">. Het log bevat geen gebruikersgegevens en blijft op de stick; kopieer het bij incidenten vóór herbouw.</w:t>
      </w:r>
    </w:p>
    <w:bookmarkEnd w:id="53"/>
    <w:bookmarkStart w:id="54" w:name="X7624ff06264af59b9de9e3752be42de824f51a1"/>
    <w:p>
      <w:pPr>
        <w:pStyle w:val="Heading1"/>
      </w:pPr>
      <w:r>
        <w:t xml:space="preserve">21. Checksums en integriteit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checksums/SHA256SUMS.txt</w:t>
      </w:r>
      <w:r>
        <w:t xml:space="preserve"> </w:t>
      </w:r>
      <w:r>
        <w:t xml:space="preserve">dekt alle Git-beheerde bestanden (exclusief de lijst zelf en</w:t>
      </w:r>
      <w:r>
        <w:t xml:space="preserve"> </w:t>
      </w:r>
      <w:r>
        <w:rPr>
          <w:rStyle w:val="VerbatimChar"/>
        </w:rPr>
        <w:t xml:space="preserve">docs/generated</w:t>
      </w:r>
      <w:r>
        <w:t xml:space="preserve">); herbouw na elke wijziging:</w:t>
      </w:r>
      <w:r>
        <w:t xml:space="preserve"> </w:t>
      </w:r>
      <w:r>
        <w:rPr>
          <w:rStyle w:val="VerbatimChar"/>
        </w:rPr>
        <w:t xml:space="preserve">tools\Build-Checksums.ps1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Image-, archief- en boot.wim-hashes staan in</w:t>
      </w:r>
      <w:r>
        <w:t xml:space="preserve"> </w:t>
      </w:r>
      <w:r>
        <w:rPr>
          <w:rStyle w:val="VerbatimChar"/>
        </w:rPr>
        <w:t xml:space="preserve">config/sources.json</w:t>
      </w:r>
      <w:r>
        <w:t xml:space="preserve"> </w:t>
      </w:r>
      <w:r>
        <w:t xml:space="preserve">en worden op drie momenten gecontroleerd: bij de download (onderhoudsscript), bij de stickvalidatie en vóór de wipe (RSS-Deploy).</w:t>
      </w:r>
    </w:p>
    <w:p>
      <w:pPr>
        <w:pStyle w:val="Compact"/>
        <w:numPr>
          <w:ilvl w:val="0"/>
          <w:numId w:val="1011"/>
        </w:numPr>
      </w:pPr>
      <w:r>
        <w:t xml:space="preserve">Ontvangers van een stick verifiëren minimaal: boot.wim-hash, vijf install.esd-hashes, vijf archief-hashes en</w:t>
      </w:r>
      <w:r>
        <w:t xml:space="preserve"> </w:t>
      </w:r>
      <w:r>
        <w:rPr>
          <w:rStyle w:val="VerbatimChar"/>
        </w:rPr>
        <w:t xml:space="preserve">sources.json</w:t>
      </w:r>
      <w:r>
        <w:t xml:space="preserve">-identiteit.</w:t>
      </w:r>
    </w:p>
    <w:bookmarkEnd w:id="54"/>
    <w:bookmarkStart w:id="55" w:name="X60b70e218bdaf3807ccf9e5a5cc0fa734407d14"/>
    <w:p>
      <w:pPr>
        <w:pStyle w:val="Heading1"/>
      </w:pPr>
      <w:r>
        <w:t xml:space="preserve">22. Releasebeheer</w:t>
      </w:r>
    </w:p>
    <w:p>
      <w:pPr>
        <w:pStyle w:val="FirstParagraph"/>
      </w:pPr>
      <w:r>
        <w:t xml:space="preserve">Zie hoofdstuk 17 en de losse procedure (</w:t>
      </w:r>
      <w:r>
        <w:rPr>
          <w:rStyle w:val="VerbatimChar"/>
        </w:rPr>
        <w:t xml:space="preserve">RSS_Test_en_releaseprocedure</w:t>
      </w:r>
      <w:r>
        <w:t xml:space="preserve">). Versienummering: semver op repositoryniveau (</w:t>
      </w:r>
      <w:r>
        <w:rPr>
          <w:rStyle w:val="VerbatimChar"/>
        </w:rPr>
        <w:t xml:space="preserve">vX.Y.Z</w:t>
      </w:r>
      <w:r>
        <w:t xml:space="preserve">); media-identiteit = Windows-build + driverdatum + boot.wim-hash (in het manifest en RSS-INFO.txt). Elke vrijgegeven stick-versie krijgt een Git-tag en een checksumlijst die bij die tag hoort.</w:t>
      </w:r>
    </w:p>
    <w:bookmarkEnd w:id="55"/>
    <w:bookmarkStart w:id="56" w:name="X9b0ca85446c8a0827ba45e7a06e7dac18e0f2b6"/>
    <w:p>
      <w:pPr>
        <w:pStyle w:val="Heading1"/>
      </w:pPr>
      <w:r>
        <w:t xml:space="preserve">23. Security en privacy</w:t>
      </w:r>
    </w:p>
    <w:p>
      <w:pPr>
        <w:pStyle w:val="Compact"/>
        <w:numPr>
          <w:ilvl w:val="0"/>
          <w:numId w:val="1012"/>
        </w:numPr>
      </w:pPr>
      <w:r>
        <w:t xml:space="preserve">Geen secrets, wachtwoorden, tokens, productsleutels, hardware-hashes of serienummers in Git of logs; CI draait gitleaks en een binary-scanner.</w:t>
      </w:r>
    </w:p>
    <w:p>
      <w:pPr>
        <w:pStyle w:val="Compact"/>
        <w:numPr>
          <w:ilvl w:val="0"/>
          <w:numId w:val="1012"/>
        </w:numPr>
      </w:pPr>
      <w:r>
        <w:t xml:space="preserve">RSS gebruikt uitsluitend officiële Microsoft-bronnen met hash- en handtekeningscontrole; geen Internet tijdens deployment.</w:t>
      </w:r>
    </w:p>
    <w:p>
      <w:pPr>
        <w:pStyle w:val="Compact"/>
        <w:numPr>
          <w:ilvl w:val="0"/>
          <w:numId w:val="1012"/>
        </w:numPr>
      </w:pPr>
      <w:r>
        <w:t xml:space="preserve">Stickdocumentatie bevat geen organisatie- of klantgegevens; repository blijft intern/proprietary zonder opensourcelicentie.</w:t>
      </w:r>
    </w:p>
    <w:p>
      <w:pPr>
        <w:pStyle w:val="Compact"/>
        <w:numPr>
          <w:ilvl w:val="0"/>
          <w:numId w:val="1012"/>
        </w:numPr>
      </w:pPr>
      <w:r>
        <w:t xml:space="preserve">Deploymentlogs blijven op de stick en worden niet centraal verzameld; bij incidenten alleen bewust en minimaal delen.</w:t>
      </w:r>
    </w:p>
    <w:p>
      <w:pPr>
        <w:pStyle w:val="Compact"/>
        <w:numPr>
          <w:ilvl w:val="0"/>
          <w:numId w:val="1012"/>
        </w:numPr>
      </w:pPr>
      <w:r>
        <w:t xml:space="preserve">Secure Boot blijft aan; de bootomgeving bevat uitsluitend Microsoft-ondertekende binaries en de BCD zonder testvlaggen (gevalideerd).</w:t>
      </w:r>
    </w:p>
    <w:bookmarkEnd w:id="56"/>
    <w:bookmarkStart w:id="57" w:name="Xf0eb3994aad7f0b0d6dbc8e0ea9b7833793b97d"/>
    <w:p>
      <w:pPr>
        <w:pStyle w:val="Heading1"/>
      </w:pPr>
      <w:r>
        <w:t xml:space="preserve">24. Known limitations</w:t>
      </w:r>
    </w:p>
    <w:p>
      <w:pPr>
        <w:pStyle w:val="Compact"/>
        <w:numPr>
          <w:ilvl w:val="0"/>
          <w:numId w:val="1013"/>
        </w:numPr>
      </w:pPr>
      <w:r>
        <w:t xml:space="preserve">Uitsluitend de vijf genoemde profielen; alle andere hardware (o.a. ARM/Snapdragon en de 5G-variant) valt bewust buiten scope.</w:t>
      </w:r>
    </w:p>
    <w:p>
      <w:pPr>
        <w:pStyle w:val="Compact"/>
        <w:numPr>
          <w:ilvl w:val="0"/>
          <w:numId w:val="1013"/>
        </w:numPr>
      </w:pPr>
      <w:r>
        <w:t xml:space="preserve">SF4 omvat alleen de AMD-variant; SF8 alleen de Intel Business-editie.</w:t>
      </w:r>
    </w:p>
    <w:p>
      <w:pPr>
        <w:pStyle w:val="Compact"/>
        <w:numPr>
          <w:ilvl w:val="0"/>
          <w:numId w:val="1013"/>
        </w:numPr>
      </w:pPr>
      <w:r>
        <w:t xml:space="preserve">Fysieke validatie ontbreekt voor SF4, SF5, SF7 en SF8 op de huidige mediaronde.</w:t>
      </w:r>
    </w:p>
    <w:p>
      <w:pPr>
        <w:pStyle w:val="Compact"/>
        <w:numPr>
          <w:ilvl w:val="0"/>
          <w:numId w:val="1013"/>
        </w:numPr>
      </w:pPr>
      <w:r>
        <w:t xml:space="preserve">De SafeOS DU KB5124015 in de productiemedia is opgevolgd door KB5125758; overnemen bij de eerstvolgende herbouw.</w:t>
      </w:r>
    </w:p>
    <w:p>
      <w:pPr>
        <w:pStyle w:val="Compact"/>
        <w:numPr>
          <w:ilvl w:val="0"/>
          <w:numId w:val="1013"/>
        </w:numPr>
      </w:pPr>
      <w:r>
        <w:t xml:space="preserve">Windows 26H2 is beschikbaar maar is een aparte image-track (niet stilzwijgend overnemen).</w:t>
      </w:r>
    </w:p>
    <w:p>
      <w:pPr>
        <w:pStyle w:val="Compact"/>
        <w:numPr>
          <w:ilvl w:val="0"/>
          <w:numId w:val="1013"/>
        </w:numPr>
      </w:pPr>
      <w:r>
        <w:t xml:space="preserve">Surface Laptop 4 driver/firmware-servicing eindigt 2027-04-15.</w:t>
      </w:r>
    </w:p>
    <w:p>
      <w:pPr>
        <w:pStyle w:val="Compact"/>
        <w:numPr>
          <w:ilvl w:val="0"/>
          <w:numId w:val="1013"/>
        </w:numPr>
      </w:pPr>
      <w:r>
        <w:t xml:space="preserve">De OOBE is netwerkafhankelijk (by design); een omgeving die NCSI/Autopilot-endpoints blokkeert laat OOBE niet voltooien — dat is een netwerk/tenantvoorwaarde, geen imagefout.</w:t>
      </w:r>
    </w:p>
    <w:bookmarkEnd w:id="57"/>
    <w:bookmarkStart w:id="58" w:name="appendix-a--versies-en-bronnen"/>
    <w:p>
      <w:pPr>
        <w:pStyle w:val="Heading1"/>
      </w:pPr>
      <w:r>
        <w:t xml:space="preserve">Appendix A — Versies en bronnen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Onderdeel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  <w:tc>
          <w:tcPr/>
          <w:p>
            <w:pPr>
              <w:pStyle w:val="Compact"/>
            </w:pPr>
            <w:r>
              <w:t xml:space="preserve">Bron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11 25H2 build 26200.9457 (Professional, Nederlands (nl-NL))</w:t>
            </w:r>
          </w:p>
        </w:tc>
        <w:tc>
          <w:tcPr/>
          <w:p>
            <w:pPr>
              <w:pStyle w:val="Compact"/>
            </w:pPr>
            <w:r>
              <w:t xml:space="preserve">UUP-set +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LCU</w:t>
            </w:r>
          </w:p>
        </w:tc>
        <w:tc>
          <w:tcPr/>
          <w:p>
            <w:pPr>
              <w:pStyle w:val="Compact"/>
            </w:pPr>
            <w:r>
              <w:t xml:space="preserve">KB5129195 (2026-09-14)</w:t>
            </w:r>
          </w:p>
        </w:tc>
        <w:tc>
          <w:tcPr/>
          <w:p>
            <w:pPr>
              <w:pStyle w:val="Compact"/>
            </w:pPr>
            <w:r>
              <w:t xml:space="preserve">Microsoft Update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SSU</w:t>
            </w:r>
          </w:p>
        </w:tc>
        <w:tc>
          <w:tcPr/>
          <w:p>
            <w:pPr>
              <w:pStyle w:val="Compact"/>
            </w:pPr>
            <w:r>
              <w:t xml:space="preserve">KB5129195 gebundeld (KB5124007)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CU</w:t>
            </w:r>
          </w:p>
        </w:tc>
        <w:tc>
          <w:tcPr/>
          <w:p>
            <w:pPr>
              <w:pStyle w:val="Compact"/>
            </w:pPr>
            <w:r>
              <w:t xml:space="preserve">KB5126052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SafeOS DU</w:t>
            </w:r>
          </w:p>
        </w:tc>
        <w:tc>
          <w:tcPr/>
          <w:p>
            <w:pPr>
              <w:pStyle w:val="Compact"/>
            </w:pPr>
            <w:r>
              <w:t xml:space="preserve">KB5124015 (media) / KB5125758 (volgende herbouw)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 + WinPE add-on</w:t>
            </w:r>
          </w:p>
        </w:tc>
        <w:tc>
          <w:tcPr/>
          <w:p>
            <w:pPr>
              <w:pStyle w:val="Compact"/>
            </w:pPr>
            <w:r>
              <w:t xml:space="preserve">10.1.26100.9457</w:t>
            </w:r>
          </w:p>
        </w:tc>
        <w:tc>
          <w:tcPr/>
          <w:p>
            <w:pPr>
              <w:pStyle w:val="Compact"/>
            </w:pPr>
            <w:r>
              <w:t xml:space="preserve">learn.microsoft.com (adk-install)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wimlib</w:t>
            </w:r>
          </w:p>
        </w:tc>
        <w:tc>
          <w:tcPr/>
          <w:p>
            <w:pPr>
              <w:pStyle w:val="Compact"/>
            </w:pPr>
            <w:r>
              <w:t xml:space="preserve">1.14.5</w:t>
            </w:r>
          </w:p>
        </w:tc>
        <w:tc>
          <w:tcPr/>
          <w:p>
            <w:pPr>
              <w:pStyle w:val="Compact"/>
            </w:pPr>
            <w:r>
              <w:t xml:space="preserve">wimlib.net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Driverpakketten</w:t>
            </w:r>
          </w:p>
        </w:tc>
        <w:tc>
          <w:tcPr/>
          <w:p>
            <w:pPr>
              <w:pStyle w:val="Compact"/>
            </w:pPr>
            <w:r>
              <w:t xml:space="preserve">zie hoofdstuk 6</w:t>
            </w:r>
          </w:p>
        </w:tc>
        <w:tc>
          <w:tcPr/>
          <w:p>
            <w:pPr>
              <w:pStyle w:val="Compact"/>
            </w:pPr>
            <w:r>
              <w:t xml:space="preserve">Microsoft Download Center</w:t>
            </w:r>
          </w:p>
        </w:tc>
      </w:tr>
    </w:tbl>
    <w:bookmarkEnd w:id="58"/>
    <w:bookmarkStart w:id="59" w:name="X91649efb84093a3e5ee13ec7156ad0dfd6cbddc"/>
    <w:p>
      <w:pPr>
        <w:pStyle w:val="Heading1"/>
      </w:pPr>
      <w:r>
        <w:t xml:space="preserve">Appendix B — Modelmatrix met valideringsstatus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Profiel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SystemSKU's (supported)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  <w:tc>
          <w:tcPr/>
          <w:p>
            <w:pPr>
              <w:pStyle w:val="Compact"/>
            </w:pPr>
            <w:r>
              <w:t xml:space="preserve">Fysieke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SF4</w:t>
            </w:r>
          </w:p>
        </w:tc>
        <w:tc>
          <w:tcPr/>
          <w:p>
            <w:pPr>
              <w:pStyle w:val="Compact"/>
            </w:pPr>
            <w:r>
              <w:t xml:space="preserve">Surface Laptop 4 (AMD)</w:t>
            </w:r>
          </w:p>
        </w:tc>
        <w:tc>
          <w:tcPr/>
          <w:p>
            <w:pPr>
              <w:pStyle w:val="Compact"/>
            </w:pPr>
            <w:r>
              <w:t xml:space="preserve">Surface_​Laptop_​4_​1958:​1959 · Surface_​Laptop_​4_​1952:​1953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NOT PHYSICALLY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SF5</w:t>
            </w:r>
          </w:p>
        </w:tc>
        <w:tc>
          <w:tcPr/>
          <w:p>
            <w:pPr>
              <w:pStyle w:val="Compact"/>
            </w:pPr>
            <w:r>
              <w:t xml:space="preserve">Surface Laptop 5 (Intel, consumer + for Business)</w:t>
            </w:r>
          </w:p>
        </w:tc>
        <w:tc>
          <w:tcPr/>
          <w:p>
            <w:pPr>
              <w:pStyle w:val="Compact"/>
            </w:pPr>
            <w:r>
              <w:t xml:space="preserve">Surface_​Laptop_​5_​1950:​1951 · Surface_​Laptop_​5_​for_​Business_​1950:​1951 · Surface_​Laptop_​5_​1979 · Surface_​Laptop_​5_​for_​Business_​1979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NOT PHYSICALLY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SF6</w:t>
            </w:r>
          </w:p>
        </w:tc>
        <w:tc>
          <w:tcPr/>
          <w:p>
            <w:pPr>
              <w:pStyle w:val="Compact"/>
            </w:pPr>
            <w:r>
              <w:t xml:space="preserve">Surface Laptop 6 for Business (Intel)</w:t>
            </w:r>
          </w:p>
        </w:tc>
        <w:tc>
          <w:tcPr/>
          <w:p>
            <w:pPr>
              <w:pStyle w:val="Compact"/>
            </w:pPr>
            <w:r>
              <w:t xml:space="preserve">Surface_​Laptop_​6_​for_​Business_​2033 · Surface_​Laptop_​6_​for_​Business_​2035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PHYSICALLY VALIDATED (2026-09)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SF7</w:t>
            </w:r>
          </w:p>
        </w:tc>
        <w:tc>
          <w:tcPr/>
          <w:p>
            <w:pPr>
              <w:pStyle w:val="Compact"/>
            </w:pPr>
            <w:r>
              <w:t xml:space="preserve">Surface Laptop for Business 7th Edition with Intel</w:t>
            </w:r>
          </w:p>
        </w:tc>
        <w:tc>
          <w:tcPr/>
          <w:p>
            <w:pPr>
              <w:pStyle w:val="Compact"/>
            </w:pPr>
            <w:r>
              <w:t xml:space="preserve">Surface_​Laptop_​7th_​Edition_​With_​Intel_​For_​Business_​2107 · Surface_​Laptop_​7th_​Edition_​With_​Intel_​For_​Business_​2108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NOT PHYSICALLY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SF8</w:t>
            </w:r>
          </w:p>
        </w:tc>
        <w:tc>
          <w:tcPr/>
          <w:p>
            <w:pPr>
              <w:pStyle w:val="Compact"/>
            </w:pPr>
            <w:r>
              <w:t xml:space="preserve">Surface Laptop for Business 8th Edition with Intel (NIET Snapdragon/ARM)</w:t>
            </w:r>
          </w:p>
        </w:tc>
        <w:tc>
          <w:tcPr/>
          <w:p>
            <w:pPr>
              <w:pStyle w:val="Compact"/>
            </w:pPr>
            <w:r>
              <w:t xml:space="preserve">Surface_​Laptop_​for_​Business_​13_​8in_​8th_​Ed_​Intel_​2107 · Surface_​Laptop_​for_​Business_​15in_​8th_​Ed_​Intel_​2108 · Surface_​Laptop_​for_​Business_​13_​8in_​8th_​Ed_​Intel_​2135 · Surface_​Laptop_​for_​Business_​15in_​8th_​Ed_​Intel_​2136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NOT PHYSICALLY VALIDATED</w:t>
            </w:r>
          </w:p>
        </w:tc>
      </w:tr>
    </w:tbl>
    <w:p>
      <w:pPr>
        <w:pStyle w:val="BodyText"/>
      </w:pPr>
      <w:r>
        <w:rPr>
          <w:i/>
          <w:iCs/>
        </w:rPr>
        <w:t xml:space="preserve">N.B.: "supported" betekent softwarematig ontworpen en gevalideerd; alleen de status "PHYSICALLY VALIDATED" bewijst een geslaagde fysieke deployment op dat model.</w:t>
      </w:r>
    </w:p>
    <w:bookmarkEnd w:id="59"/>
    <w:sectPr>
      <w:headerReference w:type="default" r:id="rIdHdrRSS"/>
      <w:footerReference w:type="default" r:id="rIdFtrRSS"/>
      <w:titlePg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950"/>
      </w:tabs>
    </w:pPr>
    <w:r>
      <w:rPr>
        <w:color w:val="595959"/>
        <w:sz w:val="16"/>
      </w:rPr>
      <w:t xml:space="preserve">RSS - intern beheerdocument</w:t>
    </w:r>
    <w:r>
      <w:tab/>
    </w:r>
    <w:r>
      <w:rPr>
        <w:color w:val="595959"/>
        <w:sz w:val="16"/>
      </w:rP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rPr>
        <w:color w:val="595959"/>
        <w:sz w:val="16"/>
      </w:rPr>
      <w:t>1</w:t>
    </w:r>
    <w:r>
      <w:fldChar w:fldCharType="end"/>
    </w:r>
    <w:r>
      <w:rPr>
        <w:color w:val="595959"/>
        <w:sz w:val="16"/>
      </w:rPr>
      <w:t xml:space="preserve"> van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595959"/>
        <w:sz w:val="16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color w:val="595959"/>
        <w:sz w:val="16"/>
      </w:rPr>
      <w:t xml:space="preserve">RSS — Technische bouw- en beheerhandleiding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HdrRSS" Type="http://schemas.openxmlformats.org/officeDocument/2006/relationships/header" Target="header1.xml"/><Relationship Id="rIdFtrRSS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RSS — Technische bouw- en beheerhandleiding</dc:title>
  <dc:creator/>
  <cp:keywords/>
  <dcterms:created xsi:type="dcterms:W3CDTF">2026-10-02T19:58:17Z</dcterms:created>
  <dcterms:modified xsi:type="dcterms:W3CDTF">2026-10-02T19:58:17Z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ICT-beheer en werkplekbeheer</vt:lpwstr>
  </property>
  <property fmtid="{D5CDD505-2E9C-101B-9397-08002B2CF9AE}" pid="3" name="classification">
    <vt:lpwstr>Source-available — geen opensourcelicentie</vt:lpwstr>
  </property>
  <property fmtid="{D5CDD505-2E9C-101B-9397-08002B2CF9AE}" pid="4" name="subtitle">
    <vt:lpwstr>Surface Deployment Stick — automatische Windows 11-deployment voor Surface Laptop</vt:lpwstr>
  </property>
  <property fmtid="{D5CDD505-2E9C-101B-9397-08002B2CF9AE}" pid="5" name="version">
    <vt:lpwstr>2.0</vt:lpwstr>
  </property>
</Properties>
</file>