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6C02F" w14:textId="77777777" w:rsidR="00165B51" w:rsidRDefault="00165B5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0"/>
        <w:gridCol w:w="3600"/>
        <w:gridCol w:w="3600"/>
        <w:gridCol w:w="3600"/>
      </w:tblGrid>
      <w:tr w:rsidR="00165B51" w14:paraId="3F73525C" w14:textId="77777777">
        <w:tc>
          <w:tcPr>
            <w:tcW w:w="3600" w:type="dxa"/>
            <w:shd w:val="clear" w:color="auto" w:fill="8DB3E2"/>
          </w:tcPr>
          <w:p w14:paraId="07D7B793" w14:textId="77777777" w:rsidR="00165B51" w:rsidRDefault="00424A51">
            <w:sdt>
              <w:sdtPr>
                <w:tag w:val="goog_rdk_0"/>
                <w:id w:val="103165407"/>
              </w:sdtPr>
              <w:sdtEndPr/>
              <w:sdtContent>
                <w:r w:rsidR="0020456E">
                  <w:rPr>
                    <w:rFonts w:ascii="Gungsuh" w:eastAsia="Gungsuh" w:hAnsi="Gungsuh" w:cs="Gungsuh"/>
                  </w:rPr>
                  <w:t>句段 ID</w:t>
                </w:r>
              </w:sdtContent>
            </w:sdt>
          </w:p>
        </w:tc>
        <w:tc>
          <w:tcPr>
            <w:tcW w:w="3600" w:type="dxa"/>
            <w:shd w:val="clear" w:color="auto" w:fill="8DB3E2"/>
          </w:tcPr>
          <w:p w14:paraId="79AA3679" w14:textId="77777777" w:rsidR="00165B51" w:rsidRDefault="00424A51">
            <w:sdt>
              <w:sdtPr>
                <w:tag w:val="goog_rdk_1"/>
                <w:id w:val="470178371"/>
              </w:sdtPr>
              <w:sdtEndPr/>
              <w:sdtContent>
                <w:r w:rsidR="0020456E">
                  <w:rPr>
                    <w:rFonts w:ascii="Gungsuh" w:eastAsia="Gungsuh" w:hAnsi="Gungsuh" w:cs="Gungsuh"/>
                  </w:rPr>
                  <w:t>句段状态</w:t>
                </w:r>
              </w:sdtContent>
            </w:sdt>
          </w:p>
        </w:tc>
        <w:tc>
          <w:tcPr>
            <w:tcW w:w="3600" w:type="dxa"/>
            <w:shd w:val="clear" w:color="auto" w:fill="8DB3E2"/>
          </w:tcPr>
          <w:p w14:paraId="11F8C961" w14:textId="77777777" w:rsidR="00165B51" w:rsidRDefault="00424A51">
            <w:sdt>
              <w:sdtPr>
                <w:tag w:val="goog_rdk_2"/>
                <w:id w:val="564841794"/>
              </w:sdtPr>
              <w:sdtEndPr/>
              <w:sdtContent>
                <w:r w:rsidR="0020456E">
                  <w:rPr>
                    <w:rFonts w:ascii="Gungsuh" w:eastAsia="Gungsuh" w:hAnsi="Gungsuh" w:cs="Gungsuh"/>
                  </w:rPr>
                  <w:t>原文句段</w:t>
                </w:r>
              </w:sdtContent>
            </w:sdt>
          </w:p>
        </w:tc>
        <w:tc>
          <w:tcPr>
            <w:tcW w:w="3600" w:type="dxa"/>
            <w:shd w:val="clear" w:color="auto" w:fill="8DB3E2"/>
          </w:tcPr>
          <w:p w14:paraId="105246D0" w14:textId="77777777" w:rsidR="00165B51" w:rsidRDefault="00424A51">
            <w:sdt>
              <w:sdtPr>
                <w:tag w:val="goog_rdk_3"/>
                <w:id w:val="-1209179700"/>
              </w:sdtPr>
              <w:sdtEndPr/>
              <w:sdtContent>
                <w:r w:rsidR="0020456E">
                  <w:rPr>
                    <w:rFonts w:ascii="Gungsuh" w:eastAsia="Gungsuh" w:hAnsi="Gungsuh" w:cs="Gungsuh"/>
                  </w:rPr>
                  <w:t>译文句段</w:t>
                </w:r>
              </w:sdtContent>
            </w:sdt>
          </w:p>
        </w:tc>
      </w:tr>
      <w:tr w:rsidR="00165B51" w:rsidRPr="00424A51" w14:paraId="42D62D9F" w14:textId="77777777">
        <w:tc>
          <w:tcPr>
            <w:tcW w:w="3600" w:type="dxa"/>
            <w:shd w:val="clear" w:color="auto" w:fill="FFFFFF"/>
          </w:tcPr>
          <w:p w14:paraId="462B611F" w14:textId="77777777" w:rsidR="0082002A" w:rsidRDefault="00424A51">
            <w:r>
              <w:t>test abc content</w:t>
            </w:r>
            <w:r>
              <w:br/>
            </w:r>
          </w:p>
        </w:tc>
        <w:tc>
          <w:tcPr>
            <w:tcW w:w="3600" w:type="dxa"/>
            <w:shd w:val="clear" w:color="auto" w:fill="FFFFFF"/>
          </w:tcPr>
          <w:p w14:paraId="0939C9F7" w14:textId="77777777" w:rsidR="00165B51" w:rsidRDefault="00424A51">
            <w:sdt>
              <w:sdtPr>
                <w:tag w:val="goog_rdk_4"/>
                <w:id w:val="830957098"/>
              </w:sdtPr>
              <w:sdtEndPr/>
              <w:sdtContent>
                <w:r w:rsidR="0020456E">
                  <w:rPr>
                    <w:rFonts w:ascii="Gungsuh" w:eastAsia="Gungsuh" w:hAnsi="Gungsuh" w:cs="Gungsuh"/>
                  </w:rPr>
                  <w:t>未翻译 (0%)</w:t>
                </w:r>
              </w:sdtContent>
            </w:sdt>
          </w:p>
        </w:tc>
        <w:tc>
          <w:tcPr>
            <w:tcW w:w="3600" w:type="dxa"/>
            <w:shd w:val="clear" w:color="auto" w:fill="FFFFFF"/>
          </w:tcPr>
          <w:p w14:paraId="0905CB32" w14:textId="77777777" w:rsidR="00377B60" w:rsidRDefault="0020456E">
            <w:r>
              <w:t>Add Recipient of Video Intercom Notification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E50F510" w14:textId="47CEC991" w:rsidR="00165B51" w:rsidRPr="00377B60" w:rsidRDefault="00165B51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  <w:lang w:val="pl-PL"/>
              </w:rPr>
            </w:pPr>
          </w:p>
        </w:tc>
      </w:tr>
      <w:tr w:rsidR="00165B51" w:rsidRPr="00424A51" w14:paraId="183C1160" w14:textId="77777777">
        <w:tc>
          <w:tcPr>
            <w:tcW w:w="3600" w:type="dxa"/>
            <w:shd w:val="clear" w:color="auto" w:fill="FFFFFF"/>
          </w:tcPr>
          <w:p w14:paraId="2DA0F931" w14:textId="77777777" w:rsidR="00165B51" w:rsidRDefault="0020456E">
            <w:r>
              <w:rPr>
                <w:color w:val="000000"/>
              </w:rPr>
              <w:t>2</w:t>
            </w:r>
            <w:r>
              <w:t>311dce6f-9a17-447a-b050-483f36af1f6e</w:t>
            </w:r>
          </w:p>
        </w:tc>
        <w:tc>
          <w:tcPr>
            <w:tcW w:w="3600" w:type="dxa"/>
            <w:shd w:val="clear" w:color="auto" w:fill="FFFFFF"/>
          </w:tcPr>
          <w:p w14:paraId="13848AC5" w14:textId="77777777" w:rsidR="00165B51" w:rsidRDefault="00424A51">
            <w:sdt>
              <w:sdtPr>
                <w:tag w:val="goog_rdk_5"/>
                <w:id w:val="-1401753212"/>
              </w:sdtPr>
              <w:sdtEndPr/>
              <w:sdtContent>
                <w:r w:rsidR="0020456E">
                  <w:rPr>
                    <w:rFonts w:ascii="Gungsuh" w:eastAsia="Gungsuh" w:hAnsi="Gungsuh" w:cs="Gungsuh"/>
                  </w:rPr>
                  <w:t>未翻译 (0%)</w:t>
                </w:r>
              </w:sdtContent>
            </w:sdt>
          </w:p>
        </w:tc>
        <w:tc>
          <w:tcPr>
            <w:tcW w:w="3600" w:type="dxa"/>
            <w:shd w:val="clear" w:color="auto" w:fill="FFFFFF"/>
          </w:tcPr>
          <w:p w14:paraId="5ECC635C" w14:textId="77777777" w:rsidR="00165B51" w:rsidRDefault="0020456E">
            <w:r>
              <w:t>Delete Recipient of Video Intercom Notification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20C9850" w14:textId="5872D128" w:rsidR="00165B51" w:rsidRPr="00377B60" w:rsidRDefault="00165B51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  <w:lang w:val="pl-PL"/>
              </w:rPr>
            </w:pPr>
          </w:p>
        </w:tc>
      </w:tr>
      <w:tr w:rsidR="00165B51" w14:paraId="051804C7" w14:textId="77777777">
        <w:tc>
          <w:tcPr>
            <w:tcW w:w="3600" w:type="dxa"/>
            <w:shd w:val="clear" w:color="auto" w:fill="FFFFFF"/>
          </w:tcPr>
          <w:p w14:paraId="53736152" w14:textId="77777777" w:rsidR="00165B51" w:rsidRDefault="0020456E">
            <w:r>
              <w:rPr>
                <w:color w:val="000000"/>
              </w:rPr>
              <w:t>3</w:t>
            </w:r>
            <w:r>
              <w:t>92ced0b6-a2ac-4b8d-94d4-934a6b80b8cd</w:t>
            </w:r>
          </w:p>
        </w:tc>
        <w:tc>
          <w:tcPr>
            <w:tcW w:w="3600" w:type="dxa"/>
            <w:shd w:val="clear" w:color="auto" w:fill="FFFFFF"/>
          </w:tcPr>
          <w:p w14:paraId="0C6971A4" w14:textId="77777777" w:rsidR="00165B51" w:rsidRDefault="00424A51">
            <w:sdt>
              <w:sdtPr>
                <w:tag w:val="goog_rdk_6"/>
                <w:id w:val="-787655151"/>
              </w:sdtPr>
              <w:sdtEndPr/>
              <w:sdtContent>
                <w:r w:rsidR="0020456E">
                  <w:rPr>
                    <w:rFonts w:ascii="Gungsuh" w:eastAsia="Gungsuh" w:hAnsi="Gungsuh" w:cs="Gungsuh"/>
                  </w:rPr>
                  <w:t>未翻译 (0%)</w:t>
                </w:r>
              </w:sdtContent>
            </w:sdt>
          </w:p>
        </w:tc>
        <w:tc>
          <w:tcPr>
            <w:tcW w:w="3600" w:type="dxa"/>
            <w:shd w:val="clear" w:color="auto" w:fill="FFFFFF"/>
          </w:tcPr>
          <w:p w14:paraId="443954CE" w14:textId="77777777" w:rsidR="00165B51" w:rsidRDefault="0020456E">
            <w:r>
              <w:t>Get Advertisement Linkage Records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6772D76" w14:textId="209DD74E" w:rsidR="00165B51" w:rsidRDefault="00165B51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65B51" w:rsidRPr="00424A51" w14:paraId="573125C9" w14:textId="77777777">
        <w:tc>
          <w:tcPr>
            <w:tcW w:w="3600" w:type="dxa"/>
            <w:shd w:val="clear" w:color="auto" w:fill="808080"/>
          </w:tcPr>
          <w:p w14:paraId="057BF1E8" w14:textId="77777777" w:rsidR="00165B51" w:rsidRDefault="0020456E">
            <w:r>
              <w:rPr>
                <w:color w:val="000000"/>
              </w:rPr>
              <w:t>4</w:t>
            </w:r>
            <w:r>
              <w:t>f1871c36-9d27-4f9e-bc80-0fafef63766a</w:t>
            </w:r>
          </w:p>
        </w:tc>
        <w:tc>
          <w:tcPr>
            <w:tcW w:w="3600" w:type="dxa"/>
            <w:shd w:val="clear" w:color="auto" w:fill="808080"/>
          </w:tcPr>
          <w:p w14:paraId="7EFBF9D0" w14:textId="77777777" w:rsidR="00165B51" w:rsidRDefault="00424A51">
            <w:sdt>
              <w:sdtPr>
                <w:tag w:val="goog_rdk_7"/>
                <w:id w:val="632301218"/>
              </w:sdtPr>
              <w:sdtEndPr/>
              <w:sdtContent>
                <w:r w:rsidR="0020456E">
                  <w:rPr>
                    <w:rFonts w:ascii="Gungsuh" w:eastAsia="Gungsuh" w:hAnsi="Gungsuh" w:cs="Gungsuh"/>
                  </w:rPr>
                  <w:t>已翻译 (100%)</w:t>
                </w:r>
              </w:sdtContent>
            </w:sdt>
          </w:p>
        </w:tc>
        <w:tc>
          <w:tcPr>
            <w:tcW w:w="3600" w:type="dxa"/>
            <w:shd w:val="clear" w:color="auto" w:fill="808080"/>
          </w:tcPr>
          <w:p w14:paraId="23ABAB08" w14:textId="77777777" w:rsidR="00165B51" w:rsidRDefault="0020456E">
            <w:r>
              <w:t>Add and Apply Software Package</w:t>
            </w:r>
          </w:p>
        </w:tc>
        <w:tc>
          <w:tcPr>
            <w:tcW w:w="3600" w:type="dxa"/>
            <w:shd w:val="clear" w:color="auto" w:fill="808080"/>
          </w:tcPr>
          <w:p w14:paraId="0BCD1F29" w14:textId="77777777" w:rsidR="00165B51" w:rsidRPr="00377B60" w:rsidRDefault="0020456E">
            <w:pPr>
              <w:rPr>
                <w:lang w:val="pl-PL"/>
              </w:rPr>
            </w:pPr>
            <w:r w:rsidRPr="00377B60">
              <w:rPr>
                <w:lang w:val="pl-PL"/>
              </w:rPr>
              <w:t>Dodaj i primeni softverski paket</w:t>
            </w:r>
          </w:p>
        </w:tc>
      </w:tr>
      <w:tr w:rsidR="00165B51" w14:paraId="2F0463F3" w14:textId="77777777">
        <w:tc>
          <w:tcPr>
            <w:tcW w:w="3600" w:type="dxa"/>
            <w:shd w:val="clear" w:color="auto" w:fill="808080"/>
          </w:tcPr>
          <w:p w14:paraId="13836B36" w14:textId="77777777" w:rsidR="00165B51" w:rsidRDefault="0020456E">
            <w:r>
              <w:rPr>
                <w:color w:val="000000"/>
              </w:rPr>
              <w:t>5</w:t>
            </w:r>
            <w:r>
              <w:t>8ceb6d33-cac5-4774-902e-649984624f53</w:t>
            </w:r>
          </w:p>
        </w:tc>
        <w:tc>
          <w:tcPr>
            <w:tcW w:w="3600" w:type="dxa"/>
            <w:shd w:val="clear" w:color="auto" w:fill="808080"/>
          </w:tcPr>
          <w:p w14:paraId="33B4AC44" w14:textId="77777777" w:rsidR="00165B51" w:rsidRDefault="00424A51">
            <w:sdt>
              <w:sdtPr>
                <w:tag w:val="goog_rdk_8"/>
                <w:id w:val="1384438934"/>
              </w:sdtPr>
              <w:sdtEndPr/>
              <w:sdtContent>
                <w:r w:rsidR="0020456E">
                  <w:rPr>
                    <w:rFonts w:ascii="Gungsuh" w:eastAsia="Gungsuh" w:hAnsi="Gungsuh" w:cs="Gungsuh"/>
                  </w:rPr>
                  <w:t>已翻译 (CM)</w:t>
                </w:r>
              </w:sdtContent>
            </w:sdt>
          </w:p>
        </w:tc>
        <w:tc>
          <w:tcPr>
            <w:tcW w:w="3600" w:type="dxa"/>
            <w:shd w:val="clear" w:color="auto" w:fill="808080"/>
          </w:tcPr>
          <w:p w14:paraId="354188A4" w14:textId="77777777" w:rsidR="00165B51" w:rsidRDefault="0020456E">
            <w:r>
              <w:t>Apply Software Package Again</w:t>
            </w:r>
          </w:p>
        </w:tc>
        <w:tc>
          <w:tcPr>
            <w:tcW w:w="3600" w:type="dxa"/>
            <w:shd w:val="clear" w:color="auto" w:fill="808080"/>
          </w:tcPr>
          <w:p w14:paraId="2E23D08C" w14:textId="77777777" w:rsidR="00165B51" w:rsidRDefault="0020456E">
            <w:r>
              <w:t>Ponovo primeni softverski paket</w:t>
            </w:r>
          </w:p>
        </w:tc>
      </w:tr>
      <w:tr w:rsidR="00165B51" w14:paraId="2F0C05BB" w14:textId="77777777">
        <w:tc>
          <w:tcPr>
            <w:tcW w:w="3600" w:type="dxa"/>
            <w:shd w:val="clear" w:color="auto" w:fill="808080"/>
          </w:tcPr>
          <w:p w14:paraId="567B39FE" w14:textId="77777777" w:rsidR="00165B51" w:rsidRDefault="0020456E">
            <w:r>
              <w:rPr>
                <w:color w:val="000000"/>
              </w:rPr>
              <w:t>6</w:t>
            </w:r>
            <w:r>
              <w:t>9f18858a-bde4-409f-a0e2-c6b62cecc946</w:t>
            </w:r>
          </w:p>
        </w:tc>
        <w:tc>
          <w:tcPr>
            <w:tcW w:w="3600" w:type="dxa"/>
            <w:shd w:val="clear" w:color="auto" w:fill="808080"/>
          </w:tcPr>
          <w:p w14:paraId="506CA182" w14:textId="77777777" w:rsidR="00165B51" w:rsidRDefault="00424A51">
            <w:sdt>
              <w:sdtPr>
                <w:tag w:val="goog_rdk_9"/>
                <w:id w:val="-686366540"/>
              </w:sdtPr>
              <w:sdtEndPr/>
              <w:sdtContent>
                <w:r w:rsidR="0020456E">
                  <w:rPr>
                    <w:rFonts w:ascii="Gungsuh" w:eastAsia="Gungsuh" w:hAnsi="Gungsuh" w:cs="Gungsuh"/>
                  </w:rPr>
                  <w:t>已翻译 (100%)</w:t>
                </w:r>
              </w:sdtContent>
            </w:sdt>
          </w:p>
        </w:tc>
        <w:tc>
          <w:tcPr>
            <w:tcW w:w="3600" w:type="dxa"/>
            <w:shd w:val="clear" w:color="auto" w:fill="808080"/>
          </w:tcPr>
          <w:p w14:paraId="727CE911" w14:textId="77777777" w:rsidR="00165B51" w:rsidRDefault="0020456E">
            <w:r>
              <w:t>Get Statistics of Software Packages</w:t>
            </w:r>
          </w:p>
        </w:tc>
        <w:tc>
          <w:tcPr>
            <w:tcW w:w="3600" w:type="dxa"/>
            <w:shd w:val="clear" w:color="auto" w:fill="808080"/>
          </w:tcPr>
          <w:p w14:paraId="3D062025" w14:textId="77777777" w:rsidR="00165B51" w:rsidRDefault="0020456E">
            <w:r>
              <w:t>Pribavi statistiku softverskog paketa</w:t>
            </w:r>
          </w:p>
        </w:tc>
      </w:tr>
      <w:tr w:rsidR="00165B51" w14:paraId="3EF9B424" w14:textId="77777777">
        <w:tc>
          <w:tcPr>
            <w:tcW w:w="3600" w:type="dxa"/>
            <w:shd w:val="clear" w:color="auto" w:fill="808080"/>
          </w:tcPr>
          <w:p w14:paraId="7B44AC0D" w14:textId="77777777" w:rsidR="00165B51" w:rsidRDefault="0020456E">
            <w:r>
              <w:rPr>
                <w:color w:val="000000"/>
              </w:rPr>
              <w:t>7</w:t>
            </w:r>
            <w:r>
              <w:t>94e5effb-f3f7-451c-95eb-c66cd805d231</w:t>
            </w:r>
          </w:p>
        </w:tc>
        <w:tc>
          <w:tcPr>
            <w:tcW w:w="3600" w:type="dxa"/>
            <w:shd w:val="clear" w:color="auto" w:fill="808080"/>
          </w:tcPr>
          <w:p w14:paraId="148955C1" w14:textId="77777777" w:rsidR="00165B51" w:rsidRDefault="00424A51">
            <w:sdt>
              <w:sdtPr>
                <w:tag w:val="goog_rdk_10"/>
                <w:id w:val="-998729685"/>
              </w:sdtPr>
              <w:sdtEndPr/>
              <w:sdtContent>
                <w:r w:rsidR="0020456E">
                  <w:rPr>
                    <w:rFonts w:ascii="Gungsuh" w:eastAsia="Gungsuh" w:hAnsi="Gungsuh" w:cs="Gungsuh"/>
                  </w:rPr>
                  <w:t>已翻译 (100%)</w:t>
                </w:r>
              </w:sdtContent>
            </w:sdt>
          </w:p>
        </w:tc>
        <w:tc>
          <w:tcPr>
            <w:tcW w:w="3600" w:type="dxa"/>
            <w:shd w:val="clear" w:color="auto" w:fill="808080"/>
          </w:tcPr>
          <w:p w14:paraId="73AB774C" w14:textId="77777777" w:rsidR="00165B51" w:rsidRDefault="0020456E">
            <w:r>
              <w:t>Get Software Package List</w:t>
            </w:r>
          </w:p>
        </w:tc>
        <w:tc>
          <w:tcPr>
            <w:tcW w:w="3600" w:type="dxa"/>
            <w:shd w:val="clear" w:color="auto" w:fill="808080"/>
          </w:tcPr>
          <w:p w14:paraId="140C8291" w14:textId="77777777" w:rsidR="00165B51" w:rsidRDefault="0020456E">
            <w:r>
              <w:t>Pribavi listu softverskih paketa</w:t>
            </w:r>
          </w:p>
        </w:tc>
      </w:tr>
      <w:tr w:rsidR="00165B51" w14:paraId="73651623" w14:textId="77777777">
        <w:tc>
          <w:tcPr>
            <w:tcW w:w="3600" w:type="dxa"/>
            <w:shd w:val="clear" w:color="auto" w:fill="F5DEB3"/>
          </w:tcPr>
          <w:p w14:paraId="0C809D27" w14:textId="77777777" w:rsidR="00165B51" w:rsidRDefault="0020456E">
            <w:r>
              <w:rPr>
                <w:color w:val="000000"/>
              </w:rPr>
              <w:t>8</w:t>
            </w:r>
            <w:r>
              <w:t>c280e0a9-70b1-4312-a934-09a19120fed2</w:t>
            </w:r>
          </w:p>
        </w:tc>
        <w:tc>
          <w:tcPr>
            <w:tcW w:w="3600" w:type="dxa"/>
            <w:shd w:val="clear" w:color="auto" w:fill="F5DEB3"/>
          </w:tcPr>
          <w:p w14:paraId="3D198D00" w14:textId="77777777" w:rsidR="00165B51" w:rsidRDefault="00424A51">
            <w:sdt>
              <w:sdtPr>
                <w:tag w:val="goog_rdk_11"/>
                <w:id w:val="106552588"/>
              </w:sdtPr>
              <w:sdtEndPr/>
              <w:sdtContent>
                <w:r w:rsidR="0020456E">
                  <w:rPr>
                    <w:rFonts w:ascii="Gungsuh" w:eastAsia="Gungsuh" w:hAnsi="Gungsuh" w:cs="Gungsuh"/>
                  </w:rPr>
                  <w:t>草稿 (96%)</w:t>
                </w:r>
              </w:sdtContent>
            </w:sdt>
          </w:p>
        </w:tc>
        <w:tc>
          <w:tcPr>
            <w:tcW w:w="3600" w:type="dxa"/>
            <w:shd w:val="clear" w:color="auto" w:fill="F5DEB3"/>
          </w:tcPr>
          <w:p w14:paraId="18431CCF" w14:textId="77777777" w:rsidR="00165B51" w:rsidRDefault="0020456E">
            <w:r>
              <w:t>Linked Event</w:t>
            </w:r>
          </w:p>
        </w:tc>
        <w:tc>
          <w:tcPr>
            <w:tcW w:w="3600" w:type="dxa"/>
            <w:shd w:val="clear" w:color="auto" w:fill="F5DEB3"/>
          </w:tcPr>
          <w:p w14:paraId="61B4E293" w14:textId="281BC6EC" w:rsidR="00165B51" w:rsidRDefault="0020456E">
            <w:r>
              <w:t xml:space="preserve">Poveži </w:t>
            </w:r>
            <w:r w:rsidR="00424A51">
              <w:t xml:space="preserve">abc </w:t>
            </w:r>
            <w:r>
              <w:t>događaj</w:t>
            </w:r>
            <w:bookmarkStart w:id="0" w:name="_GoBack"/>
            <w:bookmarkEnd w:id="0"/>
          </w:p>
        </w:tc>
      </w:tr>
    </w:tbl>
    <w:p w14:paraId="080F3CC5" w14:textId="77777777" w:rsidR="00165B51" w:rsidRDefault="00165B5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165B51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B51"/>
    <w:rsid w:val="00095C01"/>
    <w:rsid w:val="000B075C"/>
    <w:rsid w:val="00165B51"/>
    <w:rsid w:val="001D6C08"/>
    <w:rsid w:val="0020456E"/>
    <w:rsid w:val="00253A0C"/>
    <w:rsid w:val="00286A8B"/>
    <w:rsid w:val="00377B60"/>
    <w:rsid w:val="00424A51"/>
    <w:rsid w:val="00471E46"/>
    <w:rsid w:val="004829D5"/>
    <w:rsid w:val="004A6DE8"/>
    <w:rsid w:val="00505B81"/>
    <w:rsid w:val="00535B31"/>
    <w:rsid w:val="00553D4A"/>
    <w:rsid w:val="006262C8"/>
    <w:rsid w:val="006D287B"/>
    <w:rsid w:val="007A7AE5"/>
    <w:rsid w:val="007D3B5A"/>
    <w:rsid w:val="0082002A"/>
    <w:rsid w:val="00983CA1"/>
    <w:rsid w:val="009D2CC8"/>
    <w:rsid w:val="00BA15C8"/>
    <w:rsid w:val="00CB2863"/>
    <w:rsid w:val="00D327E9"/>
    <w:rsid w:val="00D446FD"/>
    <w:rsid w:val="00DF794E"/>
    <w:rsid w:val="00E13A3A"/>
    <w:rsid w:val="00E42F9E"/>
    <w:rsid w:val="00E97207"/>
    <w:rsid w:val="00EA11A9"/>
    <w:rsid w:val="00EE125C"/>
    <w:rsid w:val="00F0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8FEC7A"/>
  <w15:docId w15:val="{35D2BA5F-6F22-7E4A-9524-0A682B2C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43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">
    <w:name w:val="Tag"/>
    <w:basedOn w:val="DefaultParagraphFont"/>
    <w:uiPriority w:val="1"/>
    <w:qFormat/>
    <w:rPr>
      <w:i/>
      <w:color w:val="FF0066"/>
    </w:rPr>
  </w:style>
  <w:style w:type="character" w:customStyle="1" w:styleId="LockedContent">
    <w:name w:val="LockedContent"/>
    <w:basedOn w:val="DefaultParagraphFont"/>
    <w:uiPriority w:val="1"/>
    <w:qFormat/>
    <w:rPr>
      <w:i/>
      <w:color w:val="808080" w:themeColor="background1" w:themeShade="80"/>
    </w:rPr>
  </w:style>
  <w:style w:type="character" w:customStyle="1" w:styleId="TransUnitID">
    <w:name w:val="TransUnitID"/>
    <w:basedOn w:val="DefaultParagraphFont"/>
    <w:uiPriority w:val="1"/>
    <w:qFormat/>
    <w:rPr>
      <w:vanish/>
      <w:color w:val="auto"/>
      <w:sz w:val="2"/>
    </w:rPr>
  </w:style>
  <w:style w:type="character" w:customStyle="1" w:styleId="SegmentID">
    <w:name w:val="SegmentID"/>
    <w:basedOn w:val="DefaultParagraphFont"/>
    <w:uiPriority w:val="1"/>
    <w:qFormat/>
    <w:rPr>
      <w:color w:val="auto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6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EOzA+gSZZSmVee60xKYRaxDbqA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DgAciExNVk3YWRaelRwVExudzlTbkZFdE5YYkJMRU1FTUFrV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21</cp:revision>
  <dcterms:created xsi:type="dcterms:W3CDTF">2023-07-28T11:09:00Z</dcterms:created>
  <dcterms:modified xsi:type="dcterms:W3CDTF">2023-07-29T11:30:00Z</dcterms:modified>
</cp:coreProperties>
</file>