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718" w:rsidRDefault="00004718" w:rsidP="00004718">
      <w:pPr>
        <w:rPr>
          <w:rFonts w:ascii="Times New Roman" w:hAnsi="Times New Roman" w:cs="Times New Roman"/>
          <w:i/>
          <w:sz w:val="28"/>
          <w:szCs w:val="28"/>
          <w:lang w:val="ro-RO"/>
        </w:rPr>
      </w:pPr>
      <w:r>
        <w:rPr>
          <w:rFonts w:ascii="Times New Roman" w:hAnsi="Times New Roman" w:cs="Times New Roman"/>
          <w:i/>
          <w:sz w:val="28"/>
          <w:szCs w:val="28"/>
          <w:lang w:val="ro-RO"/>
        </w:rPr>
        <w:t>Technical University of Cluj-Napoca                                                                       Faculty of Computers and Automation</w:t>
      </w:r>
    </w:p>
    <w:p w:rsidR="00FD571A" w:rsidRDefault="00FD571A" w:rsidP="00FD571A">
      <w:pPr>
        <w:jc w:val="center"/>
        <w:rPr>
          <w:rFonts w:ascii="Times New Roman" w:hAnsi="Times New Roman" w:cs="Times New Roman"/>
          <w:b/>
          <w:sz w:val="36"/>
          <w:szCs w:val="36"/>
          <w:lang w:val="ro-RO"/>
        </w:rPr>
      </w:pPr>
    </w:p>
    <w:p w:rsidR="00004718" w:rsidRDefault="00004718" w:rsidP="00FD571A">
      <w:pPr>
        <w:jc w:val="center"/>
        <w:rPr>
          <w:rFonts w:ascii="Times New Roman" w:hAnsi="Times New Roman" w:cs="Times New Roman"/>
          <w:b/>
          <w:sz w:val="36"/>
          <w:szCs w:val="36"/>
          <w:lang w:val="ro-RO"/>
        </w:rPr>
      </w:pPr>
    </w:p>
    <w:p w:rsidR="00004718" w:rsidRDefault="00004718" w:rsidP="00FD571A">
      <w:pPr>
        <w:jc w:val="center"/>
        <w:rPr>
          <w:rFonts w:ascii="Times New Roman" w:hAnsi="Times New Roman" w:cs="Times New Roman"/>
          <w:b/>
          <w:sz w:val="36"/>
          <w:szCs w:val="36"/>
          <w:lang w:val="ro-RO"/>
        </w:rPr>
      </w:pPr>
    </w:p>
    <w:p w:rsidR="00004718" w:rsidRDefault="00004718" w:rsidP="00FD571A">
      <w:pPr>
        <w:jc w:val="center"/>
        <w:rPr>
          <w:rFonts w:ascii="Times New Roman" w:hAnsi="Times New Roman" w:cs="Times New Roman"/>
          <w:b/>
          <w:sz w:val="36"/>
          <w:szCs w:val="36"/>
          <w:lang w:val="ro-RO"/>
        </w:rPr>
      </w:pPr>
    </w:p>
    <w:p w:rsidR="00004718" w:rsidRDefault="008A1521" w:rsidP="00FD571A">
      <w:pPr>
        <w:jc w:val="center"/>
        <w:rPr>
          <w:rFonts w:ascii="Times New Roman" w:hAnsi="Times New Roman" w:cs="Times New Roman"/>
          <w:b/>
          <w:sz w:val="36"/>
          <w:szCs w:val="36"/>
          <w:lang w:val="ro-RO"/>
        </w:rPr>
      </w:pPr>
      <w:r>
        <w:rPr>
          <w:rFonts w:ascii="Times New Roman" w:hAnsi="Times New Roman" w:cs="Times New Roman"/>
          <w:b/>
          <w:sz w:val="36"/>
          <w:szCs w:val="36"/>
          <w:lang w:val="ro-RO"/>
        </w:rPr>
        <w:t>Evaluation of the facilities of multicore processors using a custom set of benchmark programs</w:t>
      </w:r>
    </w:p>
    <w:p w:rsidR="00004718" w:rsidRDefault="00004718" w:rsidP="00FD571A">
      <w:pPr>
        <w:jc w:val="center"/>
        <w:rPr>
          <w:rFonts w:ascii="Times New Roman" w:hAnsi="Times New Roman" w:cs="Times New Roman"/>
          <w:b/>
          <w:sz w:val="36"/>
          <w:szCs w:val="36"/>
          <w:lang w:val="ro-RO"/>
        </w:rPr>
      </w:pPr>
    </w:p>
    <w:p w:rsidR="00004718" w:rsidRDefault="00004718" w:rsidP="00FD571A">
      <w:pPr>
        <w:jc w:val="center"/>
        <w:rPr>
          <w:rFonts w:ascii="Times New Roman" w:hAnsi="Times New Roman" w:cs="Times New Roman"/>
          <w:b/>
          <w:sz w:val="36"/>
          <w:szCs w:val="36"/>
          <w:lang w:val="ro-RO"/>
        </w:rPr>
      </w:pPr>
    </w:p>
    <w:p w:rsidR="00004718" w:rsidRDefault="00004718" w:rsidP="00FD571A">
      <w:pPr>
        <w:jc w:val="center"/>
        <w:rPr>
          <w:rFonts w:ascii="Times New Roman" w:hAnsi="Times New Roman" w:cs="Times New Roman"/>
          <w:b/>
          <w:sz w:val="36"/>
          <w:szCs w:val="36"/>
          <w:lang w:val="ro-RO"/>
        </w:rPr>
      </w:pPr>
    </w:p>
    <w:p w:rsidR="00004718" w:rsidRDefault="00004718" w:rsidP="00FD571A">
      <w:pPr>
        <w:jc w:val="center"/>
        <w:rPr>
          <w:rFonts w:ascii="Times New Roman" w:hAnsi="Times New Roman" w:cs="Times New Roman"/>
          <w:b/>
          <w:sz w:val="36"/>
          <w:szCs w:val="36"/>
          <w:lang w:val="ro-RO"/>
        </w:rPr>
      </w:pPr>
    </w:p>
    <w:p w:rsidR="00004718" w:rsidRDefault="00004718" w:rsidP="00FD571A">
      <w:pPr>
        <w:jc w:val="center"/>
        <w:rPr>
          <w:rFonts w:ascii="Times New Roman" w:hAnsi="Times New Roman" w:cs="Times New Roman"/>
          <w:b/>
          <w:sz w:val="36"/>
          <w:szCs w:val="36"/>
          <w:lang w:val="ro-RO"/>
        </w:rPr>
      </w:pPr>
    </w:p>
    <w:p w:rsidR="00004718" w:rsidRDefault="00004718" w:rsidP="00004718">
      <w:pPr>
        <w:rPr>
          <w:rFonts w:ascii="Times New Roman" w:hAnsi="Times New Roman" w:cs="Times New Roman"/>
          <w:i/>
          <w:color w:val="92D050"/>
          <w:sz w:val="28"/>
          <w:szCs w:val="28"/>
          <w:lang w:val="ro-RO"/>
        </w:rPr>
      </w:pPr>
    </w:p>
    <w:p w:rsidR="00004718" w:rsidRDefault="00004718" w:rsidP="00004718">
      <w:pPr>
        <w:jc w:val="center"/>
        <w:rPr>
          <w:rFonts w:ascii="Times New Roman" w:hAnsi="Times New Roman" w:cs="Times New Roman"/>
          <w:sz w:val="28"/>
          <w:szCs w:val="28"/>
          <w:lang w:val="ro-RO"/>
        </w:rPr>
      </w:pPr>
      <w:r>
        <w:rPr>
          <w:rFonts w:ascii="Times New Roman" w:hAnsi="Times New Roman" w:cs="Times New Roman"/>
          <w:sz w:val="28"/>
          <w:szCs w:val="28"/>
          <w:lang w:val="ro-RO"/>
        </w:rPr>
        <w:t>Cluj-Napoca</w:t>
      </w:r>
    </w:p>
    <w:p w:rsidR="00004718" w:rsidRDefault="00036725" w:rsidP="00004718">
      <w:pPr>
        <w:jc w:val="center"/>
        <w:rPr>
          <w:rFonts w:ascii="Times New Roman" w:hAnsi="Times New Roman" w:cs="Times New Roman"/>
          <w:sz w:val="28"/>
          <w:szCs w:val="28"/>
          <w:lang w:val="ro-RO"/>
        </w:rPr>
      </w:pPr>
      <w:r>
        <w:rPr>
          <w:rFonts w:ascii="Times New Roman" w:hAnsi="Times New Roman" w:cs="Times New Roman"/>
          <w:sz w:val="28"/>
          <w:szCs w:val="28"/>
          <w:lang w:val="ro-RO"/>
        </w:rPr>
        <w:t>08</w:t>
      </w:r>
      <w:r w:rsidR="00004718">
        <w:rPr>
          <w:rFonts w:ascii="Times New Roman" w:hAnsi="Times New Roman" w:cs="Times New Roman"/>
          <w:sz w:val="28"/>
          <w:szCs w:val="28"/>
          <w:lang w:val="ro-RO"/>
        </w:rPr>
        <w:t>.01.2020</w:t>
      </w:r>
    </w:p>
    <w:p w:rsidR="00004718" w:rsidRDefault="00004718" w:rsidP="00FD571A">
      <w:pPr>
        <w:jc w:val="center"/>
        <w:rPr>
          <w:rFonts w:ascii="Times New Roman" w:hAnsi="Times New Roman" w:cs="Times New Roman"/>
          <w:b/>
          <w:sz w:val="36"/>
          <w:szCs w:val="36"/>
          <w:lang w:val="ro-RO"/>
        </w:rPr>
      </w:pPr>
    </w:p>
    <w:p w:rsidR="00004718" w:rsidRDefault="00004718" w:rsidP="00FD571A">
      <w:pPr>
        <w:jc w:val="center"/>
        <w:rPr>
          <w:rFonts w:ascii="Times New Roman" w:hAnsi="Times New Roman" w:cs="Times New Roman"/>
          <w:b/>
          <w:sz w:val="36"/>
          <w:szCs w:val="36"/>
          <w:lang w:val="ro-RO"/>
        </w:rPr>
      </w:pPr>
    </w:p>
    <w:p w:rsidR="00004718" w:rsidRDefault="00004718" w:rsidP="00004718">
      <w:pPr>
        <w:rPr>
          <w:rFonts w:ascii="Times New Roman" w:hAnsi="Times New Roman" w:cs="Times New Roman"/>
          <w:i/>
          <w:color w:val="92D050"/>
          <w:sz w:val="28"/>
          <w:szCs w:val="28"/>
          <w:lang w:val="ro-RO"/>
        </w:rPr>
      </w:pPr>
    </w:p>
    <w:p w:rsidR="00004718" w:rsidRDefault="00004718" w:rsidP="00004718">
      <w:pPr>
        <w:jc w:val="right"/>
        <w:rPr>
          <w:rFonts w:ascii="Times New Roman" w:hAnsi="Times New Roman" w:cs="Times New Roman"/>
          <w:sz w:val="28"/>
          <w:szCs w:val="28"/>
          <w:lang w:val="ro-RO"/>
        </w:rPr>
      </w:pPr>
      <w:r>
        <w:rPr>
          <w:rFonts w:ascii="Times New Roman" w:hAnsi="Times New Roman" w:cs="Times New Roman"/>
          <w:sz w:val="28"/>
          <w:szCs w:val="28"/>
          <w:lang w:val="ro-RO"/>
        </w:rPr>
        <w:t>Harhoi Radu</w:t>
      </w:r>
    </w:p>
    <w:p w:rsidR="00AE0F37" w:rsidRPr="00AE0F37" w:rsidRDefault="00004718" w:rsidP="00AE0F37">
      <w:pPr>
        <w:jc w:val="right"/>
        <w:rPr>
          <w:rFonts w:ascii="Times New Roman" w:hAnsi="Times New Roman" w:cs="Times New Roman"/>
          <w:sz w:val="28"/>
          <w:szCs w:val="28"/>
          <w:lang w:val="ro-RO"/>
        </w:rPr>
      </w:pPr>
      <w:r>
        <w:rPr>
          <w:rFonts w:ascii="Times New Roman" w:hAnsi="Times New Roman" w:cs="Times New Roman"/>
          <w:sz w:val="28"/>
          <w:szCs w:val="28"/>
          <w:lang w:val="ro-RO"/>
        </w:rPr>
        <w:t>Group 30433</w:t>
      </w:r>
    </w:p>
    <w:p w:rsidR="007B26A1" w:rsidRDefault="007B26A1" w:rsidP="0096661C">
      <w:pPr>
        <w:pStyle w:val="ListParagraph"/>
        <w:numPr>
          <w:ilvl w:val="0"/>
          <w:numId w:val="2"/>
        </w:numPr>
        <w:jc w:val="both"/>
        <w:rPr>
          <w:rFonts w:ascii="Times New Roman" w:hAnsi="Times New Roman" w:cs="Times New Roman"/>
          <w:b/>
          <w:sz w:val="32"/>
          <w:szCs w:val="32"/>
          <w:lang w:val="ro-RO"/>
        </w:rPr>
      </w:pPr>
      <w:r w:rsidRPr="0096661C">
        <w:rPr>
          <w:rFonts w:ascii="Times New Roman" w:hAnsi="Times New Roman" w:cs="Times New Roman"/>
          <w:b/>
          <w:sz w:val="32"/>
          <w:szCs w:val="32"/>
          <w:lang w:val="ro-RO"/>
        </w:rPr>
        <w:lastRenderedPageBreak/>
        <w:t>Introduction</w:t>
      </w:r>
    </w:p>
    <w:p w:rsidR="005F738A" w:rsidRPr="00837A45" w:rsidRDefault="005F738A" w:rsidP="007832C7">
      <w:pPr>
        <w:jc w:val="both"/>
        <w:rPr>
          <w:rFonts w:ascii="Times New Roman" w:hAnsi="Times New Roman" w:cs="Times New Roman"/>
          <w:b/>
          <w:spacing w:val="-10"/>
          <w:sz w:val="32"/>
          <w:szCs w:val="32"/>
          <w:lang w:val="ro-RO"/>
        </w:rPr>
      </w:pPr>
    </w:p>
    <w:p w:rsidR="00DE3C47" w:rsidRDefault="005F738A" w:rsidP="00DB72FE">
      <w:pPr>
        <w:outlineLvl w:val="0"/>
        <w:rPr>
          <w:rFonts w:ascii="Times New Roman" w:eastAsia="Times New Roman" w:hAnsi="Times New Roman" w:cs="Times New Roman"/>
          <w:sz w:val="24"/>
          <w:szCs w:val="24"/>
        </w:rPr>
      </w:pPr>
      <w:r w:rsidRPr="007832C7">
        <w:rPr>
          <w:rFonts w:ascii="Times New Roman" w:eastAsia="Times New Roman" w:hAnsi="Times New Roman" w:cs="Times New Roman"/>
          <w:sz w:val="24"/>
          <w:szCs w:val="24"/>
        </w:rPr>
        <w:t xml:space="preserve">A multi-core processor </w:t>
      </w:r>
      <w:r w:rsidR="007C325C" w:rsidRPr="007832C7">
        <w:rPr>
          <w:rFonts w:ascii="Times New Roman" w:eastAsia="Times New Roman" w:hAnsi="Times New Roman" w:cs="Times New Roman"/>
          <w:sz w:val="24"/>
          <w:szCs w:val="24"/>
        </w:rPr>
        <w:t> is a </w:t>
      </w:r>
      <w:hyperlink r:id="rId7" w:tooltip="Computer processor" w:history="1">
        <w:r w:rsidRPr="007832C7">
          <w:rPr>
            <w:rFonts w:ascii="Times New Roman" w:eastAsia="Times New Roman" w:hAnsi="Times New Roman" w:cs="Times New Roman"/>
            <w:sz w:val="24"/>
            <w:szCs w:val="24"/>
          </w:rPr>
          <w:t xml:space="preserve">computer </w:t>
        </w:r>
        <w:r w:rsidR="007C325C" w:rsidRPr="007832C7">
          <w:rPr>
            <w:rFonts w:ascii="Times New Roman" w:eastAsia="Times New Roman" w:hAnsi="Times New Roman" w:cs="Times New Roman"/>
            <w:sz w:val="24"/>
            <w:szCs w:val="24"/>
          </w:rPr>
          <w:t>processor</w:t>
        </w:r>
      </w:hyperlink>
      <w:r w:rsidR="007C325C" w:rsidRPr="007832C7">
        <w:rPr>
          <w:rFonts w:ascii="Times New Roman" w:eastAsia="Times New Roman" w:hAnsi="Times New Roman" w:cs="Times New Roman"/>
          <w:sz w:val="24"/>
          <w:szCs w:val="24"/>
        </w:rPr>
        <w:t> </w:t>
      </w:r>
      <w:hyperlink r:id="rId8" w:tooltip="Integrated circuit" w:history="1">
        <w:r w:rsidR="007C325C" w:rsidRPr="007832C7">
          <w:rPr>
            <w:rFonts w:ascii="Times New Roman" w:eastAsia="Times New Roman" w:hAnsi="Times New Roman" w:cs="Times New Roman"/>
            <w:sz w:val="24"/>
            <w:szCs w:val="24"/>
          </w:rPr>
          <w:t>integrated circuit</w:t>
        </w:r>
      </w:hyperlink>
      <w:r w:rsidR="007C325C" w:rsidRPr="007832C7">
        <w:rPr>
          <w:rFonts w:ascii="Times New Roman" w:eastAsia="Times New Roman" w:hAnsi="Times New Roman" w:cs="Times New Roman"/>
          <w:sz w:val="24"/>
          <w:szCs w:val="24"/>
        </w:rPr>
        <w:t> </w:t>
      </w:r>
      <w:r w:rsidR="007832C7">
        <w:rPr>
          <w:rFonts w:ascii="Times New Roman" w:eastAsia="Times New Roman" w:hAnsi="Times New Roman" w:cs="Times New Roman"/>
          <w:sz w:val="24"/>
          <w:szCs w:val="24"/>
        </w:rPr>
        <w:t xml:space="preserve">with two or more separate </w:t>
      </w:r>
      <w:hyperlink r:id="rId9" w:tooltip="Central processing unit" w:history="1">
        <w:r w:rsidR="007C325C" w:rsidRPr="007832C7">
          <w:rPr>
            <w:rFonts w:ascii="Times New Roman" w:eastAsia="Times New Roman" w:hAnsi="Times New Roman" w:cs="Times New Roman"/>
            <w:sz w:val="24"/>
            <w:szCs w:val="24"/>
          </w:rPr>
          <w:t>processing units</w:t>
        </w:r>
      </w:hyperlink>
      <w:r w:rsidR="007C325C" w:rsidRPr="007832C7">
        <w:rPr>
          <w:rFonts w:ascii="Times New Roman" w:eastAsia="Times New Roman" w:hAnsi="Times New Roman" w:cs="Times New Roman"/>
          <w:sz w:val="24"/>
          <w:szCs w:val="24"/>
        </w:rPr>
        <w:t>, called cores, each of which reads and executes </w:t>
      </w:r>
      <w:hyperlink r:id="rId10" w:tooltip="Instruction set" w:history="1">
        <w:r w:rsidR="007C325C" w:rsidRPr="007832C7">
          <w:rPr>
            <w:rFonts w:ascii="Times New Roman" w:eastAsia="Times New Roman" w:hAnsi="Times New Roman" w:cs="Times New Roman"/>
            <w:sz w:val="24"/>
            <w:szCs w:val="24"/>
          </w:rPr>
          <w:t>program instructions</w:t>
        </w:r>
      </w:hyperlink>
      <w:r w:rsidR="007C325C" w:rsidRPr="007832C7">
        <w:rPr>
          <w:rFonts w:ascii="Times New Roman" w:eastAsia="Times New Roman" w:hAnsi="Times New Roman" w:cs="Times New Roman"/>
          <w:sz w:val="24"/>
          <w:szCs w:val="24"/>
        </w:rPr>
        <w:t>, as if the computer had several processors The instructions are ordinary </w:t>
      </w:r>
      <w:hyperlink r:id="rId11" w:tooltip="Instruction set" w:history="1">
        <w:r w:rsidR="007C325C" w:rsidRPr="007832C7">
          <w:rPr>
            <w:rFonts w:ascii="Times New Roman" w:eastAsia="Times New Roman" w:hAnsi="Times New Roman" w:cs="Times New Roman"/>
            <w:sz w:val="24"/>
            <w:szCs w:val="24"/>
          </w:rPr>
          <w:t>CPU instructions</w:t>
        </w:r>
      </w:hyperlink>
      <w:r w:rsidR="007C325C" w:rsidRPr="007832C7">
        <w:rPr>
          <w:rFonts w:ascii="Times New Roman" w:eastAsia="Times New Roman" w:hAnsi="Times New Roman" w:cs="Times New Roman"/>
          <w:sz w:val="24"/>
          <w:szCs w:val="24"/>
        </w:rPr>
        <w:t> (such as add, move data, and branch) but the single processor can run instructions on separate cores at the same time, increasing o</w:t>
      </w:r>
      <w:r w:rsidR="00FC43DC">
        <w:rPr>
          <w:rFonts w:ascii="Times New Roman" w:eastAsia="Times New Roman" w:hAnsi="Times New Roman" w:cs="Times New Roman"/>
          <w:sz w:val="24"/>
          <w:szCs w:val="24"/>
        </w:rPr>
        <w:t xml:space="preserve">verall speed for programs that support </w:t>
      </w:r>
      <w:r w:rsidR="007C325C" w:rsidRPr="007832C7">
        <w:rPr>
          <w:rFonts w:ascii="Times New Roman" w:eastAsia="Times New Roman" w:hAnsi="Times New Roman" w:cs="Times New Roman"/>
          <w:sz w:val="24"/>
          <w:szCs w:val="24"/>
        </w:rPr>
        <w:t> </w:t>
      </w:r>
      <w:hyperlink r:id="rId12" w:tooltip="Multithreading (computer architecture)" w:history="1">
        <w:r w:rsidR="007C325C" w:rsidRPr="007832C7">
          <w:rPr>
            <w:rFonts w:ascii="Times New Roman" w:eastAsia="Times New Roman" w:hAnsi="Times New Roman" w:cs="Times New Roman"/>
            <w:sz w:val="24"/>
            <w:szCs w:val="24"/>
          </w:rPr>
          <w:t>multithreading</w:t>
        </w:r>
      </w:hyperlink>
      <w:r w:rsidR="00FC43DC">
        <w:rPr>
          <w:rFonts w:ascii="Times New Roman" w:eastAsia="Times New Roman" w:hAnsi="Times New Roman" w:cs="Times New Roman"/>
          <w:sz w:val="24"/>
          <w:szCs w:val="24"/>
        </w:rPr>
        <w:t xml:space="preserve"> or</w:t>
      </w:r>
      <w:r w:rsidR="007C325C" w:rsidRPr="007832C7">
        <w:rPr>
          <w:rFonts w:ascii="Times New Roman" w:eastAsia="Times New Roman" w:hAnsi="Times New Roman" w:cs="Times New Roman"/>
          <w:sz w:val="24"/>
          <w:szCs w:val="24"/>
        </w:rPr>
        <w:t xml:space="preserve"> </w:t>
      </w:r>
      <w:r w:rsidR="00FC43DC">
        <w:rPr>
          <w:rFonts w:ascii="Times New Roman" w:eastAsia="Times New Roman" w:hAnsi="Times New Roman" w:cs="Times New Roman"/>
          <w:sz w:val="24"/>
          <w:szCs w:val="24"/>
        </w:rPr>
        <w:t xml:space="preserve">other </w:t>
      </w:r>
      <w:hyperlink r:id="rId13" w:tooltip="Parallel computing" w:history="1">
        <w:r w:rsidR="007C325C" w:rsidRPr="007832C7">
          <w:rPr>
            <w:rFonts w:ascii="Times New Roman" w:eastAsia="Times New Roman" w:hAnsi="Times New Roman" w:cs="Times New Roman"/>
            <w:sz w:val="24"/>
            <w:szCs w:val="24"/>
          </w:rPr>
          <w:t>parallel computing</w:t>
        </w:r>
      </w:hyperlink>
      <w:r w:rsidR="007C325C" w:rsidRPr="007832C7">
        <w:rPr>
          <w:rFonts w:ascii="Times New Roman" w:eastAsia="Times New Roman" w:hAnsi="Times New Roman" w:cs="Times New Roman"/>
          <w:sz w:val="24"/>
          <w:szCs w:val="24"/>
        </w:rPr>
        <w:t> techniques.</w:t>
      </w:r>
    </w:p>
    <w:p w:rsidR="00DE3C47" w:rsidRPr="007832C7" w:rsidRDefault="00DE3C47" w:rsidP="00DB72FE">
      <w:pPr>
        <w:outlineLvl w:val="0"/>
        <w:rPr>
          <w:rFonts w:ascii="Times New Roman" w:eastAsia="Times New Roman" w:hAnsi="Times New Roman" w:cs="Times New Roman"/>
          <w:sz w:val="24"/>
          <w:szCs w:val="24"/>
        </w:rPr>
      </w:pPr>
      <w:r w:rsidRPr="00DE3C47">
        <w:rPr>
          <w:rFonts w:ascii="Times New Roman" w:eastAsia="Times New Roman" w:hAnsi="Times New Roman" w:cs="Times New Roman"/>
          <w:sz w:val="24"/>
          <w:szCs w:val="24"/>
        </w:rPr>
        <w:t>While manufacturing technology improves, reducing the size of individual gates, physical limits of </w:t>
      </w:r>
      <w:hyperlink r:id="rId14" w:tooltip="Semiconductor" w:history="1">
        <w:r w:rsidRPr="00DE3C47">
          <w:rPr>
            <w:rFonts w:ascii="Times New Roman" w:eastAsia="Times New Roman" w:hAnsi="Times New Roman" w:cs="Times New Roman"/>
            <w:sz w:val="24"/>
            <w:szCs w:val="24"/>
          </w:rPr>
          <w:t>semiconductor</w:t>
        </w:r>
      </w:hyperlink>
      <w:r w:rsidRPr="00DE3C47">
        <w:rPr>
          <w:rFonts w:ascii="Times New Roman" w:eastAsia="Times New Roman" w:hAnsi="Times New Roman" w:cs="Times New Roman"/>
          <w:sz w:val="24"/>
          <w:szCs w:val="24"/>
        </w:rPr>
        <w:t>-based </w:t>
      </w:r>
      <w:hyperlink r:id="rId15" w:tooltip="Microelectronics" w:history="1">
        <w:r w:rsidRPr="00DE3C47">
          <w:rPr>
            <w:rFonts w:ascii="Times New Roman" w:eastAsia="Times New Roman" w:hAnsi="Times New Roman" w:cs="Times New Roman"/>
            <w:sz w:val="24"/>
            <w:szCs w:val="24"/>
          </w:rPr>
          <w:t>microelectronics</w:t>
        </w:r>
      </w:hyperlink>
      <w:r w:rsidRPr="00DE3C47">
        <w:rPr>
          <w:rFonts w:ascii="Times New Roman" w:eastAsia="Times New Roman" w:hAnsi="Times New Roman" w:cs="Times New Roman"/>
          <w:sz w:val="24"/>
          <w:szCs w:val="24"/>
        </w:rPr>
        <w:t> have become a major design concern. These physical limitations can cause significant heat dissipation and data synchronization problems. Various other methods are used to improve CPU performance. Some </w:t>
      </w:r>
      <w:hyperlink r:id="rId16" w:tooltip="Instruction-level parallelism" w:history="1">
        <w:r w:rsidRPr="00DE3C47">
          <w:rPr>
            <w:rFonts w:ascii="Times New Roman" w:eastAsia="Times New Roman" w:hAnsi="Times New Roman" w:cs="Times New Roman"/>
            <w:sz w:val="24"/>
            <w:szCs w:val="24"/>
          </w:rPr>
          <w:t>instruction-level parallelism</w:t>
        </w:r>
      </w:hyperlink>
      <w:r w:rsidRPr="00DE3C47">
        <w:rPr>
          <w:rFonts w:ascii="Times New Roman" w:eastAsia="Times New Roman" w:hAnsi="Times New Roman" w:cs="Times New Roman"/>
          <w:sz w:val="24"/>
          <w:szCs w:val="24"/>
        </w:rPr>
        <w:t> (ILP) methods such as </w:t>
      </w:r>
      <w:hyperlink r:id="rId17" w:tooltip="Superscalar" w:history="1">
        <w:r w:rsidRPr="00DE3C47">
          <w:rPr>
            <w:rFonts w:ascii="Times New Roman" w:eastAsia="Times New Roman" w:hAnsi="Times New Roman" w:cs="Times New Roman"/>
            <w:sz w:val="24"/>
            <w:szCs w:val="24"/>
          </w:rPr>
          <w:t>superscalar</w:t>
        </w:r>
      </w:hyperlink>
      <w:r w:rsidRPr="00DE3C47">
        <w:rPr>
          <w:rFonts w:ascii="Times New Roman" w:eastAsia="Times New Roman" w:hAnsi="Times New Roman" w:cs="Times New Roman"/>
          <w:sz w:val="24"/>
          <w:szCs w:val="24"/>
        </w:rPr>
        <w:t> </w:t>
      </w:r>
      <w:hyperlink r:id="rId18" w:tooltip="Pipelining" w:history="1">
        <w:r w:rsidRPr="00DE3C47">
          <w:rPr>
            <w:rFonts w:ascii="Times New Roman" w:eastAsia="Times New Roman" w:hAnsi="Times New Roman" w:cs="Times New Roman"/>
            <w:sz w:val="24"/>
            <w:szCs w:val="24"/>
          </w:rPr>
          <w:t>pipelining</w:t>
        </w:r>
      </w:hyperlink>
      <w:r w:rsidRPr="00DE3C47">
        <w:rPr>
          <w:rFonts w:ascii="Times New Roman" w:eastAsia="Times New Roman" w:hAnsi="Times New Roman" w:cs="Times New Roman"/>
          <w:sz w:val="24"/>
          <w:szCs w:val="24"/>
        </w:rPr>
        <w:t> are suitable for many applications, but are inefficient for others that contain difficult-to-predict code. Many applications are better suited to </w:t>
      </w:r>
      <w:hyperlink r:id="rId19" w:tooltip="Thread-level parallelism" w:history="1">
        <w:r w:rsidRPr="00DE3C47">
          <w:rPr>
            <w:rFonts w:ascii="Times New Roman" w:eastAsia="Times New Roman" w:hAnsi="Times New Roman" w:cs="Times New Roman"/>
            <w:sz w:val="24"/>
            <w:szCs w:val="24"/>
          </w:rPr>
          <w:t>thread-level parallelism</w:t>
        </w:r>
      </w:hyperlink>
      <w:r w:rsidRPr="00DE3C47">
        <w:rPr>
          <w:rFonts w:ascii="Times New Roman" w:eastAsia="Times New Roman" w:hAnsi="Times New Roman" w:cs="Times New Roman"/>
          <w:sz w:val="24"/>
          <w:szCs w:val="24"/>
        </w:rPr>
        <w:t> (TLP) methods, and multiple independent CPUs are commonly used to increase a system's overall TLP. A combination of increased available space (due to refined manufacturing processes) and the demand for increased TLP led to the development of multi-core CPUs.</w:t>
      </w:r>
    </w:p>
    <w:p w:rsidR="007B26A1" w:rsidRPr="009E4880" w:rsidRDefault="007B26A1" w:rsidP="009E4880">
      <w:pPr>
        <w:rPr>
          <w:rFonts w:ascii="Times New Roman" w:hAnsi="Times New Roman" w:cs="Times New Roman"/>
          <w:sz w:val="24"/>
          <w:szCs w:val="24"/>
        </w:rPr>
      </w:pPr>
      <w:r w:rsidRPr="009E4880">
        <w:rPr>
          <w:rFonts w:ascii="Times New Roman" w:hAnsi="Times New Roman" w:cs="Times New Roman"/>
          <w:sz w:val="24"/>
          <w:szCs w:val="24"/>
        </w:rPr>
        <w:t xml:space="preserve">Fast, inexpensive computers are now essential to numerous human endeavors. </w:t>
      </w:r>
      <w:r w:rsidR="009E4880">
        <w:rPr>
          <w:rFonts w:ascii="Times New Roman" w:hAnsi="Times New Roman" w:cs="Times New Roman"/>
          <w:sz w:val="24"/>
          <w:szCs w:val="24"/>
        </w:rPr>
        <w:t>In order to assure a certain quality, it is important to measure and compare the performance of different computers.</w:t>
      </w:r>
    </w:p>
    <w:p w:rsidR="00FD571A" w:rsidRDefault="007B26A1" w:rsidP="00DB72FE">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w:t>
      </w:r>
      <w:r w:rsidR="00FD571A" w:rsidRPr="00FD571A">
        <w:rPr>
          <w:rFonts w:ascii="Times New Roman" w:hAnsi="Times New Roman" w:cs="Times New Roman"/>
          <w:bCs/>
          <w:sz w:val="24"/>
          <w:szCs w:val="24"/>
          <w:shd w:val="clear" w:color="auto" w:fill="FFFFFF"/>
        </w:rPr>
        <w:t>omputer performance</w:t>
      </w:r>
      <w:r w:rsidR="00FD571A" w:rsidRPr="00FD571A">
        <w:rPr>
          <w:rFonts w:ascii="Times New Roman" w:hAnsi="Times New Roman" w:cs="Times New Roman"/>
          <w:sz w:val="24"/>
          <w:szCs w:val="24"/>
          <w:shd w:val="clear" w:color="auto" w:fill="FFFFFF"/>
        </w:rPr>
        <w:t> is the amount of useful work accomplished by a computer system. Outside of specific contexts, computer performance is estimated in terms of accuracy, efficiency and speed of executing </w:t>
      </w:r>
      <w:hyperlink r:id="rId20" w:tooltip="Computer program" w:history="1">
        <w:r w:rsidR="00FD571A" w:rsidRPr="00FD571A">
          <w:rPr>
            <w:rStyle w:val="Hyperlink"/>
            <w:rFonts w:ascii="Times New Roman" w:hAnsi="Times New Roman" w:cs="Times New Roman"/>
            <w:color w:val="auto"/>
            <w:sz w:val="24"/>
            <w:szCs w:val="24"/>
            <w:u w:val="none"/>
            <w:shd w:val="clear" w:color="auto" w:fill="FFFFFF"/>
          </w:rPr>
          <w:t>computer program</w:t>
        </w:r>
      </w:hyperlink>
      <w:r w:rsidR="00FD571A" w:rsidRPr="00FD571A">
        <w:rPr>
          <w:rFonts w:ascii="Times New Roman" w:hAnsi="Times New Roman" w:cs="Times New Roman"/>
          <w:sz w:val="24"/>
          <w:szCs w:val="24"/>
          <w:shd w:val="clear" w:color="auto" w:fill="FFFFFF"/>
        </w:rPr>
        <w:t> instructions.</w:t>
      </w:r>
      <w:r w:rsidR="00FD571A">
        <w:rPr>
          <w:rFonts w:ascii="Times New Roman" w:hAnsi="Times New Roman" w:cs="Times New Roman"/>
          <w:sz w:val="24"/>
          <w:szCs w:val="24"/>
          <w:shd w:val="clear" w:color="auto" w:fill="FFFFFF"/>
        </w:rPr>
        <w:t xml:space="preserve"> Some examples of performance metrics are:</w:t>
      </w:r>
    </w:p>
    <w:p w:rsidR="00FD571A" w:rsidRDefault="00382E37" w:rsidP="00FD571A">
      <w:pPr>
        <w:pStyle w:val="ListParagraph"/>
        <w:numPr>
          <w:ilvl w:val="0"/>
          <w:numId w:val="1"/>
        </w:numPr>
        <w:jc w:val="both"/>
        <w:rPr>
          <w:rFonts w:ascii="Times New Roman" w:hAnsi="Times New Roman" w:cs="Times New Roman"/>
          <w:sz w:val="24"/>
          <w:szCs w:val="24"/>
          <w:lang w:val="ro-RO"/>
        </w:rPr>
      </w:pPr>
      <w:r w:rsidRPr="00382E37">
        <w:rPr>
          <w:rFonts w:ascii="Times New Roman" w:hAnsi="Times New Roman" w:cs="Times New Roman"/>
          <w:b/>
          <w:sz w:val="24"/>
          <w:szCs w:val="24"/>
          <w:lang w:val="ro-RO"/>
        </w:rPr>
        <w:t>Cl</w:t>
      </w:r>
      <w:r w:rsidR="00FD571A" w:rsidRPr="00382E37">
        <w:rPr>
          <w:rFonts w:ascii="Times New Roman" w:hAnsi="Times New Roman" w:cs="Times New Roman"/>
          <w:b/>
          <w:sz w:val="24"/>
          <w:szCs w:val="24"/>
          <w:lang w:val="ro-RO"/>
        </w:rPr>
        <w:t>ock frequency (Hz</w:t>
      </w:r>
      <w:r w:rsidR="00FD571A">
        <w:rPr>
          <w:rFonts w:ascii="Times New Roman" w:hAnsi="Times New Roman" w:cs="Times New Roman"/>
          <w:sz w:val="24"/>
          <w:szCs w:val="24"/>
          <w:lang w:val="ro-RO"/>
        </w:rPr>
        <w:t>)</w:t>
      </w:r>
    </w:p>
    <w:p w:rsidR="00FC0A10" w:rsidRPr="00FC0A10" w:rsidRDefault="00FC0A10" w:rsidP="00FC0A10">
      <w:pPr>
        <w:pStyle w:val="NormalWeb"/>
        <w:shd w:val="clear" w:color="auto" w:fill="FFFFFF"/>
        <w:spacing w:before="0" w:beforeAutospacing="0" w:after="240" w:afterAutospacing="0"/>
        <w:ind w:left="360"/>
        <w:textAlignment w:val="baseline"/>
        <w:rPr>
          <w:rFonts w:eastAsiaTheme="minorHAnsi"/>
          <w:shd w:val="clear" w:color="auto" w:fill="FFFFFF"/>
        </w:rPr>
      </w:pPr>
      <w:r w:rsidRPr="00FC0A10">
        <w:rPr>
          <w:rFonts w:eastAsiaTheme="minorHAnsi"/>
          <w:shd w:val="clear" w:color="auto" w:fill="FFFFFF"/>
        </w:rPr>
        <w:t>A CPU's clock speed represents how many cycles per second it can execute. Clock speed is also referred to as clock rate, PC frequency and CPU frequency. This is measured in gigahertz, which refers to billions of pulses per second and is abbreviated as GHz.</w:t>
      </w:r>
    </w:p>
    <w:p w:rsidR="00FC0A10" w:rsidRPr="00FC0A10" w:rsidRDefault="00FC0A10" w:rsidP="00FC0A10">
      <w:pPr>
        <w:pStyle w:val="NormalWeb"/>
        <w:shd w:val="clear" w:color="auto" w:fill="FFFFFF"/>
        <w:spacing w:before="0" w:beforeAutospacing="0" w:after="0" w:afterAutospacing="0"/>
        <w:ind w:left="360"/>
        <w:textAlignment w:val="baseline"/>
        <w:rPr>
          <w:rFonts w:eastAsiaTheme="minorHAnsi"/>
          <w:shd w:val="clear" w:color="auto" w:fill="FFFFFF"/>
        </w:rPr>
      </w:pPr>
      <w:r w:rsidRPr="00FC0A10">
        <w:rPr>
          <w:rFonts w:eastAsiaTheme="minorHAnsi"/>
          <w:shd w:val="clear" w:color="auto" w:fill="FFFFFF"/>
        </w:rPr>
        <w:t>A PC’s clock speed is an indicator of its performance and how rapidly a CPU can process data (move individual bits). A higher frequency (bigger number) suggests better performance in common tasks, such as </w:t>
      </w:r>
      <w:hyperlink r:id="rId21" w:history="1">
        <w:r w:rsidRPr="00FC0A10">
          <w:rPr>
            <w:rFonts w:eastAsiaTheme="minorHAnsi"/>
            <w:shd w:val="clear" w:color="auto" w:fill="FFFFFF"/>
          </w:rPr>
          <w:t>gaming</w:t>
        </w:r>
      </w:hyperlink>
      <w:r w:rsidRPr="00FC0A10">
        <w:rPr>
          <w:rFonts w:eastAsiaTheme="minorHAnsi"/>
          <w:shd w:val="clear" w:color="auto" w:fill="FFFFFF"/>
        </w:rPr>
        <w:t>. A CPU with higher clock speed is generally better if all other factors are equal, but a mixture of clock speed, how many instructions the CPU can process per cycle (also known as instructions per clock cycle/clock, or IPC for short) and the number of </w:t>
      </w:r>
      <w:hyperlink r:id="rId22" w:history="1">
        <w:r w:rsidRPr="00FC0A10">
          <w:rPr>
            <w:rFonts w:eastAsiaTheme="minorHAnsi"/>
            <w:shd w:val="clear" w:color="auto" w:fill="FFFFFF"/>
          </w:rPr>
          <w:t>cores</w:t>
        </w:r>
      </w:hyperlink>
      <w:r w:rsidRPr="00FC0A10">
        <w:rPr>
          <w:rFonts w:eastAsiaTheme="minorHAnsi"/>
          <w:b/>
          <w:bCs/>
          <w:shd w:val="clear" w:color="auto" w:fill="FFFFFF"/>
        </w:rPr>
        <w:t> </w:t>
      </w:r>
      <w:r w:rsidRPr="00FC0A10">
        <w:rPr>
          <w:rFonts w:eastAsiaTheme="minorHAnsi"/>
          <w:shd w:val="clear" w:color="auto" w:fill="FFFFFF"/>
        </w:rPr>
        <w:t>the CPU has all help determine overall performance.</w:t>
      </w:r>
    </w:p>
    <w:p w:rsidR="00382E37" w:rsidRDefault="00382E37" w:rsidP="00382E37">
      <w:pPr>
        <w:ind w:left="360"/>
        <w:jc w:val="both"/>
        <w:rPr>
          <w:rFonts w:ascii="Times New Roman" w:hAnsi="Times New Roman" w:cs="Times New Roman"/>
          <w:sz w:val="24"/>
          <w:szCs w:val="24"/>
          <w:lang w:val="ro-RO"/>
        </w:rPr>
      </w:pPr>
    </w:p>
    <w:p w:rsidR="00382E37" w:rsidRDefault="00382E37" w:rsidP="00382E37">
      <w:pPr>
        <w:jc w:val="both"/>
        <w:rPr>
          <w:rFonts w:ascii="Times New Roman" w:hAnsi="Times New Roman" w:cs="Times New Roman"/>
          <w:sz w:val="24"/>
          <w:szCs w:val="24"/>
          <w:lang w:val="ro-RO"/>
        </w:rPr>
      </w:pPr>
    </w:p>
    <w:p w:rsidR="00FC27A6" w:rsidRPr="00382E37" w:rsidRDefault="00FC27A6" w:rsidP="00382E37">
      <w:pPr>
        <w:jc w:val="both"/>
        <w:rPr>
          <w:rFonts w:ascii="Times New Roman" w:hAnsi="Times New Roman" w:cs="Times New Roman"/>
          <w:sz w:val="24"/>
          <w:szCs w:val="24"/>
          <w:lang w:val="ro-RO"/>
        </w:rPr>
      </w:pPr>
    </w:p>
    <w:p w:rsidR="0068615B" w:rsidRPr="0068615B" w:rsidRDefault="00FD571A" w:rsidP="0068615B">
      <w:pPr>
        <w:pStyle w:val="ListParagraph"/>
        <w:numPr>
          <w:ilvl w:val="0"/>
          <w:numId w:val="1"/>
        </w:numPr>
        <w:jc w:val="both"/>
        <w:rPr>
          <w:rFonts w:ascii="Times New Roman" w:hAnsi="Times New Roman" w:cs="Times New Roman"/>
          <w:b/>
          <w:sz w:val="24"/>
          <w:szCs w:val="24"/>
          <w:lang w:val="ro-RO"/>
        </w:rPr>
      </w:pPr>
      <w:r w:rsidRPr="00382E37">
        <w:rPr>
          <w:rFonts w:ascii="Times New Roman" w:hAnsi="Times New Roman" w:cs="Times New Roman"/>
          <w:b/>
          <w:sz w:val="24"/>
          <w:szCs w:val="24"/>
          <w:lang w:val="ro-RO"/>
        </w:rPr>
        <w:lastRenderedPageBreak/>
        <w:t>FLOPS – floating point operations per second</w:t>
      </w:r>
    </w:p>
    <w:p w:rsidR="005242B4" w:rsidRPr="00082B94" w:rsidRDefault="009B7407" w:rsidP="00D61438">
      <w:pPr>
        <w:ind w:left="360"/>
        <w:jc w:val="both"/>
        <w:rPr>
          <w:rFonts w:ascii="Times New Roman" w:hAnsi="Times New Roman" w:cs="Times New Roman"/>
          <w:sz w:val="24"/>
          <w:szCs w:val="24"/>
          <w:shd w:val="clear" w:color="auto" w:fill="FFFFFF"/>
        </w:rPr>
      </w:pPr>
      <w:hyperlink r:id="rId23" w:tooltip="Floating-point arithmetic" w:history="1">
        <w:r w:rsidR="00082B94" w:rsidRPr="00082B94">
          <w:rPr>
            <w:rFonts w:ascii="Times New Roman" w:hAnsi="Times New Roman" w:cs="Times New Roman"/>
            <w:sz w:val="24"/>
            <w:szCs w:val="24"/>
            <w:shd w:val="clear" w:color="auto" w:fill="FFFFFF"/>
          </w:rPr>
          <w:t>Floating-point arithmetic</w:t>
        </w:r>
      </w:hyperlink>
      <w:r w:rsidR="00082B94" w:rsidRPr="00082B94">
        <w:rPr>
          <w:rFonts w:ascii="Times New Roman" w:hAnsi="Times New Roman" w:cs="Times New Roman"/>
          <w:sz w:val="24"/>
          <w:szCs w:val="24"/>
          <w:shd w:val="clear" w:color="auto" w:fill="FFFFFF"/>
        </w:rPr>
        <w:t> is needed for very large or very small </w:t>
      </w:r>
      <w:hyperlink r:id="rId24" w:tooltip="Real number" w:history="1">
        <w:r w:rsidR="00082B94" w:rsidRPr="00082B94">
          <w:rPr>
            <w:rFonts w:ascii="Times New Roman" w:hAnsi="Times New Roman" w:cs="Times New Roman"/>
            <w:sz w:val="24"/>
            <w:szCs w:val="24"/>
            <w:shd w:val="clear" w:color="auto" w:fill="FFFFFF"/>
          </w:rPr>
          <w:t>real numbers</w:t>
        </w:r>
      </w:hyperlink>
      <w:r w:rsidR="00082B94" w:rsidRPr="00082B94">
        <w:rPr>
          <w:rFonts w:ascii="Times New Roman" w:hAnsi="Times New Roman" w:cs="Times New Roman"/>
          <w:sz w:val="24"/>
          <w:szCs w:val="24"/>
          <w:shd w:val="clear" w:color="auto" w:fill="FFFFFF"/>
        </w:rPr>
        <w:t>, or computations that require a large dynamic range. Floating-point representation is similar to scientific notation, except everything is carried out in base two, rather than base ten. The encoding scheme stores the sign, the </w:t>
      </w:r>
      <w:hyperlink r:id="rId25" w:tooltip="Exponent" w:history="1">
        <w:r w:rsidR="00082B94" w:rsidRPr="00082B94">
          <w:rPr>
            <w:rFonts w:ascii="Times New Roman" w:hAnsi="Times New Roman" w:cs="Times New Roman"/>
            <w:sz w:val="24"/>
            <w:szCs w:val="24"/>
            <w:shd w:val="clear" w:color="auto" w:fill="FFFFFF"/>
          </w:rPr>
          <w:t>exponent</w:t>
        </w:r>
      </w:hyperlink>
      <w:r w:rsidR="00082B94" w:rsidRPr="00082B94">
        <w:rPr>
          <w:rFonts w:ascii="Times New Roman" w:hAnsi="Times New Roman" w:cs="Times New Roman"/>
          <w:sz w:val="24"/>
          <w:szCs w:val="24"/>
          <w:shd w:val="clear" w:color="auto" w:fill="FFFFFF"/>
        </w:rPr>
        <w:t> (in base two for Cray and </w:t>
      </w:r>
      <w:hyperlink r:id="rId26" w:tooltip="VAX" w:history="1">
        <w:r w:rsidR="00082B94" w:rsidRPr="00082B94">
          <w:rPr>
            <w:rFonts w:ascii="Times New Roman" w:hAnsi="Times New Roman" w:cs="Times New Roman"/>
            <w:sz w:val="24"/>
            <w:szCs w:val="24"/>
            <w:shd w:val="clear" w:color="auto" w:fill="FFFFFF"/>
          </w:rPr>
          <w:t>VAX</w:t>
        </w:r>
      </w:hyperlink>
      <w:r w:rsidR="00082B94" w:rsidRPr="00082B94">
        <w:rPr>
          <w:rFonts w:ascii="Times New Roman" w:hAnsi="Times New Roman" w:cs="Times New Roman"/>
          <w:sz w:val="24"/>
          <w:szCs w:val="24"/>
          <w:shd w:val="clear" w:color="auto" w:fill="FFFFFF"/>
        </w:rPr>
        <w:t>, base two or ten for </w:t>
      </w:r>
      <w:hyperlink r:id="rId27" w:tooltip="IEEE floating point" w:history="1">
        <w:r w:rsidR="00082B94" w:rsidRPr="00082B94">
          <w:rPr>
            <w:rFonts w:ascii="Times New Roman" w:hAnsi="Times New Roman" w:cs="Times New Roman"/>
            <w:sz w:val="24"/>
            <w:szCs w:val="24"/>
            <w:shd w:val="clear" w:color="auto" w:fill="FFFFFF"/>
          </w:rPr>
          <w:t>IEEE floating point</w:t>
        </w:r>
      </w:hyperlink>
      <w:r w:rsidR="00082B94" w:rsidRPr="00082B94">
        <w:rPr>
          <w:rFonts w:ascii="Times New Roman" w:hAnsi="Times New Roman" w:cs="Times New Roman"/>
          <w:sz w:val="24"/>
          <w:szCs w:val="24"/>
          <w:shd w:val="clear" w:color="auto" w:fill="FFFFFF"/>
        </w:rPr>
        <w:t> formats, and base 16 for </w:t>
      </w:r>
      <w:hyperlink r:id="rId28" w:tooltip="IBM Floating Point Architecture" w:history="1">
        <w:r w:rsidR="00082B94" w:rsidRPr="00082B94">
          <w:rPr>
            <w:rFonts w:ascii="Times New Roman" w:hAnsi="Times New Roman" w:cs="Times New Roman"/>
            <w:sz w:val="24"/>
            <w:szCs w:val="24"/>
            <w:shd w:val="clear" w:color="auto" w:fill="FFFFFF"/>
          </w:rPr>
          <w:t>IBM Floating Point Architecture</w:t>
        </w:r>
      </w:hyperlink>
      <w:r w:rsidR="00082B94" w:rsidRPr="00082B94">
        <w:rPr>
          <w:rFonts w:ascii="Times New Roman" w:hAnsi="Times New Roman" w:cs="Times New Roman"/>
          <w:sz w:val="24"/>
          <w:szCs w:val="24"/>
          <w:shd w:val="clear" w:color="auto" w:fill="FFFFFF"/>
        </w:rPr>
        <w:t>) and the </w:t>
      </w:r>
      <w:proofErr w:type="spellStart"/>
      <w:r w:rsidR="00B61703">
        <w:fldChar w:fldCharType="begin"/>
      </w:r>
      <w:r w:rsidR="00B61703">
        <w:instrText xml:space="preserve"> HYPERLINK "https://en.wikipedia.org/wiki/Significand" \o "Significand" </w:instrText>
      </w:r>
      <w:r w:rsidR="00B61703">
        <w:fldChar w:fldCharType="separate"/>
      </w:r>
      <w:r w:rsidR="00082B94" w:rsidRPr="00082B94">
        <w:rPr>
          <w:rFonts w:ascii="Times New Roman" w:hAnsi="Times New Roman" w:cs="Times New Roman"/>
          <w:sz w:val="24"/>
          <w:szCs w:val="24"/>
          <w:shd w:val="clear" w:color="auto" w:fill="FFFFFF"/>
        </w:rPr>
        <w:t>Significand</w:t>
      </w:r>
      <w:proofErr w:type="spellEnd"/>
      <w:r w:rsidR="00B61703">
        <w:rPr>
          <w:rFonts w:ascii="Times New Roman" w:hAnsi="Times New Roman" w:cs="Times New Roman"/>
          <w:sz w:val="24"/>
          <w:szCs w:val="24"/>
          <w:shd w:val="clear" w:color="auto" w:fill="FFFFFF"/>
        </w:rPr>
        <w:fldChar w:fldCharType="end"/>
      </w:r>
      <w:r w:rsidR="00082B94" w:rsidRPr="00082B94">
        <w:rPr>
          <w:rFonts w:ascii="Times New Roman" w:hAnsi="Times New Roman" w:cs="Times New Roman"/>
          <w:sz w:val="24"/>
          <w:szCs w:val="24"/>
          <w:shd w:val="clear" w:color="auto" w:fill="FFFFFF"/>
        </w:rPr>
        <w:t> (number after the radix point). While several similar formats are in use, the most common is </w:t>
      </w:r>
      <w:hyperlink r:id="rId29" w:tooltip="IEEE 754-1985" w:history="1">
        <w:r w:rsidR="00082B94" w:rsidRPr="00082B94">
          <w:rPr>
            <w:rFonts w:ascii="Times New Roman" w:hAnsi="Times New Roman" w:cs="Times New Roman"/>
            <w:sz w:val="24"/>
            <w:szCs w:val="24"/>
            <w:shd w:val="clear" w:color="auto" w:fill="FFFFFF"/>
          </w:rPr>
          <w:t>ANSI/IEEE Std. 754-1985</w:t>
        </w:r>
      </w:hyperlink>
      <w:r w:rsidR="00082B94" w:rsidRPr="00082B94">
        <w:rPr>
          <w:rFonts w:ascii="Times New Roman" w:hAnsi="Times New Roman" w:cs="Times New Roman"/>
          <w:sz w:val="24"/>
          <w:szCs w:val="24"/>
          <w:shd w:val="clear" w:color="auto" w:fill="FFFFFF"/>
        </w:rPr>
        <w:t>. This standard defines the format for 32-bit numbers called single precision, as well as 64-bit numbers called double precision and longer numbers called extended precision (used for intermediate results). Floating-point representations can support a much wider range of values than fixed-point, with the ability to represent very small numbers and very large numbers</w:t>
      </w:r>
      <w:r w:rsidR="00082B94">
        <w:rPr>
          <w:rFonts w:ascii="Times New Roman" w:hAnsi="Times New Roman" w:cs="Times New Roman"/>
          <w:sz w:val="24"/>
          <w:szCs w:val="24"/>
          <w:shd w:val="clear" w:color="auto" w:fill="FFFFFF"/>
        </w:rPr>
        <w:t>.</w:t>
      </w:r>
    </w:p>
    <w:p w:rsidR="005242B4" w:rsidRPr="00FC27A6" w:rsidRDefault="005242B4" w:rsidP="00FC27A6">
      <w:pPr>
        <w:jc w:val="both"/>
        <w:rPr>
          <w:rFonts w:ascii="Times New Roman" w:hAnsi="Times New Roman" w:cs="Times New Roman"/>
          <w:b/>
          <w:sz w:val="24"/>
          <w:szCs w:val="24"/>
          <w:lang w:val="ro-RO"/>
        </w:rPr>
      </w:pPr>
    </w:p>
    <w:p w:rsidR="0068615B" w:rsidRDefault="009A610B" w:rsidP="0068615B">
      <w:pPr>
        <w:pStyle w:val="ListParagraph"/>
        <w:numPr>
          <w:ilvl w:val="0"/>
          <w:numId w:val="1"/>
        </w:numPr>
        <w:jc w:val="both"/>
        <w:rPr>
          <w:rFonts w:ascii="Times New Roman" w:hAnsi="Times New Roman" w:cs="Times New Roman"/>
          <w:b/>
          <w:sz w:val="24"/>
          <w:szCs w:val="24"/>
          <w:lang w:val="ro-RO"/>
        </w:rPr>
      </w:pPr>
      <w:r w:rsidRPr="00D61438">
        <w:rPr>
          <w:rFonts w:ascii="Times New Roman" w:hAnsi="Times New Roman" w:cs="Times New Roman"/>
          <w:b/>
          <w:sz w:val="24"/>
          <w:szCs w:val="24"/>
          <w:lang w:val="ro-RO"/>
        </w:rPr>
        <w:t xml:space="preserve">Memory </w:t>
      </w:r>
      <w:r w:rsidR="004263C1" w:rsidRPr="00D61438">
        <w:rPr>
          <w:rFonts w:ascii="Times New Roman" w:hAnsi="Times New Roman" w:cs="Times New Roman"/>
          <w:b/>
          <w:sz w:val="24"/>
          <w:szCs w:val="24"/>
          <w:lang w:val="ro-RO"/>
        </w:rPr>
        <w:t>Bandwidth (B/s)</w:t>
      </w:r>
    </w:p>
    <w:p w:rsidR="008878E9" w:rsidRDefault="008878E9" w:rsidP="00D61438">
      <w:pPr>
        <w:pStyle w:val="ListParagraph"/>
        <w:shd w:val="clear" w:color="auto" w:fill="FFFFFF"/>
        <w:spacing w:before="120" w:after="120" w:line="240" w:lineRule="auto"/>
        <w:ind w:left="360"/>
        <w:rPr>
          <w:rFonts w:ascii="Times New Roman" w:hAnsi="Times New Roman" w:cs="Times New Roman"/>
          <w:b/>
          <w:sz w:val="24"/>
          <w:szCs w:val="24"/>
          <w:lang w:val="ro-RO"/>
        </w:rPr>
      </w:pPr>
    </w:p>
    <w:p w:rsidR="009E342E" w:rsidRDefault="009E342E" w:rsidP="00D61438">
      <w:pPr>
        <w:pStyle w:val="ListParagraph"/>
        <w:shd w:val="clear" w:color="auto" w:fill="FFFFFF"/>
        <w:spacing w:before="120" w:after="120" w:line="240" w:lineRule="auto"/>
        <w:ind w:left="360"/>
        <w:rPr>
          <w:rFonts w:ascii="Times New Roman" w:hAnsi="Times New Roman" w:cs="Times New Roman"/>
          <w:sz w:val="24"/>
          <w:szCs w:val="24"/>
          <w:shd w:val="clear" w:color="auto" w:fill="FFFFFF"/>
        </w:rPr>
      </w:pPr>
      <w:r w:rsidRPr="009E342E">
        <w:rPr>
          <w:rFonts w:ascii="Times New Roman" w:hAnsi="Times New Roman" w:cs="Times New Roman"/>
          <w:sz w:val="24"/>
          <w:szCs w:val="24"/>
          <w:shd w:val="clear" w:color="auto" w:fill="FFFFFF"/>
        </w:rPr>
        <w:t xml:space="preserve">In computer networking, bandwidth is a measurement of bit-rate of available or consumed data communication resources, expressed in bits per second or multiples of </w:t>
      </w:r>
      <w:r w:rsidR="00AE4515">
        <w:rPr>
          <w:rFonts w:ascii="Times New Roman" w:hAnsi="Times New Roman" w:cs="Times New Roman"/>
          <w:sz w:val="24"/>
          <w:szCs w:val="24"/>
          <w:shd w:val="clear" w:color="auto" w:fill="FFFFFF"/>
        </w:rPr>
        <w:t>it (bit/s, kb/s, Mb/s, Gb</w:t>
      </w:r>
      <w:r w:rsidRPr="009E342E">
        <w:rPr>
          <w:rFonts w:ascii="Times New Roman" w:hAnsi="Times New Roman" w:cs="Times New Roman"/>
          <w:sz w:val="24"/>
          <w:szCs w:val="24"/>
          <w:shd w:val="clear" w:color="auto" w:fill="FFFFFF"/>
        </w:rPr>
        <w:t>/s, etc.).</w:t>
      </w:r>
    </w:p>
    <w:p w:rsidR="00645A75" w:rsidRPr="009E342E" w:rsidRDefault="00645A75" w:rsidP="00D61438">
      <w:pPr>
        <w:pStyle w:val="ListParagraph"/>
        <w:shd w:val="clear" w:color="auto" w:fill="FFFFFF"/>
        <w:spacing w:before="120" w:after="120" w:line="240" w:lineRule="auto"/>
        <w:ind w:left="360"/>
        <w:rPr>
          <w:rFonts w:ascii="Times New Roman" w:hAnsi="Times New Roman" w:cs="Times New Roman"/>
          <w:sz w:val="24"/>
          <w:szCs w:val="24"/>
          <w:shd w:val="clear" w:color="auto" w:fill="FFFFFF"/>
        </w:rPr>
      </w:pPr>
    </w:p>
    <w:p w:rsidR="009E342E" w:rsidRPr="009E342E" w:rsidRDefault="009E342E" w:rsidP="00D61438">
      <w:pPr>
        <w:pStyle w:val="ListParagraph"/>
        <w:shd w:val="clear" w:color="auto" w:fill="FFFFFF"/>
        <w:spacing w:before="120" w:after="120" w:line="240" w:lineRule="auto"/>
        <w:ind w:left="360"/>
        <w:rPr>
          <w:rFonts w:ascii="Times New Roman" w:hAnsi="Times New Roman" w:cs="Times New Roman"/>
          <w:sz w:val="24"/>
          <w:szCs w:val="24"/>
          <w:shd w:val="clear" w:color="auto" w:fill="FFFFFF"/>
        </w:rPr>
      </w:pPr>
      <w:r w:rsidRPr="009E342E">
        <w:rPr>
          <w:rFonts w:ascii="Times New Roman" w:hAnsi="Times New Roman" w:cs="Times New Roman"/>
          <w:sz w:val="24"/>
          <w:szCs w:val="24"/>
          <w:shd w:val="clear" w:color="auto" w:fill="FFFFFF"/>
        </w:rPr>
        <w:t>Bandwidth sometimes defines the net bit rate (aka. peak bit rate, information rate, or physical layer useful bit rate), channel capacity, or the maximum throughput of a logical or physical communication path in a digital communication system. For example, bandwidth tests measure the maximum throughput of a computer network. The reason for this usage is that according to Hartley's law, the maximum data rate of a physical communication link is proportional to its bandwidth in hertz, which is sometimes called frequency bandwidth, spectral bandwidth, RF bandwidth, signal bandwidth or analog bandwidth.</w:t>
      </w:r>
    </w:p>
    <w:p w:rsidR="003165F3" w:rsidRDefault="003165F3" w:rsidP="003165F3">
      <w:pPr>
        <w:jc w:val="both"/>
        <w:rPr>
          <w:rFonts w:ascii="Times New Roman" w:hAnsi="Times New Roman" w:cs="Times New Roman"/>
          <w:b/>
          <w:sz w:val="24"/>
          <w:szCs w:val="24"/>
          <w:lang w:val="ro-RO"/>
        </w:rPr>
      </w:pPr>
    </w:p>
    <w:p w:rsidR="00DF45F2" w:rsidRPr="00422249" w:rsidRDefault="009A610B" w:rsidP="00DF45F2">
      <w:pPr>
        <w:pStyle w:val="ListParagraph"/>
        <w:numPr>
          <w:ilvl w:val="0"/>
          <w:numId w:val="1"/>
        </w:numPr>
        <w:jc w:val="both"/>
        <w:rPr>
          <w:rFonts w:ascii="Times New Roman" w:hAnsi="Times New Roman" w:cs="Times New Roman"/>
          <w:b/>
          <w:sz w:val="24"/>
          <w:szCs w:val="24"/>
          <w:lang w:val="ro-RO"/>
        </w:rPr>
      </w:pPr>
      <w:r w:rsidRPr="00382E37">
        <w:rPr>
          <w:rFonts w:ascii="Times New Roman" w:hAnsi="Times New Roman" w:cs="Times New Roman"/>
          <w:b/>
          <w:sz w:val="24"/>
          <w:szCs w:val="24"/>
          <w:lang w:val="ro-RO"/>
        </w:rPr>
        <w:t xml:space="preserve">Storage Device </w:t>
      </w:r>
      <w:r w:rsidR="004263C1" w:rsidRPr="00382E37">
        <w:rPr>
          <w:rFonts w:ascii="Times New Roman" w:hAnsi="Times New Roman" w:cs="Times New Roman"/>
          <w:b/>
          <w:sz w:val="24"/>
          <w:szCs w:val="24"/>
          <w:lang w:val="ro-RO"/>
        </w:rPr>
        <w:t>Speed (B/s)</w:t>
      </w:r>
    </w:p>
    <w:p w:rsidR="00DF45F2" w:rsidRDefault="00DF45F2" w:rsidP="00DF45F2">
      <w:pPr>
        <w:ind w:left="360"/>
        <w:jc w:val="both"/>
        <w:rPr>
          <w:rFonts w:ascii="Times New Roman" w:hAnsi="Times New Roman" w:cs="Times New Roman"/>
          <w:sz w:val="24"/>
          <w:szCs w:val="24"/>
          <w:shd w:val="clear" w:color="auto" w:fill="FFFFFF"/>
        </w:rPr>
      </w:pPr>
      <w:r w:rsidRPr="00DF45F2">
        <w:rPr>
          <w:rFonts w:ascii="Times New Roman" w:hAnsi="Times New Roman" w:cs="Times New Roman"/>
          <w:sz w:val="24"/>
          <w:szCs w:val="24"/>
          <w:shd w:val="clear" w:color="auto" w:fill="FFFFFF"/>
        </w:rPr>
        <w:t>Read/write speeds are used to measure the performance of a storage device. The read speed refers to how long it takes to open a file from the device, and the write speed is how long it takes to save a file to the device. Read/write speed tests can be performed on internal and </w:t>
      </w:r>
      <w:hyperlink r:id="rId30" w:history="1">
        <w:r w:rsidRPr="00DF45F2">
          <w:rPr>
            <w:rFonts w:ascii="Times New Roman" w:hAnsi="Times New Roman" w:cs="Times New Roman"/>
            <w:sz w:val="24"/>
            <w:szCs w:val="24"/>
            <w:shd w:val="clear" w:color="auto" w:fill="FFFFFF"/>
          </w:rPr>
          <w:t>external hard disk drives</w:t>
        </w:r>
      </w:hyperlink>
      <w:r w:rsidRPr="00DF45F2">
        <w:rPr>
          <w:rFonts w:ascii="Times New Roman" w:hAnsi="Times New Roman" w:cs="Times New Roman"/>
          <w:sz w:val="24"/>
          <w:szCs w:val="24"/>
          <w:shd w:val="clear" w:color="auto" w:fill="FFFFFF"/>
        </w:rPr>
        <w:t> as well as </w:t>
      </w:r>
      <w:hyperlink r:id="rId31" w:history="1">
        <w:r w:rsidRPr="00DF45F2">
          <w:rPr>
            <w:rFonts w:ascii="Times New Roman" w:hAnsi="Times New Roman" w:cs="Times New Roman"/>
            <w:sz w:val="24"/>
            <w:szCs w:val="24"/>
            <w:shd w:val="clear" w:color="auto" w:fill="FFFFFF"/>
          </w:rPr>
          <w:t>storage area networks</w:t>
        </w:r>
      </w:hyperlink>
      <w:r w:rsidRPr="00DF45F2">
        <w:rPr>
          <w:rFonts w:ascii="Times New Roman" w:hAnsi="Times New Roman" w:cs="Times New Roman"/>
          <w:sz w:val="24"/>
          <w:szCs w:val="24"/>
          <w:shd w:val="clear" w:color="auto" w:fill="FFFFFF"/>
        </w:rPr>
        <w:t> and </w:t>
      </w:r>
      <w:hyperlink r:id="rId32" w:history="1">
        <w:r w:rsidRPr="00DF45F2">
          <w:rPr>
            <w:rFonts w:ascii="Times New Roman" w:hAnsi="Times New Roman" w:cs="Times New Roman"/>
            <w:sz w:val="24"/>
            <w:szCs w:val="24"/>
            <w:shd w:val="clear" w:color="auto" w:fill="FFFFFF"/>
          </w:rPr>
          <w:t>USB flash drives</w:t>
        </w:r>
      </w:hyperlink>
      <w:r w:rsidRPr="00DF45F2">
        <w:rPr>
          <w:rFonts w:ascii="Times New Roman" w:hAnsi="Times New Roman" w:cs="Times New Roman"/>
          <w:sz w:val="24"/>
          <w:szCs w:val="24"/>
          <w:shd w:val="clear" w:color="auto" w:fill="FFFFFF"/>
        </w:rPr>
        <w:t>.</w:t>
      </w:r>
    </w:p>
    <w:p w:rsidR="00422249" w:rsidRPr="00DF45F2" w:rsidRDefault="00422249" w:rsidP="00DF45F2">
      <w:pPr>
        <w:ind w:left="360"/>
        <w:jc w:val="both"/>
        <w:rPr>
          <w:rFonts w:ascii="Times New Roman" w:hAnsi="Times New Roman" w:cs="Times New Roman"/>
          <w:sz w:val="24"/>
          <w:szCs w:val="24"/>
          <w:shd w:val="clear" w:color="auto" w:fill="FFFFFF"/>
        </w:rPr>
      </w:pPr>
      <w:r w:rsidRPr="00422249">
        <w:rPr>
          <w:rFonts w:ascii="Times New Roman" w:hAnsi="Times New Roman" w:cs="Times New Roman"/>
          <w:sz w:val="24"/>
          <w:szCs w:val="24"/>
          <w:shd w:val="clear" w:color="auto" w:fill="FFFFFF"/>
        </w:rPr>
        <w:t>Read and write speeds are typically recorded with the letters </w:t>
      </w:r>
      <w:proofErr w:type="spellStart"/>
      <w:r w:rsidRPr="00422249">
        <w:rPr>
          <w:rFonts w:ascii="Times New Roman" w:hAnsi="Times New Roman" w:cs="Times New Roman"/>
          <w:b/>
          <w:bCs/>
          <w:sz w:val="24"/>
          <w:szCs w:val="24"/>
          <w:shd w:val="clear" w:color="auto" w:fill="FFFFFF"/>
        </w:rPr>
        <w:t>ps</w:t>
      </w:r>
      <w:proofErr w:type="spellEnd"/>
      <w:r w:rsidRPr="00422249">
        <w:rPr>
          <w:rFonts w:ascii="Times New Roman" w:hAnsi="Times New Roman" w:cs="Times New Roman"/>
          <w:sz w:val="24"/>
          <w:szCs w:val="24"/>
          <w:shd w:val="clear" w:color="auto" w:fill="FFFFFF"/>
        </w:rPr>
        <w:t xml:space="preserve"> (per second) at the end of the measurement. For example, a device that has a write speed of 32 </w:t>
      </w:r>
      <w:proofErr w:type="spellStart"/>
      <w:r w:rsidRPr="00422249">
        <w:rPr>
          <w:rFonts w:ascii="Times New Roman" w:hAnsi="Times New Roman" w:cs="Times New Roman"/>
          <w:sz w:val="24"/>
          <w:szCs w:val="24"/>
          <w:shd w:val="clear" w:color="auto" w:fill="FFFFFF"/>
        </w:rPr>
        <w:t>MBps</w:t>
      </w:r>
      <w:proofErr w:type="spellEnd"/>
      <w:r w:rsidRPr="00422249">
        <w:rPr>
          <w:rFonts w:ascii="Times New Roman" w:hAnsi="Times New Roman" w:cs="Times New Roman"/>
          <w:sz w:val="24"/>
          <w:szCs w:val="24"/>
          <w:shd w:val="clear" w:color="auto" w:fill="FFFFFF"/>
        </w:rPr>
        <w:t xml:space="preserve"> means that it can record 32 MB (</w:t>
      </w:r>
      <w:hyperlink r:id="rId33" w:history="1">
        <w:r w:rsidRPr="00422249">
          <w:rPr>
            <w:rFonts w:ascii="Times New Roman" w:hAnsi="Times New Roman" w:cs="Times New Roman"/>
            <w:sz w:val="24"/>
            <w:szCs w:val="24"/>
            <w:shd w:val="clear" w:color="auto" w:fill="FFFFFF"/>
          </w:rPr>
          <w:t>megabytes</w:t>
        </w:r>
      </w:hyperlink>
      <w:r w:rsidRPr="00422249">
        <w:rPr>
          <w:rFonts w:ascii="Times New Roman" w:hAnsi="Times New Roman" w:cs="Times New Roman"/>
          <w:sz w:val="24"/>
          <w:szCs w:val="24"/>
          <w:shd w:val="clear" w:color="auto" w:fill="FFFFFF"/>
        </w:rPr>
        <w:t>) of data every second.</w:t>
      </w:r>
    </w:p>
    <w:p w:rsidR="0096661C" w:rsidRDefault="0096661C" w:rsidP="0096661C">
      <w:pPr>
        <w:jc w:val="both"/>
        <w:rPr>
          <w:rFonts w:ascii="Times New Roman" w:hAnsi="Times New Roman" w:cs="Times New Roman"/>
          <w:sz w:val="24"/>
          <w:szCs w:val="24"/>
          <w:lang w:val="ro-RO"/>
        </w:rPr>
      </w:pPr>
      <w:r>
        <w:rPr>
          <w:rFonts w:ascii="Times New Roman" w:hAnsi="Times New Roman" w:cs="Times New Roman"/>
          <w:sz w:val="24"/>
          <w:szCs w:val="24"/>
          <w:lang w:val="ro-RO"/>
        </w:rPr>
        <w:t>The purpose of this work is to show the difference between the computing performance of different machines by creating a set of benchmark programs to compute the metrics discussed before.</w:t>
      </w:r>
    </w:p>
    <w:p w:rsidR="00DE7C6E" w:rsidRPr="00E8753B" w:rsidRDefault="00DE7C6E" w:rsidP="00E8753B">
      <w:pPr>
        <w:pStyle w:val="ListParagraph"/>
        <w:numPr>
          <w:ilvl w:val="0"/>
          <w:numId w:val="2"/>
        </w:numPr>
        <w:jc w:val="both"/>
        <w:rPr>
          <w:rFonts w:ascii="Times New Roman" w:hAnsi="Times New Roman" w:cs="Times New Roman"/>
          <w:b/>
          <w:sz w:val="32"/>
          <w:szCs w:val="32"/>
          <w:lang w:val="ro-RO"/>
        </w:rPr>
      </w:pPr>
      <w:r w:rsidRPr="00E8753B">
        <w:rPr>
          <w:rFonts w:ascii="Times New Roman" w:hAnsi="Times New Roman" w:cs="Times New Roman"/>
          <w:b/>
          <w:sz w:val="32"/>
          <w:szCs w:val="32"/>
          <w:lang w:val="ro-RO"/>
        </w:rPr>
        <w:lastRenderedPageBreak/>
        <w:t>Objectives</w:t>
      </w:r>
    </w:p>
    <w:p w:rsidR="00E8753B" w:rsidRPr="00E8753B" w:rsidRDefault="00E8753B" w:rsidP="00E8753B">
      <w:pPr>
        <w:pStyle w:val="ListParagraph"/>
        <w:ind w:left="360"/>
        <w:jc w:val="both"/>
        <w:rPr>
          <w:rFonts w:ascii="Times New Roman" w:hAnsi="Times New Roman" w:cs="Times New Roman"/>
          <w:b/>
          <w:sz w:val="32"/>
          <w:szCs w:val="32"/>
          <w:lang w:val="ro-RO"/>
        </w:rPr>
      </w:pPr>
    </w:p>
    <w:p w:rsidR="00DE7C6E" w:rsidRDefault="00DE7C6E" w:rsidP="00DE7C6E">
      <w:pPr>
        <w:rPr>
          <w:rFonts w:ascii="Times New Roman" w:hAnsi="Times New Roman" w:cs="Times New Roman"/>
          <w:sz w:val="24"/>
          <w:szCs w:val="24"/>
          <w:lang w:val="ro-RO"/>
        </w:rPr>
      </w:pPr>
      <w:r>
        <w:rPr>
          <w:rFonts w:ascii="Times New Roman" w:hAnsi="Times New Roman" w:cs="Times New Roman"/>
          <w:sz w:val="24"/>
          <w:szCs w:val="24"/>
          <w:lang w:val="ro-RO"/>
        </w:rPr>
        <w:tab/>
        <w:t>a. Design algorithms that measure each of the parameters from the previous section</w:t>
      </w:r>
    </w:p>
    <w:p w:rsidR="00DE7C6E" w:rsidRDefault="00DE7C6E" w:rsidP="00DE7C6E">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b. Run the algorithms multiple times </w:t>
      </w:r>
      <w:r w:rsidR="00657E96">
        <w:rPr>
          <w:rFonts w:ascii="Times New Roman" w:hAnsi="Times New Roman" w:cs="Times New Roman"/>
          <w:sz w:val="24"/>
          <w:szCs w:val="24"/>
          <w:lang w:val="ro-RO"/>
        </w:rPr>
        <w:t>measuring time both using c++ and assembly</w:t>
      </w:r>
    </w:p>
    <w:p w:rsidR="00DE7C6E" w:rsidRDefault="00DE7C6E" w:rsidP="00DE7C6E">
      <w:pPr>
        <w:ind w:firstLine="720"/>
        <w:rPr>
          <w:rFonts w:ascii="Times New Roman" w:hAnsi="Times New Roman" w:cs="Times New Roman"/>
          <w:sz w:val="24"/>
          <w:szCs w:val="24"/>
          <w:lang w:val="ro-RO"/>
        </w:rPr>
      </w:pPr>
      <w:r>
        <w:rPr>
          <w:rFonts w:ascii="Times New Roman" w:hAnsi="Times New Roman" w:cs="Times New Roman"/>
          <w:sz w:val="24"/>
          <w:szCs w:val="24"/>
          <w:lang w:val="ro-RO"/>
        </w:rPr>
        <w:t>c. Get the results and display them graphically</w:t>
      </w:r>
    </w:p>
    <w:p w:rsidR="00DE7C6E" w:rsidRPr="00BE102A" w:rsidRDefault="00DE7C6E" w:rsidP="00DE7C6E">
      <w:pPr>
        <w:ind w:firstLine="720"/>
        <w:rPr>
          <w:rFonts w:ascii="Times New Roman" w:hAnsi="Times New Roman" w:cs="Times New Roman"/>
          <w:sz w:val="24"/>
          <w:szCs w:val="24"/>
          <w:lang w:val="ro-RO"/>
        </w:rPr>
      </w:pPr>
      <w:r>
        <w:rPr>
          <w:rFonts w:ascii="Times New Roman" w:hAnsi="Times New Roman" w:cs="Times New Roman"/>
          <w:sz w:val="24"/>
          <w:szCs w:val="24"/>
          <w:lang w:val="ro-RO"/>
        </w:rPr>
        <w:t>d. Compare the results and draw conclusions</w:t>
      </w:r>
    </w:p>
    <w:p w:rsidR="00FF06DE" w:rsidRDefault="00FF06DE" w:rsidP="0096661C">
      <w:pPr>
        <w:jc w:val="both"/>
        <w:rPr>
          <w:rFonts w:ascii="Times New Roman" w:hAnsi="Times New Roman" w:cs="Times New Roman"/>
          <w:sz w:val="24"/>
          <w:szCs w:val="24"/>
          <w:lang w:val="ro-RO"/>
        </w:rPr>
      </w:pPr>
    </w:p>
    <w:p w:rsidR="00DB72FE" w:rsidRDefault="00DB72FE" w:rsidP="0096661C">
      <w:pPr>
        <w:jc w:val="both"/>
        <w:rPr>
          <w:rFonts w:ascii="Times New Roman" w:hAnsi="Times New Roman" w:cs="Times New Roman"/>
          <w:sz w:val="24"/>
          <w:szCs w:val="24"/>
          <w:lang w:val="ro-RO"/>
        </w:rPr>
      </w:pPr>
    </w:p>
    <w:p w:rsidR="00DB72FE" w:rsidRDefault="00DB72FE" w:rsidP="0096661C">
      <w:pPr>
        <w:jc w:val="both"/>
        <w:rPr>
          <w:rFonts w:ascii="Times New Roman" w:hAnsi="Times New Roman" w:cs="Times New Roman"/>
          <w:sz w:val="24"/>
          <w:szCs w:val="24"/>
          <w:lang w:val="ro-RO"/>
        </w:rPr>
      </w:pPr>
    </w:p>
    <w:p w:rsidR="00DB72FE" w:rsidRDefault="00DB72FE"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684050" w:rsidRDefault="00684050" w:rsidP="0096661C">
      <w:pPr>
        <w:jc w:val="both"/>
        <w:rPr>
          <w:rFonts w:ascii="Times New Roman" w:hAnsi="Times New Roman" w:cs="Times New Roman"/>
          <w:sz w:val="24"/>
          <w:szCs w:val="24"/>
          <w:lang w:val="ro-RO"/>
        </w:rPr>
      </w:pPr>
    </w:p>
    <w:p w:rsidR="00DB72FE" w:rsidRDefault="00DB72FE" w:rsidP="0096661C">
      <w:pPr>
        <w:jc w:val="both"/>
        <w:rPr>
          <w:rFonts w:ascii="Times New Roman" w:hAnsi="Times New Roman" w:cs="Times New Roman"/>
          <w:sz w:val="24"/>
          <w:szCs w:val="24"/>
          <w:lang w:val="ro-RO"/>
        </w:rPr>
      </w:pPr>
    </w:p>
    <w:p w:rsidR="00C27C60" w:rsidRDefault="00754218" w:rsidP="00AF2CB8">
      <w:pPr>
        <w:pStyle w:val="ListParagraph"/>
        <w:numPr>
          <w:ilvl w:val="0"/>
          <w:numId w:val="2"/>
        </w:numPr>
        <w:jc w:val="both"/>
        <w:rPr>
          <w:rFonts w:ascii="Times New Roman" w:hAnsi="Times New Roman" w:cs="Times New Roman"/>
          <w:b/>
          <w:sz w:val="32"/>
          <w:szCs w:val="32"/>
          <w:lang w:val="ro-RO"/>
        </w:rPr>
      </w:pPr>
      <w:r w:rsidRPr="008878E9">
        <w:rPr>
          <w:rFonts w:ascii="Times New Roman" w:hAnsi="Times New Roman" w:cs="Times New Roman"/>
          <w:b/>
          <w:sz w:val="32"/>
          <w:szCs w:val="32"/>
          <w:lang w:val="ro-RO"/>
        </w:rPr>
        <w:t>Theoretical fundamentals</w:t>
      </w:r>
    </w:p>
    <w:p w:rsidR="00AF2CB8" w:rsidRPr="00AF2CB8" w:rsidRDefault="00AF2CB8" w:rsidP="00AF2CB8">
      <w:pPr>
        <w:pStyle w:val="ListParagraph"/>
        <w:ind w:left="360"/>
        <w:jc w:val="both"/>
        <w:rPr>
          <w:rFonts w:ascii="Times New Roman" w:hAnsi="Times New Roman" w:cs="Times New Roman"/>
          <w:b/>
          <w:sz w:val="32"/>
          <w:szCs w:val="32"/>
          <w:lang w:val="ro-RO"/>
        </w:rPr>
      </w:pPr>
    </w:p>
    <w:p w:rsidR="00BC3613" w:rsidRPr="00BC3613" w:rsidRDefault="00DE7C6E" w:rsidP="00BC3613">
      <w:pPr>
        <w:jc w:val="both"/>
        <w:rPr>
          <w:rFonts w:ascii="Times New Roman" w:hAnsi="Times New Roman" w:cs="Times New Roman"/>
          <w:b/>
          <w:sz w:val="28"/>
          <w:szCs w:val="28"/>
          <w:lang w:val="ro-RO"/>
        </w:rPr>
      </w:pPr>
      <w:r>
        <w:rPr>
          <w:rFonts w:ascii="Times New Roman" w:hAnsi="Times New Roman" w:cs="Times New Roman"/>
          <w:b/>
          <w:sz w:val="28"/>
          <w:szCs w:val="28"/>
          <w:lang w:val="ro-RO"/>
        </w:rPr>
        <w:t>3</w:t>
      </w:r>
      <w:r w:rsidR="00BC3613">
        <w:rPr>
          <w:rFonts w:ascii="Times New Roman" w:hAnsi="Times New Roman" w:cs="Times New Roman"/>
          <w:b/>
          <w:sz w:val="28"/>
          <w:szCs w:val="28"/>
          <w:lang w:val="ro-RO"/>
        </w:rPr>
        <w:t>.1</w:t>
      </w:r>
      <w:r w:rsidR="00BC3613" w:rsidRPr="00BC3613">
        <w:rPr>
          <w:rFonts w:ascii="Times New Roman" w:hAnsi="Times New Roman" w:cs="Times New Roman"/>
          <w:b/>
          <w:sz w:val="28"/>
          <w:szCs w:val="28"/>
          <w:lang w:val="ro-RO"/>
        </w:rPr>
        <w:t>. Clock frequency</w:t>
      </w:r>
    </w:p>
    <w:p w:rsidR="00D92C8F" w:rsidRDefault="00EE53AA" w:rsidP="006A203D">
      <w:pPr>
        <w:pStyle w:val="ListParagraph"/>
        <w:ind w:left="450"/>
        <w:jc w:val="both"/>
        <w:rPr>
          <w:rFonts w:ascii="Times New Roman" w:hAnsi="Times New Roman" w:cs="Times New Roman"/>
          <w:sz w:val="24"/>
          <w:szCs w:val="24"/>
          <w:lang w:val="ro-RO"/>
        </w:rPr>
      </w:pPr>
      <w:r w:rsidRPr="00EE53AA">
        <w:rPr>
          <w:rFonts w:ascii="Times New Roman" w:hAnsi="Times New Roman" w:cs="Times New Roman"/>
          <w:sz w:val="24"/>
          <w:szCs w:val="24"/>
          <w:lang w:val="ro-RO"/>
        </w:rPr>
        <w:t>For a given CPU, the clock rates are determined at the end of the manufacturing process through actual testing of each processor. Chip manufacturers publish a "maximum clock rate" specification, and they test chips before selling them to make sure they meet that specification, even when executing the most complicated instructions with the data patterns that take the longest to settle (testing at the temperature and voltage that runs the lowest performance). Processors successfully tested for compliance with a given set of standards may be labeled with a higher clock rate, e.g., 3.50 GHz, while those that fail the standards of the higher clock rate yet pass the standards of a lesser clock rate may be labeled with the lesser clock rate, e.g., 3.3 GHz, and sold at a lower price.</w:t>
      </w:r>
    </w:p>
    <w:p w:rsidR="006A203D" w:rsidRPr="006A203D" w:rsidRDefault="006A203D" w:rsidP="006A203D">
      <w:pPr>
        <w:pStyle w:val="ListParagraph"/>
        <w:ind w:left="450"/>
        <w:jc w:val="both"/>
        <w:rPr>
          <w:rFonts w:ascii="Times New Roman" w:hAnsi="Times New Roman" w:cs="Times New Roman"/>
          <w:sz w:val="24"/>
          <w:szCs w:val="24"/>
          <w:lang w:val="ro-RO"/>
        </w:rPr>
      </w:pPr>
    </w:p>
    <w:p w:rsidR="00D92C8F" w:rsidRDefault="00D92C8F" w:rsidP="00645A60">
      <w:pPr>
        <w:pStyle w:val="ListParagraph"/>
        <w:ind w:left="450"/>
        <w:jc w:val="both"/>
        <w:rPr>
          <w:rFonts w:ascii="Times New Roman" w:hAnsi="Times New Roman" w:cs="Times New Roman"/>
          <w:sz w:val="24"/>
          <w:szCs w:val="24"/>
          <w:lang w:val="ro-RO"/>
        </w:rPr>
      </w:pPr>
      <w:r w:rsidRPr="00D92C8F">
        <w:rPr>
          <w:rFonts w:ascii="Times New Roman" w:hAnsi="Times New Roman" w:cs="Times New Roman"/>
          <w:sz w:val="24"/>
          <w:szCs w:val="24"/>
          <w:lang w:val="ro-RO"/>
        </w:rPr>
        <w:t>The clock rate of a CPU is most useful for providing comparisons between CPUs in the same family. The clock rate is only one of several factors that can influence performance when comparing processors in different families. For example, an IBM PC with an </w:t>
      </w:r>
      <w:r w:rsidR="00B61703">
        <w:fldChar w:fldCharType="begin"/>
      </w:r>
      <w:r w:rsidR="00B61703">
        <w:instrText xml:space="preserve"> HYPERLINK "https://en.wikipedia.org/wiki/Intel_80486" \o "Intel 80486" </w:instrText>
      </w:r>
      <w:r w:rsidR="00B61703">
        <w:fldChar w:fldCharType="separate"/>
      </w:r>
      <w:r w:rsidRPr="00D92C8F">
        <w:rPr>
          <w:rFonts w:ascii="Times New Roman" w:hAnsi="Times New Roman" w:cs="Times New Roman"/>
          <w:sz w:val="24"/>
          <w:szCs w:val="24"/>
          <w:lang w:val="ro-RO"/>
        </w:rPr>
        <w:t>Intel 80486</w:t>
      </w:r>
      <w:r w:rsidR="00B61703">
        <w:rPr>
          <w:rFonts w:ascii="Times New Roman" w:hAnsi="Times New Roman" w:cs="Times New Roman"/>
          <w:sz w:val="24"/>
          <w:szCs w:val="24"/>
          <w:lang w:val="ro-RO"/>
        </w:rPr>
        <w:fldChar w:fldCharType="end"/>
      </w:r>
      <w:r w:rsidRPr="00D92C8F">
        <w:rPr>
          <w:rFonts w:ascii="Times New Roman" w:hAnsi="Times New Roman" w:cs="Times New Roman"/>
          <w:sz w:val="24"/>
          <w:szCs w:val="24"/>
          <w:lang w:val="ro-RO"/>
        </w:rPr>
        <w:t> </w:t>
      </w:r>
      <w:hyperlink r:id="rId34" w:tooltip="Central processing unit" w:history="1">
        <w:r w:rsidRPr="00D92C8F">
          <w:rPr>
            <w:rFonts w:ascii="Times New Roman" w:hAnsi="Times New Roman" w:cs="Times New Roman"/>
            <w:sz w:val="24"/>
            <w:szCs w:val="24"/>
            <w:lang w:val="ro-RO"/>
          </w:rPr>
          <w:t>CPU</w:t>
        </w:r>
      </w:hyperlink>
      <w:r w:rsidRPr="00D92C8F">
        <w:rPr>
          <w:rFonts w:ascii="Times New Roman" w:hAnsi="Times New Roman" w:cs="Times New Roman"/>
          <w:sz w:val="24"/>
          <w:szCs w:val="24"/>
          <w:lang w:val="ro-RO"/>
        </w:rPr>
        <w:t> running at 50 MHz will be about twice as fast (internally only) as one with the same CPU and memory running at 25 MHz, while the same will not be true for MIPS R4000 running at the same clock rate as the two are different processors that implement different architectures and microarchitectures. Further, a "cumulative clock rate" measure is sometimes assumed by taking the total cores and multiplying by the total clock rate (e.g. dual core 2.8 GHz being considered processor cumulative 5.6 GHz).</w:t>
      </w:r>
    </w:p>
    <w:p w:rsidR="006A203D" w:rsidRDefault="006A203D" w:rsidP="00645A60">
      <w:pPr>
        <w:pStyle w:val="ListParagraph"/>
        <w:ind w:left="450"/>
        <w:jc w:val="both"/>
        <w:rPr>
          <w:rFonts w:ascii="Times New Roman" w:hAnsi="Times New Roman" w:cs="Times New Roman"/>
          <w:sz w:val="24"/>
          <w:szCs w:val="24"/>
          <w:lang w:val="ro-RO"/>
        </w:rPr>
      </w:pPr>
    </w:p>
    <w:p w:rsidR="00925865" w:rsidRPr="00925865" w:rsidRDefault="00925865" w:rsidP="00925865">
      <w:pPr>
        <w:pStyle w:val="ListParagraph"/>
        <w:ind w:left="450"/>
        <w:jc w:val="both"/>
        <w:rPr>
          <w:rFonts w:ascii="Times New Roman" w:hAnsi="Times New Roman" w:cs="Times New Roman"/>
          <w:sz w:val="24"/>
          <w:szCs w:val="24"/>
          <w:lang w:val="ro-RO"/>
        </w:rPr>
      </w:pPr>
      <w:r w:rsidRPr="00925865">
        <w:rPr>
          <w:rFonts w:ascii="Times New Roman" w:hAnsi="Times New Roman" w:cs="Times New Roman"/>
          <w:sz w:val="24"/>
          <w:szCs w:val="24"/>
          <w:lang w:val="ro-RO"/>
        </w:rPr>
        <w:t>The CPU time for a program is given by:</w:t>
      </w:r>
      <w:r>
        <w:rPr>
          <w:rFonts w:ascii="Times New Roman" w:hAnsi="Times New Roman" w:cs="Times New Roman"/>
          <w:sz w:val="24"/>
          <w:szCs w:val="24"/>
          <w:lang w:val="ro-RO"/>
        </w:rPr>
        <w:t xml:space="preserve"> </w:t>
      </w:r>
      <w:r w:rsidRPr="00925865">
        <w:rPr>
          <w:rFonts w:ascii="Times New Roman" w:hAnsi="Times New Roman" w:cs="Times New Roman"/>
          <w:sz w:val="24"/>
          <w:szCs w:val="24"/>
          <w:lang w:val="ro-RO"/>
        </w:rPr>
        <w:t>CPU time = CPU clock cyles for a program × Clock cycle tim</w:t>
      </w:r>
      <w:r w:rsidR="00CE0A80">
        <w:rPr>
          <w:rFonts w:ascii="Times New Roman" w:hAnsi="Times New Roman" w:cs="Times New Roman"/>
          <w:sz w:val="24"/>
          <w:szCs w:val="24"/>
          <w:lang w:val="ro-RO"/>
        </w:rPr>
        <w:t>e</w:t>
      </w:r>
      <w:r w:rsidR="00F434FB">
        <w:rPr>
          <w:rFonts w:ascii="Times New Roman" w:hAnsi="Times New Roman" w:cs="Times New Roman"/>
          <w:sz w:val="24"/>
          <w:szCs w:val="24"/>
          <w:lang w:val="ro-RO"/>
        </w:rPr>
        <w:t>.</w:t>
      </w:r>
    </w:p>
    <w:p w:rsidR="0019534C" w:rsidRDefault="00D5492C" w:rsidP="00645A60">
      <w:pPr>
        <w:pStyle w:val="ListParagraph"/>
        <w:ind w:left="450"/>
        <w:jc w:val="both"/>
        <w:rPr>
          <w:rFonts w:ascii="Times New Roman" w:hAnsi="Times New Roman" w:cs="Times New Roman"/>
          <w:sz w:val="24"/>
          <w:szCs w:val="24"/>
          <w:lang w:val="ro-RO"/>
        </w:rPr>
      </w:pPr>
      <w:r w:rsidRPr="00D5492C">
        <w:rPr>
          <w:rFonts w:ascii="Times New Roman" w:hAnsi="Times New Roman" w:cs="Times New Roman"/>
          <w:sz w:val="24"/>
          <w:szCs w:val="24"/>
          <w:lang w:val="ro-RO"/>
        </w:rPr>
        <w:t>Alternatively the CPU time can be measured as</w:t>
      </w:r>
      <w:r>
        <w:rPr>
          <w:rFonts w:ascii="Times New Roman" w:hAnsi="Times New Roman" w:cs="Times New Roman"/>
          <w:sz w:val="24"/>
          <w:szCs w:val="24"/>
          <w:lang w:val="ro-RO"/>
        </w:rPr>
        <w:t xml:space="preserve">: </w:t>
      </w:r>
      <w:r w:rsidRPr="00D5492C">
        <w:rPr>
          <w:rFonts w:ascii="Times New Roman" w:hAnsi="Times New Roman" w:cs="Times New Roman"/>
          <w:sz w:val="24"/>
          <w:szCs w:val="24"/>
          <w:lang w:val="ro-RO"/>
        </w:rPr>
        <w:t xml:space="preserve">CPU time =  CPU clock cycles for a program </w:t>
      </w:r>
      <w:r w:rsidR="00DD0D1C">
        <w:rPr>
          <w:rFonts w:ascii="Times New Roman" w:hAnsi="Times New Roman" w:cs="Times New Roman"/>
          <w:sz w:val="24"/>
          <w:szCs w:val="24"/>
          <w:lang w:val="ro-RO"/>
        </w:rPr>
        <w:t xml:space="preserve">/ </w:t>
      </w:r>
      <w:r w:rsidRPr="00D5492C">
        <w:rPr>
          <w:rFonts w:ascii="Times New Roman" w:hAnsi="Times New Roman" w:cs="Times New Roman"/>
          <w:sz w:val="24"/>
          <w:szCs w:val="24"/>
          <w:lang w:val="ro-RO"/>
        </w:rPr>
        <w:t>Clock rate .</w:t>
      </w:r>
    </w:p>
    <w:p w:rsidR="00EF36E8" w:rsidRDefault="00EF36E8" w:rsidP="00645A60">
      <w:pPr>
        <w:pStyle w:val="ListParagraph"/>
        <w:ind w:left="450"/>
        <w:jc w:val="both"/>
        <w:rPr>
          <w:rFonts w:ascii="Times New Roman" w:hAnsi="Times New Roman" w:cs="Times New Roman"/>
          <w:sz w:val="24"/>
          <w:szCs w:val="24"/>
          <w:lang w:val="ro-RO"/>
        </w:rPr>
      </w:pPr>
    </w:p>
    <w:p w:rsidR="00F90E77" w:rsidRDefault="007A0411" w:rsidP="00645A60">
      <w:pPr>
        <w:pStyle w:val="ListParagraph"/>
        <w:ind w:left="450"/>
        <w:jc w:val="both"/>
        <w:rPr>
          <w:rFonts w:ascii="Times New Roman" w:hAnsi="Times New Roman" w:cs="Times New Roman"/>
          <w:sz w:val="24"/>
          <w:szCs w:val="24"/>
          <w:lang w:val="ro-RO"/>
        </w:rPr>
      </w:pPr>
      <w:r w:rsidRPr="007A0411">
        <w:rPr>
          <w:rFonts w:ascii="Times New Roman" w:hAnsi="Times New Roman" w:cs="Times New Roman"/>
          <w:sz w:val="24"/>
          <w:szCs w:val="24"/>
          <w:lang w:val="ro-RO"/>
        </w:rPr>
        <w:t>C</w:t>
      </w:r>
      <w:r w:rsidR="00F90E77" w:rsidRPr="00F90E77">
        <w:rPr>
          <w:rFonts w:ascii="Times New Roman" w:hAnsi="Times New Roman" w:cs="Times New Roman"/>
          <w:sz w:val="24"/>
          <w:szCs w:val="24"/>
          <w:lang w:val="ro-RO"/>
        </w:rPr>
        <w:t>PU time depends on the program which is executed, including:</w:t>
      </w:r>
    </w:p>
    <w:p w:rsidR="00F90E77" w:rsidRPr="00F90E77" w:rsidRDefault="00631D9F" w:rsidP="007A0411">
      <w:pPr>
        <w:pStyle w:val="ListParagraph"/>
        <w:numPr>
          <w:ilvl w:val="0"/>
          <w:numId w:val="12"/>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90E77" w:rsidRPr="00F90E77">
        <w:rPr>
          <w:rFonts w:ascii="Times New Roman" w:hAnsi="Times New Roman" w:cs="Times New Roman"/>
          <w:sz w:val="24"/>
          <w:szCs w:val="24"/>
          <w:lang w:val="ro-RO"/>
        </w:rPr>
        <w:t>the number of instructions executed, Computers are constructed is such way that events in hardware are synchronized using a clock</w:t>
      </w:r>
    </w:p>
    <w:p w:rsidR="00EF36E8" w:rsidRPr="00D5492C" w:rsidRDefault="00631D9F" w:rsidP="007A0411">
      <w:pPr>
        <w:pStyle w:val="ListParagraph"/>
        <w:numPr>
          <w:ilvl w:val="0"/>
          <w:numId w:val="12"/>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90E77" w:rsidRPr="00F90E77">
        <w:rPr>
          <w:rFonts w:ascii="Times New Roman" w:hAnsi="Times New Roman" w:cs="Times New Roman"/>
          <w:sz w:val="24"/>
          <w:szCs w:val="24"/>
          <w:lang w:val="ro-RO"/>
        </w:rPr>
        <w:t>types of instructions executed and their frequency of usage.</w:t>
      </w:r>
    </w:p>
    <w:p w:rsidR="00D5492C" w:rsidRDefault="00D5492C" w:rsidP="00645A60">
      <w:pPr>
        <w:pStyle w:val="ListParagraph"/>
        <w:ind w:left="450"/>
        <w:jc w:val="both"/>
        <w:rPr>
          <w:rFonts w:ascii="Times New Roman" w:hAnsi="Times New Roman" w:cs="Times New Roman"/>
          <w:sz w:val="24"/>
          <w:szCs w:val="24"/>
          <w:lang w:val="ro-RO"/>
        </w:rPr>
      </w:pPr>
    </w:p>
    <w:p w:rsidR="00AE62D4" w:rsidRDefault="00AE62D4" w:rsidP="00645A60">
      <w:pPr>
        <w:pStyle w:val="ListParagraph"/>
        <w:ind w:left="450"/>
        <w:jc w:val="both"/>
        <w:rPr>
          <w:rFonts w:ascii="Times New Roman" w:hAnsi="Times New Roman" w:cs="Times New Roman"/>
          <w:sz w:val="24"/>
          <w:szCs w:val="24"/>
          <w:lang w:val="ro-RO"/>
        </w:rPr>
      </w:pPr>
    </w:p>
    <w:p w:rsidR="00AE62D4" w:rsidRDefault="00AE62D4" w:rsidP="00645A60">
      <w:pPr>
        <w:pStyle w:val="ListParagraph"/>
        <w:ind w:left="450"/>
        <w:jc w:val="both"/>
        <w:rPr>
          <w:rFonts w:ascii="Times New Roman" w:hAnsi="Times New Roman" w:cs="Times New Roman"/>
          <w:sz w:val="24"/>
          <w:szCs w:val="24"/>
          <w:lang w:val="ro-RO"/>
        </w:rPr>
      </w:pPr>
    </w:p>
    <w:p w:rsidR="00AE62D4" w:rsidRDefault="00AE62D4" w:rsidP="00645A60">
      <w:pPr>
        <w:pStyle w:val="ListParagraph"/>
        <w:ind w:left="450"/>
        <w:jc w:val="both"/>
        <w:rPr>
          <w:rFonts w:ascii="Times New Roman" w:hAnsi="Times New Roman" w:cs="Times New Roman"/>
          <w:sz w:val="24"/>
          <w:szCs w:val="24"/>
          <w:lang w:val="ro-RO"/>
        </w:rPr>
      </w:pPr>
    </w:p>
    <w:p w:rsidR="00AE62D4" w:rsidRPr="00BF17C8" w:rsidRDefault="001A3614" w:rsidP="00645A60">
      <w:pPr>
        <w:pStyle w:val="ListParagraph"/>
        <w:ind w:left="45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In order to measure the number of clock cycles I will use the Time-Stamp Counter Register.</w:t>
      </w:r>
      <w:r w:rsidR="00AE3BC0">
        <w:rPr>
          <w:rFonts w:ascii="Times New Roman" w:hAnsi="Times New Roman" w:cs="Times New Roman"/>
          <w:sz w:val="24"/>
          <w:szCs w:val="24"/>
          <w:lang w:val="ro-RO"/>
        </w:rPr>
        <w:t xml:space="preserve"> </w:t>
      </w:r>
      <w:r w:rsidR="00AE3BC0" w:rsidRPr="00BF17C8">
        <w:rPr>
          <w:rFonts w:ascii="Times New Roman" w:hAnsi="Times New Roman" w:cs="Times New Roman"/>
          <w:sz w:val="24"/>
          <w:szCs w:val="24"/>
          <w:lang w:val="ro-RO"/>
        </w:rPr>
        <w:t>The Time-Stamp Counter (TSC) is a 64-bit model specific register (MSR) that accurately counts the cycles that occur on the processor. It is present on all x86 processors. The TSC is incremented every clock cycle and is set to zero every time the processor is reset. This register is accessible to the programmer since the Pentium processor.</w:t>
      </w:r>
    </w:p>
    <w:p w:rsidR="00AE3BC0" w:rsidRDefault="00AE3BC0" w:rsidP="00645A60">
      <w:pPr>
        <w:pStyle w:val="ListParagraph"/>
        <w:ind w:left="450"/>
        <w:jc w:val="both"/>
      </w:pPr>
    </w:p>
    <w:p w:rsidR="00BF17C8" w:rsidRDefault="00BF17C8" w:rsidP="00645A60">
      <w:pPr>
        <w:pStyle w:val="ListParagraph"/>
        <w:ind w:left="450"/>
        <w:jc w:val="both"/>
        <w:rPr>
          <w:rFonts w:ascii="Times New Roman" w:hAnsi="Times New Roman" w:cs="Times New Roman"/>
          <w:sz w:val="24"/>
          <w:szCs w:val="24"/>
          <w:lang w:val="ro-RO"/>
        </w:rPr>
      </w:pPr>
      <w:r w:rsidRPr="00BF17C8">
        <w:rPr>
          <w:rFonts w:ascii="Times New Roman" w:hAnsi="Times New Roman" w:cs="Times New Roman"/>
          <w:sz w:val="24"/>
          <w:szCs w:val="24"/>
          <w:lang w:val="ro-RO"/>
        </w:rPr>
        <w:t>To access the TSC, the programmer has to call the RDTSC (read time-stamp counter) instruction from assembly language. The RDTSC instruction loads the EDX:EAX with the content of the TSC register. The EDX will contain the high-order 32 bits and the EAX will contain the low-order 32 bits. The TSC counts the CPU cycles, so the value returned by the RDTSC instruction will be the number of cycles counted from the last processor reset to the point RDTSC was called</w:t>
      </w:r>
      <w:r w:rsidR="005E0721">
        <w:rPr>
          <w:rFonts w:ascii="Times New Roman" w:hAnsi="Times New Roman" w:cs="Times New Roman"/>
          <w:sz w:val="24"/>
          <w:szCs w:val="24"/>
          <w:lang w:val="ro-RO"/>
        </w:rPr>
        <w:t>.</w:t>
      </w:r>
    </w:p>
    <w:p w:rsidR="005E0721" w:rsidRDefault="005E0721" w:rsidP="00645A60">
      <w:pPr>
        <w:pStyle w:val="ListParagraph"/>
        <w:ind w:left="450"/>
        <w:jc w:val="both"/>
        <w:rPr>
          <w:rFonts w:ascii="Times New Roman" w:hAnsi="Times New Roman" w:cs="Times New Roman"/>
          <w:sz w:val="24"/>
          <w:szCs w:val="24"/>
          <w:lang w:val="ro-RO"/>
        </w:rPr>
      </w:pPr>
    </w:p>
    <w:p w:rsidR="00BF17C8" w:rsidRDefault="00BF17C8" w:rsidP="00645A60">
      <w:pPr>
        <w:pStyle w:val="ListParagraph"/>
        <w:ind w:left="450"/>
        <w:jc w:val="both"/>
        <w:rPr>
          <w:rFonts w:ascii="Times New Roman" w:hAnsi="Times New Roman" w:cs="Times New Roman"/>
          <w:sz w:val="24"/>
          <w:szCs w:val="24"/>
          <w:lang w:val="ro-RO"/>
        </w:rPr>
      </w:pPr>
      <w:r w:rsidRPr="00BF17C8">
        <w:rPr>
          <w:rFonts w:ascii="Times New Roman" w:hAnsi="Times New Roman" w:cs="Times New Roman"/>
          <w:sz w:val="24"/>
          <w:szCs w:val="24"/>
          <w:lang w:val="ro-RO"/>
        </w:rPr>
        <w:t>This method for performance monitoring is very useful for measuring the cycle count for small sections of code. For example when trying to compare the performance of sections of code that have the same result but use different instructions. Another case in which this method can be of use is to obtain the average execution time for a function or section of code.</w:t>
      </w:r>
    </w:p>
    <w:p w:rsidR="00B83C71" w:rsidRDefault="00B83C71" w:rsidP="00645A60">
      <w:pPr>
        <w:pStyle w:val="ListParagraph"/>
        <w:ind w:left="450"/>
        <w:jc w:val="both"/>
        <w:rPr>
          <w:rFonts w:ascii="Times New Roman" w:hAnsi="Times New Roman" w:cs="Times New Roman"/>
          <w:sz w:val="24"/>
          <w:szCs w:val="24"/>
          <w:lang w:val="ro-RO"/>
        </w:rPr>
      </w:pPr>
    </w:p>
    <w:p w:rsidR="00B10903" w:rsidRDefault="00B10903" w:rsidP="00645A60">
      <w:pPr>
        <w:pStyle w:val="ListParagraph"/>
        <w:ind w:left="450"/>
        <w:jc w:val="both"/>
        <w:rPr>
          <w:rFonts w:ascii="Times New Roman" w:hAnsi="Times New Roman" w:cs="Times New Roman"/>
          <w:sz w:val="24"/>
          <w:szCs w:val="24"/>
          <w:lang w:val="ro-RO"/>
        </w:rPr>
      </w:pPr>
      <w:r w:rsidRPr="00B10903">
        <w:rPr>
          <w:rFonts w:ascii="Times New Roman" w:hAnsi="Times New Roman" w:cs="Times New Roman"/>
          <w:sz w:val="24"/>
          <w:szCs w:val="24"/>
          <w:lang w:val="ro-RO"/>
        </w:rPr>
        <w:t xml:space="preserve">To obtain accurate results when measuring the performance with RDTSC instruction, the programmer has to be aware of the main issues that affect the cycle count and how to work-around these issues. The main issues that affect cycle count are: </w:t>
      </w:r>
    </w:p>
    <w:p w:rsidR="003F4947" w:rsidRDefault="003F4947" w:rsidP="00645A60">
      <w:pPr>
        <w:pStyle w:val="ListParagraph"/>
        <w:ind w:left="450"/>
        <w:jc w:val="both"/>
        <w:rPr>
          <w:rFonts w:ascii="Times New Roman" w:hAnsi="Times New Roman" w:cs="Times New Roman"/>
          <w:sz w:val="24"/>
          <w:szCs w:val="24"/>
          <w:lang w:val="ro-RO"/>
        </w:rPr>
      </w:pPr>
    </w:p>
    <w:p w:rsidR="00B10903" w:rsidRDefault="00B10903" w:rsidP="00117B6F">
      <w:pPr>
        <w:pStyle w:val="ListParagraph"/>
        <w:jc w:val="both"/>
        <w:rPr>
          <w:rFonts w:ascii="Times New Roman" w:hAnsi="Times New Roman" w:cs="Times New Roman"/>
          <w:sz w:val="24"/>
          <w:szCs w:val="24"/>
          <w:lang w:val="ro-RO"/>
        </w:rPr>
      </w:pPr>
      <w:r w:rsidRPr="00B10903">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B10903">
        <w:rPr>
          <w:rFonts w:ascii="Times New Roman" w:hAnsi="Times New Roman" w:cs="Times New Roman"/>
          <w:sz w:val="24"/>
          <w:szCs w:val="24"/>
          <w:lang w:val="ro-RO"/>
        </w:rPr>
        <w:t xml:space="preserve"> Out-of-order execution: the order of instruction execution is not as in the source code, this may cause the RDTSC instruction to return a cycle count that is less or greater than the actual cycle count for the measured sequence of code. </w:t>
      </w:r>
    </w:p>
    <w:p w:rsidR="00B10903" w:rsidRDefault="00B10903" w:rsidP="00117B6F">
      <w:pPr>
        <w:pStyle w:val="ListParagraph"/>
        <w:jc w:val="both"/>
        <w:rPr>
          <w:rFonts w:ascii="Times New Roman" w:hAnsi="Times New Roman" w:cs="Times New Roman"/>
          <w:sz w:val="24"/>
          <w:szCs w:val="24"/>
          <w:lang w:val="ro-RO"/>
        </w:rPr>
      </w:pPr>
      <w:r w:rsidRPr="00B10903">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r w:rsidRPr="00B10903">
        <w:rPr>
          <w:rFonts w:ascii="Times New Roman" w:hAnsi="Times New Roman" w:cs="Times New Roman"/>
          <w:sz w:val="24"/>
          <w:szCs w:val="24"/>
          <w:lang w:val="ro-RO"/>
        </w:rPr>
        <w:t xml:space="preserve">Data cache and instruction cache: if the code or data are not in the cache, the cycle count is much larger. </w:t>
      </w:r>
    </w:p>
    <w:p w:rsidR="00B10903" w:rsidRDefault="00B10903" w:rsidP="00B10903">
      <w:pPr>
        <w:pStyle w:val="ListParagraph"/>
        <w:ind w:left="450" w:firstLine="270"/>
        <w:jc w:val="both"/>
        <w:rPr>
          <w:rFonts w:ascii="Times New Roman" w:hAnsi="Times New Roman" w:cs="Times New Roman"/>
          <w:sz w:val="24"/>
          <w:szCs w:val="24"/>
          <w:lang w:val="ro-RO"/>
        </w:rPr>
      </w:pPr>
      <w:r w:rsidRPr="00B10903">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r w:rsidRPr="00B10903">
        <w:rPr>
          <w:rFonts w:ascii="Times New Roman" w:hAnsi="Times New Roman" w:cs="Times New Roman"/>
          <w:sz w:val="24"/>
          <w:szCs w:val="24"/>
          <w:lang w:val="ro-RO"/>
        </w:rPr>
        <w:t xml:space="preserve">Context switches: if they occur during measurement, the result will be biased. </w:t>
      </w:r>
    </w:p>
    <w:p w:rsidR="00B10903" w:rsidRDefault="00B10903" w:rsidP="00117B6F">
      <w:pPr>
        <w:pStyle w:val="ListParagraph"/>
        <w:jc w:val="both"/>
        <w:rPr>
          <w:rFonts w:ascii="Times New Roman" w:hAnsi="Times New Roman" w:cs="Times New Roman"/>
          <w:sz w:val="24"/>
          <w:szCs w:val="24"/>
          <w:lang w:val="ro-RO"/>
        </w:rPr>
      </w:pPr>
      <w:r w:rsidRPr="00B10903">
        <w:rPr>
          <w:rFonts w:ascii="Times New Roman" w:hAnsi="Times New Roman" w:cs="Times New Roman"/>
          <w:sz w:val="24"/>
          <w:szCs w:val="24"/>
          <w:lang w:val="ro-RO"/>
        </w:rPr>
        <w:t xml:space="preserve">• Frequency changes: results are not accurate if there are frequency changes during measurement. </w:t>
      </w:r>
    </w:p>
    <w:p w:rsidR="00B83C71" w:rsidRDefault="00B10903" w:rsidP="00117B6F">
      <w:pPr>
        <w:pStyle w:val="ListParagraph"/>
        <w:jc w:val="both"/>
        <w:rPr>
          <w:rFonts w:ascii="Times New Roman" w:hAnsi="Times New Roman" w:cs="Times New Roman"/>
          <w:sz w:val="24"/>
          <w:szCs w:val="24"/>
          <w:lang w:val="ro-RO"/>
        </w:rPr>
      </w:pPr>
      <w:r w:rsidRPr="00B10903">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r w:rsidRPr="00B10903">
        <w:rPr>
          <w:rFonts w:ascii="Times New Roman" w:hAnsi="Times New Roman" w:cs="Times New Roman"/>
          <w:sz w:val="24"/>
          <w:szCs w:val="24"/>
          <w:lang w:val="ro-RO"/>
        </w:rPr>
        <w:t>Multi-core processors: the cycle counters on the cores are not synchronized. If the process migrates during measurement, the result will be wrong. The solutions for these issues are discussed as follows.</w:t>
      </w:r>
    </w:p>
    <w:p w:rsidR="00FE7002" w:rsidRDefault="00FE7002" w:rsidP="00645A60">
      <w:pPr>
        <w:pStyle w:val="ListParagraph"/>
        <w:ind w:left="450"/>
        <w:jc w:val="both"/>
        <w:rPr>
          <w:rFonts w:ascii="Times New Roman" w:hAnsi="Times New Roman" w:cs="Times New Roman"/>
          <w:sz w:val="24"/>
          <w:szCs w:val="24"/>
          <w:lang w:val="ro-RO"/>
        </w:rPr>
      </w:pPr>
    </w:p>
    <w:p w:rsidR="00AE3BC0" w:rsidRDefault="00AE3BC0" w:rsidP="007110D5">
      <w:pPr>
        <w:jc w:val="both"/>
        <w:rPr>
          <w:rFonts w:ascii="Times New Roman" w:hAnsi="Times New Roman" w:cs="Times New Roman"/>
          <w:sz w:val="24"/>
          <w:szCs w:val="24"/>
          <w:lang w:val="ro-RO"/>
        </w:rPr>
      </w:pPr>
    </w:p>
    <w:p w:rsidR="007110D5" w:rsidRDefault="007110D5" w:rsidP="007110D5">
      <w:pPr>
        <w:jc w:val="both"/>
        <w:rPr>
          <w:rFonts w:ascii="Times New Roman" w:hAnsi="Times New Roman" w:cs="Times New Roman"/>
          <w:sz w:val="24"/>
          <w:szCs w:val="24"/>
          <w:lang w:val="ro-RO"/>
        </w:rPr>
      </w:pPr>
    </w:p>
    <w:p w:rsidR="007110D5" w:rsidRDefault="007110D5" w:rsidP="007110D5">
      <w:pPr>
        <w:jc w:val="both"/>
        <w:rPr>
          <w:rFonts w:ascii="Times New Roman" w:hAnsi="Times New Roman" w:cs="Times New Roman"/>
          <w:sz w:val="24"/>
          <w:szCs w:val="24"/>
          <w:lang w:val="ro-RO"/>
        </w:rPr>
      </w:pPr>
    </w:p>
    <w:p w:rsidR="007110D5" w:rsidRPr="007110D5" w:rsidRDefault="007110D5" w:rsidP="007110D5">
      <w:pPr>
        <w:jc w:val="both"/>
        <w:rPr>
          <w:rFonts w:ascii="Times New Roman" w:hAnsi="Times New Roman" w:cs="Times New Roman"/>
          <w:sz w:val="24"/>
          <w:szCs w:val="24"/>
          <w:lang w:val="ro-RO"/>
        </w:rPr>
      </w:pPr>
    </w:p>
    <w:p w:rsidR="00BC3613" w:rsidRPr="00BC3613" w:rsidRDefault="00DE7C6E" w:rsidP="00BC3613">
      <w:pPr>
        <w:jc w:val="both"/>
        <w:rPr>
          <w:rFonts w:ascii="Times New Roman" w:hAnsi="Times New Roman" w:cs="Times New Roman"/>
          <w:b/>
          <w:sz w:val="28"/>
          <w:szCs w:val="28"/>
          <w:lang w:val="ro-RO"/>
        </w:rPr>
      </w:pPr>
      <w:r>
        <w:rPr>
          <w:rFonts w:ascii="Times New Roman" w:hAnsi="Times New Roman" w:cs="Times New Roman"/>
          <w:b/>
          <w:sz w:val="28"/>
          <w:szCs w:val="28"/>
          <w:lang w:val="ro-RO"/>
        </w:rPr>
        <w:lastRenderedPageBreak/>
        <w:t>3</w:t>
      </w:r>
      <w:r w:rsidR="00BC3613">
        <w:rPr>
          <w:rFonts w:ascii="Times New Roman" w:hAnsi="Times New Roman" w:cs="Times New Roman"/>
          <w:b/>
          <w:sz w:val="28"/>
          <w:szCs w:val="28"/>
          <w:lang w:val="ro-RO"/>
        </w:rPr>
        <w:t>.2</w:t>
      </w:r>
      <w:r w:rsidR="00BC3613" w:rsidRPr="00BC3613">
        <w:rPr>
          <w:rFonts w:ascii="Times New Roman" w:hAnsi="Times New Roman" w:cs="Times New Roman"/>
          <w:b/>
          <w:sz w:val="28"/>
          <w:szCs w:val="28"/>
          <w:lang w:val="ro-RO"/>
        </w:rPr>
        <w:t>. FLOPS</w:t>
      </w:r>
    </w:p>
    <w:p w:rsidR="00B75D05" w:rsidRDefault="009B7407" w:rsidP="00BC3613">
      <w:pPr>
        <w:jc w:val="both"/>
        <w:rPr>
          <w:rFonts w:ascii="Times New Roman" w:hAnsi="Times New Roman" w:cs="Times New Roman"/>
          <w:sz w:val="24"/>
          <w:szCs w:val="24"/>
          <w:lang w:val="ro-RO"/>
        </w:rPr>
      </w:pPr>
      <w:hyperlink r:id="rId35" w:tooltip="Floating-point arithmetic" w:history="1">
        <w:r w:rsidR="00B75D05" w:rsidRPr="00B75D05">
          <w:rPr>
            <w:rFonts w:ascii="Times New Roman" w:hAnsi="Times New Roman" w:cs="Times New Roman"/>
            <w:sz w:val="24"/>
            <w:szCs w:val="24"/>
            <w:lang w:val="ro-RO"/>
          </w:rPr>
          <w:t>Floating-point arithmetic</w:t>
        </w:r>
      </w:hyperlink>
      <w:r w:rsidR="00B75D05" w:rsidRPr="00B75D05">
        <w:rPr>
          <w:rFonts w:ascii="Times New Roman" w:hAnsi="Times New Roman" w:cs="Times New Roman"/>
          <w:sz w:val="24"/>
          <w:szCs w:val="24"/>
          <w:lang w:val="ro-RO"/>
        </w:rPr>
        <w:t> is needed for very large or very small </w:t>
      </w:r>
      <w:r w:rsidR="00B61703">
        <w:fldChar w:fldCharType="begin"/>
      </w:r>
      <w:r w:rsidR="00B61703">
        <w:instrText xml:space="preserve"> HYPERLINK "https://en.wikipedia.org/wiki/Real_number" \o "Real number" </w:instrText>
      </w:r>
      <w:r w:rsidR="00B61703">
        <w:fldChar w:fldCharType="separate"/>
      </w:r>
      <w:r w:rsidR="00B75D05" w:rsidRPr="00B75D05">
        <w:rPr>
          <w:rFonts w:ascii="Times New Roman" w:hAnsi="Times New Roman" w:cs="Times New Roman"/>
          <w:sz w:val="24"/>
          <w:szCs w:val="24"/>
          <w:lang w:val="ro-RO"/>
        </w:rPr>
        <w:t>real numbers</w:t>
      </w:r>
      <w:r w:rsidR="00B61703">
        <w:rPr>
          <w:rFonts w:ascii="Times New Roman" w:hAnsi="Times New Roman" w:cs="Times New Roman"/>
          <w:sz w:val="24"/>
          <w:szCs w:val="24"/>
          <w:lang w:val="ro-RO"/>
        </w:rPr>
        <w:fldChar w:fldCharType="end"/>
      </w:r>
      <w:r w:rsidR="00B75D05" w:rsidRPr="00B75D05">
        <w:rPr>
          <w:rFonts w:ascii="Times New Roman" w:hAnsi="Times New Roman" w:cs="Times New Roman"/>
          <w:sz w:val="24"/>
          <w:szCs w:val="24"/>
          <w:lang w:val="ro-RO"/>
        </w:rPr>
        <w:t>, or computations that require a large dynamic range. Floating-point representation is similar to scientific notation, except everything is carried out in base two, rather than base ten. The encoding scheme stores the sign, the </w:t>
      </w:r>
      <w:r w:rsidR="00B61703">
        <w:fldChar w:fldCharType="begin"/>
      </w:r>
      <w:r w:rsidR="00B61703">
        <w:instrText xml:space="preserve"> HYPERLINK "https://en.wikipedia.org/wiki/Exponent" \o "Exponent" </w:instrText>
      </w:r>
      <w:r w:rsidR="00B61703">
        <w:fldChar w:fldCharType="separate"/>
      </w:r>
      <w:r w:rsidR="00B75D05" w:rsidRPr="00B75D05">
        <w:rPr>
          <w:rFonts w:ascii="Times New Roman" w:hAnsi="Times New Roman" w:cs="Times New Roman"/>
          <w:sz w:val="24"/>
          <w:szCs w:val="24"/>
          <w:lang w:val="ro-RO"/>
        </w:rPr>
        <w:t>exponent</w:t>
      </w:r>
      <w:r w:rsidR="00B61703">
        <w:rPr>
          <w:rFonts w:ascii="Times New Roman" w:hAnsi="Times New Roman" w:cs="Times New Roman"/>
          <w:sz w:val="24"/>
          <w:szCs w:val="24"/>
          <w:lang w:val="ro-RO"/>
        </w:rPr>
        <w:fldChar w:fldCharType="end"/>
      </w:r>
      <w:r w:rsidR="00B75D05" w:rsidRPr="00B75D05">
        <w:rPr>
          <w:rFonts w:ascii="Times New Roman" w:hAnsi="Times New Roman" w:cs="Times New Roman"/>
          <w:sz w:val="24"/>
          <w:szCs w:val="24"/>
          <w:lang w:val="ro-RO"/>
        </w:rPr>
        <w:t> (in base two for Cray and </w:t>
      </w:r>
      <w:r w:rsidR="00B61703">
        <w:fldChar w:fldCharType="begin"/>
      </w:r>
      <w:r w:rsidR="00B61703">
        <w:instrText xml:space="preserve"> HYPERLINK "https://en.wikipedia.org/wiki/VAX" \o "VAX" </w:instrText>
      </w:r>
      <w:r w:rsidR="00B61703">
        <w:fldChar w:fldCharType="separate"/>
      </w:r>
      <w:r w:rsidR="00B75D05" w:rsidRPr="00B75D05">
        <w:rPr>
          <w:rFonts w:ascii="Times New Roman" w:hAnsi="Times New Roman" w:cs="Times New Roman"/>
          <w:sz w:val="24"/>
          <w:szCs w:val="24"/>
          <w:lang w:val="ro-RO"/>
        </w:rPr>
        <w:t>VAX</w:t>
      </w:r>
      <w:r w:rsidR="00B61703">
        <w:rPr>
          <w:rFonts w:ascii="Times New Roman" w:hAnsi="Times New Roman" w:cs="Times New Roman"/>
          <w:sz w:val="24"/>
          <w:szCs w:val="24"/>
          <w:lang w:val="ro-RO"/>
        </w:rPr>
        <w:fldChar w:fldCharType="end"/>
      </w:r>
      <w:r w:rsidR="00B75D05" w:rsidRPr="00B75D05">
        <w:rPr>
          <w:rFonts w:ascii="Times New Roman" w:hAnsi="Times New Roman" w:cs="Times New Roman"/>
          <w:sz w:val="24"/>
          <w:szCs w:val="24"/>
          <w:lang w:val="ro-RO"/>
        </w:rPr>
        <w:t>, base two or ten for </w:t>
      </w:r>
      <w:r w:rsidR="00B61703">
        <w:fldChar w:fldCharType="begin"/>
      </w:r>
      <w:r w:rsidR="00B61703">
        <w:instrText xml:space="preserve"> HYPERLINK "https://en.wikipedia.org/wiki/IEEE_floating_point" \o "IEEE floating point" </w:instrText>
      </w:r>
      <w:r w:rsidR="00B61703">
        <w:fldChar w:fldCharType="separate"/>
      </w:r>
      <w:r w:rsidR="00B75D05" w:rsidRPr="00B75D05">
        <w:rPr>
          <w:rFonts w:ascii="Times New Roman" w:hAnsi="Times New Roman" w:cs="Times New Roman"/>
          <w:sz w:val="24"/>
          <w:szCs w:val="24"/>
          <w:lang w:val="ro-RO"/>
        </w:rPr>
        <w:t>IEEE floating point</w:t>
      </w:r>
      <w:r w:rsidR="00B61703">
        <w:rPr>
          <w:rFonts w:ascii="Times New Roman" w:hAnsi="Times New Roman" w:cs="Times New Roman"/>
          <w:sz w:val="24"/>
          <w:szCs w:val="24"/>
          <w:lang w:val="ro-RO"/>
        </w:rPr>
        <w:fldChar w:fldCharType="end"/>
      </w:r>
      <w:r w:rsidR="00B75D05" w:rsidRPr="00B75D05">
        <w:rPr>
          <w:rFonts w:ascii="Times New Roman" w:hAnsi="Times New Roman" w:cs="Times New Roman"/>
          <w:sz w:val="24"/>
          <w:szCs w:val="24"/>
          <w:lang w:val="ro-RO"/>
        </w:rPr>
        <w:t> formats, and base 16 for </w:t>
      </w:r>
      <w:r w:rsidR="00B61703">
        <w:fldChar w:fldCharType="begin"/>
      </w:r>
      <w:r w:rsidR="00B61703">
        <w:instrText xml:space="preserve"> HYPERLINK "https://en.wikipedia.org/wiki/IBM_Floating_Point_Architecture" \o "IBM Floating Point Architecture" </w:instrText>
      </w:r>
      <w:r w:rsidR="00B61703">
        <w:fldChar w:fldCharType="separate"/>
      </w:r>
      <w:r w:rsidR="00B75D05" w:rsidRPr="00B75D05">
        <w:rPr>
          <w:rFonts w:ascii="Times New Roman" w:hAnsi="Times New Roman" w:cs="Times New Roman"/>
          <w:sz w:val="24"/>
          <w:szCs w:val="24"/>
          <w:lang w:val="ro-RO"/>
        </w:rPr>
        <w:t>IBM Floating Point Architecture</w:t>
      </w:r>
      <w:r w:rsidR="00B61703">
        <w:rPr>
          <w:rFonts w:ascii="Times New Roman" w:hAnsi="Times New Roman" w:cs="Times New Roman"/>
          <w:sz w:val="24"/>
          <w:szCs w:val="24"/>
          <w:lang w:val="ro-RO"/>
        </w:rPr>
        <w:fldChar w:fldCharType="end"/>
      </w:r>
      <w:r w:rsidR="00B75D05" w:rsidRPr="00B75D05">
        <w:rPr>
          <w:rFonts w:ascii="Times New Roman" w:hAnsi="Times New Roman" w:cs="Times New Roman"/>
          <w:sz w:val="24"/>
          <w:szCs w:val="24"/>
          <w:lang w:val="ro-RO"/>
        </w:rPr>
        <w:t>) and the </w:t>
      </w:r>
      <w:r w:rsidR="00B61703">
        <w:fldChar w:fldCharType="begin"/>
      </w:r>
      <w:r w:rsidR="00B61703">
        <w:instrText xml:space="preserve"> HYPERLINK "https://en.wikipedia.org/wiki/Significand" \o "Significand" </w:instrText>
      </w:r>
      <w:r w:rsidR="00B61703">
        <w:fldChar w:fldCharType="separate"/>
      </w:r>
      <w:r w:rsidR="00B75D05" w:rsidRPr="00B75D05">
        <w:rPr>
          <w:rFonts w:ascii="Times New Roman" w:hAnsi="Times New Roman" w:cs="Times New Roman"/>
          <w:sz w:val="24"/>
          <w:szCs w:val="24"/>
          <w:lang w:val="ro-RO"/>
        </w:rPr>
        <w:t>Significand</w:t>
      </w:r>
      <w:r w:rsidR="00B61703">
        <w:rPr>
          <w:rFonts w:ascii="Times New Roman" w:hAnsi="Times New Roman" w:cs="Times New Roman"/>
          <w:sz w:val="24"/>
          <w:szCs w:val="24"/>
          <w:lang w:val="ro-RO"/>
        </w:rPr>
        <w:fldChar w:fldCharType="end"/>
      </w:r>
      <w:r w:rsidR="00B75D05" w:rsidRPr="00B75D05">
        <w:rPr>
          <w:rFonts w:ascii="Times New Roman" w:hAnsi="Times New Roman" w:cs="Times New Roman"/>
          <w:sz w:val="24"/>
          <w:szCs w:val="24"/>
          <w:lang w:val="ro-RO"/>
        </w:rPr>
        <w:t> (number after the radix point). While several similar formats are in use, the most common is </w:t>
      </w:r>
      <w:r w:rsidR="00B61703">
        <w:fldChar w:fldCharType="begin"/>
      </w:r>
      <w:r w:rsidR="00B61703">
        <w:instrText xml:space="preserve"> HYPERLINK "https://en.wikipedia.org/wiki/IEEE_754-1985" \o "IEEE 754-1985" </w:instrText>
      </w:r>
      <w:r w:rsidR="00B61703">
        <w:fldChar w:fldCharType="separate"/>
      </w:r>
      <w:r w:rsidR="00B75D05" w:rsidRPr="00B75D05">
        <w:rPr>
          <w:rFonts w:ascii="Times New Roman" w:hAnsi="Times New Roman" w:cs="Times New Roman"/>
          <w:sz w:val="24"/>
          <w:szCs w:val="24"/>
          <w:lang w:val="ro-RO"/>
        </w:rPr>
        <w:t>ANSI/IEEE Std. 754-1985</w:t>
      </w:r>
      <w:r w:rsidR="00B61703">
        <w:rPr>
          <w:rFonts w:ascii="Times New Roman" w:hAnsi="Times New Roman" w:cs="Times New Roman"/>
          <w:sz w:val="24"/>
          <w:szCs w:val="24"/>
          <w:lang w:val="ro-RO"/>
        </w:rPr>
        <w:fldChar w:fldCharType="end"/>
      </w:r>
      <w:r w:rsidR="00B75D05" w:rsidRPr="00B75D05">
        <w:rPr>
          <w:rFonts w:ascii="Times New Roman" w:hAnsi="Times New Roman" w:cs="Times New Roman"/>
          <w:sz w:val="24"/>
          <w:szCs w:val="24"/>
          <w:lang w:val="ro-RO"/>
        </w:rPr>
        <w:t>. This standard defines the format for 32-bit numbers called single precision, as well as 64-bit numbers called double precision and longer numbers called extended precision (used for intermediate results). Floating-point representations can support a much wider range of values than fixed-point, with the ability to represent very small numbers and very large numbers</w:t>
      </w:r>
      <w:r w:rsidR="00B75D05">
        <w:rPr>
          <w:rFonts w:ascii="Times New Roman" w:hAnsi="Times New Roman" w:cs="Times New Roman"/>
          <w:sz w:val="24"/>
          <w:szCs w:val="24"/>
          <w:lang w:val="ro-RO"/>
        </w:rPr>
        <w:t>.</w:t>
      </w:r>
    </w:p>
    <w:p w:rsidR="00B75D05" w:rsidRDefault="00B75D05" w:rsidP="00BC3613">
      <w:pPr>
        <w:jc w:val="both"/>
        <w:rPr>
          <w:rFonts w:ascii="Times New Roman" w:hAnsi="Times New Roman" w:cs="Times New Roman"/>
          <w:sz w:val="24"/>
          <w:szCs w:val="24"/>
          <w:lang w:val="ro-RO"/>
        </w:rPr>
      </w:pPr>
      <w:r w:rsidRPr="00B75D05">
        <w:rPr>
          <w:rFonts w:ascii="Times New Roman" w:hAnsi="Times New Roman" w:cs="Times New Roman"/>
          <w:sz w:val="24"/>
          <w:szCs w:val="24"/>
          <w:lang w:val="ro-RO"/>
        </w:rPr>
        <w:t>The exponentiation inherent in floating-point computation assures a much larger dynamic range – the largest and smallest numbers that can be represented – which is especially important when processing data sets where some of the data may have extremely large range of numerical values or where the range may be unpredictable. As such, floating-point processors are ideally suited for computationally intensive applications.</w:t>
      </w:r>
    </w:p>
    <w:p w:rsidR="00B75D05" w:rsidRPr="000E2F8C" w:rsidRDefault="00B75D05" w:rsidP="00BC3613">
      <w:pPr>
        <w:jc w:val="both"/>
        <w:rPr>
          <w:rFonts w:ascii="Times New Roman" w:hAnsi="Times New Roman" w:cs="Times New Roman"/>
          <w:sz w:val="24"/>
          <w:szCs w:val="24"/>
          <w:lang w:val="ro-RO"/>
        </w:rPr>
      </w:pPr>
      <w:r w:rsidRPr="00B75D05">
        <w:rPr>
          <w:rFonts w:ascii="Times New Roman" w:hAnsi="Times New Roman" w:cs="Times New Roman"/>
          <w:sz w:val="24"/>
          <w:szCs w:val="24"/>
          <w:lang w:val="ro-RO"/>
        </w:rPr>
        <w:t>FLOPS and </w:t>
      </w:r>
      <w:r w:rsidR="00B61703">
        <w:fldChar w:fldCharType="begin"/>
      </w:r>
      <w:r w:rsidR="00B61703">
        <w:instrText xml:space="preserve"> HYPERLINK "https://en.wikipedia.org/wiki/Million_instructions_per_second" \l "Million_instructions_per_second" \o "Million instructions per second" </w:instrText>
      </w:r>
      <w:r w:rsidR="00B61703">
        <w:fldChar w:fldCharType="separate"/>
      </w:r>
      <w:r w:rsidRPr="00B75D05">
        <w:rPr>
          <w:rFonts w:ascii="Times New Roman" w:hAnsi="Times New Roman" w:cs="Times New Roman"/>
          <w:sz w:val="24"/>
          <w:szCs w:val="24"/>
          <w:lang w:val="ro-RO"/>
        </w:rPr>
        <w:t>MIPS</w:t>
      </w:r>
      <w:r w:rsidR="00B61703">
        <w:rPr>
          <w:rFonts w:ascii="Times New Roman" w:hAnsi="Times New Roman" w:cs="Times New Roman"/>
          <w:sz w:val="24"/>
          <w:szCs w:val="24"/>
          <w:lang w:val="ro-RO"/>
        </w:rPr>
        <w:fldChar w:fldCharType="end"/>
      </w:r>
      <w:r w:rsidRPr="00B75D05">
        <w:rPr>
          <w:rFonts w:ascii="Times New Roman" w:hAnsi="Times New Roman" w:cs="Times New Roman"/>
          <w:sz w:val="24"/>
          <w:szCs w:val="24"/>
          <w:lang w:val="ro-RO"/>
        </w:rPr>
        <w:t> are units of measure for the numerical computing performance of a computer. Floating-point operations are typically used in fields such as scientific computational research. The unit MIPS measures integer performance of a computer. Examples of integer operation include data movement (A to B) or value testing (If A = B, then C). MIPS as a performance benchmark is adequate when a computer is used in database queries, word processing, spreadsheets, or to run multiple virtual operating systems.</w:t>
      </w:r>
      <w:r w:rsidR="00B61703">
        <w:fldChar w:fldCharType="begin"/>
      </w:r>
      <w:r w:rsidR="00B61703">
        <w:instrText xml:space="preserve"> HYPERLINK "https://en.wikipedia.org/wiki/FLOPS" \l "cite_note-3" </w:instrText>
      </w:r>
      <w:r w:rsidR="00B61703">
        <w:fldChar w:fldCharType="separate"/>
      </w:r>
      <w:r w:rsidRPr="00B75D05">
        <w:rPr>
          <w:rFonts w:ascii="Times New Roman" w:hAnsi="Times New Roman" w:cs="Times New Roman"/>
          <w:sz w:val="24"/>
          <w:szCs w:val="24"/>
          <w:lang w:val="ro-RO"/>
        </w:rPr>
        <w:t>[3]</w:t>
      </w:r>
      <w:r w:rsidR="00B61703">
        <w:rPr>
          <w:rFonts w:ascii="Times New Roman" w:hAnsi="Times New Roman" w:cs="Times New Roman"/>
          <w:sz w:val="24"/>
          <w:szCs w:val="24"/>
          <w:lang w:val="ro-RO"/>
        </w:rPr>
        <w:fldChar w:fldCharType="end"/>
      </w:r>
      <w:hyperlink r:id="rId36" w:anchor="cite_note-4" w:history="1">
        <w:r w:rsidRPr="00B75D05">
          <w:rPr>
            <w:rFonts w:ascii="Times New Roman" w:hAnsi="Times New Roman" w:cs="Times New Roman"/>
            <w:sz w:val="24"/>
            <w:szCs w:val="24"/>
            <w:lang w:val="ro-RO"/>
          </w:rPr>
          <w:t>[4]</w:t>
        </w:r>
      </w:hyperlink>
      <w:r w:rsidRPr="00B75D05">
        <w:rPr>
          <w:rFonts w:ascii="Times New Roman" w:hAnsi="Times New Roman" w:cs="Times New Roman"/>
          <w:sz w:val="24"/>
          <w:szCs w:val="24"/>
          <w:lang w:val="ro-RO"/>
        </w:rPr>
        <w:t> Frank H. McMahon, of the Lawrence Livermore National Laboratory, invented the terms FLOPS and MFLOPS (megaFLOPS) so that he could compare the supercomputers of the day by the number of floating-point calculations they performed per second. This was much better than using the prevalent MIPS to compare computers as this statistic usually had little bearing on the arithmetic capability of the machine.</w:t>
      </w:r>
      <w:r w:rsidRPr="00B75D05">
        <w:rPr>
          <w:lang w:val="ro-RO"/>
        </w:rPr>
        <w:t xml:space="preserve"> </w:t>
      </w:r>
    </w:p>
    <w:p w:rsidR="00B75D05" w:rsidRDefault="00B75D05" w:rsidP="00BC3613">
      <w:pPr>
        <w:jc w:val="both"/>
        <w:rPr>
          <w:rFonts w:ascii="Arial" w:hAnsi="Arial" w:cs="Arial"/>
          <w:color w:val="DCD9D4"/>
          <w:sz w:val="21"/>
          <w:szCs w:val="21"/>
          <w:shd w:val="clear" w:color="auto" w:fill="181A1B"/>
        </w:rPr>
      </w:pPr>
    </w:p>
    <w:p w:rsidR="000E2F8C" w:rsidRPr="00E22A14" w:rsidRDefault="00DE7C6E" w:rsidP="00BC3613">
      <w:pPr>
        <w:jc w:val="both"/>
        <w:rPr>
          <w:rFonts w:ascii="Times New Roman" w:hAnsi="Times New Roman" w:cs="Times New Roman"/>
          <w:b/>
          <w:sz w:val="28"/>
          <w:szCs w:val="28"/>
          <w:lang w:val="ro-RO"/>
        </w:rPr>
      </w:pPr>
      <w:r>
        <w:rPr>
          <w:rFonts w:ascii="Times New Roman" w:hAnsi="Times New Roman" w:cs="Times New Roman"/>
          <w:b/>
          <w:sz w:val="28"/>
          <w:szCs w:val="28"/>
          <w:lang w:val="ro-RO"/>
        </w:rPr>
        <w:t>3</w:t>
      </w:r>
      <w:r w:rsidR="00BC3613" w:rsidRPr="00E22A14">
        <w:rPr>
          <w:rFonts w:ascii="Times New Roman" w:hAnsi="Times New Roman" w:cs="Times New Roman"/>
          <w:b/>
          <w:sz w:val="28"/>
          <w:szCs w:val="28"/>
          <w:lang w:val="ro-RO"/>
        </w:rPr>
        <w:t xml:space="preserve">.3. </w:t>
      </w:r>
      <w:r w:rsidR="00C51C44">
        <w:rPr>
          <w:rFonts w:ascii="Times New Roman" w:hAnsi="Times New Roman" w:cs="Times New Roman"/>
          <w:b/>
          <w:sz w:val="28"/>
          <w:szCs w:val="28"/>
          <w:lang w:val="ro-RO"/>
        </w:rPr>
        <w:t xml:space="preserve">Memory </w:t>
      </w:r>
      <w:r w:rsidR="00BC3613" w:rsidRPr="00E22A14">
        <w:rPr>
          <w:rFonts w:ascii="Times New Roman" w:hAnsi="Times New Roman" w:cs="Times New Roman"/>
          <w:b/>
          <w:sz w:val="28"/>
          <w:szCs w:val="28"/>
          <w:lang w:val="ro-RO"/>
        </w:rPr>
        <w:t>Bandwidth</w:t>
      </w:r>
    </w:p>
    <w:p w:rsidR="000E2F8C" w:rsidRDefault="000E2F8C" w:rsidP="00E22A14">
      <w:pPr>
        <w:shd w:val="clear" w:color="auto" w:fill="FFFFFF"/>
        <w:spacing w:before="120" w:after="120" w:line="240" w:lineRule="auto"/>
        <w:rPr>
          <w:rFonts w:ascii="Times New Roman" w:hAnsi="Times New Roman" w:cs="Times New Roman"/>
          <w:sz w:val="24"/>
          <w:szCs w:val="24"/>
          <w:lang w:val="ro-RO"/>
        </w:rPr>
      </w:pPr>
      <w:r w:rsidRPr="000E2F8C">
        <w:rPr>
          <w:rFonts w:ascii="Times New Roman" w:hAnsi="Times New Roman" w:cs="Times New Roman"/>
          <w:sz w:val="24"/>
          <w:szCs w:val="24"/>
          <w:lang w:val="ro-RO"/>
        </w:rPr>
        <w:t>Memory bandwidth is basically the speed of the video RAM. It's measured in gigabytes per second (GB/s). The more memory bandwidth you have, the better. A video card with higher memory bandwidth can draw faster and draw higher quality images. But there's more to video cards than just memory bandwidth. You also have to consider the drawing speed of the </w:t>
      </w:r>
      <w:hyperlink r:id="rId37" w:anchor="gpu" w:tooltip="graphics processing unit" w:history="1">
        <w:r w:rsidRPr="000E2F8C">
          <w:rPr>
            <w:rFonts w:ascii="Times New Roman" w:hAnsi="Times New Roman" w:cs="Times New Roman"/>
            <w:sz w:val="24"/>
            <w:szCs w:val="24"/>
            <w:lang w:val="ro-RO"/>
          </w:rPr>
          <w:t>GPU</w:t>
        </w:r>
      </w:hyperlink>
      <w:r w:rsidRPr="000E2F8C">
        <w:rPr>
          <w:rFonts w:ascii="Times New Roman" w:hAnsi="Times New Roman" w:cs="Times New Roman"/>
          <w:sz w:val="24"/>
          <w:szCs w:val="24"/>
          <w:lang w:val="ro-RO"/>
        </w:rPr>
        <w:t>. There's little point in getting a video card with a very fast GPU and limited memory bandwidth because the memory will be the bottleneck. The GPU will spend a lot of time doing nothing while waiting for its slow video RAM. By the same token, you don't want to get a video card with a slow GPU and very high memory bandwidth.</w:t>
      </w:r>
    </w:p>
    <w:p w:rsidR="000E2F8C" w:rsidRDefault="000E2F8C" w:rsidP="00C11F86">
      <w:pPr>
        <w:shd w:val="clear" w:color="auto" w:fill="FFFFFF"/>
        <w:spacing w:before="120" w:after="120" w:line="240" w:lineRule="auto"/>
        <w:jc w:val="both"/>
        <w:rPr>
          <w:rFonts w:ascii="Times New Roman" w:hAnsi="Times New Roman" w:cs="Times New Roman"/>
          <w:sz w:val="24"/>
          <w:szCs w:val="24"/>
          <w:lang w:val="ro-RO"/>
        </w:rPr>
      </w:pPr>
      <w:r w:rsidRPr="000E2F8C">
        <w:rPr>
          <w:rFonts w:ascii="Times New Roman" w:hAnsi="Times New Roman" w:cs="Times New Roman"/>
          <w:sz w:val="24"/>
          <w:szCs w:val="24"/>
          <w:lang w:val="ro-RO"/>
        </w:rPr>
        <w:lastRenderedPageBreak/>
        <w:t>The memory bandwidth is determined by the memory clock, the memory type, and the memory width. The memory clock is the clock rate of the memory chips. Current (2006) memory chips have clock rates which range from about 167 </w:t>
      </w:r>
      <w:r w:rsidR="00B61703">
        <w:fldChar w:fldCharType="begin"/>
      </w:r>
      <w:r w:rsidR="00B61703">
        <w:instrText xml:space="preserve"> HYPERLINK "http://www.playtool.com/pages/defs/defs.html" \l "mhz" \o "MHz is short for megahertz - a megahertz is a million (1,000,000) cycles per second" </w:instrText>
      </w:r>
      <w:r w:rsidR="00B61703">
        <w:fldChar w:fldCharType="separate"/>
      </w:r>
      <w:r w:rsidRPr="000E2F8C">
        <w:rPr>
          <w:rFonts w:ascii="Times New Roman" w:hAnsi="Times New Roman" w:cs="Times New Roman"/>
          <w:sz w:val="24"/>
          <w:szCs w:val="24"/>
          <w:lang w:val="ro-RO"/>
        </w:rPr>
        <w:t>MHz</w:t>
      </w:r>
      <w:r w:rsidR="00B61703">
        <w:rPr>
          <w:rFonts w:ascii="Times New Roman" w:hAnsi="Times New Roman" w:cs="Times New Roman"/>
          <w:sz w:val="24"/>
          <w:szCs w:val="24"/>
          <w:lang w:val="ro-RO"/>
        </w:rPr>
        <w:fldChar w:fldCharType="end"/>
      </w:r>
      <w:r w:rsidRPr="000E2F8C">
        <w:rPr>
          <w:rFonts w:ascii="Times New Roman" w:hAnsi="Times New Roman" w:cs="Times New Roman"/>
          <w:sz w:val="24"/>
          <w:szCs w:val="24"/>
          <w:lang w:val="ro-RO"/>
        </w:rPr>
        <w:t> to 1000 MHz. The most common memory type is double data rate </w:t>
      </w:r>
      <w:r w:rsidR="00B61703">
        <w:fldChar w:fldCharType="begin"/>
      </w:r>
      <w:r w:rsidR="00B61703">
        <w:instrText xml:space="preserve"> HYPERLINK "http://www.playtool.com/pages/defs/defs.html" \l "ddr" \o "double data rate" </w:instrText>
      </w:r>
      <w:r w:rsidR="00B61703">
        <w:fldChar w:fldCharType="separate"/>
      </w:r>
      <w:r w:rsidRPr="000E2F8C">
        <w:rPr>
          <w:rFonts w:ascii="Times New Roman" w:hAnsi="Times New Roman" w:cs="Times New Roman"/>
          <w:sz w:val="24"/>
          <w:szCs w:val="24"/>
          <w:lang w:val="ro-RO"/>
        </w:rPr>
        <w:t>(DDR)</w:t>
      </w:r>
      <w:r w:rsidR="00B61703">
        <w:rPr>
          <w:rFonts w:ascii="Times New Roman" w:hAnsi="Times New Roman" w:cs="Times New Roman"/>
          <w:sz w:val="24"/>
          <w:szCs w:val="24"/>
          <w:lang w:val="ro-RO"/>
        </w:rPr>
        <w:fldChar w:fldCharType="end"/>
      </w:r>
      <w:r w:rsidRPr="000E2F8C">
        <w:rPr>
          <w:rFonts w:ascii="Times New Roman" w:hAnsi="Times New Roman" w:cs="Times New Roman"/>
          <w:sz w:val="24"/>
          <w:szCs w:val="24"/>
          <w:lang w:val="ro-RO"/>
        </w:rPr>
        <w:t> which means that it transfers two memory values for each memory clock cycle. There are also other kinds of DDR like DDR2, GDDR3, and GDDR4 and they also transfer at twice the memory clock rate. Some very old video cards still use single data rate (SDR) which transfers one value per clock cycle. The memory width of the common cards range from 32 bits to 256 bits. The maximum theoretical memory bandwidth is the product of the memory clock, the transfers per clock based on the memory type, and the memory width. For example, a video card with 200 MHz DDR video RAM which is 128 bits wide has a bandwidth of 200 MHz times 2 times 128 bits which works out to 6.4 </w:t>
      </w:r>
      <w:r w:rsidR="00B61703">
        <w:fldChar w:fldCharType="begin"/>
      </w:r>
      <w:r w:rsidR="00B61703">
        <w:instrText xml:space="preserve"> HYPERLINK "http://www.playtool.com/pages/defs/defs.html" \l "gbs" \o "gigabytes per second" </w:instrText>
      </w:r>
      <w:r w:rsidR="00B61703">
        <w:fldChar w:fldCharType="separate"/>
      </w:r>
      <w:r w:rsidRPr="000E2F8C">
        <w:rPr>
          <w:rFonts w:ascii="Times New Roman" w:hAnsi="Times New Roman" w:cs="Times New Roman"/>
          <w:sz w:val="24"/>
          <w:szCs w:val="24"/>
          <w:lang w:val="ro-RO"/>
        </w:rPr>
        <w:t>GB/s</w:t>
      </w:r>
      <w:r w:rsidR="00B61703">
        <w:rPr>
          <w:rFonts w:ascii="Times New Roman" w:hAnsi="Times New Roman" w:cs="Times New Roman"/>
          <w:sz w:val="24"/>
          <w:szCs w:val="24"/>
          <w:lang w:val="ro-RO"/>
        </w:rPr>
        <w:fldChar w:fldCharType="end"/>
      </w:r>
      <w:r w:rsidRPr="000E2F8C">
        <w:rPr>
          <w:rFonts w:ascii="Times New Roman" w:hAnsi="Times New Roman" w:cs="Times New Roman"/>
          <w:sz w:val="24"/>
          <w:szCs w:val="24"/>
          <w:lang w:val="ro-RO"/>
        </w:rPr>
        <w:t>. </w:t>
      </w:r>
      <w:r w:rsidR="00B61703">
        <w:fldChar w:fldCharType="begin"/>
      </w:r>
      <w:r w:rsidR="00B61703">
        <w:instrText xml:space="preserve"> HYPERLINK "http://www.playtool.com/pages/vidtable/table.html" </w:instrText>
      </w:r>
      <w:r w:rsidR="00B61703">
        <w:fldChar w:fldCharType="separate"/>
      </w:r>
      <w:r w:rsidRPr="000E2F8C">
        <w:rPr>
          <w:rFonts w:ascii="Times New Roman" w:hAnsi="Times New Roman" w:cs="Times New Roman"/>
          <w:sz w:val="24"/>
          <w:szCs w:val="24"/>
          <w:lang w:val="ro-RO"/>
        </w:rPr>
        <w:t>This table</w:t>
      </w:r>
      <w:r w:rsidR="00B61703">
        <w:rPr>
          <w:rFonts w:ascii="Times New Roman" w:hAnsi="Times New Roman" w:cs="Times New Roman"/>
          <w:sz w:val="24"/>
          <w:szCs w:val="24"/>
          <w:lang w:val="ro-RO"/>
        </w:rPr>
        <w:fldChar w:fldCharType="end"/>
      </w:r>
      <w:r w:rsidRPr="000E2F8C">
        <w:rPr>
          <w:rFonts w:ascii="Times New Roman" w:hAnsi="Times New Roman" w:cs="Times New Roman"/>
          <w:sz w:val="24"/>
          <w:szCs w:val="24"/>
          <w:lang w:val="ro-RO"/>
        </w:rPr>
        <w:t> contains the video RAM bandwidth for many video cards in its </w:t>
      </w:r>
      <w:r w:rsidR="00B61703">
        <w:fldChar w:fldCharType="begin"/>
      </w:r>
      <w:r w:rsidR="00B61703">
        <w:instrText xml:space="preserve"> HYPERLINK "http://www.playtool.com/pages/vidtable/table.html" \l "tablerambandwidth" </w:instrText>
      </w:r>
      <w:r w:rsidR="00B61703">
        <w:fldChar w:fldCharType="separate"/>
      </w:r>
      <w:r w:rsidRPr="000E2F8C">
        <w:rPr>
          <w:rFonts w:ascii="Times New Roman" w:hAnsi="Times New Roman" w:cs="Times New Roman"/>
          <w:sz w:val="24"/>
          <w:szCs w:val="24"/>
          <w:lang w:val="ro-RO"/>
        </w:rPr>
        <w:t>RAM speed</w:t>
      </w:r>
      <w:r w:rsidR="00B61703">
        <w:rPr>
          <w:rFonts w:ascii="Times New Roman" w:hAnsi="Times New Roman" w:cs="Times New Roman"/>
          <w:sz w:val="24"/>
          <w:szCs w:val="24"/>
          <w:lang w:val="ro-RO"/>
        </w:rPr>
        <w:fldChar w:fldCharType="end"/>
      </w:r>
      <w:r w:rsidRPr="000E2F8C">
        <w:rPr>
          <w:rFonts w:ascii="Times New Roman" w:hAnsi="Times New Roman" w:cs="Times New Roman"/>
          <w:sz w:val="24"/>
          <w:szCs w:val="24"/>
          <w:lang w:val="ro-RO"/>
        </w:rPr>
        <w:t> column. If you take a look at those memory bandwidths, you can see how much they vary between fast video cards and slow ones.</w:t>
      </w:r>
    </w:p>
    <w:p w:rsidR="000E2F8C" w:rsidRDefault="000E2F8C" w:rsidP="00E22A14">
      <w:pPr>
        <w:shd w:val="clear" w:color="auto" w:fill="FFFFFF"/>
        <w:spacing w:before="120" w:after="120" w:line="240" w:lineRule="auto"/>
        <w:rPr>
          <w:rFonts w:ascii="Times New Roman" w:hAnsi="Times New Roman" w:cs="Times New Roman"/>
          <w:sz w:val="24"/>
          <w:szCs w:val="24"/>
          <w:lang w:val="ro-RO"/>
        </w:rPr>
      </w:pPr>
    </w:p>
    <w:p w:rsidR="00165A2D" w:rsidRPr="000E2F8C" w:rsidRDefault="00165A2D" w:rsidP="00E22A14">
      <w:pPr>
        <w:shd w:val="clear" w:color="auto" w:fill="FFFFFF"/>
        <w:spacing w:before="120" w:after="120" w:line="240" w:lineRule="auto"/>
        <w:rPr>
          <w:rFonts w:ascii="Times New Roman" w:hAnsi="Times New Roman" w:cs="Times New Roman"/>
          <w:sz w:val="24"/>
          <w:szCs w:val="24"/>
          <w:lang w:val="ro-RO"/>
        </w:rPr>
      </w:pPr>
    </w:p>
    <w:p w:rsidR="00E22A14" w:rsidRPr="00E22A14" w:rsidRDefault="00E22A14" w:rsidP="00E22A14">
      <w:pPr>
        <w:shd w:val="clear" w:color="auto" w:fill="FFFFFF"/>
        <w:spacing w:before="120" w:after="120" w:line="240" w:lineRule="auto"/>
        <w:rPr>
          <w:rFonts w:ascii="Times New Roman" w:eastAsia="Times New Roman" w:hAnsi="Times New Roman" w:cs="Times New Roman"/>
          <w:sz w:val="24"/>
          <w:szCs w:val="24"/>
        </w:rPr>
      </w:pPr>
      <w:r w:rsidRPr="00E22A14">
        <w:rPr>
          <w:rFonts w:ascii="Times New Roman" w:eastAsia="Times New Roman" w:hAnsi="Times New Roman" w:cs="Times New Roman"/>
          <w:sz w:val="24"/>
          <w:szCs w:val="24"/>
        </w:rPr>
        <w:t>There are three different conventions for defining the quantity of data transferred in the numerator of "bytes/second":</w:t>
      </w:r>
    </w:p>
    <w:p w:rsidR="00E22A14" w:rsidRPr="00E22A14" w:rsidRDefault="00E22A14" w:rsidP="00E22A14">
      <w:pPr>
        <w:numPr>
          <w:ilvl w:val="0"/>
          <w:numId w:val="4"/>
        </w:numPr>
        <w:shd w:val="clear" w:color="auto" w:fill="FFFFFF"/>
        <w:spacing w:before="100" w:beforeAutospacing="1" w:after="24" w:line="240" w:lineRule="auto"/>
        <w:ind w:left="768"/>
        <w:rPr>
          <w:rFonts w:ascii="Times New Roman" w:eastAsia="Times New Roman" w:hAnsi="Times New Roman" w:cs="Times New Roman"/>
          <w:sz w:val="24"/>
          <w:szCs w:val="24"/>
        </w:rPr>
      </w:pPr>
      <w:r w:rsidRPr="00E22A14">
        <w:rPr>
          <w:rFonts w:ascii="Times New Roman" w:eastAsia="Times New Roman" w:hAnsi="Times New Roman" w:cs="Times New Roman"/>
          <w:sz w:val="24"/>
          <w:szCs w:val="24"/>
        </w:rPr>
        <w:t>The </w:t>
      </w:r>
      <w:proofErr w:type="spellStart"/>
      <w:r w:rsidRPr="00E22A14">
        <w:rPr>
          <w:rFonts w:ascii="Times New Roman" w:eastAsia="Times New Roman" w:hAnsi="Times New Roman" w:cs="Times New Roman"/>
          <w:b/>
          <w:bCs/>
          <w:sz w:val="24"/>
          <w:szCs w:val="24"/>
        </w:rPr>
        <w:t>bcopy</w:t>
      </w:r>
      <w:proofErr w:type="spellEnd"/>
      <w:r w:rsidRPr="00E22A14">
        <w:rPr>
          <w:rFonts w:ascii="Times New Roman" w:eastAsia="Times New Roman" w:hAnsi="Times New Roman" w:cs="Times New Roman"/>
          <w:b/>
          <w:bCs/>
          <w:sz w:val="24"/>
          <w:szCs w:val="24"/>
        </w:rPr>
        <w:t xml:space="preserve"> convention</w:t>
      </w:r>
      <w:r w:rsidRPr="00E22A14">
        <w:rPr>
          <w:rFonts w:ascii="Times New Roman" w:eastAsia="Times New Roman" w:hAnsi="Times New Roman" w:cs="Times New Roman"/>
          <w:sz w:val="24"/>
          <w:szCs w:val="24"/>
        </w:rPr>
        <w:t xml:space="preserve">: counts the amount of data copied from one location in memory to another location per unit time. For example, copying 1 million bytes from one location in memory to another location in memory in one second would be counted as 1 million bytes per second. The </w:t>
      </w:r>
      <w:proofErr w:type="spellStart"/>
      <w:r w:rsidRPr="00E22A14">
        <w:rPr>
          <w:rFonts w:ascii="Times New Roman" w:eastAsia="Times New Roman" w:hAnsi="Times New Roman" w:cs="Times New Roman"/>
          <w:sz w:val="24"/>
          <w:szCs w:val="24"/>
        </w:rPr>
        <w:t>bcopy</w:t>
      </w:r>
      <w:proofErr w:type="spellEnd"/>
      <w:r w:rsidRPr="00E22A14">
        <w:rPr>
          <w:rFonts w:ascii="Times New Roman" w:eastAsia="Times New Roman" w:hAnsi="Times New Roman" w:cs="Times New Roman"/>
          <w:sz w:val="24"/>
          <w:szCs w:val="24"/>
        </w:rPr>
        <w:t xml:space="preserve"> convention is self-consistent, but is not easily extended to cover cases with more complex access patterns, for example three reads and one write.</w:t>
      </w:r>
    </w:p>
    <w:p w:rsidR="00E22A14" w:rsidRPr="00E22A14" w:rsidRDefault="00E22A14" w:rsidP="00E22A14">
      <w:pPr>
        <w:numPr>
          <w:ilvl w:val="0"/>
          <w:numId w:val="4"/>
        </w:numPr>
        <w:shd w:val="clear" w:color="auto" w:fill="FFFFFF"/>
        <w:spacing w:before="100" w:beforeAutospacing="1" w:after="24" w:line="240" w:lineRule="auto"/>
        <w:ind w:left="768"/>
        <w:rPr>
          <w:rFonts w:ascii="Times New Roman" w:eastAsia="Times New Roman" w:hAnsi="Times New Roman" w:cs="Times New Roman"/>
          <w:sz w:val="24"/>
          <w:szCs w:val="24"/>
        </w:rPr>
      </w:pPr>
      <w:r w:rsidRPr="00E22A14">
        <w:rPr>
          <w:rFonts w:ascii="Times New Roman" w:eastAsia="Times New Roman" w:hAnsi="Times New Roman" w:cs="Times New Roman"/>
          <w:sz w:val="24"/>
          <w:szCs w:val="24"/>
        </w:rPr>
        <w:t>The </w:t>
      </w:r>
      <w:r w:rsidRPr="00E22A14">
        <w:rPr>
          <w:rFonts w:ascii="Times New Roman" w:eastAsia="Times New Roman" w:hAnsi="Times New Roman" w:cs="Times New Roman"/>
          <w:b/>
          <w:bCs/>
          <w:sz w:val="24"/>
          <w:szCs w:val="24"/>
        </w:rPr>
        <w:t>STREAM convention</w:t>
      </w:r>
      <w:r w:rsidRPr="00E22A14">
        <w:rPr>
          <w:rFonts w:ascii="Times New Roman" w:eastAsia="Times New Roman" w:hAnsi="Times New Roman" w:cs="Times New Roman"/>
          <w:sz w:val="24"/>
          <w:szCs w:val="24"/>
        </w:rPr>
        <w:t>: sums the amount of data that the application code explicitly reads plus the amount of data that the application code explicitly writes.</w:t>
      </w:r>
      <w:hyperlink r:id="rId38" w:anchor="cite_note-1" w:history="1">
        <w:r w:rsidRPr="00E22A14">
          <w:rPr>
            <w:rFonts w:ascii="Times New Roman" w:eastAsia="Times New Roman" w:hAnsi="Times New Roman" w:cs="Times New Roman"/>
            <w:sz w:val="24"/>
            <w:szCs w:val="24"/>
            <w:vertAlign w:val="superscript"/>
          </w:rPr>
          <w:t>[1]</w:t>
        </w:r>
      </w:hyperlink>
      <w:r w:rsidRPr="00E22A14">
        <w:rPr>
          <w:rFonts w:ascii="Times New Roman" w:eastAsia="Times New Roman" w:hAnsi="Times New Roman" w:cs="Times New Roman"/>
          <w:sz w:val="24"/>
          <w:szCs w:val="24"/>
        </w:rPr>
        <w:t> Using the previous 1 million byte copy example, the STREAM bandwidth would be counted as 1 million bytes read plus 1 million bytes written in one second, for a total of 2 million bytes per second. The STREAM convention is most directly tied to the user code, but may not count all the data traffic that the hardware is actually required to perform.</w:t>
      </w:r>
    </w:p>
    <w:p w:rsidR="00E22A14" w:rsidRPr="00E22A14" w:rsidRDefault="00E22A14" w:rsidP="00E22A14">
      <w:pPr>
        <w:numPr>
          <w:ilvl w:val="0"/>
          <w:numId w:val="4"/>
        </w:numPr>
        <w:shd w:val="clear" w:color="auto" w:fill="FFFFFF"/>
        <w:spacing w:before="100" w:beforeAutospacing="1" w:after="24" w:line="240" w:lineRule="auto"/>
        <w:ind w:left="768"/>
        <w:rPr>
          <w:rFonts w:ascii="Times New Roman" w:eastAsia="Times New Roman" w:hAnsi="Times New Roman" w:cs="Times New Roman"/>
          <w:sz w:val="24"/>
          <w:szCs w:val="24"/>
        </w:rPr>
      </w:pPr>
      <w:r w:rsidRPr="00E22A14">
        <w:rPr>
          <w:rFonts w:ascii="Times New Roman" w:eastAsia="Times New Roman" w:hAnsi="Times New Roman" w:cs="Times New Roman"/>
          <w:sz w:val="24"/>
          <w:szCs w:val="24"/>
        </w:rPr>
        <w:t>The </w:t>
      </w:r>
      <w:r w:rsidRPr="00E22A14">
        <w:rPr>
          <w:rFonts w:ascii="Times New Roman" w:eastAsia="Times New Roman" w:hAnsi="Times New Roman" w:cs="Times New Roman"/>
          <w:b/>
          <w:bCs/>
          <w:sz w:val="24"/>
          <w:szCs w:val="24"/>
        </w:rPr>
        <w:t>hardware convention</w:t>
      </w:r>
      <w:r w:rsidRPr="00E22A14">
        <w:rPr>
          <w:rFonts w:ascii="Times New Roman" w:eastAsia="Times New Roman" w:hAnsi="Times New Roman" w:cs="Times New Roman"/>
          <w:sz w:val="24"/>
          <w:szCs w:val="24"/>
        </w:rPr>
        <w:t>: counts the actual amount of data read or written by the hardware, whether the data motion was explicitly requested by the user code or not. Using the same 1 million byte copy example, the </w:t>
      </w:r>
      <w:r w:rsidRPr="00E22A14">
        <w:rPr>
          <w:rFonts w:ascii="Times New Roman" w:eastAsia="Times New Roman" w:hAnsi="Times New Roman" w:cs="Times New Roman"/>
          <w:i/>
          <w:iCs/>
          <w:sz w:val="24"/>
          <w:szCs w:val="24"/>
        </w:rPr>
        <w:t>hardware</w:t>
      </w:r>
      <w:r w:rsidRPr="00E22A14">
        <w:rPr>
          <w:rFonts w:ascii="Times New Roman" w:eastAsia="Times New Roman" w:hAnsi="Times New Roman" w:cs="Times New Roman"/>
          <w:sz w:val="24"/>
          <w:szCs w:val="24"/>
        </w:rPr>
        <w:t> bandwidth on computer systems with a </w:t>
      </w:r>
      <w:hyperlink r:id="rId39" w:tooltip="CPU cache" w:history="1">
        <w:r w:rsidRPr="00E22A14">
          <w:rPr>
            <w:rFonts w:ascii="Times New Roman" w:eastAsia="Times New Roman" w:hAnsi="Times New Roman" w:cs="Times New Roman"/>
            <w:sz w:val="24"/>
            <w:szCs w:val="24"/>
          </w:rPr>
          <w:t>write allocate cache policy</w:t>
        </w:r>
      </w:hyperlink>
      <w:r w:rsidRPr="00E22A14">
        <w:rPr>
          <w:rFonts w:ascii="Times New Roman" w:eastAsia="Times New Roman" w:hAnsi="Times New Roman" w:cs="Times New Roman"/>
          <w:sz w:val="24"/>
          <w:szCs w:val="24"/>
        </w:rPr>
        <w:t> would include an additional 1 million bytes of traffic because the hardware reads the target array from memory into cache before performing the stores. This gives a total of 3 million bytes per second actually transferred by the hardware. The hardware convention is most directly tied to the hardware, but may not represent the minimum amount of data traffic required to implement the user's code.</w:t>
      </w:r>
    </w:p>
    <w:p w:rsidR="00E22A14" w:rsidRDefault="00E22A14" w:rsidP="00E22A14">
      <w:pPr>
        <w:shd w:val="clear" w:color="auto" w:fill="FFFFFF"/>
        <w:spacing w:before="100" w:beforeAutospacing="1" w:after="2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will use the third convention since it gives us the most information regarding the hardware. The code will consist of copying a large number of bytes from one memory location to another and measuring the time it took to perform this operation.</w:t>
      </w:r>
    </w:p>
    <w:p w:rsidR="00E22A14" w:rsidRPr="00E22A14" w:rsidRDefault="00E22A14" w:rsidP="00E22A14">
      <w:pPr>
        <w:shd w:val="clear" w:color="auto" w:fill="FFFFFF"/>
        <w:spacing w:before="100" w:beforeAutospacing="1" w:after="24" w:line="240" w:lineRule="auto"/>
        <w:rPr>
          <w:rFonts w:ascii="Times New Roman" w:eastAsia="Times New Roman" w:hAnsi="Times New Roman" w:cs="Times New Roman"/>
          <w:color w:val="222222"/>
          <w:sz w:val="24"/>
          <w:szCs w:val="24"/>
        </w:rPr>
      </w:pPr>
    </w:p>
    <w:p w:rsidR="00DE7C6E" w:rsidRDefault="00DE7C6E" w:rsidP="00BC3613">
      <w:pPr>
        <w:jc w:val="both"/>
        <w:rPr>
          <w:rFonts w:ascii="Times New Roman" w:hAnsi="Times New Roman" w:cs="Times New Roman"/>
          <w:b/>
          <w:sz w:val="28"/>
          <w:szCs w:val="28"/>
          <w:lang w:val="ro-RO"/>
        </w:rPr>
      </w:pPr>
    </w:p>
    <w:p w:rsidR="00DE7C6E" w:rsidRDefault="00DE7C6E" w:rsidP="00BC3613">
      <w:pPr>
        <w:jc w:val="both"/>
        <w:rPr>
          <w:rFonts w:ascii="Times New Roman" w:hAnsi="Times New Roman" w:cs="Times New Roman"/>
          <w:b/>
          <w:sz w:val="28"/>
          <w:szCs w:val="28"/>
          <w:lang w:val="ro-RO"/>
        </w:rPr>
      </w:pPr>
    </w:p>
    <w:p w:rsidR="00BC3613" w:rsidRDefault="00DE7C6E" w:rsidP="00BC3613">
      <w:pPr>
        <w:jc w:val="both"/>
        <w:rPr>
          <w:rFonts w:ascii="Times New Roman" w:hAnsi="Times New Roman" w:cs="Times New Roman"/>
          <w:b/>
          <w:sz w:val="28"/>
          <w:szCs w:val="28"/>
          <w:lang w:val="ro-RO"/>
        </w:rPr>
      </w:pPr>
      <w:r>
        <w:rPr>
          <w:rFonts w:ascii="Times New Roman" w:hAnsi="Times New Roman" w:cs="Times New Roman"/>
          <w:b/>
          <w:sz w:val="28"/>
          <w:szCs w:val="28"/>
          <w:lang w:val="ro-RO"/>
        </w:rPr>
        <w:t>3</w:t>
      </w:r>
      <w:r w:rsidR="00BC3613">
        <w:rPr>
          <w:rFonts w:ascii="Times New Roman" w:hAnsi="Times New Roman" w:cs="Times New Roman"/>
          <w:b/>
          <w:sz w:val="28"/>
          <w:szCs w:val="28"/>
          <w:lang w:val="ro-RO"/>
        </w:rPr>
        <w:t>.4</w:t>
      </w:r>
      <w:r w:rsidR="00BC3613" w:rsidRPr="00BC3613">
        <w:rPr>
          <w:rFonts w:ascii="Times New Roman" w:hAnsi="Times New Roman" w:cs="Times New Roman"/>
          <w:b/>
          <w:sz w:val="28"/>
          <w:szCs w:val="28"/>
          <w:lang w:val="ro-RO"/>
        </w:rPr>
        <w:t xml:space="preserve">. </w:t>
      </w:r>
      <w:r w:rsidR="00C51C44">
        <w:rPr>
          <w:rFonts w:ascii="Times New Roman" w:hAnsi="Times New Roman" w:cs="Times New Roman"/>
          <w:b/>
          <w:sz w:val="28"/>
          <w:szCs w:val="28"/>
          <w:lang w:val="ro-RO"/>
        </w:rPr>
        <w:t xml:space="preserve">Storage Device </w:t>
      </w:r>
      <w:r w:rsidR="00BC3613" w:rsidRPr="00BC3613">
        <w:rPr>
          <w:rFonts w:ascii="Times New Roman" w:hAnsi="Times New Roman" w:cs="Times New Roman"/>
          <w:b/>
          <w:sz w:val="28"/>
          <w:szCs w:val="28"/>
          <w:lang w:val="ro-RO"/>
        </w:rPr>
        <w:t>Speed</w:t>
      </w:r>
    </w:p>
    <w:p w:rsidR="0075796D" w:rsidRDefault="00950D44" w:rsidP="007C58A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950D44">
        <w:rPr>
          <w:rFonts w:ascii="Times New Roman" w:eastAsia="Times New Roman" w:hAnsi="Times New Roman" w:cs="Times New Roman"/>
          <w:sz w:val="24"/>
          <w:szCs w:val="24"/>
        </w:rPr>
        <w:t>ead &amp; Write speeds are simply a measure of performance on a storage device. You are able to test the read/write speeds for all sorts of storage devices, whether they’re internal or external hard drives, solid-s</w:t>
      </w:r>
      <w:r w:rsidR="000E3ADB">
        <w:rPr>
          <w:rFonts w:ascii="Times New Roman" w:eastAsia="Times New Roman" w:hAnsi="Times New Roman" w:cs="Times New Roman"/>
          <w:sz w:val="24"/>
          <w:szCs w:val="24"/>
        </w:rPr>
        <w:t>tate drives, USB, SDs, CF’s etc</w:t>
      </w:r>
      <w:r w:rsidR="0038244E">
        <w:rPr>
          <w:rFonts w:ascii="Times New Roman" w:eastAsia="Times New Roman" w:hAnsi="Times New Roman" w:cs="Times New Roman"/>
          <w:sz w:val="24"/>
          <w:szCs w:val="24"/>
        </w:rPr>
        <w:t>.</w:t>
      </w:r>
    </w:p>
    <w:p w:rsidR="0075796D" w:rsidRPr="006B30DE" w:rsidRDefault="0075796D" w:rsidP="006B30DE">
      <w:pPr>
        <w:jc w:val="both"/>
        <w:rPr>
          <w:rFonts w:ascii="Times New Roman" w:eastAsia="Times New Roman" w:hAnsi="Times New Roman" w:cs="Times New Roman"/>
          <w:sz w:val="24"/>
          <w:szCs w:val="24"/>
        </w:rPr>
      </w:pPr>
      <w:r w:rsidRPr="0075796D">
        <w:rPr>
          <w:rFonts w:ascii="Times New Roman" w:eastAsia="Times New Roman" w:hAnsi="Times New Roman" w:cs="Times New Roman"/>
          <w:sz w:val="24"/>
          <w:szCs w:val="24"/>
        </w:rPr>
        <w:t xml:space="preserve">Read &amp; Write speeds are recorded with the letters “p/s (per second)” at the end of the measurement. For example, a device that has a write speed of 32 </w:t>
      </w:r>
      <w:proofErr w:type="spellStart"/>
      <w:r w:rsidRPr="0075796D">
        <w:rPr>
          <w:rFonts w:ascii="Times New Roman" w:eastAsia="Times New Roman" w:hAnsi="Times New Roman" w:cs="Times New Roman"/>
          <w:sz w:val="24"/>
          <w:szCs w:val="24"/>
        </w:rPr>
        <w:t>MBps</w:t>
      </w:r>
      <w:proofErr w:type="spellEnd"/>
      <w:r w:rsidRPr="0075796D">
        <w:rPr>
          <w:rFonts w:ascii="Times New Roman" w:eastAsia="Times New Roman" w:hAnsi="Times New Roman" w:cs="Times New Roman"/>
          <w:sz w:val="24"/>
          <w:szCs w:val="24"/>
        </w:rPr>
        <w:t xml:space="preserve"> means that it can record 32 MB (megabytes) of data every second.</w:t>
      </w:r>
    </w:p>
    <w:p w:rsidR="00276190" w:rsidRPr="00276190" w:rsidRDefault="00276190" w:rsidP="00276190">
      <w:pPr>
        <w:shd w:val="clear" w:color="auto" w:fill="FFFFFF"/>
        <w:spacing w:before="100" w:beforeAutospacing="1" w:after="24" w:line="240" w:lineRule="auto"/>
        <w:rPr>
          <w:rFonts w:ascii="Times New Roman" w:eastAsia="Times New Roman" w:hAnsi="Times New Roman" w:cs="Times New Roman"/>
          <w:sz w:val="24"/>
          <w:szCs w:val="24"/>
        </w:rPr>
      </w:pPr>
      <w:r w:rsidRPr="00276190">
        <w:rPr>
          <w:rFonts w:ascii="Times New Roman" w:eastAsia="Times New Roman" w:hAnsi="Times New Roman" w:cs="Times New Roman"/>
          <w:sz w:val="24"/>
          <w:szCs w:val="24"/>
        </w:rPr>
        <w:t>When it comes to hard drive speed measurements, there are four that are important:</w:t>
      </w:r>
    </w:p>
    <w:p w:rsidR="00276190" w:rsidRPr="009E5384" w:rsidRDefault="00276190" w:rsidP="009E5384">
      <w:pPr>
        <w:pStyle w:val="ListParagraph"/>
        <w:numPr>
          <w:ilvl w:val="0"/>
          <w:numId w:val="9"/>
        </w:numPr>
        <w:shd w:val="clear" w:color="auto" w:fill="FFFFFF"/>
        <w:spacing w:before="100" w:beforeAutospacing="1" w:after="24" w:line="240" w:lineRule="auto"/>
        <w:rPr>
          <w:rFonts w:ascii="Times New Roman" w:eastAsia="Times New Roman" w:hAnsi="Times New Roman" w:cs="Times New Roman"/>
          <w:sz w:val="24"/>
          <w:szCs w:val="24"/>
        </w:rPr>
      </w:pPr>
      <w:r w:rsidRPr="009E5384">
        <w:rPr>
          <w:rFonts w:ascii="Times New Roman" w:eastAsia="Times New Roman" w:hAnsi="Times New Roman" w:cs="Times New Roman"/>
          <w:sz w:val="24"/>
          <w:szCs w:val="24"/>
        </w:rPr>
        <w:t>Sequential read speed, reading from a large block of contiguous data.</w:t>
      </w:r>
    </w:p>
    <w:p w:rsidR="00276190" w:rsidRPr="00276190" w:rsidRDefault="00276190" w:rsidP="009E5384">
      <w:pPr>
        <w:numPr>
          <w:ilvl w:val="0"/>
          <w:numId w:val="9"/>
        </w:numPr>
        <w:shd w:val="clear" w:color="auto" w:fill="FFFFFF"/>
        <w:spacing w:before="100" w:beforeAutospacing="1" w:after="24" w:line="240" w:lineRule="auto"/>
        <w:ind w:left="768"/>
        <w:rPr>
          <w:rFonts w:ascii="Times New Roman" w:eastAsia="Times New Roman" w:hAnsi="Times New Roman" w:cs="Times New Roman"/>
          <w:sz w:val="24"/>
          <w:szCs w:val="24"/>
        </w:rPr>
      </w:pPr>
      <w:r w:rsidRPr="00276190">
        <w:rPr>
          <w:rFonts w:ascii="Times New Roman" w:eastAsia="Times New Roman" w:hAnsi="Times New Roman" w:cs="Times New Roman"/>
          <w:sz w:val="24"/>
          <w:szCs w:val="24"/>
        </w:rPr>
        <w:t>Sequential write speed, the same, but for writing data.</w:t>
      </w:r>
    </w:p>
    <w:p w:rsidR="00276190" w:rsidRPr="00276190" w:rsidRDefault="00276190" w:rsidP="009E5384">
      <w:pPr>
        <w:numPr>
          <w:ilvl w:val="0"/>
          <w:numId w:val="9"/>
        </w:numPr>
        <w:shd w:val="clear" w:color="auto" w:fill="FFFFFF"/>
        <w:spacing w:before="100" w:beforeAutospacing="1" w:after="24" w:line="240" w:lineRule="auto"/>
        <w:ind w:left="768"/>
        <w:rPr>
          <w:rFonts w:ascii="Times New Roman" w:eastAsia="Times New Roman" w:hAnsi="Times New Roman" w:cs="Times New Roman"/>
          <w:sz w:val="24"/>
          <w:szCs w:val="24"/>
        </w:rPr>
      </w:pPr>
      <w:r w:rsidRPr="00276190">
        <w:rPr>
          <w:rFonts w:ascii="Times New Roman" w:eastAsia="Times New Roman" w:hAnsi="Times New Roman" w:cs="Times New Roman"/>
          <w:sz w:val="24"/>
          <w:szCs w:val="24"/>
        </w:rPr>
        <w:t>Random read speed, reading data scattered all over the disk.</w:t>
      </w:r>
    </w:p>
    <w:p w:rsidR="00276190" w:rsidRPr="00276190" w:rsidRDefault="00276190" w:rsidP="009E5384">
      <w:pPr>
        <w:numPr>
          <w:ilvl w:val="0"/>
          <w:numId w:val="9"/>
        </w:numPr>
        <w:shd w:val="clear" w:color="auto" w:fill="FFFFFF"/>
        <w:spacing w:before="100" w:beforeAutospacing="1" w:after="24" w:line="240" w:lineRule="auto"/>
        <w:ind w:left="768"/>
        <w:rPr>
          <w:rFonts w:ascii="Times New Roman" w:eastAsia="Times New Roman" w:hAnsi="Times New Roman" w:cs="Times New Roman"/>
          <w:sz w:val="24"/>
          <w:szCs w:val="24"/>
        </w:rPr>
      </w:pPr>
      <w:r w:rsidRPr="00276190">
        <w:rPr>
          <w:rFonts w:ascii="Times New Roman" w:eastAsia="Times New Roman" w:hAnsi="Times New Roman" w:cs="Times New Roman"/>
          <w:sz w:val="24"/>
          <w:szCs w:val="24"/>
        </w:rPr>
        <w:t>Random write speed. Random speeds are generally far lower than sequential speeds because of the amount of seeking and rotational latency involved.</w:t>
      </w:r>
    </w:p>
    <w:p w:rsidR="00BC3613" w:rsidRDefault="00BC3613" w:rsidP="0096661C">
      <w:pPr>
        <w:jc w:val="both"/>
        <w:rPr>
          <w:rFonts w:ascii="Times New Roman" w:hAnsi="Times New Roman" w:cs="Times New Roman"/>
          <w:sz w:val="24"/>
          <w:szCs w:val="24"/>
          <w:lang w:val="ro-RO"/>
        </w:rPr>
      </w:pPr>
    </w:p>
    <w:p w:rsidR="00241891" w:rsidRDefault="00241891" w:rsidP="0096661C">
      <w:pPr>
        <w:jc w:val="both"/>
        <w:rPr>
          <w:rFonts w:ascii="Times New Roman" w:hAnsi="Times New Roman" w:cs="Times New Roman"/>
          <w:sz w:val="24"/>
          <w:szCs w:val="24"/>
          <w:lang w:val="ro-RO"/>
        </w:rPr>
      </w:pPr>
      <w:r>
        <w:rPr>
          <w:rFonts w:ascii="Times New Roman" w:hAnsi="Times New Roman" w:cs="Times New Roman"/>
          <w:sz w:val="24"/>
          <w:szCs w:val="24"/>
          <w:lang w:val="ro-RO"/>
        </w:rPr>
        <w:t>In order to perform the measurment I will design a program thar reads/ writes some data into/ from a f</w:t>
      </w:r>
      <w:r w:rsidR="00391E57">
        <w:rPr>
          <w:rFonts w:ascii="Times New Roman" w:hAnsi="Times New Roman" w:cs="Times New Roman"/>
          <w:sz w:val="24"/>
          <w:szCs w:val="24"/>
          <w:lang w:val="ro-RO"/>
        </w:rPr>
        <w:t>ile for a large number of times, then compute</w:t>
      </w:r>
      <w:r w:rsidR="00697D4A">
        <w:rPr>
          <w:rFonts w:ascii="Times New Roman" w:hAnsi="Times New Roman" w:cs="Times New Roman"/>
          <w:sz w:val="24"/>
          <w:szCs w:val="24"/>
          <w:lang w:val="ro-RO"/>
        </w:rPr>
        <w:t xml:space="preserve"> the time it took to do so.</w:t>
      </w:r>
    </w:p>
    <w:p w:rsidR="00EA7EC6" w:rsidRDefault="00EA7EC6" w:rsidP="0096661C">
      <w:pPr>
        <w:jc w:val="both"/>
        <w:rPr>
          <w:rFonts w:ascii="Times New Roman" w:hAnsi="Times New Roman" w:cs="Times New Roman"/>
          <w:sz w:val="24"/>
          <w:szCs w:val="24"/>
          <w:lang w:val="ro-RO"/>
        </w:rPr>
      </w:pPr>
    </w:p>
    <w:p w:rsidR="00C06E5D" w:rsidRDefault="00C06E5D" w:rsidP="0096661C">
      <w:pPr>
        <w:jc w:val="both"/>
        <w:rPr>
          <w:rFonts w:ascii="Times New Roman" w:hAnsi="Times New Roman" w:cs="Times New Roman"/>
          <w:sz w:val="24"/>
          <w:szCs w:val="24"/>
          <w:lang w:val="ro-RO"/>
        </w:rPr>
      </w:pPr>
    </w:p>
    <w:p w:rsidR="00C06E5D" w:rsidRDefault="00C06E5D" w:rsidP="0096661C">
      <w:pPr>
        <w:jc w:val="both"/>
        <w:rPr>
          <w:rFonts w:ascii="Times New Roman" w:hAnsi="Times New Roman" w:cs="Times New Roman"/>
          <w:sz w:val="24"/>
          <w:szCs w:val="24"/>
          <w:lang w:val="ro-RO"/>
        </w:rPr>
      </w:pPr>
    </w:p>
    <w:p w:rsidR="00C06E5D" w:rsidRDefault="00C06E5D" w:rsidP="0096661C">
      <w:pPr>
        <w:jc w:val="both"/>
        <w:rPr>
          <w:rFonts w:ascii="Times New Roman" w:hAnsi="Times New Roman" w:cs="Times New Roman"/>
          <w:sz w:val="24"/>
          <w:szCs w:val="24"/>
          <w:lang w:val="ro-RO"/>
        </w:rPr>
      </w:pPr>
    </w:p>
    <w:p w:rsidR="00C06E5D" w:rsidRDefault="00C06E5D" w:rsidP="0096661C">
      <w:pPr>
        <w:jc w:val="both"/>
        <w:rPr>
          <w:rFonts w:ascii="Times New Roman" w:hAnsi="Times New Roman" w:cs="Times New Roman"/>
          <w:sz w:val="24"/>
          <w:szCs w:val="24"/>
          <w:lang w:val="ro-RO"/>
        </w:rPr>
      </w:pPr>
    </w:p>
    <w:p w:rsidR="00C06E5D" w:rsidRDefault="00C06E5D" w:rsidP="0096661C">
      <w:pPr>
        <w:jc w:val="both"/>
        <w:rPr>
          <w:rFonts w:ascii="Times New Roman" w:hAnsi="Times New Roman" w:cs="Times New Roman"/>
          <w:sz w:val="24"/>
          <w:szCs w:val="24"/>
          <w:lang w:val="ro-RO"/>
        </w:rPr>
      </w:pPr>
    </w:p>
    <w:p w:rsidR="00C06E5D" w:rsidRDefault="00C06E5D" w:rsidP="0096661C">
      <w:pPr>
        <w:jc w:val="both"/>
        <w:rPr>
          <w:rFonts w:ascii="Times New Roman" w:hAnsi="Times New Roman" w:cs="Times New Roman"/>
          <w:sz w:val="24"/>
          <w:szCs w:val="24"/>
          <w:lang w:val="ro-RO"/>
        </w:rPr>
      </w:pPr>
    </w:p>
    <w:p w:rsidR="00C06E5D" w:rsidRDefault="00C06E5D" w:rsidP="0096661C">
      <w:pPr>
        <w:jc w:val="both"/>
        <w:rPr>
          <w:rFonts w:ascii="Times New Roman" w:hAnsi="Times New Roman" w:cs="Times New Roman"/>
          <w:sz w:val="24"/>
          <w:szCs w:val="24"/>
          <w:lang w:val="ro-RO"/>
        </w:rPr>
      </w:pPr>
    </w:p>
    <w:p w:rsidR="00C06E5D" w:rsidRDefault="00C06E5D" w:rsidP="0096661C">
      <w:pPr>
        <w:jc w:val="both"/>
        <w:rPr>
          <w:rFonts w:ascii="Times New Roman" w:hAnsi="Times New Roman" w:cs="Times New Roman"/>
          <w:sz w:val="24"/>
          <w:szCs w:val="24"/>
          <w:lang w:val="ro-RO"/>
        </w:rPr>
      </w:pPr>
    </w:p>
    <w:p w:rsidR="00C06E5D" w:rsidRDefault="00C06E5D" w:rsidP="0096661C">
      <w:pPr>
        <w:jc w:val="both"/>
        <w:rPr>
          <w:rFonts w:ascii="Times New Roman" w:hAnsi="Times New Roman" w:cs="Times New Roman"/>
          <w:sz w:val="24"/>
          <w:szCs w:val="24"/>
          <w:lang w:val="ro-RO"/>
        </w:rPr>
      </w:pPr>
    </w:p>
    <w:p w:rsidR="00C06E5D" w:rsidRDefault="00C06E5D" w:rsidP="0096661C">
      <w:pPr>
        <w:jc w:val="both"/>
        <w:rPr>
          <w:rFonts w:ascii="Times New Roman" w:hAnsi="Times New Roman" w:cs="Times New Roman"/>
          <w:sz w:val="24"/>
          <w:szCs w:val="24"/>
          <w:lang w:val="ro-RO"/>
        </w:rPr>
      </w:pPr>
    </w:p>
    <w:p w:rsidR="00EA7EC6" w:rsidRDefault="00EA7EC6" w:rsidP="00EA7EC6">
      <w:pPr>
        <w:pStyle w:val="ListParagraph"/>
        <w:numPr>
          <w:ilvl w:val="0"/>
          <w:numId w:val="2"/>
        </w:numPr>
        <w:jc w:val="both"/>
        <w:rPr>
          <w:rFonts w:ascii="Times New Roman" w:hAnsi="Times New Roman" w:cs="Times New Roman"/>
          <w:b/>
          <w:sz w:val="32"/>
          <w:szCs w:val="32"/>
          <w:lang w:val="ro-RO"/>
        </w:rPr>
      </w:pPr>
      <w:r w:rsidRPr="00EA7EC6">
        <w:rPr>
          <w:rFonts w:ascii="Times New Roman" w:hAnsi="Times New Roman" w:cs="Times New Roman"/>
          <w:b/>
          <w:sz w:val="32"/>
          <w:szCs w:val="32"/>
          <w:lang w:val="ro-RO"/>
        </w:rPr>
        <w:lastRenderedPageBreak/>
        <w:t>Implementation</w:t>
      </w:r>
    </w:p>
    <w:p w:rsidR="00EA7EC6" w:rsidRDefault="00EA7EC6" w:rsidP="00EA7EC6">
      <w:pPr>
        <w:jc w:val="both"/>
        <w:rPr>
          <w:rFonts w:ascii="Times New Roman" w:hAnsi="Times New Roman" w:cs="Times New Roman"/>
          <w:b/>
          <w:sz w:val="32"/>
          <w:szCs w:val="32"/>
          <w:lang w:val="ro-RO"/>
        </w:rPr>
      </w:pPr>
    </w:p>
    <w:p w:rsidR="00EA7EC6" w:rsidRDefault="00EA7EC6" w:rsidP="00EA7EC6">
      <w:pPr>
        <w:pStyle w:val="ListParagraph"/>
        <w:numPr>
          <w:ilvl w:val="1"/>
          <w:numId w:val="9"/>
        </w:numPr>
        <w:jc w:val="both"/>
        <w:rPr>
          <w:rFonts w:ascii="Times New Roman" w:hAnsi="Times New Roman" w:cs="Times New Roman"/>
          <w:b/>
          <w:sz w:val="32"/>
          <w:szCs w:val="32"/>
          <w:lang w:val="ro-RO"/>
        </w:rPr>
      </w:pPr>
      <w:r>
        <w:rPr>
          <w:rFonts w:ascii="Times New Roman" w:hAnsi="Times New Roman" w:cs="Times New Roman"/>
          <w:b/>
          <w:sz w:val="32"/>
          <w:szCs w:val="32"/>
          <w:lang w:val="ro-RO"/>
        </w:rPr>
        <w:t>Clock frequency</w:t>
      </w:r>
    </w:p>
    <w:p w:rsidR="008A621F" w:rsidRDefault="008A621F" w:rsidP="008A621F">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measure the clock frequency I used a simple algorithm that </w:t>
      </w:r>
      <w:proofErr w:type="gramStart"/>
      <w:r>
        <w:rPr>
          <w:rFonts w:ascii="Times New Roman" w:eastAsia="Times New Roman" w:hAnsi="Times New Roman" w:cs="Times New Roman"/>
          <w:sz w:val="24"/>
          <w:szCs w:val="24"/>
        </w:rPr>
        <w:t>counts  the</w:t>
      </w:r>
      <w:proofErr w:type="gramEnd"/>
      <w:r>
        <w:rPr>
          <w:rFonts w:ascii="Times New Roman" w:eastAsia="Times New Roman" w:hAnsi="Times New Roman" w:cs="Times New Roman"/>
          <w:sz w:val="24"/>
          <w:szCs w:val="24"/>
        </w:rPr>
        <w:t xml:space="preserve"> number of clock cycles it took to perform some function. That number is later divided </w:t>
      </w:r>
      <w:r w:rsidR="00A964CB">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the </w:t>
      </w:r>
      <w:r w:rsidR="00A964CB">
        <w:rPr>
          <w:rFonts w:ascii="Times New Roman" w:eastAsia="Times New Roman" w:hAnsi="Times New Roman" w:cs="Times New Roman"/>
          <w:sz w:val="24"/>
          <w:szCs w:val="24"/>
        </w:rPr>
        <w:t>number of clocks per second the system performs. The result is the time, in seconds, that it took to perform the operations.</w:t>
      </w:r>
    </w:p>
    <w:p w:rsidR="0002789E" w:rsidRDefault="0002789E" w:rsidP="008A621F">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important piece of code is the following:</w:t>
      </w:r>
    </w:p>
    <w:p w:rsidR="0002789E" w:rsidRPr="0002789E" w:rsidRDefault="0002789E" w:rsidP="0002789E">
      <w:pPr>
        <w:ind w:left="360"/>
        <w:jc w:val="both"/>
        <w:rPr>
          <w:rFonts w:ascii="Times New Roman" w:eastAsia="Times New Roman" w:hAnsi="Times New Roman" w:cs="Times New Roman"/>
          <w:sz w:val="24"/>
          <w:szCs w:val="24"/>
        </w:rPr>
      </w:pPr>
      <w:r w:rsidRPr="0002789E">
        <w:rPr>
          <w:rFonts w:ascii="Times New Roman" w:eastAsia="Times New Roman" w:hAnsi="Times New Roman" w:cs="Times New Roman"/>
          <w:sz w:val="24"/>
          <w:szCs w:val="24"/>
        </w:rPr>
        <w:t xml:space="preserve">  t = </w:t>
      </w:r>
      <w:proofErr w:type="gramStart"/>
      <w:r w:rsidRPr="0002789E">
        <w:rPr>
          <w:rFonts w:ascii="Times New Roman" w:eastAsia="Times New Roman" w:hAnsi="Times New Roman" w:cs="Times New Roman"/>
          <w:sz w:val="24"/>
          <w:szCs w:val="24"/>
        </w:rPr>
        <w:t>clock(</w:t>
      </w:r>
      <w:proofErr w:type="gramEnd"/>
      <w:r w:rsidRPr="0002789E">
        <w:rPr>
          <w:rFonts w:ascii="Times New Roman" w:eastAsia="Times New Roman" w:hAnsi="Times New Roman" w:cs="Times New Roman"/>
          <w:sz w:val="24"/>
          <w:szCs w:val="24"/>
        </w:rPr>
        <w:t>);</w:t>
      </w:r>
    </w:p>
    <w:p w:rsidR="0002789E" w:rsidRPr="0002789E" w:rsidRDefault="0002789E" w:rsidP="0002789E">
      <w:pPr>
        <w:ind w:left="360"/>
        <w:jc w:val="both"/>
        <w:rPr>
          <w:rFonts w:ascii="Times New Roman" w:eastAsia="Times New Roman" w:hAnsi="Times New Roman" w:cs="Times New Roman"/>
          <w:sz w:val="24"/>
          <w:szCs w:val="24"/>
        </w:rPr>
      </w:pPr>
      <w:r w:rsidRPr="000278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some operations</w:t>
      </w:r>
    </w:p>
    <w:p w:rsidR="0002789E" w:rsidRDefault="0002789E" w:rsidP="0002789E">
      <w:pPr>
        <w:ind w:left="360"/>
        <w:jc w:val="both"/>
        <w:rPr>
          <w:rFonts w:ascii="Times New Roman" w:eastAsia="Times New Roman" w:hAnsi="Times New Roman" w:cs="Times New Roman"/>
          <w:sz w:val="24"/>
          <w:szCs w:val="24"/>
        </w:rPr>
      </w:pPr>
      <w:r w:rsidRPr="0002789E">
        <w:rPr>
          <w:rFonts w:ascii="Times New Roman" w:eastAsia="Times New Roman" w:hAnsi="Times New Roman" w:cs="Times New Roman"/>
          <w:sz w:val="24"/>
          <w:szCs w:val="24"/>
        </w:rPr>
        <w:t xml:space="preserve">  t = </w:t>
      </w:r>
      <w:proofErr w:type="gramStart"/>
      <w:r w:rsidRPr="0002789E">
        <w:rPr>
          <w:rFonts w:ascii="Times New Roman" w:eastAsia="Times New Roman" w:hAnsi="Times New Roman" w:cs="Times New Roman"/>
          <w:sz w:val="24"/>
          <w:szCs w:val="24"/>
        </w:rPr>
        <w:t>clock(</w:t>
      </w:r>
      <w:proofErr w:type="gramEnd"/>
      <w:r w:rsidRPr="0002789E">
        <w:rPr>
          <w:rFonts w:ascii="Times New Roman" w:eastAsia="Times New Roman" w:hAnsi="Times New Roman" w:cs="Times New Roman"/>
          <w:sz w:val="24"/>
          <w:szCs w:val="24"/>
        </w:rPr>
        <w:t>) - t;</w:t>
      </w:r>
    </w:p>
    <w:p w:rsidR="00D67D88" w:rsidRPr="008A621F" w:rsidRDefault="00D67D88" w:rsidP="0002789E">
      <w:pPr>
        <w:ind w:left="360"/>
        <w:jc w:val="both"/>
        <w:rPr>
          <w:rFonts w:ascii="Times New Roman" w:eastAsia="Times New Roman" w:hAnsi="Times New Roman" w:cs="Times New Roman"/>
          <w:sz w:val="24"/>
          <w:szCs w:val="24"/>
        </w:rPr>
      </w:pPr>
    </w:p>
    <w:p w:rsidR="00297C91" w:rsidRDefault="00C06E5D" w:rsidP="00C06E5D">
      <w:pPr>
        <w:ind w:firstLine="360"/>
        <w:jc w:val="both"/>
        <w:rPr>
          <w:rFonts w:ascii="Times New Roman" w:hAnsi="Times New Roman" w:cs="Times New Roman"/>
          <w:b/>
          <w:sz w:val="32"/>
          <w:szCs w:val="32"/>
          <w:lang w:val="ro-RO"/>
        </w:rPr>
      </w:pPr>
      <w:r w:rsidRPr="00C06E5D">
        <w:rPr>
          <w:rFonts w:ascii="Times New Roman" w:hAnsi="Times New Roman" w:cs="Times New Roman"/>
          <w:b/>
          <w:sz w:val="28"/>
          <w:szCs w:val="28"/>
          <w:lang w:val="ro-RO"/>
        </w:rPr>
        <w:t>4.2</w:t>
      </w:r>
      <w:r w:rsidRPr="00C06E5D">
        <w:rPr>
          <w:rFonts w:ascii="Times New Roman" w:hAnsi="Times New Roman" w:cs="Times New Roman"/>
          <w:b/>
          <w:sz w:val="32"/>
          <w:szCs w:val="32"/>
          <w:lang w:val="ro-RO"/>
        </w:rPr>
        <w:t xml:space="preserve"> FLOPS</w:t>
      </w:r>
    </w:p>
    <w:p w:rsid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a similar method to measure the number of flops performed. The algorithm performs a number of operations on two random floating point variables and counts the time needed to perform each one, than it sums up the results.</w:t>
      </w:r>
    </w:p>
    <w:p w:rsidR="00C06E5D" w:rsidRPr="00C06E5D" w:rsidRDefault="00C06E5D" w:rsidP="00C06E5D">
      <w:pPr>
        <w:ind w:firstLine="360"/>
        <w:jc w:val="both"/>
        <w:rPr>
          <w:rFonts w:ascii="Times New Roman" w:eastAsia="Times New Roman" w:hAnsi="Times New Roman" w:cs="Times New Roman"/>
          <w:sz w:val="24"/>
          <w:szCs w:val="24"/>
        </w:rPr>
      </w:pPr>
      <w:proofErr w:type="spellStart"/>
      <w:proofErr w:type="gramStart"/>
      <w:r w:rsidRPr="00C06E5D">
        <w:rPr>
          <w:rFonts w:ascii="Times New Roman" w:eastAsia="Times New Roman" w:hAnsi="Times New Roman" w:cs="Times New Roman"/>
          <w:sz w:val="24"/>
          <w:szCs w:val="24"/>
        </w:rPr>
        <w:t>int</w:t>
      </w:r>
      <w:proofErr w:type="spellEnd"/>
      <w:proofErr w:type="gramEnd"/>
      <w:r w:rsidRPr="00C06E5D">
        <w:rPr>
          <w:rFonts w:ascii="Times New Roman" w:eastAsia="Times New Roman" w:hAnsi="Times New Roman" w:cs="Times New Roman"/>
          <w:sz w:val="24"/>
          <w:szCs w:val="24"/>
        </w:rPr>
        <w:t xml:space="preserve"> total = 0;</w:t>
      </w:r>
    </w:p>
    <w:p w:rsidR="00C06E5D" w:rsidRP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 xml:space="preserve">    </w:t>
      </w:r>
      <w:proofErr w:type="gramStart"/>
      <w:r w:rsidRPr="00C06E5D">
        <w:rPr>
          <w:rFonts w:ascii="Times New Roman" w:eastAsia="Times New Roman" w:hAnsi="Times New Roman" w:cs="Times New Roman"/>
          <w:sz w:val="24"/>
          <w:szCs w:val="24"/>
        </w:rPr>
        <w:t>for(</w:t>
      </w:r>
      <w:proofErr w:type="spellStart"/>
      <w:proofErr w:type="gramEnd"/>
      <w:r w:rsidRPr="00C06E5D">
        <w:rPr>
          <w:rFonts w:ascii="Times New Roman" w:eastAsia="Times New Roman" w:hAnsi="Times New Roman" w:cs="Times New Roman"/>
          <w:sz w:val="24"/>
          <w:szCs w:val="24"/>
        </w:rPr>
        <w:t>int</w:t>
      </w:r>
      <w:proofErr w:type="spellEnd"/>
      <w:r w:rsidRPr="00C06E5D">
        <w:rPr>
          <w:rFonts w:ascii="Times New Roman" w:eastAsia="Times New Roman" w:hAnsi="Times New Roman" w:cs="Times New Roman"/>
          <w:sz w:val="24"/>
          <w:szCs w:val="24"/>
        </w:rPr>
        <w:t xml:space="preserve"> i=0; i&lt;n; i++){</w:t>
      </w:r>
    </w:p>
    <w:p w:rsidR="00C06E5D" w:rsidRP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 xml:space="preserve">        </w:t>
      </w:r>
      <w:proofErr w:type="gramStart"/>
      <w:r w:rsidRPr="00C06E5D">
        <w:rPr>
          <w:rFonts w:ascii="Times New Roman" w:eastAsia="Times New Roman" w:hAnsi="Times New Roman" w:cs="Times New Roman"/>
          <w:sz w:val="24"/>
          <w:szCs w:val="24"/>
        </w:rPr>
        <w:t>float</w:t>
      </w:r>
      <w:proofErr w:type="gramEnd"/>
      <w:r w:rsidRPr="00C06E5D">
        <w:rPr>
          <w:rFonts w:ascii="Times New Roman" w:eastAsia="Times New Roman" w:hAnsi="Times New Roman" w:cs="Times New Roman"/>
          <w:sz w:val="24"/>
          <w:szCs w:val="24"/>
        </w:rPr>
        <w:t xml:space="preserve"> a, b;</w:t>
      </w:r>
    </w:p>
    <w:p w:rsidR="00C06E5D" w:rsidRP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 xml:space="preserve">        </w:t>
      </w:r>
      <w:proofErr w:type="spellStart"/>
      <w:proofErr w:type="gramStart"/>
      <w:r w:rsidRPr="00C06E5D">
        <w:rPr>
          <w:rFonts w:ascii="Times New Roman" w:eastAsia="Times New Roman" w:hAnsi="Times New Roman" w:cs="Times New Roman"/>
          <w:sz w:val="24"/>
          <w:szCs w:val="24"/>
        </w:rPr>
        <w:t>int</w:t>
      </w:r>
      <w:proofErr w:type="spellEnd"/>
      <w:proofErr w:type="gramEnd"/>
      <w:r w:rsidRPr="00C06E5D">
        <w:rPr>
          <w:rFonts w:ascii="Times New Roman" w:eastAsia="Times New Roman" w:hAnsi="Times New Roman" w:cs="Times New Roman"/>
          <w:sz w:val="24"/>
          <w:szCs w:val="24"/>
        </w:rPr>
        <w:t xml:space="preserve"> t = clock();</w:t>
      </w:r>
    </w:p>
    <w:p w:rsidR="00C06E5D" w:rsidRP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 xml:space="preserve">        </w:t>
      </w:r>
      <w:proofErr w:type="gramStart"/>
      <w:r w:rsidRPr="00C06E5D">
        <w:rPr>
          <w:rFonts w:ascii="Times New Roman" w:eastAsia="Times New Roman" w:hAnsi="Times New Roman" w:cs="Times New Roman"/>
          <w:sz w:val="24"/>
          <w:szCs w:val="24"/>
        </w:rPr>
        <w:t>a</w:t>
      </w:r>
      <w:proofErr w:type="gramEnd"/>
      <w:r w:rsidRPr="00C06E5D">
        <w:rPr>
          <w:rFonts w:ascii="Times New Roman" w:eastAsia="Times New Roman" w:hAnsi="Times New Roman" w:cs="Times New Roman"/>
          <w:sz w:val="24"/>
          <w:szCs w:val="24"/>
        </w:rPr>
        <w:t xml:space="preserve"> *= b;</w:t>
      </w:r>
    </w:p>
    <w:p w:rsidR="00C06E5D" w:rsidRP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 xml:space="preserve">        </w:t>
      </w:r>
      <w:proofErr w:type="gramStart"/>
      <w:r w:rsidRPr="00C06E5D">
        <w:rPr>
          <w:rFonts w:ascii="Times New Roman" w:eastAsia="Times New Roman" w:hAnsi="Times New Roman" w:cs="Times New Roman"/>
          <w:sz w:val="24"/>
          <w:szCs w:val="24"/>
        </w:rPr>
        <w:t>total</w:t>
      </w:r>
      <w:proofErr w:type="gramEnd"/>
      <w:r w:rsidRPr="00C06E5D">
        <w:rPr>
          <w:rFonts w:ascii="Times New Roman" w:eastAsia="Times New Roman" w:hAnsi="Times New Roman" w:cs="Times New Roman"/>
          <w:sz w:val="24"/>
          <w:szCs w:val="24"/>
        </w:rPr>
        <w:t xml:space="preserve"> += clock() - t;</w:t>
      </w:r>
    </w:p>
    <w:p w:rsid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 xml:space="preserve">    }</w:t>
      </w:r>
    </w:p>
    <w:p w:rsidR="00C06E5D" w:rsidRDefault="00C06E5D" w:rsidP="00C06E5D">
      <w:pPr>
        <w:ind w:firstLine="360"/>
        <w:jc w:val="both"/>
        <w:rPr>
          <w:rFonts w:ascii="Times New Roman" w:eastAsia="Times New Roman" w:hAnsi="Times New Roman" w:cs="Times New Roman"/>
          <w:sz w:val="24"/>
          <w:szCs w:val="24"/>
        </w:rPr>
      </w:pPr>
    </w:p>
    <w:p w:rsidR="00D67D88" w:rsidRDefault="00D67D88" w:rsidP="00C06E5D">
      <w:pPr>
        <w:ind w:firstLine="360"/>
        <w:jc w:val="both"/>
        <w:rPr>
          <w:rFonts w:ascii="Times New Roman" w:eastAsia="Times New Roman" w:hAnsi="Times New Roman" w:cs="Times New Roman"/>
          <w:sz w:val="24"/>
          <w:szCs w:val="24"/>
        </w:rPr>
      </w:pPr>
    </w:p>
    <w:p w:rsidR="00D67D88" w:rsidRDefault="00D67D88" w:rsidP="00C06E5D">
      <w:pPr>
        <w:ind w:firstLine="360"/>
        <w:jc w:val="both"/>
        <w:rPr>
          <w:rFonts w:ascii="Times New Roman" w:eastAsia="Times New Roman" w:hAnsi="Times New Roman" w:cs="Times New Roman"/>
          <w:sz w:val="24"/>
          <w:szCs w:val="24"/>
        </w:rPr>
      </w:pPr>
    </w:p>
    <w:p w:rsidR="00D67D88" w:rsidRPr="00C06E5D" w:rsidRDefault="00D67D88" w:rsidP="00C06E5D">
      <w:pPr>
        <w:ind w:firstLine="360"/>
        <w:jc w:val="both"/>
        <w:rPr>
          <w:rFonts w:ascii="Times New Roman" w:eastAsia="Times New Roman" w:hAnsi="Times New Roman" w:cs="Times New Roman"/>
          <w:sz w:val="24"/>
          <w:szCs w:val="24"/>
        </w:rPr>
      </w:pPr>
    </w:p>
    <w:p w:rsidR="0037516D" w:rsidRDefault="00C06E5D" w:rsidP="00C06E5D">
      <w:pPr>
        <w:ind w:firstLine="360"/>
        <w:jc w:val="both"/>
        <w:rPr>
          <w:rFonts w:ascii="Times New Roman" w:hAnsi="Times New Roman" w:cs="Times New Roman"/>
          <w:b/>
          <w:sz w:val="32"/>
          <w:szCs w:val="32"/>
          <w:lang w:val="ro-RO"/>
        </w:rPr>
      </w:pPr>
      <w:r w:rsidRPr="00C06E5D">
        <w:rPr>
          <w:rFonts w:ascii="Times New Roman" w:hAnsi="Times New Roman" w:cs="Times New Roman"/>
          <w:b/>
          <w:sz w:val="28"/>
          <w:szCs w:val="28"/>
          <w:lang w:val="ro-RO"/>
        </w:rPr>
        <w:t>4.3</w:t>
      </w:r>
      <w:r>
        <w:rPr>
          <w:rFonts w:ascii="Times New Roman" w:hAnsi="Times New Roman" w:cs="Times New Roman"/>
          <w:sz w:val="24"/>
          <w:szCs w:val="24"/>
          <w:lang w:val="ro-RO"/>
        </w:rPr>
        <w:t xml:space="preserve"> </w:t>
      </w:r>
      <w:r w:rsidRPr="00C06E5D">
        <w:rPr>
          <w:rFonts w:ascii="Times New Roman" w:hAnsi="Times New Roman" w:cs="Times New Roman"/>
          <w:b/>
          <w:sz w:val="32"/>
          <w:szCs w:val="32"/>
          <w:lang w:val="ro-RO"/>
        </w:rPr>
        <w:t>Bandwidth</w:t>
      </w:r>
    </w:p>
    <w:p w:rsid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 measure the bandwidth I transferred a number of bytes from one place in memory to another, more specifically from one file to another, and computed the time needed to perform </w:t>
      </w:r>
      <w:proofErr w:type="gramStart"/>
      <w:r>
        <w:rPr>
          <w:rFonts w:ascii="Times New Roman" w:eastAsia="Times New Roman" w:hAnsi="Times New Roman" w:cs="Times New Roman"/>
          <w:sz w:val="24"/>
          <w:szCs w:val="24"/>
        </w:rPr>
        <w:t>this operations</w:t>
      </w:r>
      <w:proofErr w:type="gramEnd"/>
      <w:r>
        <w:rPr>
          <w:rFonts w:ascii="Times New Roman" w:eastAsia="Times New Roman" w:hAnsi="Times New Roman" w:cs="Times New Roman"/>
          <w:sz w:val="24"/>
          <w:szCs w:val="24"/>
        </w:rPr>
        <w:t>.</w:t>
      </w:r>
    </w:p>
    <w:p w:rsidR="00C06E5D" w:rsidRP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 xml:space="preserve">t = </w:t>
      </w:r>
      <w:proofErr w:type="gramStart"/>
      <w:r w:rsidRPr="00C06E5D">
        <w:rPr>
          <w:rFonts w:ascii="Times New Roman" w:eastAsia="Times New Roman" w:hAnsi="Times New Roman" w:cs="Times New Roman"/>
          <w:sz w:val="24"/>
          <w:szCs w:val="24"/>
        </w:rPr>
        <w:t>clock(</w:t>
      </w:r>
      <w:proofErr w:type="gramEnd"/>
      <w:r w:rsidRPr="00C06E5D">
        <w:rPr>
          <w:rFonts w:ascii="Times New Roman" w:eastAsia="Times New Roman" w:hAnsi="Times New Roman" w:cs="Times New Roman"/>
          <w:sz w:val="24"/>
          <w:szCs w:val="24"/>
        </w:rPr>
        <w:t>);</w:t>
      </w:r>
    </w:p>
    <w:p w:rsidR="00C06E5D" w:rsidRP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 xml:space="preserve">  </w:t>
      </w:r>
      <w:proofErr w:type="gramStart"/>
      <w:r w:rsidRPr="00C06E5D">
        <w:rPr>
          <w:rFonts w:ascii="Times New Roman" w:eastAsia="Times New Roman" w:hAnsi="Times New Roman" w:cs="Times New Roman"/>
          <w:sz w:val="24"/>
          <w:szCs w:val="24"/>
        </w:rPr>
        <w:t>for(</w:t>
      </w:r>
      <w:proofErr w:type="spellStart"/>
      <w:proofErr w:type="gramEnd"/>
      <w:r w:rsidRPr="00C06E5D">
        <w:rPr>
          <w:rFonts w:ascii="Times New Roman" w:eastAsia="Times New Roman" w:hAnsi="Times New Roman" w:cs="Times New Roman"/>
          <w:sz w:val="24"/>
          <w:szCs w:val="24"/>
        </w:rPr>
        <w:t>int</w:t>
      </w:r>
      <w:proofErr w:type="spellEnd"/>
      <w:r w:rsidRPr="00C06E5D">
        <w:rPr>
          <w:rFonts w:ascii="Times New Roman" w:eastAsia="Times New Roman" w:hAnsi="Times New Roman" w:cs="Times New Roman"/>
          <w:sz w:val="24"/>
          <w:szCs w:val="24"/>
        </w:rPr>
        <w:t xml:space="preserve"> i=0; i&lt;n; i++){</w:t>
      </w:r>
    </w:p>
    <w:p w:rsidR="00C06E5D" w:rsidRP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 xml:space="preserve">    </w:t>
      </w:r>
      <w:proofErr w:type="gramStart"/>
      <w:r w:rsidRPr="00C06E5D">
        <w:rPr>
          <w:rFonts w:ascii="Times New Roman" w:eastAsia="Times New Roman" w:hAnsi="Times New Roman" w:cs="Times New Roman"/>
          <w:sz w:val="24"/>
          <w:szCs w:val="24"/>
        </w:rPr>
        <w:t>fin</w:t>
      </w:r>
      <w:proofErr w:type="gramEnd"/>
      <w:r w:rsidRPr="00C06E5D">
        <w:rPr>
          <w:rFonts w:ascii="Times New Roman" w:eastAsia="Times New Roman" w:hAnsi="Times New Roman" w:cs="Times New Roman"/>
          <w:sz w:val="24"/>
          <w:szCs w:val="24"/>
        </w:rPr>
        <w:t>&gt;&gt;c;</w:t>
      </w:r>
    </w:p>
    <w:p w:rsidR="00C06E5D" w:rsidRP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 xml:space="preserve">    </w:t>
      </w:r>
      <w:proofErr w:type="spellStart"/>
      <w:proofErr w:type="gramStart"/>
      <w:r w:rsidRPr="00C06E5D">
        <w:rPr>
          <w:rFonts w:ascii="Times New Roman" w:eastAsia="Times New Roman" w:hAnsi="Times New Roman" w:cs="Times New Roman"/>
          <w:sz w:val="24"/>
          <w:szCs w:val="24"/>
        </w:rPr>
        <w:t>fout</w:t>
      </w:r>
      <w:proofErr w:type="spellEnd"/>
      <w:proofErr w:type="gramEnd"/>
      <w:r w:rsidRPr="00C06E5D">
        <w:rPr>
          <w:rFonts w:ascii="Times New Roman" w:eastAsia="Times New Roman" w:hAnsi="Times New Roman" w:cs="Times New Roman"/>
          <w:sz w:val="24"/>
          <w:szCs w:val="24"/>
        </w:rPr>
        <w:t>&lt;&lt;c;</w:t>
      </w:r>
    </w:p>
    <w:p w:rsidR="00C06E5D" w:rsidRP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 xml:space="preserve">  }</w:t>
      </w:r>
    </w:p>
    <w:p w:rsidR="00C06E5D" w:rsidRDefault="00C06E5D" w:rsidP="00C06E5D">
      <w:pPr>
        <w:ind w:firstLine="360"/>
        <w:jc w:val="both"/>
        <w:rPr>
          <w:rFonts w:ascii="Times New Roman" w:eastAsia="Times New Roman" w:hAnsi="Times New Roman" w:cs="Times New Roman"/>
          <w:sz w:val="24"/>
          <w:szCs w:val="24"/>
        </w:rPr>
      </w:pPr>
      <w:r w:rsidRPr="00C06E5D">
        <w:rPr>
          <w:rFonts w:ascii="Times New Roman" w:eastAsia="Times New Roman" w:hAnsi="Times New Roman" w:cs="Times New Roman"/>
          <w:sz w:val="24"/>
          <w:szCs w:val="24"/>
        </w:rPr>
        <w:t xml:space="preserve">  t = </w:t>
      </w:r>
      <w:proofErr w:type="gramStart"/>
      <w:r w:rsidRPr="00C06E5D">
        <w:rPr>
          <w:rFonts w:ascii="Times New Roman" w:eastAsia="Times New Roman" w:hAnsi="Times New Roman" w:cs="Times New Roman"/>
          <w:sz w:val="24"/>
          <w:szCs w:val="24"/>
        </w:rPr>
        <w:t>clock(</w:t>
      </w:r>
      <w:proofErr w:type="gramEnd"/>
      <w:r w:rsidRPr="00C06E5D">
        <w:rPr>
          <w:rFonts w:ascii="Times New Roman" w:eastAsia="Times New Roman" w:hAnsi="Times New Roman" w:cs="Times New Roman"/>
          <w:sz w:val="24"/>
          <w:szCs w:val="24"/>
        </w:rPr>
        <w:t>) - t;</w:t>
      </w:r>
    </w:p>
    <w:p w:rsidR="00C06E5D" w:rsidRDefault="00C06E5D" w:rsidP="00C06E5D">
      <w:pPr>
        <w:ind w:firstLine="360"/>
        <w:jc w:val="both"/>
        <w:rPr>
          <w:rFonts w:ascii="Times New Roman" w:eastAsia="Times New Roman" w:hAnsi="Times New Roman" w:cs="Times New Roman"/>
          <w:sz w:val="24"/>
          <w:szCs w:val="24"/>
        </w:rPr>
      </w:pPr>
    </w:p>
    <w:p w:rsidR="00C06E5D" w:rsidRDefault="00C06E5D" w:rsidP="00C06E5D">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bytes that are transferred must be 3*n because 3 operations are performed:</w:t>
      </w:r>
    </w:p>
    <w:p w:rsidR="00C06E5D" w:rsidRDefault="00C06E5D" w:rsidP="00C06E5D">
      <w:pPr>
        <w:pStyle w:val="ListParagraph"/>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Reading n bytes from </w:t>
      </w:r>
      <w:proofErr w:type="spellStart"/>
      <w:r>
        <w:rPr>
          <w:rFonts w:ascii="Times New Roman" w:eastAsia="Times New Roman" w:hAnsi="Times New Roman" w:cs="Times New Roman"/>
          <w:sz w:val="24"/>
          <w:szCs w:val="24"/>
        </w:rPr>
        <w:t>fle</w:t>
      </w:r>
      <w:proofErr w:type="spellEnd"/>
    </w:p>
    <w:p w:rsidR="00C06E5D" w:rsidRDefault="00C06E5D" w:rsidP="00C06E5D">
      <w:pPr>
        <w:pStyle w:val="ListParagraph"/>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Storing n bytes in a cache</w:t>
      </w:r>
    </w:p>
    <w:p w:rsidR="0037516D" w:rsidRPr="00C06E5D" w:rsidRDefault="00C06E5D" w:rsidP="00C06E5D">
      <w:pPr>
        <w:pStyle w:val="ListParagraph"/>
        <w:numPr>
          <w:ilvl w:val="0"/>
          <w:numId w:val="12"/>
        </w:numPr>
        <w:jc w:val="both"/>
        <w:rPr>
          <w:rFonts w:ascii="Times New Roman" w:hAnsi="Times New Roman" w:cs="Times New Roman"/>
          <w:sz w:val="24"/>
          <w:szCs w:val="24"/>
          <w:lang w:val="ro-RO"/>
        </w:rPr>
      </w:pPr>
      <w:r>
        <w:rPr>
          <w:rFonts w:ascii="Times New Roman" w:eastAsia="Times New Roman" w:hAnsi="Times New Roman" w:cs="Times New Roman"/>
          <w:sz w:val="24"/>
          <w:szCs w:val="24"/>
        </w:rPr>
        <w:t xml:space="preserve">Writing </w:t>
      </w:r>
      <w:proofErr w:type="spellStart"/>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bytes in another file</w:t>
      </w:r>
    </w:p>
    <w:p w:rsidR="00C06E5D" w:rsidRDefault="00C06E5D" w:rsidP="00C06E5D">
      <w:pPr>
        <w:jc w:val="both"/>
        <w:rPr>
          <w:rFonts w:ascii="Times New Roman" w:hAnsi="Times New Roman" w:cs="Times New Roman"/>
          <w:sz w:val="24"/>
          <w:szCs w:val="24"/>
          <w:lang w:val="ro-RO"/>
        </w:rPr>
      </w:pPr>
    </w:p>
    <w:p w:rsidR="00C06E5D" w:rsidRDefault="00B61703" w:rsidP="00B61703">
      <w:pPr>
        <w:jc w:val="both"/>
        <w:rPr>
          <w:rFonts w:ascii="Times New Roman" w:hAnsi="Times New Roman" w:cs="Times New Roman"/>
          <w:b/>
          <w:sz w:val="32"/>
          <w:szCs w:val="32"/>
          <w:lang w:val="ro-RO"/>
        </w:rPr>
      </w:pPr>
      <w:r>
        <w:rPr>
          <w:rFonts w:ascii="Times New Roman" w:hAnsi="Times New Roman" w:cs="Times New Roman"/>
          <w:b/>
          <w:sz w:val="28"/>
          <w:szCs w:val="28"/>
          <w:lang w:val="ro-RO"/>
        </w:rPr>
        <w:t xml:space="preserve">      </w:t>
      </w:r>
      <w:r w:rsidR="00C06E5D" w:rsidRPr="00D67D88">
        <w:rPr>
          <w:rFonts w:ascii="Times New Roman" w:hAnsi="Times New Roman" w:cs="Times New Roman"/>
          <w:b/>
          <w:sz w:val="28"/>
          <w:szCs w:val="28"/>
          <w:lang w:val="ro-RO"/>
        </w:rPr>
        <w:t>4.4</w:t>
      </w:r>
      <w:r w:rsidR="00C06E5D">
        <w:rPr>
          <w:rFonts w:ascii="Times New Roman" w:hAnsi="Times New Roman" w:cs="Times New Roman"/>
          <w:sz w:val="24"/>
          <w:szCs w:val="24"/>
          <w:lang w:val="ro-RO"/>
        </w:rPr>
        <w:t xml:space="preserve"> </w:t>
      </w:r>
      <w:r w:rsidR="00C06E5D" w:rsidRPr="00D67D88">
        <w:rPr>
          <w:rFonts w:ascii="Times New Roman" w:hAnsi="Times New Roman" w:cs="Times New Roman"/>
          <w:b/>
          <w:sz w:val="32"/>
          <w:szCs w:val="32"/>
          <w:lang w:val="ro-RO"/>
        </w:rPr>
        <w:t>Storage Device Speed</w:t>
      </w:r>
    </w:p>
    <w:p w:rsidR="00B61703" w:rsidRDefault="00B61703" w:rsidP="00B61703">
      <w:pPr>
        <w:jc w:val="both"/>
        <w:rPr>
          <w:rFonts w:ascii="Times New Roman" w:eastAsia="Times New Roman" w:hAnsi="Times New Roman" w:cs="Times New Roman"/>
          <w:sz w:val="24"/>
          <w:szCs w:val="24"/>
        </w:rPr>
      </w:pPr>
      <w:r>
        <w:rPr>
          <w:rFonts w:ascii="Times New Roman" w:hAnsi="Times New Roman" w:cs="Times New Roman"/>
          <w:b/>
          <w:sz w:val="32"/>
          <w:szCs w:val="32"/>
          <w:lang w:val="ro-RO"/>
        </w:rPr>
        <w:t xml:space="preserve">     </w:t>
      </w:r>
      <w:r w:rsidRPr="00B6170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calculated the read and write speed of the storage device by reading a number of bytes from a </w:t>
      </w:r>
      <w:r w:rsidR="00822D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file and writing them into another file and computing the time it took each operation separately.</w:t>
      </w:r>
    </w:p>
    <w:p w:rsidR="00B61703" w:rsidRPr="00B61703" w:rsidRDefault="00B61703" w:rsidP="00B61703">
      <w:pPr>
        <w:ind w:left="720"/>
        <w:jc w:val="both"/>
        <w:rPr>
          <w:rFonts w:ascii="Times New Roman" w:eastAsia="Times New Roman" w:hAnsi="Times New Roman" w:cs="Times New Roman"/>
          <w:sz w:val="24"/>
          <w:szCs w:val="24"/>
        </w:rPr>
      </w:pPr>
      <w:proofErr w:type="gramStart"/>
      <w:r w:rsidRPr="00B61703">
        <w:rPr>
          <w:rFonts w:ascii="Times New Roman" w:eastAsia="Times New Roman" w:hAnsi="Times New Roman" w:cs="Times New Roman"/>
          <w:sz w:val="24"/>
          <w:szCs w:val="24"/>
        </w:rPr>
        <w:t>for(</w:t>
      </w:r>
      <w:proofErr w:type="spellStart"/>
      <w:proofErr w:type="gramEnd"/>
      <w:r w:rsidRPr="00B61703">
        <w:rPr>
          <w:rFonts w:ascii="Times New Roman" w:eastAsia="Times New Roman" w:hAnsi="Times New Roman" w:cs="Times New Roman"/>
          <w:sz w:val="24"/>
          <w:szCs w:val="24"/>
        </w:rPr>
        <w:t>int</w:t>
      </w:r>
      <w:proofErr w:type="spellEnd"/>
      <w:r w:rsidRPr="00B61703">
        <w:rPr>
          <w:rFonts w:ascii="Times New Roman" w:eastAsia="Times New Roman" w:hAnsi="Times New Roman" w:cs="Times New Roman"/>
          <w:sz w:val="24"/>
          <w:szCs w:val="24"/>
        </w:rPr>
        <w:t xml:space="preserve"> i=0; i&lt;n; i++){</w:t>
      </w:r>
    </w:p>
    <w:p w:rsidR="00B61703" w:rsidRPr="00B61703" w:rsidRDefault="00B61703" w:rsidP="00B61703">
      <w:pPr>
        <w:ind w:left="720"/>
        <w:jc w:val="both"/>
        <w:rPr>
          <w:rFonts w:ascii="Times New Roman" w:eastAsia="Times New Roman" w:hAnsi="Times New Roman" w:cs="Times New Roman"/>
          <w:sz w:val="24"/>
          <w:szCs w:val="24"/>
        </w:rPr>
      </w:pPr>
      <w:r w:rsidRPr="00B61703">
        <w:rPr>
          <w:rFonts w:ascii="Times New Roman" w:eastAsia="Times New Roman" w:hAnsi="Times New Roman" w:cs="Times New Roman"/>
          <w:sz w:val="24"/>
          <w:szCs w:val="24"/>
        </w:rPr>
        <w:t xml:space="preserve">    auxt1 = </w:t>
      </w:r>
      <w:proofErr w:type="gramStart"/>
      <w:r w:rsidRPr="00B61703">
        <w:rPr>
          <w:rFonts w:ascii="Times New Roman" w:eastAsia="Times New Roman" w:hAnsi="Times New Roman" w:cs="Times New Roman"/>
          <w:sz w:val="24"/>
          <w:szCs w:val="24"/>
        </w:rPr>
        <w:t>clock(</w:t>
      </w:r>
      <w:proofErr w:type="gramEnd"/>
      <w:r w:rsidRPr="00B61703">
        <w:rPr>
          <w:rFonts w:ascii="Times New Roman" w:eastAsia="Times New Roman" w:hAnsi="Times New Roman" w:cs="Times New Roman"/>
          <w:sz w:val="24"/>
          <w:szCs w:val="24"/>
        </w:rPr>
        <w:t>);</w:t>
      </w:r>
    </w:p>
    <w:p w:rsidR="00B61703" w:rsidRPr="00B61703" w:rsidRDefault="00B61703" w:rsidP="00B61703">
      <w:pPr>
        <w:ind w:left="720"/>
        <w:jc w:val="both"/>
        <w:rPr>
          <w:rFonts w:ascii="Times New Roman" w:eastAsia="Times New Roman" w:hAnsi="Times New Roman" w:cs="Times New Roman"/>
          <w:sz w:val="24"/>
          <w:szCs w:val="24"/>
        </w:rPr>
      </w:pPr>
      <w:r w:rsidRPr="00B61703">
        <w:rPr>
          <w:rFonts w:ascii="Times New Roman" w:eastAsia="Times New Roman" w:hAnsi="Times New Roman" w:cs="Times New Roman"/>
          <w:sz w:val="24"/>
          <w:szCs w:val="24"/>
        </w:rPr>
        <w:t xml:space="preserve">    </w:t>
      </w:r>
      <w:proofErr w:type="gramStart"/>
      <w:r w:rsidRPr="00B61703">
        <w:rPr>
          <w:rFonts w:ascii="Times New Roman" w:eastAsia="Times New Roman" w:hAnsi="Times New Roman" w:cs="Times New Roman"/>
          <w:sz w:val="24"/>
          <w:szCs w:val="24"/>
        </w:rPr>
        <w:t>fin</w:t>
      </w:r>
      <w:proofErr w:type="gramEnd"/>
      <w:r w:rsidRPr="00B61703">
        <w:rPr>
          <w:rFonts w:ascii="Times New Roman" w:eastAsia="Times New Roman" w:hAnsi="Times New Roman" w:cs="Times New Roman"/>
          <w:sz w:val="24"/>
          <w:szCs w:val="24"/>
        </w:rPr>
        <w:t>&gt;&gt;c;</w:t>
      </w:r>
    </w:p>
    <w:p w:rsidR="00B61703" w:rsidRPr="00B61703" w:rsidRDefault="00B61703" w:rsidP="00B61703">
      <w:pPr>
        <w:ind w:left="720"/>
        <w:jc w:val="both"/>
        <w:rPr>
          <w:rFonts w:ascii="Times New Roman" w:eastAsia="Times New Roman" w:hAnsi="Times New Roman" w:cs="Times New Roman"/>
          <w:sz w:val="24"/>
          <w:szCs w:val="24"/>
        </w:rPr>
      </w:pPr>
      <w:r w:rsidRPr="00B61703">
        <w:rPr>
          <w:rFonts w:ascii="Times New Roman" w:eastAsia="Times New Roman" w:hAnsi="Times New Roman" w:cs="Times New Roman"/>
          <w:sz w:val="24"/>
          <w:szCs w:val="24"/>
        </w:rPr>
        <w:t xml:space="preserve">    t1 += </w:t>
      </w:r>
      <w:proofErr w:type="gramStart"/>
      <w:r w:rsidRPr="00B61703">
        <w:rPr>
          <w:rFonts w:ascii="Times New Roman" w:eastAsia="Times New Roman" w:hAnsi="Times New Roman" w:cs="Times New Roman"/>
          <w:sz w:val="24"/>
          <w:szCs w:val="24"/>
        </w:rPr>
        <w:t>clock(</w:t>
      </w:r>
      <w:proofErr w:type="gramEnd"/>
      <w:r w:rsidRPr="00B61703">
        <w:rPr>
          <w:rFonts w:ascii="Times New Roman" w:eastAsia="Times New Roman" w:hAnsi="Times New Roman" w:cs="Times New Roman"/>
          <w:sz w:val="24"/>
          <w:szCs w:val="24"/>
        </w:rPr>
        <w:t>) - auxt1;</w:t>
      </w:r>
    </w:p>
    <w:p w:rsidR="00B61703" w:rsidRPr="00B61703" w:rsidRDefault="00B61703" w:rsidP="00B61703">
      <w:pPr>
        <w:ind w:left="720"/>
        <w:jc w:val="both"/>
        <w:rPr>
          <w:rFonts w:ascii="Times New Roman" w:eastAsia="Times New Roman" w:hAnsi="Times New Roman" w:cs="Times New Roman"/>
          <w:sz w:val="24"/>
          <w:szCs w:val="24"/>
        </w:rPr>
      </w:pPr>
    </w:p>
    <w:p w:rsidR="00B61703" w:rsidRPr="00B61703" w:rsidRDefault="00B61703" w:rsidP="00B61703">
      <w:pPr>
        <w:ind w:left="720"/>
        <w:jc w:val="both"/>
        <w:rPr>
          <w:rFonts w:ascii="Times New Roman" w:eastAsia="Times New Roman" w:hAnsi="Times New Roman" w:cs="Times New Roman"/>
          <w:sz w:val="24"/>
          <w:szCs w:val="24"/>
        </w:rPr>
      </w:pPr>
      <w:r w:rsidRPr="00B61703">
        <w:rPr>
          <w:rFonts w:ascii="Times New Roman" w:eastAsia="Times New Roman" w:hAnsi="Times New Roman" w:cs="Times New Roman"/>
          <w:sz w:val="24"/>
          <w:szCs w:val="24"/>
        </w:rPr>
        <w:t xml:space="preserve">    auxt2 = </w:t>
      </w:r>
      <w:proofErr w:type="gramStart"/>
      <w:r w:rsidRPr="00B61703">
        <w:rPr>
          <w:rFonts w:ascii="Times New Roman" w:eastAsia="Times New Roman" w:hAnsi="Times New Roman" w:cs="Times New Roman"/>
          <w:sz w:val="24"/>
          <w:szCs w:val="24"/>
        </w:rPr>
        <w:t>clock(</w:t>
      </w:r>
      <w:proofErr w:type="gramEnd"/>
      <w:r w:rsidRPr="00B61703">
        <w:rPr>
          <w:rFonts w:ascii="Times New Roman" w:eastAsia="Times New Roman" w:hAnsi="Times New Roman" w:cs="Times New Roman"/>
          <w:sz w:val="24"/>
          <w:szCs w:val="24"/>
        </w:rPr>
        <w:t>);</w:t>
      </w:r>
    </w:p>
    <w:p w:rsidR="00B61703" w:rsidRPr="00B61703" w:rsidRDefault="00B61703" w:rsidP="00B61703">
      <w:pPr>
        <w:ind w:left="720"/>
        <w:jc w:val="both"/>
        <w:rPr>
          <w:rFonts w:ascii="Times New Roman" w:eastAsia="Times New Roman" w:hAnsi="Times New Roman" w:cs="Times New Roman"/>
          <w:sz w:val="24"/>
          <w:szCs w:val="24"/>
        </w:rPr>
      </w:pPr>
      <w:r w:rsidRPr="00B61703">
        <w:rPr>
          <w:rFonts w:ascii="Times New Roman" w:eastAsia="Times New Roman" w:hAnsi="Times New Roman" w:cs="Times New Roman"/>
          <w:sz w:val="24"/>
          <w:szCs w:val="24"/>
        </w:rPr>
        <w:t xml:space="preserve">    </w:t>
      </w:r>
      <w:proofErr w:type="spellStart"/>
      <w:proofErr w:type="gramStart"/>
      <w:r w:rsidRPr="00B61703">
        <w:rPr>
          <w:rFonts w:ascii="Times New Roman" w:eastAsia="Times New Roman" w:hAnsi="Times New Roman" w:cs="Times New Roman"/>
          <w:sz w:val="24"/>
          <w:szCs w:val="24"/>
        </w:rPr>
        <w:t>fout</w:t>
      </w:r>
      <w:proofErr w:type="spellEnd"/>
      <w:proofErr w:type="gramEnd"/>
      <w:r w:rsidRPr="00B61703">
        <w:rPr>
          <w:rFonts w:ascii="Times New Roman" w:eastAsia="Times New Roman" w:hAnsi="Times New Roman" w:cs="Times New Roman"/>
          <w:sz w:val="24"/>
          <w:szCs w:val="24"/>
        </w:rPr>
        <w:t>&lt;&lt;c;</w:t>
      </w:r>
    </w:p>
    <w:p w:rsidR="00B61703" w:rsidRPr="00B61703" w:rsidRDefault="00B61703" w:rsidP="00B61703">
      <w:pPr>
        <w:ind w:left="720"/>
        <w:jc w:val="both"/>
        <w:rPr>
          <w:rFonts w:ascii="Times New Roman" w:eastAsia="Times New Roman" w:hAnsi="Times New Roman" w:cs="Times New Roman"/>
          <w:sz w:val="24"/>
          <w:szCs w:val="24"/>
        </w:rPr>
      </w:pPr>
      <w:r w:rsidRPr="00B61703">
        <w:rPr>
          <w:rFonts w:ascii="Times New Roman" w:eastAsia="Times New Roman" w:hAnsi="Times New Roman" w:cs="Times New Roman"/>
          <w:sz w:val="24"/>
          <w:szCs w:val="24"/>
        </w:rPr>
        <w:lastRenderedPageBreak/>
        <w:t xml:space="preserve">    t2 += </w:t>
      </w:r>
      <w:proofErr w:type="gramStart"/>
      <w:r w:rsidRPr="00B61703">
        <w:rPr>
          <w:rFonts w:ascii="Times New Roman" w:eastAsia="Times New Roman" w:hAnsi="Times New Roman" w:cs="Times New Roman"/>
          <w:sz w:val="24"/>
          <w:szCs w:val="24"/>
        </w:rPr>
        <w:t>clock(</w:t>
      </w:r>
      <w:proofErr w:type="gramEnd"/>
      <w:r w:rsidRPr="00B61703">
        <w:rPr>
          <w:rFonts w:ascii="Times New Roman" w:eastAsia="Times New Roman" w:hAnsi="Times New Roman" w:cs="Times New Roman"/>
          <w:sz w:val="24"/>
          <w:szCs w:val="24"/>
        </w:rPr>
        <w:t>) - auxt2;</w:t>
      </w:r>
    </w:p>
    <w:p w:rsidR="00B61703" w:rsidRPr="00C06E5D" w:rsidRDefault="00B61703" w:rsidP="00B61703">
      <w:pPr>
        <w:ind w:left="720"/>
        <w:jc w:val="both"/>
        <w:rPr>
          <w:rFonts w:ascii="Times New Roman" w:hAnsi="Times New Roman" w:cs="Times New Roman"/>
          <w:sz w:val="24"/>
          <w:szCs w:val="24"/>
          <w:lang w:val="ro-RO"/>
        </w:rPr>
      </w:pPr>
      <w:r w:rsidRPr="00B617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A92844" w:rsidRPr="00A92844" w:rsidRDefault="00A92844" w:rsidP="00A92844">
      <w:pPr>
        <w:pStyle w:val="ListParagraph"/>
        <w:numPr>
          <w:ilvl w:val="0"/>
          <w:numId w:val="2"/>
        </w:numPr>
        <w:jc w:val="both"/>
        <w:rPr>
          <w:rFonts w:ascii="Times New Roman" w:hAnsi="Times New Roman" w:cs="Times New Roman"/>
          <w:b/>
          <w:sz w:val="32"/>
          <w:szCs w:val="32"/>
          <w:lang w:val="ro-RO"/>
        </w:rPr>
      </w:pPr>
      <w:r w:rsidRPr="00A92844">
        <w:rPr>
          <w:rFonts w:ascii="Times New Roman" w:hAnsi="Times New Roman" w:cs="Times New Roman"/>
          <w:b/>
          <w:sz w:val="32"/>
          <w:szCs w:val="32"/>
          <w:lang w:val="ro-RO"/>
        </w:rPr>
        <w:t>Results</w:t>
      </w:r>
    </w:p>
    <w:p w:rsidR="00A92844" w:rsidRDefault="00A92844" w:rsidP="00822D0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the results of comparisons between the measurements done using </w:t>
      </w:r>
      <w:proofErr w:type="spellStart"/>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 xml:space="preserve"> and those done using assembly.</w:t>
      </w:r>
    </w:p>
    <w:p w:rsidR="00FC2C7E" w:rsidRDefault="00FC2C7E" w:rsidP="00A92844">
      <w:pPr>
        <w:ind w:firstLine="360"/>
        <w:jc w:val="both"/>
        <w:rPr>
          <w:rFonts w:ascii="Times New Roman" w:eastAsia="Times New Roman" w:hAnsi="Times New Roman" w:cs="Times New Roman"/>
          <w:sz w:val="24"/>
          <w:szCs w:val="24"/>
        </w:rPr>
      </w:pPr>
    </w:p>
    <w:p w:rsidR="00FC2C7E" w:rsidRPr="00FC2C7E" w:rsidRDefault="00FC2C7E" w:rsidP="00FC2C7E">
      <w:pPr>
        <w:ind w:firstLine="360"/>
        <w:jc w:val="both"/>
        <w:rPr>
          <w:rFonts w:ascii="Times New Roman" w:hAnsi="Times New Roman" w:cs="Times New Roman"/>
          <w:b/>
          <w:sz w:val="28"/>
          <w:szCs w:val="28"/>
          <w:lang w:val="ro-RO"/>
        </w:rPr>
      </w:pPr>
      <w:r>
        <w:rPr>
          <w:rFonts w:ascii="Times New Roman" w:hAnsi="Times New Roman" w:cs="Times New Roman"/>
          <w:b/>
          <w:sz w:val="28"/>
          <w:szCs w:val="28"/>
          <w:lang w:val="ro-RO"/>
        </w:rPr>
        <w:t xml:space="preserve">5.1 </w:t>
      </w:r>
      <w:r w:rsidRPr="00FC2C7E">
        <w:rPr>
          <w:rFonts w:ascii="Times New Roman" w:hAnsi="Times New Roman" w:cs="Times New Roman"/>
          <w:b/>
          <w:sz w:val="28"/>
          <w:szCs w:val="28"/>
          <w:lang w:val="ro-RO"/>
        </w:rPr>
        <w:t>All meassurements in c++</w:t>
      </w:r>
    </w:p>
    <w:p w:rsidR="00FC2C7E" w:rsidRDefault="00FC2C7E" w:rsidP="00FC2C7E">
      <w:pPr>
        <w:jc w:val="both"/>
        <w:rPr>
          <w:rFonts w:ascii="Times New Roman" w:eastAsia="Times New Roman" w:hAnsi="Times New Roman" w:cs="Times New Roman"/>
          <w:sz w:val="24"/>
          <w:szCs w:val="24"/>
        </w:rPr>
      </w:pPr>
    </w:p>
    <w:p w:rsidR="00FC2C7E" w:rsidRPr="00FC2C7E" w:rsidRDefault="00FC2C7E" w:rsidP="00FC2C7E">
      <w:pPr>
        <w:jc w:val="both"/>
        <w:rPr>
          <w:rFonts w:ascii="Times New Roman" w:eastAsia="Times New Roman" w:hAnsi="Times New Roman" w:cs="Times New Roman"/>
          <w:sz w:val="24"/>
          <w:szCs w:val="24"/>
        </w:rPr>
      </w:pPr>
      <w:r>
        <w:rPr>
          <w:noProof/>
        </w:rPr>
        <w:drawing>
          <wp:inline distT="0" distB="0" distL="0" distR="0" wp14:anchorId="33633AFD" wp14:editId="38911AE1">
            <wp:extent cx="5943600" cy="3042920"/>
            <wp:effectExtent l="0" t="0" r="1905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FC2C7E" w:rsidRDefault="00FC2C7E" w:rsidP="00A92844">
      <w:pPr>
        <w:ind w:firstLine="360"/>
        <w:jc w:val="both"/>
        <w:rPr>
          <w:rFonts w:ascii="Times New Roman" w:eastAsia="Times New Roman" w:hAnsi="Times New Roman" w:cs="Times New Roman"/>
          <w:sz w:val="24"/>
          <w:szCs w:val="24"/>
        </w:rPr>
      </w:pPr>
    </w:p>
    <w:p w:rsidR="00FC2C7E" w:rsidRDefault="00FC2C7E" w:rsidP="00822D0A">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conclusion that can be drawn is that floating point operations take a significant larger execution time than other types of operations.</w:t>
      </w:r>
    </w:p>
    <w:p w:rsidR="00FC2C7E" w:rsidRDefault="00FC2C7E" w:rsidP="00A92844">
      <w:pPr>
        <w:ind w:firstLine="360"/>
        <w:jc w:val="both"/>
        <w:rPr>
          <w:rFonts w:ascii="Times New Roman" w:eastAsia="Times New Roman" w:hAnsi="Times New Roman" w:cs="Times New Roman"/>
          <w:sz w:val="24"/>
          <w:szCs w:val="24"/>
        </w:rPr>
      </w:pPr>
    </w:p>
    <w:p w:rsidR="005208F5" w:rsidRDefault="005208F5" w:rsidP="00A92844">
      <w:pPr>
        <w:ind w:firstLine="360"/>
        <w:jc w:val="both"/>
        <w:rPr>
          <w:rFonts w:ascii="Times New Roman" w:hAnsi="Times New Roman" w:cs="Times New Roman"/>
          <w:b/>
          <w:sz w:val="28"/>
          <w:szCs w:val="28"/>
          <w:lang w:val="ro-RO"/>
        </w:rPr>
      </w:pPr>
    </w:p>
    <w:p w:rsidR="005208F5" w:rsidRDefault="005208F5" w:rsidP="00A92844">
      <w:pPr>
        <w:ind w:firstLine="360"/>
        <w:jc w:val="both"/>
        <w:rPr>
          <w:rFonts w:ascii="Times New Roman" w:hAnsi="Times New Roman" w:cs="Times New Roman"/>
          <w:b/>
          <w:sz w:val="28"/>
          <w:szCs w:val="28"/>
          <w:lang w:val="ro-RO"/>
        </w:rPr>
      </w:pPr>
    </w:p>
    <w:p w:rsidR="005208F5" w:rsidRDefault="005208F5" w:rsidP="00A92844">
      <w:pPr>
        <w:ind w:firstLine="360"/>
        <w:jc w:val="both"/>
        <w:rPr>
          <w:rFonts w:ascii="Times New Roman" w:hAnsi="Times New Roman" w:cs="Times New Roman"/>
          <w:b/>
          <w:sz w:val="28"/>
          <w:szCs w:val="28"/>
          <w:lang w:val="ro-RO"/>
        </w:rPr>
      </w:pPr>
    </w:p>
    <w:p w:rsidR="0040497C" w:rsidRDefault="005208F5" w:rsidP="00A92844">
      <w:pPr>
        <w:ind w:firstLine="360"/>
        <w:jc w:val="both"/>
        <w:rPr>
          <w:rFonts w:ascii="Times New Roman" w:hAnsi="Times New Roman" w:cs="Times New Roman"/>
          <w:b/>
          <w:sz w:val="28"/>
          <w:szCs w:val="28"/>
          <w:lang w:val="ro-RO"/>
        </w:rPr>
      </w:pPr>
      <w:r w:rsidRPr="005208F5">
        <w:rPr>
          <w:rFonts w:ascii="Times New Roman" w:hAnsi="Times New Roman" w:cs="Times New Roman"/>
          <w:b/>
          <w:sz w:val="28"/>
          <w:szCs w:val="28"/>
          <w:lang w:val="ro-RO"/>
        </w:rPr>
        <w:lastRenderedPageBreak/>
        <w:t>5.2 All measurements in assembly</w:t>
      </w:r>
    </w:p>
    <w:p w:rsidR="005208F5" w:rsidRPr="005208F5" w:rsidRDefault="005208F5" w:rsidP="00A92844">
      <w:pPr>
        <w:ind w:firstLine="360"/>
        <w:jc w:val="both"/>
        <w:rPr>
          <w:rFonts w:ascii="Times New Roman" w:hAnsi="Times New Roman" w:cs="Times New Roman"/>
          <w:b/>
          <w:sz w:val="28"/>
          <w:szCs w:val="28"/>
          <w:lang w:val="ro-RO"/>
        </w:rPr>
      </w:pPr>
      <w:r>
        <w:rPr>
          <w:noProof/>
        </w:rPr>
        <w:drawing>
          <wp:inline distT="0" distB="0" distL="0" distR="0" wp14:anchorId="6954883C" wp14:editId="44605AE7">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5208F5" w:rsidRDefault="005208F5" w:rsidP="005208F5">
      <w:pPr>
        <w:ind w:firstLine="720"/>
        <w:jc w:val="both"/>
        <w:rPr>
          <w:rFonts w:ascii="Times New Roman" w:eastAsia="Times New Roman" w:hAnsi="Times New Roman" w:cs="Times New Roman"/>
          <w:sz w:val="24"/>
          <w:szCs w:val="24"/>
        </w:rPr>
      </w:pPr>
    </w:p>
    <w:p w:rsidR="0040497C" w:rsidRDefault="005208F5" w:rsidP="00822D0A">
      <w:pPr>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are similar with those in the previous graphic. </w:t>
      </w:r>
      <w:r w:rsidR="001F6D24">
        <w:rPr>
          <w:rFonts w:ascii="Times New Roman" w:eastAsia="Times New Roman" w:hAnsi="Times New Roman" w:cs="Times New Roman"/>
          <w:sz w:val="24"/>
          <w:szCs w:val="24"/>
        </w:rPr>
        <w:t>In order to make a comparison, l</w:t>
      </w:r>
      <w:r>
        <w:rPr>
          <w:rFonts w:ascii="Times New Roman" w:eastAsia="Times New Roman" w:hAnsi="Times New Roman" w:cs="Times New Roman"/>
          <w:sz w:val="24"/>
          <w:szCs w:val="24"/>
        </w:rPr>
        <w:t>et’s see all of them together.</w:t>
      </w:r>
    </w:p>
    <w:p w:rsidR="0099458C" w:rsidRDefault="0099458C" w:rsidP="005208F5">
      <w:pPr>
        <w:ind w:firstLine="720"/>
        <w:jc w:val="both"/>
        <w:rPr>
          <w:rFonts w:ascii="Times New Roman" w:eastAsia="Times New Roman" w:hAnsi="Times New Roman" w:cs="Times New Roman"/>
          <w:sz w:val="24"/>
          <w:szCs w:val="24"/>
        </w:rPr>
      </w:pPr>
    </w:p>
    <w:p w:rsidR="001F6D24" w:rsidRDefault="0099458C" w:rsidP="0099458C">
      <w:pPr>
        <w:ind w:firstLine="360"/>
        <w:jc w:val="both"/>
        <w:rPr>
          <w:rFonts w:ascii="Times New Roman" w:hAnsi="Times New Roman" w:cs="Times New Roman"/>
          <w:b/>
          <w:sz w:val="28"/>
          <w:szCs w:val="28"/>
          <w:lang w:val="ro-RO"/>
        </w:rPr>
      </w:pPr>
      <w:r w:rsidRPr="0099458C">
        <w:rPr>
          <w:rFonts w:ascii="Times New Roman" w:hAnsi="Times New Roman" w:cs="Times New Roman"/>
          <w:b/>
          <w:sz w:val="28"/>
          <w:szCs w:val="28"/>
          <w:lang w:val="ro-RO"/>
        </w:rPr>
        <w:t>5.3 All measurments</w:t>
      </w:r>
    </w:p>
    <w:p w:rsidR="0099458C" w:rsidRDefault="0099458C" w:rsidP="0099458C">
      <w:pPr>
        <w:ind w:firstLine="360"/>
        <w:jc w:val="both"/>
        <w:rPr>
          <w:rFonts w:ascii="Times New Roman" w:hAnsi="Times New Roman" w:cs="Times New Roman"/>
          <w:b/>
          <w:sz w:val="28"/>
          <w:szCs w:val="28"/>
          <w:lang w:val="ro-RO"/>
        </w:rPr>
      </w:pPr>
      <w:r>
        <w:rPr>
          <w:noProof/>
        </w:rPr>
        <w:drawing>
          <wp:inline distT="0" distB="0" distL="0" distR="0" wp14:anchorId="1613555A" wp14:editId="5E49FBBE">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4A06E9" w:rsidRDefault="004A06E9" w:rsidP="00822D0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the graphic shows, the results of each pair of </w:t>
      </w:r>
      <w:proofErr w:type="spellStart"/>
      <w:r>
        <w:rPr>
          <w:rFonts w:ascii="Times New Roman" w:eastAsia="Times New Roman" w:hAnsi="Times New Roman" w:cs="Times New Roman"/>
          <w:sz w:val="24"/>
          <w:szCs w:val="24"/>
        </w:rPr>
        <w:t>measurments</w:t>
      </w:r>
      <w:proofErr w:type="spellEnd"/>
      <w:r>
        <w:rPr>
          <w:rFonts w:ascii="Times New Roman" w:eastAsia="Times New Roman" w:hAnsi="Times New Roman" w:cs="Times New Roman"/>
          <w:sz w:val="24"/>
          <w:szCs w:val="24"/>
        </w:rPr>
        <w:t xml:space="preserve"> are similar. In the case of flops the difference is notably bigger, which may be because it takes </w:t>
      </w:r>
      <w:proofErr w:type="spellStart"/>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 xml:space="preserve"> more time to perform such operations.</w:t>
      </w:r>
    </w:p>
    <w:p w:rsidR="0040497C" w:rsidRDefault="000536A2" w:rsidP="00C5055E">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Let’s have a better look at each of these pairs.</w:t>
      </w:r>
    </w:p>
    <w:p w:rsidR="0040497C" w:rsidRPr="00A92844" w:rsidRDefault="0040497C" w:rsidP="00A92844">
      <w:pPr>
        <w:ind w:firstLine="360"/>
        <w:jc w:val="both"/>
        <w:rPr>
          <w:rFonts w:ascii="Times New Roman" w:eastAsia="Times New Roman" w:hAnsi="Times New Roman" w:cs="Times New Roman"/>
          <w:sz w:val="24"/>
          <w:szCs w:val="24"/>
        </w:rPr>
      </w:pPr>
    </w:p>
    <w:p w:rsidR="00A92844" w:rsidRPr="000B76C2" w:rsidRDefault="00C5055E" w:rsidP="000B76C2">
      <w:pPr>
        <w:ind w:firstLine="360"/>
        <w:jc w:val="both"/>
        <w:rPr>
          <w:rFonts w:ascii="Times New Roman" w:hAnsi="Times New Roman" w:cs="Times New Roman"/>
          <w:b/>
          <w:sz w:val="28"/>
          <w:szCs w:val="28"/>
          <w:lang w:val="ro-RO"/>
        </w:rPr>
      </w:pPr>
      <w:r>
        <w:rPr>
          <w:rFonts w:ascii="Times New Roman" w:hAnsi="Times New Roman" w:cs="Times New Roman"/>
          <w:b/>
          <w:sz w:val="28"/>
          <w:szCs w:val="28"/>
          <w:lang w:val="ro-RO"/>
        </w:rPr>
        <w:t>5.4</w:t>
      </w:r>
      <w:r w:rsidR="00A92844" w:rsidRPr="000B76C2">
        <w:rPr>
          <w:rFonts w:ascii="Times New Roman" w:hAnsi="Times New Roman" w:cs="Times New Roman"/>
          <w:b/>
          <w:sz w:val="28"/>
          <w:szCs w:val="28"/>
          <w:lang w:val="ro-RO"/>
        </w:rPr>
        <w:t xml:space="preserve"> </w:t>
      </w:r>
      <w:r w:rsidR="000B76C2" w:rsidRPr="000B76C2">
        <w:rPr>
          <w:rFonts w:ascii="Times New Roman" w:hAnsi="Times New Roman" w:cs="Times New Roman"/>
          <w:b/>
          <w:sz w:val="28"/>
          <w:szCs w:val="28"/>
          <w:lang w:val="ro-RO"/>
        </w:rPr>
        <w:t>Clock frequency</w:t>
      </w:r>
    </w:p>
    <w:p w:rsidR="00A92844" w:rsidRPr="00A92844" w:rsidRDefault="00A92844" w:rsidP="00A92844">
      <w:pPr>
        <w:jc w:val="both"/>
        <w:rPr>
          <w:rFonts w:ascii="Times New Roman" w:hAnsi="Times New Roman" w:cs="Times New Roman"/>
          <w:sz w:val="24"/>
          <w:szCs w:val="24"/>
          <w:lang w:val="ro-RO"/>
        </w:rPr>
      </w:pPr>
    </w:p>
    <w:p w:rsidR="00FC2C7E" w:rsidRPr="00FC2C7E" w:rsidRDefault="006270B3" w:rsidP="0096661C">
      <w:pPr>
        <w:jc w:val="both"/>
        <w:rPr>
          <w:rFonts w:ascii="Times New Roman" w:eastAsia="Times New Roman" w:hAnsi="Times New Roman" w:cs="Times New Roman"/>
          <w:sz w:val="24"/>
          <w:szCs w:val="24"/>
        </w:rPr>
      </w:pPr>
      <w:r>
        <w:rPr>
          <w:noProof/>
        </w:rPr>
        <w:drawing>
          <wp:inline distT="0" distB="0" distL="0" distR="0" wp14:anchorId="758993E6" wp14:editId="0AD1F5F0">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006C2A" w:rsidRDefault="00006C2A" w:rsidP="0096661C">
      <w:pPr>
        <w:jc w:val="both"/>
        <w:rPr>
          <w:rFonts w:ascii="Times New Roman" w:hAnsi="Times New Roman" w:cs="Times New Roman"/>
          <w:sz w:val="24"/>
          <w:szCs w:val="24"/>
          <w:lang w:val="ro-RO"/>
        </w:rPr>
      </w:pPr>
    </w:p>
    <w:p w:rsidR="00006C2A" w:rsidRDefault="006270B3" w:rsidP="00822D0A">
      <w:pPr>
        <w:ind w:left="720"/>
        <w:jc w:val="both"/>
      </w:pPr>
      <w:r>
        <w:t>Here you can see that the results obtained using the __</w:t>
      </w:r>
      <w:proofErr w:type="spellStart"/>
      <w:proofErr w:type="gramStart"/>
      <w:r>
        <w:t>rdtsc</w:t>
      </w:r>
      <w:proofErr w:type="spellEnd"/>
      <w:r>
        <w:t>(</w:t>
      </w:r>
      <w:proofErr w:type="gramEnd"/>
      <w:r>
        <w:t xml:space="preserve">) function in assembly are lower </w:t>
      </w:r>
      <w:proofErr w:type="spellStart"/>
      <w:r>
        <w:t>that</w:t>
      </w:r>
      <w:proofErr w:type="spellEnd"/>
      <w:r>
        <w:t xml:space="preserve"> those obtained using the clock() function in </w:t>
      </w:r>
      <w:proofErr w:type="spellStart"/>
      <w:r>
        <w:t>c++</w:t>
      </w:r>
      <w:proofErr w:type="spellEnd"/>
      <w:r w:rsidR="00BC6785">
        <w:t xml:space="preserve"> with some exceptions</w:t>
      </w:r>
      <w:r>
        <w:t>.</w:t>
      </w:r>
    </w:p>
    <w:p w:rsidR="00716FF8" w:rsidRDefault="00716FF8" w:rsidP="006270B3">
      <w:pPr>
        <w:ind w:firstLine="720"/>
        <w:jc w:val="both"/>
      </w:pPr>
    </w:p>
    <w:p w:rsidR="00C5055E" w:rsidRDefault="00C5055E" w:rsidP="00716FF8">
      <w:pPr>
        <w:ind w:firstLine="360"/>
        <w:jc w:val="both"/>
        <w:rPr>
          <w:rFonts w:ascii="Times New Roman" w:hAnsi="Times New Roman" w:cs="Times New Roman"/>
          <w:b/>
          <w:sz w:val="28"/>
          <w:szCs w:val="28"/>
          <w:lang w:val="ro-RO"/>
        </w:rPr>
      </w:pPr>
    </w:p>
    <w:p w:rsidR="00C5055E" w:rsidRDefault="00C5055E" w:rsidP="00716FF8">
      <w:pPr>
        <w:ind w:firstLine="360"/>
        <w:jc w:val="both"/>
        <w:rPr>
          <w:rFonts w:ascii="Times New Roman" w:hAnsi="Times New Roman" w:cs="Times New Roman"/>
          <w:b/>
          <w:sz w:val="28"/>
          <w:szCs w:val="28"/>
          <w:lang w:val="ro-RO"/>
        </w:rPr>
      </w:pPr>
    </w:p>
    <w:p w:rsidR="00C5055E" w:rsidRDefault="00C5055E" w:rsidP="00716FF8">
      <w:pPr>
        <w:ind w:firstLine="360"/>
        <w:jc w:val="both"/>
        <w:rPr>
          <w:rFonts w:ascii="Times New Roman" w:hAnsi="Times New Roman" w:cs="Times New Roman"/>
          <w:b/>
          <w:sz w:val="28"/>
          <w:szCs w:val="28"/>
          <w:lang w:val="ro-RO"/>
        </w:rPr>
      </w:pPr>
    </w:p>
    <w:p w:rsidR="00C5055E" w:rsidRDefault="00C5055E" w:rsidP="00716FF8">
      <w:pPr>
        <w:ind w:firstLine="360"/>
        <w:jc w:val="both"/>
        <w:rPr>
          <w:rFonts w:ascii="Times New Roman" w:hAnsi="Times New Roman" w:cs="Times New Roman"/>
          <w:b/>
          <w:sz w:val="28"/>
          <w:szCs w:val="28"/>
          <w:lang w:val="ro-RO"/>
        </w:rPr>
      </w:pPr>
    </w:p>
    <w:p w:rsidR="00C5055E" w:rsidRDefault="00C5055E" w:rsidP="00716FF8">
      <w:pPr>
        <w:ind w:firstLine="360"/>
        <w:jc w:val="both"/>
        <w:rPr>
          <w:rFonts w:ascii="Times New Roman" w:hAnsi="Times New Roman" w:cs="Times New Roman"/>
          <w:b/>
          <w:sz w:val="28"/>
          <w:szCs w:val="28"/>
          <w:lang w:val="ro-RO"/>
        </w:rPr>
      </w:pPr>
    </w:p>
    <w:p w:rsidR="00C5055E" w:rsidRDefault="00C5055E" w:rsidP="00716FF8">
      <w:pPr>
        <w:ind w:firstLine="360"/>
        <w:jc w:val="both"/>
        <w:rPr>
          <w:rFonts w:ascii="Times New Roman" w:hAnsi="Times New Roman" w:cs="Times New Roman"/>
          <w:b/>
          <w:sz w:val="28"/>
          <w:szCs w:val="28"/>
          <w:lang w:val="ro-RO"/>
        </w:rPr>
      </w:pPr>
    </w:p>
    <w:p w:rsidR="00716FF8" w:rsidRDefault="00C5055E" w:rsidP="00716FF8">
      <w:pPr>
        <w:ind w:firstLine="360"/>
        <w:jc w:val="both"/>
        <w:rPr>
          <w:rFonts w:ascii="Times New Roman" w:hAnsi="Times New Roman" w:cs="Times New Roman"/>
          <w:b/>
          <w:sz w:val="28"/>
          <w:szCs w:val="28"/>
          <w:lang w:val="ro-RO"/>
        </w:rPr>
      </w:pPr>
      <w:r>
        <w:rPr>
          <w:rFonts w:ascii="Times New Roman" w:hAnsi="Times New Roman" w:cs="Times New Roman"/>
          <w:b/>
          <w:sz w:val="28"/>
          <w:szCs w:val="28"/>
          <w:lang w:val="ro-RO"/>
        </w:rPr>
        <w:lastRenderedPageBreak/>
        <w:t>5.5</w:t>
      </w:r>
      <w:r w:rsidR="00716FF8" w:rsidRPr="00716FF8">
        <w:rPr>
          <w:rFonts w:ascii="Times New Roman" w:hAnsi="Times New Roman" w:cs="Times New Roman"/>
          <w:b/>
          <w:sz w:val="28"/>
          <w:szCs w:val="28"/>
          <w:lang w:val="ro-RO"/>
        </w:rPr>
        <w:t xml:space="preserve"> Flops</w:t>
      </w:r>
    </w:p>
    <w:p w:rsidR="00716FF8" w:rsidRPr="00716FF8" w:rsidRDefault="00716FF8" w:rsidP="00716FF8">
      <w:pPr>
        <w:ind w:firstLine="360"/>
        <w:jc w:val="both"/>
        <w:rPr>
          <w:rFonts w:ascii="Times New Roman" w:hAnsi="Times New Roman" w:cs="Times New Roman"/>
          <w:b/>
          <w:sz w:val="28"/>
          <w:szCs w:val="28"/>
          <w:lang w:val="ro-RO"/>
        </w:rPr>
      </w:pPr>
      <w:r>
        <w:rPr>
          <w:noProof/>
        </w:rPr>
        <w:drawing>
          <wp:inline distT="0" distB="0" distL="0" distR="0" wp14:anchorId="3C77841A" wp14:editId="1F110659">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716FF8" w:rsidRDefault="00716FF8" w:rsidP="00822D0A">
      <w:pPr>
        <w:ind w:left="720"/>
        <w:jc w:val="both"/>
      </w:pPr>
      <w:r>
        <w:t>Again, the measurements done in assembly show lower results, but they are closer to the average, which hints at the measurement in assembly being more precise.</w:t>
      </w:r>
    </w:p>
    <w:p w:rsidR="00D447EA" w:rsidRDefault="00D447EA" w:rsidP="006270B3">
      <w:pPr>
        <w:ind w:firstLine="720"/>
        <w:jc w:val="both"/>
      </w:pPr>
    </w:p>
    <w:p w:rsidR="00D447EA" w:rsidRDefault="00C5055E" w:rsidP="00D447EA">
      <w:pPr>
        <w:ind w:firstLine="360"/>
        <w:jc w:val="both"/>
        <w:rPr>
          <w:rFonts w:ascii="Times New Roman" w:hAnsi="Times New Roman" w:cs="Times New Roman"/>
          <w:b/>
          <w:sz w:val="28"/>
          <w:szCs w:val="28"/>
          <w:lang w:val="ro-RO"/>
        </w:rPr>
      </w:pPr>
      <w:r>
        <w:rPr>
          <w:rFonts w:ascii="Times New Roman" w:hAnsi="Times New Roman" w:cs="Times New Roman"/>
          <w:b/>
          <w:sz w:val="28"/>
          <w:szCs w:val="28"/>
          <w:lang w:val="ro-RO"/>
        </w:rPr>
        <w:t>5.6</w:t>
      </w:r>
      <w:r w:rsidR="00D447EA" w:rsidRPr="00D447EA">
        <w:rPr>
          <w:rFonts w:ascii="Times New Roman" w:hAnsi="Times New Roman" w:cs="Times New Roman"/>
          <w:b/>
          <w:sz w:val="28"/>
          <w:szCs w:val="28"/>
          <w:lang w:val="ro-RO"/>
        </w:rPr>
        <w:t xml:space="preserve"> Bandwidth</w:t>
      </w:r>
    </w:p>
    <w:p w:rsidR="00D447EA" w:rsidRDefault="00DE6930" w:rsidP="00D447EA">
      <w:pPr>
        <w:ind w:firstLine="360"/>
        <w:jc w:val="both"/>
        <w:rPr>
          <w:rFonts w:ascii="Times New Roman" w:hAnsi="Times New Roman" w:cs="Times New Roman"/>
          <w:b/>
          <w:sz w:val="28"/>
          <w:szCs w:val="28"/>
          <w:lang w:val="ro-RO"/>
        </w:rPr>
      </w:pPr>
      <w:r>
        <w:rPr>
          <w:noProof/>
        </w:rPr>
        <w:drawing>
          <wp:inline distT="0" distB="0" distL="0" distR="0" wp14:anchorId="46849D26" wp14:editId="1B91E3D9">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DE6930" w:rsidRDefault="00DE6930" w:rsidP="00D447EA">
      <w:pPr>
        <w:ind w:firstLine="360"/>
        <w:jc w:val="both"/>
        <w:rPr>
          <w:rFonts w:ascii="Times New Roman" w:hAnsi="Times New Roman" w:cs="Times New Roman"/>
          <w:b/>
          <w:sz w:val="28"/>
          <w:szCs w:val="28"/>
          <w:lang w:val="ro-RO"/>
        </w:rPr>
      </w:pPr>
    </w:p>
    <w:p w:rsidR="002E7D6B" w:rsidRDefault="007E75E2" w:rsidP="002E7D6B">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b/>
        <w:t>The measurements of bandwith show similar results both in c++ and assembly.</w:t>
      </w:r>
    </w:p>
    <w:p w:rsidR="002E7D6B" w:rsidRDefault="00C5055E" w:rsidP="00D447EA">
      <w:pPr>
        <w:ind w:firstLine="360"/>
        <w:jc w:val="both"/>
        <w:rPr>
          <w:rFonts w:ascii="Times New Roman" w:hAnsi="Times New Roman" w:cs="Times New Roman"/>
          <w:b/>
          <w:sz w:val="28"/>
          <w:szCs w:val="28"/>
          <w:lang w:val="ro-RO"/>
        </w:rPr>
      </w:pPr>
      <w:r>
        <w:rPr>
          <w:rFonts w:ascii="Times New Roman" w:hAnsi="Times New Roman" w:cs="Times New Roman"/>
          <w:b/>
          <w:sz w:val="28"/>
          <w:szCs w:val="28"/>
          <w:lang w:val="ro-RO"/>
        </w:rPr>
        <w:lastRenderedPageBreak/>
        <w:t>5.7</w:t>
      </w:r>
      <w:r w:rsidR="002E7D6B" w:rsidRPr="002E7D6B">
        <w:rPr>
          <w:rFonts w:ascii="Times New Roman" w:hAnsi="Times New Roman" w:cs="Times New Roman"/>
          <w:b/>
          <w:sz w:val="28"/>
          <w:szCs w:val="28"/>
          <w:lang w:val="ro-RO"/>
        </w:rPr>
        <w:t xml:space="preserve"> Storage device speed</w:t>
      </w:r>
    </w:p>
    <w:p w:rsidR="002E7D6B" w:rsidRPr="002E7D6B" w:rsidRDefault="002E7D6B" w:rsidP="00D447EA">
      <w:pPr>
        <w:ind w:firstLine="360"/>
        <w:jc w:val="both"/>
        <w:rPr>
          <w:rFonts w:ascii="Times New Roman" w:hAnsi="Times New Roman" w:cs="Times New Roman"/>
          <w:b/>
          <w:sz w:val="28"/>
          <w:szCs w:val="28"/>
          <w:lang w:val="ro-RO"/>
        </w:rPr>
      </w:pPr>
      <w:r>
        <w:rPr>
          <w:noProof/>
        </w:rPr>
        <w:drawing>
          <wp:inline distT="0" distB="0" distL="0" distR="0" wp14:anchorId="24830D32" wp14:editId="1241C498">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16FF8" w:rsidRPr="006270B3" w:rsidRDefault="002E7D6B" w:rsidP="00822D0A">
      <w:pPr>
        <w:ind w:left="720"/>
        <w:jc w:val="both"/>
      </w:pPr>
      <w:r>
        <w:t xml:space="preserve">Once again, the assembly measurement gives lower results than </w:t>
      </w:r>
      <w:proofErr w:type="gramStart"/>
      <w:r>
        <w:t xml:space="preserve">the </w:t>
      </w:r>
      <w:r w:rsidR="00822D0A">
        <w:t xml:space="preserve"> </w:t>
      </w:r>
      <w:proofErr w:type="spellStart"/>
      <w:r>
        <w:t>c</w:t>
      </w:r>
      <w:proofErr w:type="gramEnd"/>
      <w:r>
        <w:t>++</w:t>
      </w:r>
      <w:proofErr w:type="spellEnd"/>
      <w:r>
        <w:t xml:space="preserve"> one, but this time the </w:t>
      </w:r>
      <w:proofErr w:type="spellStart"/>
      <w:r>
        <w:t>c++</w:t>
      </w:r>
      <w:proofErr w:type="spellEnd"/>
      <w:r>
        <w:t xml:space="preserve"> measurement seems more precise.</w:t>
      </w:r>
    </w:p>
    <w:p w:rsidR="00006C2A" w:rsidRDefault="00006C2A" w:rsidP="0096661C">
      <w:pPr>
        <w:jc w:val="both"/>
        <w:rPr>
          <w:rFonts w:ascii="Times New Roman" w:hAnsi="Times New Roman" w:cs="Times New Roman"/>
          <w:sz w:val="24"/>
          <w:szCs w:val="24"/>
          <w:lang w:val="ro-RO"/>
        </w:rPr>
      </w:pPr>
    </w:p>
    <w:p w:rsidR="00D75FD8" w:rsidRDefault="00D75FD8" w:rsidP="0096661C">
      <w:pPr>
        <w:jc w:val="both"/>
        <w:rPr>
          <w:rFonts w:ascii="Times New Roman" w:hAnsi="Times New Roman" w:cs="Times New Roman"/>
          <w:sz w:val="24"/>
          <w:szCs w:val="24"/>
          <w:lang w:val="ro-RO"/>
        </w:rPr>
      </w:pPr>
    </w:p>
    <w:p w:rsidR="00D75FD8" w:rsidRDefault="00D75FD8" w:rsidP="0096661C">
      <w:pPr>
        <w:jc w:val="both"/>
        <w:rPr>
          <w:rFonts w:ascii="Times New Roman" w:hAnsi="Times New Roman" w:cs="Times New Roman"/>
          <w:sz w:val="24"/>
          <w:szCs w:val="24"/>
          <w:lang w:val="ro-RO"/>
        </w:rPr>
      </w:pPr>
    </w:p>
    <w:p w:rsidR="00D75FD8" w:rsidRDefault="00D75FD8" w:rsidP="0096661C">
      <w:pPr>
        <w:jc w:val="both"/>
        <w:rPr>
          <w:rFonts w:ascii="Times New Roman" w:hAnsi="Times New Roman" w:cs="Times New Roman"/>
          <w:sz w:val="24"/>
          <w:szCs w:val="24"/>
          <w:lang w:val="ro-RO"/>
        </w:rPr>
      </w:pPr>
    </w:p>
    <w:p w:rsidR="00D75FD8" w:rsidRDefault="00D75FD8" w:rsidP="0096661C">
      <w:pPr>
        <w:jc w:val="both"/>
        <w:rPr>
          <w:rFonts w:ascii="Times New Roman" w:hAnsi="Times New Roman" w:cs="Times New Roman"/>
          <w:sz w:val="24"/>
          <w:szCs w:val="24"/>
          <w:lang w:val="ro-RO"/>
        </w:rPr>
      </w:pPr>
    </w:p>
    <w:p w:rsidR="00D75FD8" w:rsidRDefault="00D75FD8" w:rsidP="0096661C">
      <w:pPr>
        <w:jc w:val="both"/>
        <w:rPr>
          <w:rFonts w:ascii="Times New Roman" w:hAnsi="Times New Roman" w:cs="Times New Roman"/>
          <w:sz w:val="24"/>
          <w:szCs w:val="24"/>
          <w:lang w:val="ro-RO"/>
        </w:rPr>
      </w:pPr>
    </w:p>
    <w:p w:rsidR="00D75FD8" w:rsidRDefault="00D75FD8" w:rsidP="0096661C">
      <w:pPr>
        <w:jc w:val="both"/>
        <w:rPr>
          <w:rFonts w:ascii="Times New Roman" w:hAnsi="Times New Roman" w:cs="Times New Roman"/>
          <w:sz w:val="24"/>
          <w:szCs w:val="24"/>
          <w:lang w:val="ro-RO"/>
        </w:rPr>
      </w:pPr>
    </w:p>
    <w:p w:rsidR="00D75FD8" w:rsidRDefault="00D75FD8" w:rsidP="0096661C">
      <w:pPr>
        <w:jc w:val="both"/>
        <w:rPr>
          <w:rFonts w:ascii="Times New Roman" w:hAnsi="Times New Roman" w:cs="Times New Roman"/>
          <w:sz w:val="24"/>
          <w:szCs w:val="24"/>
          <w:lang w:val="ro-RO"/>
        </w:rPr>
      </w:pPr>
    </w:p>
    <w:p w:rsidR="00D75FD8" w:rsidRDefault="00D75FD8" w:rsidP="0096661C">
      <w:pPr>
        <w:jc w:val="both"/>
        <w:rPr>
          <w:rFonts w:ascii="Times New Roman" w:hAnsi="Times New Roman" w:cs="Times New Roman"/>
          <w:sz w:val="24"/>
          <w:szCs w:val="24"/>
          <w:lang w:val="ro-RO"/>
        </w:rPr>
      </w:pPr>
    </w:p>
    <w:p w:rsidR="00D75FD8" w:rsidRDefault="00D75FD8" w:rsidP="0096661C">
      <w:pPr>
        <w:jc w:val="both"/>
        <w:rPr>
          <w:rFonts w:ascii="Times New Roman" w:hAnsi="Times New Roman" w:cs="Times New Roman"/>
          <w:sz w:val="24"/>
          <w:szCs w:val="24"/>
          <w:lang w:val="ro-RO"/>
        </w:rPr>
      </w:pPr>
    </w:p>
    <w:p w:rsidR="00D75FD8" w:rsidRDefault="00D75FD8" w:rsidP="0096661C">
      <w:pPr>
        <w:jc w:val="both"/>
        <w:rPr>
          <w:rFonts w:ascii="Times New Roman" w:hAnsi="Times New Roman" w:cs="Times New Roman"/>
          <w:sz w:val="24"/>
          <w:szCs w:val="24"/>
          <w:lang w:val="ro-RO"/>
        </w:rPr>
      </w:pPr>
    </w:p>
    <w:p w:rsidR="00D75FD8" w:rsidRDefault="00D75FD8" w:rsidP="0096661C">
      <w:pPr>
        <w:jc w:val="both"/>
        <w:rPr>
          <w:rFonts w:ascii="Times New Roman" w:hAnsi="Times New Roman" w:cs="Times New Roman"/>
          <w:sz w:val="24"/>
          <w:szCs w:val="24"/>
          <w:lang w:val="ro-RO"/>
        </w:rPr>
      </w:pPr>
    </w:p>
    <w:p w:rsidR="00D75FD8" w:rsidRDefault="00D75FD8" w:rsidP="0096661C">
      <w:pPr>
        <w:jc w:val="both"/>
        <w:rPr>
          <w:rFonts w:ascii="Times New Roman" w:hAnsi="Times New Roman" w:cs="Times New Roman"/>
          <w:sz w:val="24"/>
          <w:szCs w:val="24"/>
          <w:lang w:val="ro-RO"/>
        </w:rPr>
      </w:pPr>
    </w:p>
    <w:p w:rsidR="00006C2A" w:rsidRPr="00AD1A9D" w:rsidRDefault="00AD1A9D" w:rsidP="00AD1A9D">
      <w:pPr>
        <w:pStyle w:val="ListParagraph"/>
        <w:numPr>
          <w:ilvl w:val="0"/>
          <w:numId w:val="2"/>
        </w:numPr>
        <w:jc w:val="both"/>
        <w:rPr>
          <w:rFonts w:ascii="Times New Roman" w:hAnsi="Times New Roman" w:cs="Times New Roman"/>
          <w:b/>
          <w:sz w:val="32"/>
          <w:szCs w:val="32"/>
          <w:lang w:val="ro-RO"/>
        </w:rPr>
      </w:pPr>
      <w:r w:rsidRPr="00AD1A9D">
        <w:rPr>
          <w:rFonts w:ascii="Times New Roman" w:hAnsi="Times New Roman" w:cs="Times New Roman"/>
          <w:b/>
          <w:sz w:val="32"/>
          <w:szCs w:val="32"/>
          <w:lang w:val="ro-RO"/>
        </w:rPr>
        <w:lastRenderedPageBreak/>
        <w:t>Conclusions</w:t>
      </w:r>
    </w:p>
    <w:p w:rsidR="00006C2A" w:rsidRDefault="00822D0A" w:rsidP="00AD1A9D">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More conclusions can be drawn from the results presented above. One of them is that the __rdtsc() function is a bit faster than clock() function, hence the lower results obtained when measuring with the first one. The higher values appared when measuring floating point operations, suggesting that this type of operations take a significantly larger tyme to compute than other types of operations. </w:t>
      </w:r>
    </w:p>
    <w:p w:rsidR="00822D0A" w:rsidRDefault="0095078B" w:rsidP="00AD1A9D">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Also, the results obtained with __rdtsc() are closer to the average, sugesting this is a more precise way of computing time than the c++ clock().</w:t>
      </w:r>
    </w:p>
    <w:p w:rsidR="00D75FD8" w:rsidRDefault="00D75FD8" w:rsidP="00D75FD8">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During the development of this project I learned the basics of measuring performance and the different benchmarks that can show the facilities of a hardware system.</w:t>
      </w:r>
    </w:p>
    <w:p w:rsidR="00006C2A" w:rsidRDefault="00D75FD8" w:rsidP="00D75FD8">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 managed to develop few small benchmark agorithms that are capable of showing the performance of a computer and I saw the differece between different ways of measuring it. </w:t>
      </w:r>
    </w:p>
    <w:p w:rsidR="00D75FD8" w:rsidRDefault="00D75FD8" w:rsidP="0096661C">
      <w:pPr>
        <w:jc w:val="both"/>
        <w:rPr>
          <w:rFonts w:ascii="Times New Roman" w:hAnsi="Times New Roman" w:cs="Times New Roman"/>
          <w:sz w:val="24"/>
          <w:szCs w:val="24"/>
          <w:lang w:val="ro-RO"/>
        </w:rPr>
      </w:pPr>
    </w:p>
    <w:p w:rsidR="00D75FD8" w:rsidRDefault="00D75FD8" w:rsidP="0096661C">
      <w:pPr>
        <w:jc w:val="both"/>
        <w:rPr>
          <w:rFonts w:ascii="Times New Roman" w:hAnsi="Times New Roman" w:cs="Times New Roman"/>
          <w:sz w:val="24"/>
          <w:szCs w:val="24"/>
          <w:lang w:val="ro-RO"/>
        </w:rPr>
      </w:pPr>
    </w:p>
    <w:p w:rsidR="00AD1A9D" w:rsidRDefault="00006C2A" w:rsidP="00AD1A9D">
      <w:pPr>
        <w:pStyle w:val="ListParagraph"/>
        <w:numPr>
          <w:ilvl w:val="0"/>
          <w:numId w:val="2"/>
        </w:numPr>
        <w:jc w:val="both"/>
        <w:rPr>
          <w:rFonts w:ascii="Times New Roman" w:hAnsi="Times New Roman" w:cs="Times New Roman"/>
          <w:b/>
          <w:sz w:val="32"/>
          <w:szCs w:val="32"/>
          <w:lang w:val="ro-RO"/>
        </w:rPr>
      </w:pPr>
      <w:r w:rsidRPr="00AD1A9D">
        <w:rPr>
          <w:rFonts w:ascii="Times New Roman" w:hAnsi="Times New Roman" w:cs="Times New Roman"/>
          <w:b/>
          <w:sz w:val="32"/>
          <w:szCs w:val="32"/>
          <w:lang w:val="ro-RO"/>
        </w:rPr>
        <w:t>Bibliography</w:t>
      </w:r>
    </w:p>
    <w:p w:rsidR="00AD1A9D" w:rsidRPr="00AD1A9D" w:rsidRDefault="00AD1A9D" w:rsidP="00AD1A9D">
      <w:pPr>
        <w:pStyle w:val="ListParagraph"/>
        <w:ind w:left="360"/>
        <w:jc w:val="both"/>
        <w:rPr>
          <w:rFonts w:ascii="Times New Roman" w:hAnsi="Times New Roman" w:cs="Times New Roman"/>
          <w:b/>
          <w:sz w:val="32"/>
          <w:szCs w:val="32"/>
          <w:lang w:val="ro-RO"/>
        </w:rPr>
      </w:pPr>
    </w:p>
    <w:p w:rsidR="00006C2A" w:rsidRPr="00382E37" w:rsidRDefault="009B7407" w:rsidP="00006C2A">
      <w:pPr>
        <w:pStyle w:val="ListParagraph"/>
        <w:numPr>
          <w:ilvl w:val="0"/>
          <w:numId w:val="11"/>
        </w:numPr>
        <w:jc w:val="both"/>
        <w:rPr>
          <w:rFonts w:ascii="Times New Roman" w:hAnsi="Times New Roman" w:cs="Times New Roman"/>
          <w:sz w:val="24"/>
          <w:szCs w:val="24"/>
        </w:rPr>
      </w:pPr>
      <w:hyperlink r:id="rId47" w:history="1">
        <w:r w:rsidR="00006C2A">
          <w:rPr>
            <w:rStyle w:val="Hyperlink"/>
          </w:rPr>
          <w:t>https://en.wikipedia.org/wiki/Multi-core_processor</w:t>
        </w:r>
      </w:hyperlink>
    </w:p>
    <w:p w:rsidR="00EA233B" w:rsidRPr="00EA233B" w:rsidRDefault="009B7407" w:rsidP="00EA233B">
      <w:pPr>
        <w:pStyle w:val="ListParagraph"/>
        <w:numPr>
          <w:ilvl w:val="0"/>
          <w:numId w:val="11"/>
        </w:numPr>
        <w:jc w:val="both"/>
        <w:rPr>
          <w:rFonts w:ascii="Times New Roman" w:hAnsi="Times New Roman" w:cs="Times New Roman"/>
          <w:sz w:val="24"/>
          <w:szCs w:val="24"/>
        </w:rPr>
      </w:pPr>
      <w:hyperlink r:id="rId48" w:history="1">
        <w:r w:rsidR="00382E37">
          <w:rPr>
            <w:rStyle w:val="Hyperlink"/>
          </w:rPr>
          <w:t>https://www.nap.edu/read/12980/chapter/5</w:t>
        </w:r>
      </w:hyperlink>
    </w:p>
    <w:p w:rsidR="00EA233B" w:rsidRPr="00EA233B" w:rsidRDefault="009B7407" w:rsidP="00EA233B">
      <w:pPr>
        <w:pStyle w:val="ListParagraph"/>
        <w:numPr>
          <w:ilvl w:val="0"/>
          <w:numId w:val="11"/>
        </w:numPr>
        <w:jc w:val="both"/>
        <w:rPr>
          <w:rFonts w:ascii="Times New Roman" w:hAnsi="Times New Roman" w:cs="Times New Roman"/>
          <w:sz w:val="24"/>
          <w:szCs w:val="24"/>
        </w:rPr>
      </w:pPr>
      <w:hyperlink r:id="rId49" w:history="1">
        <w:r w:rsidR="00EA233B">
          <w:rPr>
            <w:rStyle w:val="Hyperlink"/>
          </w:rPr>
          <w:t>https://en.wikipedia.org/wiki/Computer_performance</w:t>
        </w:r>
      </w:hyperlink>
    </w:p>
    <w:p w:rsidR="00EA233B" w:rsidRPr="005242B4" w:rsidRDefault="009B7407" w:rsidP="00EA233B">
      <w:pPr>
        <w:pStyle w:val="ListParagraph"/>
        <w:numPr>
          <w:ilvl w:val="0"/>
          <w:numId w:val="11"/>
        </w:numPr>
        <w:jc w:val="both"/>
        <w:rPr>
          <w:rFonts w:ascii="Times New Roman" w:hAnsi="Times New Roman" w:cs="Times New Roman"/>
          <w:sz w:val="24"/>
          <w:szCs w:val="24"/>
        </w:rPr>
      </w:pPr>
      <w:hyperlink r:id="rId50" w:history="1">
        <w:r w:rsidR="00EA233B">
          <w:rPr>
            <w:rStyle w:val="Hyperlink"/>
          </w:rPr>
          <w:t>https://www.tomshardware.com/news/clock-speed-definition,37657.html</w:t>
        </w:r>
      </w:hyperlink>
    </w:p>
    <w:p w:rsidR="00123433" w:rsidRDefault="009B7407" w:rsidP="00EA233B">
      <w:pPr>
        <w:pStyle w:val="ListParagraph"/>
        <w:numPr>
          <w:ilvl w:val="0"/>
          <w:numId w:val="11"/>
        </w:numPr>
        <w:jc w:val="both"/>
      </w:pPr>
      <w:hyperlink r:id="rId51" w:history="1">
        <w:r w:rsidR="005242B4">
          <w:rPr>
            <w:rStyle w:val="Hyperlink"/>
          </w:rPr>
          <w:t>https://en.wikipedia.org/wiki/FLOPS</w:t>
        </w:r>
      </w:hyperlink>
    </w:p>
    <w:p w:rsidR="00123433" w:rsidRDefault="009B7407" w:rsidP="00EA233B">
      <w:pPr>
        <w:pStyle w:val="ListParagraph"/>
        <w:numPr>
          <w:ilvl w:val="0"/>
          <w:numId w:val="11"/>
        </w:numPr>
        <w:jc w:val="both"/>
      </w:pPr>
      <w:hyperlink r:id="rId52" w:history="1">
        <w:r w:rsidR="00123433">
          <w:rPr>
            <w:rStyle w:val="Hyperlink"/>
          </w:rPr>
          <w:t>https://www.lifewire.com/what-are-read-and-write-speeds-2640236</w:t>
        </w:r>
      </w:hyperlink>
    </w:p>
    <w:p w:rsidR="006E28C9" w:rsidRDefault="009B7407" w:rsidP="00D726EF">
      <w:pPr>
        <w:pStyle w:val="ListParagraph"/>
        <w:numPr>
          <w:ilvl w:val="0"/>
          <w:numId w:val="11"/>
        </w:numPr>
        <w:jc w:val="both"/>
      </w:pPr>
      <w:hyperlink r:id="rId53" w:history="1">
        <w:r w:rsidR="006E28C9">
          <w:rPr>
            <w:rStyle w:val="Hyperlink"/>
          </w:rPr>
          <w:t>https://en.wikipedia.org/wiki/Clock_rate</w:t>
        </w:r>
      </w:hyperlink>
      <w:r w:rsidR="005A5CAC">
        <w:t xml:space="preserve"> </w:t>
      </w:r>
    </w:p>
    <w:p w:rsidR="006E28C9" w:rsidRDefault="009B7407" w:rsidP="00EA233B">
      <w:pPr>
        <w:pStyle w:val="ListParagraph"/>
        <w:numPr>
          <w:ilvl w:val="0"/>
          <w:numId w:val="11"/>
        </w:numPr>
        <w:jc w:val="both"/>
      </w:pPr>
      <w:hyperlink r:id="rId54" w:history="1">
        <w:r w:rsidR="006E28C9">
          <w:rPr>
            <w:rStyle w:val="Hyperlink"/>
          </w:rPr>
          <w:t>http://u.cs.biu.ac.il/~wiseman/co/old/co1.pdf</w:t>
        </w:r>
      </w:hyperlink>
    </w:p>
    <w:p w:rsidR="006E28C9" w:rsidRDefault="009B7407" w:rsidP="00EA233B">
      <w:pPr>
        <w:pStyle w:val="ListParagraph"/>
        <w:numPr>
          <w:ilvl w:val="0"/>
          <w:numId w:val="11"/>
        </w:numPr>
        <w:jc w:val="both"/>
      </w:pPr>
      <w:hyperlink r:id="rId55" w:history="1">
        <w:r w:rsidR="006E28C9">
          <w:rPr>
            <w:rStyle w:val="Hyperlink"/>
          </w:rPr>
          <w:t>http://www.cse.ust.hk/~cktang/cs180/notes/lec03.pdf</w:t>
        </w:r>
      </w:hyperlink>
    </w:p>
    <w:p w:rsidR="000E2F8C" w:rsidRDefault="009B7407" w:rsidP="00EA233B">
      <w:pPr>
        <w:pStyle w:val="ListParagraph"/>
        <w:numPr>
          <w:ilvl w:val="0"/>
          <w:numId w:val="11"/>
        </w:numPr>
        <w:jc w:val="both"/>
      </w:pPr>
      <w:hyperlink r:id="rId56" w:history="1">
        <w:r w:rsidR="000E2F8C">
          <w:rPr>
            <w:rStyle w:val="Hyperlink"/>
          </w:rPr>
          <w:t>https://en.wikipedia.org/wiki/Memory_bandwidth</w:t>
        </w:r>
      </w:hyperlink>
    </w:p>
    <w:p w:rsidR="00123433" w:rsidRPr="009B7407" w:rsidRDefault="00123433">
      <w:pPr>
        <w:rPr>
          <w:lang w:val="ro-RO"/>
        </w:rPr>
      </w:pPr>
      <w:r>
        <w:br w:type="page"/>
      </w:r>
      <w:bookmarkStart w:id="0" w:name="_GoBack"/>
      <w:bookmarkEnd w:id="0"/>
    </w:p>
    <w:p w:rsidR="005242B4" w:rsidRPr="00EA233B" w:rsidRDefault="005242B4" w:rsidP="00123433">
      <w:pPr>
        <w:pStyle w:val="ListParagraph"/>
        <w:jc w:val="both"/>
        <w:rPr>
          <w:rFonts w:ascii="Times New Roman" w:hAnsi="Times New Roman" w:cs="Times New Roman"/>
          <w:sz w:val="24"/>
          <w:szCs w:val="24"/>
        </w:rPr>
      </w:pPr>
    </w:p>
    <w:sectPr w:rsidR="005242B4" w:rsidRPr="00EA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3B46"/>
    <w:multiLevelType w:val="multilevel"/>
    <w:tmpl w:val="97B685A6"/>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2205445C"/>
    <w:multiLevelType w:val="multilevel"/>
    <w:tmpl w:val="73D4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F0A5D"/>
    <w:multiLevelType w:val="hybridMultilevel"/>
    <w:tmpl w:val="4E30FFE8"/>
    <w:lvl w:ilvl="0" w:tplc="E2300CFA">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056BCB"/>
    <w:multiLevelType w:val="multilevel"/>
    <w:tmpl w:val="1E9C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F1420"/>
    <w:multiLevelType w:val="multilevel"/>
    <w:tmpl w:val="7A7C68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85312FA"/>
    <w:multiLevelType w:val="hybridMultilevel"/>
    <w:tmpl w:val="D07E0F72"/>
    <w:lvl w:ilvl="0" w:tplc="36A85C7E">
      <w:start w:val="3"/>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3D356258"/>
    <w:multiLevelType w:val="multilevel"/>
    <w:tmpl w:val="4482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34396"/>
    <w:multiLevelType w:val="multilevel"/>
    <w:tmpl w:val="0608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BC4198"/>
    <w:multiLevelType w:val="multilevel"/>
    <w:tmpl w:val="6CA216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5F406B36"/>
    <w:multiLevelType w:val="hybridMultilevel"/>
    <w:tmpl w:val="93FE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E0C2E"/>
    <w:multiLevelType w:val="multilevel"/>
    <w:tmpl w:val="EA74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914F5B"/>
    <w:multiLevelType w:val="hybridMultilevel"/>
    <w:tmpl w:val="F07C786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4"/>
  </w:num>
  <w:num w:numId="4">
    <w:abstractNumId w:val="10"/>
  </w:num>
  <w:num w:numId="5">
    <w:abstractNumId w:val="1"/>
  </w:num>
  <w:num w:numId="6">
    <w:abstractNumId w:val="3"/>
  </w:num>
  <w:num w:numId="7">
    <w:abstractNumId w:val="7"/>
  </w:num>
  <w:num w:numId="8">
    <w:abstractNumId w:val="6"/>
  </w:num>
  <w:num w:numId="9">
    <w:abstractNumId w:val="8"/>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wpJustification/>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71A"/>
    <w:rsid w:val="00004718"/>
    <w:rsid w:val="00006C2A"/>
    <w:rsid w:val="0002789E"/>
    <w:rsid w:val="00036725"/>
    <w:rsid w:val="000536A2"/>
    <w:rsid w:val="00082B94"/>
    <w:rsid w:val="000B76C2"/>
    <w:rsid w:val="000D5429"/>
    <w:rsid w:val="000E2F8C"/>
    <w:rsid w:val="000E3ADB"/>
    <w:rsid w:val="000E6B84"/>
    <w:rsid w:val="000F694D"/>
    <w:rsid w:val="00117B6F"/>
    <w:rsid w:val="00123433"/>
    <w:rsid w:val="00124792"/>
    <w:rsid w:val="001449D8"/>
    <w:rsid w:val="00165A2D"/>
    <w:rsid w:val="00180823"/>
    <w:rsid w:val="0019534C"/>
    <w:rsid w:val="001A3614"/>
    <w:rsid w:val="001F6D24"/>
    <w:rsid w:val="00241891"/>
    <w:rsid w:val="002530CE"/>
    <w:rsid w:val="00276190"/>
    <w:rsid w:val="002908F4"/>
    <w:rsid w:val="00297C91"/>
    <w:rsid w:val="002E7D6B"/>
    <w:rsid w:val="003165F3"/>
    <w:rsid w:val="00317014"/>
    <w:rsid w:val="00321FE4"/>
    <w:rsid w:val="0037516D"/>
    <w:rsid w:val="0038244E"/>
    <w:rsid w:val="00382E37"/>
    <w:rsid w:val="00391E57"/>
    <w:rsid w:val="003F4947"/>
    <w:rsid w:val="0040497C"/>
    <w:rsid w:val="00407DAA"/>
    <w:rsid w:val="00422249"/>
    <w:rsid w:val="004263C1"/>
    <w:rsid w:val="00454136"/>
    <w:rsid w:val="004A06E9"/>
    <w:rsid w:val="004E4344"/>
    <w:rsid w:val="005208F5"/>
    <w:rsid w:val="005242B4"/>
    <w:rsid w:val="005A5CAC"/>
    <w:rsid w:val="005E0721"/>
    <w:rsid w:val="005F738A"/>
    <w:rsid w:val="006270B3"/>
    <w:rsid w:val="00631D9F"/>
    <w:rsid w:val="00645A60"/>
    <w:rsid w:val="00645A75"/>
    <w:rsid w:val="00657E96"/>
    <w:rsid w:val="006807B3"/>
    <w:rsid w:val="00684050"/>
    <w:rsid w:val="0068615B"/>
    <w:rsid w:val="00697D4A"/>
    <w:rsid w:val="006A203D"/>
    <w:rsid w:val="006B30DE"/>
    <w:rsid w:val="006E28C9"/>
    <w:rsid w:val="007110D5"/>
    <w:rsid w:val="00716FF8"/>
    <w:rsid w:val="00754218"/>
    <w:rsid w:val="0075796D"/>
    <w:rsid w:val="007832C7"/>
    <w:rsid w:val="007A0411"/>
    <w:rsid w:val="007B26A1"/>
    <w:rsid w:val="007C325C"/>
    <w:rsid w:val="007C58A2"/>
    <w:rsid w:val="007E6BAE"/>
    <w:rsid w:val="007E75E2"/>
    <w:rsid w:val="00817AA7"/>
    <w:rsid w:val="00822D0A"/>
    <w:rsid w:val="00837A45"/>
    <w:rsid w:val="008706FC"/>
    <w:rsid w:val="008878E9"/>
    <w:rsid w:val="008A1521"/>
    <w:rsid w:val="008A621F"/>
    <w:rsid w:val="00925865"/>
    <w:rsid w:val="0092726A"/>
    <w:rsid w:val="0095078B"/>
    <w:rsid w:val="00950D44"/>
    <w:rsid w:val="0096661C"/>
    <w:rsid w:val="0099458C"/>
    <w:rsid w:val="009A610B"/>
    <w:rsid w:val="009B7407"/>
    <w:rsid w:val="009E342E"/>
    <w:rsid w:val="009E4880"/>
    <w:rsid w:val="009E5384"/>
    <w:rsid w:val="00A2350A"/>
    <w:rsid w:val="00A75E08"/>
    <w:rsid w:val="00A92844"/>
    <w:rsid w:val="00A92BF6"/>
    <w:rsid w:val="00A964CB"/>
    <w:rsid w:val="00AD1A9D"/>
    <w:rsid w:val="00AE0F37"/>
    <w:rsid w:val="00AE3BC0"/>
    <w:rsid w:val="00AE4515"/>
    <w:rsid w:val="00AE62D4"/>
    <w:rsid w:val="00AF2CB8"/>
    <w:rsid w:val="00B10903"/>
    <w:rsid w:val="00B61703"/>
    <w:rsid w:val="00B67CA2"/>
    <w:rsid w:val="00B75D05"/>
    <w:rsid w:val="00B83C71"/>
    <w:rsid w:val="00BC3613"/>
    <w:rsid w:val="00BC6785"/>
    <w:rsid w:val="00BE102A"/>
    <w:rsid w:val="00BF17C8"/>
    <w:rsid w:val="00C06E5D"/>
    <w:rsid w:val="00C11F86"/>
    <w:rsid w:val="00C27C60"/>
    <w:rsid w:val="00C42C49"/>
    <w:rsid w:val="00C5055E"/>
    <w:rsid w:val="00C51C44"/>
    <w:rsid w:val="00C53CE3"/>
    <w:rsid w:val="00CE0A80"/>
    <w:rsid w:val="00D16755"/>
    <w:rsid w:val="00D447EA"/>
    <w:rsid w:val="00D50879"/>
    <w:rsid w:val="00D5339D"/>
    <w:rsid w:val="00D5492C"/>
    <w:rsid w:val="00D61438"/>
    <w:rsid w:val="00D67D88"/>
    <w:rsid w:val="00D726EF"/>
    <w:rsid w:val="00D75FD8"/>
    <w:rsid w:val="00D927E2"/>
    <w:rsid w:val="00D92C8F"/>
    <w:rsid w:val="00DB72FE"/>
    <w:rsid w:val="00DD0D1C"/>
    <w:rsid w:val="00DE3C47"/>
    <w:rsid w:val="00DE6930"/>
    <w:rsid w:val="00DE7C6E"/>
    <w:rsid w:val="00DF45F2"/>
    <w:rsid w:val="00E22A14"/>
    <w:rsid w:val="00E31E57"/>
    <w:rsid w:val="00E71E1F"/>
    <w:rsid w:val="00E8753B"/>
    <w:rsid w:val="00EA233B"/>
    <w:rsid w:val="00EA7EC6"/>
    <w:rsid w:val="00EE53AA"/>
    <w:rsid w:val="00EF36E8"/>
    <w:rsid w:val="00F11C27"/>
    <w:rsid w:val="00F13FEF"/>
    <w:rsid w:val="00F434FB"/>
    <w:rsid w:val="00F67723"/>
    <w:rsid w:val="00F90E77"/>
    <w:rsid w:val="00FC0A10"/>
    <w:rsid w:val="00FC27A6"/>
    <w:rsid w:val="00FC2C7E"/>
    <w:rsid w:val="00FC43DC"/>
    <w:rsid w:val="00FD571A"/>
    <w:rsid w:val="00FE7002"/>
    <w:rsid w:val="00FF06DE"/>
    <w:rsid w:val="00FF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571A"/>
    <w:rPr>
      <w:color w:val="0000FF"/>
      <w:u w:val="single"/>
    </w:rPr>
  </w:style>
  <w:style w:type="paragraph" w:styleId="ListParagraph">
    <w:name w:val="List Paragraph"/>
    <w:basedOn w:val="Normal"/>
    <w:uiPriority w:val="34"/>
    <w:qFormat/>
    <w:rsid w:val="00FD571A"/>
    <w:pPr>
      <w:ind w:left="720"/>
      <w:contextualSpacing/>
    </w:pPr>
  </w:style>
  <w:style w:type="paragraph" w:styleId="NormalWeb">
    <w:name w:val="Normal (Web)"/>
    <w:basedOn w:val="Normal"/>
    <w:uiPriority w:val="99"/>
    <w:unhideWhenUsed/>
    <w:rsid w:val="00E22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7DAA"/>
    <w:rPr>
      <w:b/>
      <w:bCs/>
    </w:rPr>
  </w:style>
  <w:style w:type="paragraph" w:styleId="BalloonText">
    <w:name w:val="Balloon Text"/>
    <w:basedOn w:val="Normal"/>
    <w:link w:val="BalloonTextChar"/>
    <w:uiPriority w:val="99"/>
    <w:semiHidden/>
    <w:unhideWhenUsed/>
    <w:rsid w:val="00FC2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C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571A"/>
    <w:rPr>
      <w:color w:val="0000FF"/>
      <w:u w:val="single"/>
    </w:rPr>
  </w:style>
  <w:style w:type="paragraph" w:styleId="ListParagraph">
    <w:name w:val="List Paragraph"/>
    <w:basedOn w:val="Normal"/>
    <w:uiPriority w:val="34"/>
    <w:qFormat/>
    <w:rsid w:val="00FD571A"/>
    <w:pPr>
      <w:ind w:left="720"/>
      <w:contextualSpacing/>
    </w:pPr>
  </w:style>
  <w:style w:type="paragraph" w:styleId="NormalWeb">
    <w:name w:val="Normal (Web)"/>
    <w:basedOn w:val="Normal"/>
    <w:uiPriority w:val="99"/>
    <w:unhideWhenUsed/>
    <w:rsid w:val="00E22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7DAA"/>
    <w:rPr>
      <w:b/>
      <w:bCs/>
    </w:rPr>
  </w:style>
  <w:style w:type="paragraph" w:styleId="BalloonText">
    <w:name w:val="Balloon Text"/>
    <w:basedOn w:val="Normal"/>
    <w:link w:val="BalloonTextChar"/>
    <w:uiPriority w:val="99"/>
    <w:semiHidden/>
    <w:unhideWhenUsed/>
    <w:rsid w:val="00FC2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C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082781">
      <w:bodyDiv w:val="1"/>
      <w:marLeft w:val="0"/>
      <w:marRight w:val="0"/>
      <w:marTop w:val="0"/>
      <w:marBottom w:val="0"/>
      <w:divBdr>
        <w:top w:val="none" w:sz="0" w:space="0" w:color="auto"/>
        <w:left w:val="none" w:sz="0" w:space="0" w:color="auto"/>
        <w:bottom w:val="none" w:sz="0" w:space="0" w:color="auto"/>
        <w:right w:val="none" w:sz="0" w:space="0" w:color="auto"/>
      </w:divBdr>
    </w:div>
    <w:div w:id="339889586">
      <w:bodyDiv w:val="1"/>
      <w:marLeft w:val="0"/>
      <w:marRight w:val="0"/>
      <w:marTop w:val="0"/>
      <w:marBottom w:val="0"/>
      <w:divBdr>
        <w:top w:val="none" w:sz="0" w:space="0" w:color="auto"/>
        <w:left w:val="none" w:sz="0" w:space="0" w:color="auto"/>
        <w:bottom w:val="none" w:sz="0" w:space="0" w:color="auto"/>
        <w:right w:val="none" w:sz="0" w:space="0" w:color="auto"/>
      </w:divBdr>
    </w:div>
    <w:div w:id="585573033">
      <w:bodyDiv w:val="1"/>
      <w:marLeft w:val="0"/>
      <w:marRight w:val="0"/>
      <w:marTop w:val="0"/>
      <w:marBottom w:val="0"/>
      <w:divBdr>
        <w:top w:val="none" w:sz="0" w:space="0" w:color="auto"/>
        <w:left w:val="none" w:sz="0" w:space="0" w:color="auto"/>
        <w:bottom w:val="none" w:sz="0" w:space="0" w:color="auto"/>
        <w:right w:val="none" w:sz="0" w:space="0" w:color="auto"/>
      </w:divBdr>
    </w:div>
    <w:div w:id="612127917">
      <w:bodyDiv w:val="1"/>
      <w:marLeft w:val="0"/>
      <w:marRight w:val="0"/>
      <w:marTop w:val="0"/>
      <w:marBottom w:val="0"/>
      <w:divBdr>
        <w:top w:val="none" w:sz="0" w:space="0" w:color="auto"/>
        <w:left w:val="none" w:sz="0" w:space="0" w:color="auto"/>
        <w:bottom w:val="none" w:sz="0" w:space="0" w:color="auto"/>
        <w:right w:val="none" w:sz="0" w:space="0" w:color="auto"/>
      </w:divBdr>
    </w:div>
    <w:div w:id="694617085">
      <w:bodyDiv w:val="1"/>
      <w:marLeft w:val="0"/>
      <w:marRight w:val="0"/>
      <w:marTop w:val="0"/>
      <w:marBottom w:val="0"/>
      <w:divBdr>
        <w:top w:val="none" w:sz="0" w:space="0" w:color="auto"/>
        <w:left w:val="none" w:sz="0" w:space="0" w:color="auto"/>
        <w:bottom w:val="none" w:sz="0" w:space="0" w:color="auto"/>
        <w:right w:val="none" w:sz="0" w:space="0" w:color="auto"/>
      </w:divBdr>
    </w:div>
    <w:div w:id="811017994">
      <w:bodyDiv w:val="1"/>
      <w:marLeft w:val="0"/>
      <w:marRight w:val="0"/>
      <w:marTop w:val="0"/>
      <w:marBottom w:val="0"/>
      <w:divBdr>
        <w:top w:val="none" w:sz="0" w:space="0" w:color="auto"/>
        <w:left w:val="none" w:sz="0" w:space="0" w:color="auto"/>
        <w:bottom w:val="none" w:sz="0" w:space="0" w:color="auto"/>
        <w:right w:val="none" w:sz="0" w:space="0" w:color="auto"/>
      </w:divBdr>
    </w:div>
    <w:div w:id="850949615">
      <w:bodyDiv w:val="1"/>
      <w:marLeft w:val="0"/>
      <w:marRight w:val="0"/>
      <w:marTop w:val="0"/>
      <w:marBottom w:val="0"/>
      <w:divBdr>
        <w:top w:val="none" w:sz="0" w:space="0" w:color="auto"/>
        <w:left w:val="none" w:sz="0" w:space="0" w:color="auto"/>
        <w:bottom w:val="none" w:sz="0" w:space="0" w:color="auto"/>
        <w:right w:val="none" w:sz="0" w:space="0" w:color="auto"/>
      </w:divBdr>
    </w:div>
    <w:div w:id="897740088">
      <w:bodyDiv w:val="1"/>
      <w:marLeft w:val="0"/>
      <w:marRight w:val="0"/>
      <w:marTop w:val="0"/>
      <w:marBottom w:val="0"/>
      <w:divBdr>
        <w:top w:val="none" w:sz="0" w:space="0" w:color="auto"/>
        <w:left w:val="none" w:sz="0" w:space="0" w:color="auto"/>
        <w:bottom w:val="none" w:sz="0" w:space="0" w:color="auto"/>
        <w:right w:val="none" w:sz="0" w:space="0" w:color="auto"/>
      </w:divBdr>
    </w:div>
    <w:div w:id="1323853555">
      <w:bodyDiv w:val="1"/>
      <w:marLeft w:val="0"/>
      <w:marRight w:val="0"/>
      <w:marTop w:val="0"/>
      <w:marBottom w:val="0"/>
      <w:divBdr>
        <w:top w:val="none" w:sz="0" w:space="0" w:color="auto"/>
        <w:left w:val="none" w:sz="0" w:space="0" w:color="auto"/>
        <w:bottom w:val="none" w:sz="0" w:space="0" w:color="auto"/>
        <w:right w:val="none" w:sz="0" w:space="0" w:color="auto"/>
      </w:divBdr>
    </w:div>
    <w:div w:id="1419447808">
      <w:bodyDiv w:val="1"/>
      <w:marLeft w:val="0"/>
      <w:marRight w:val="0"/>
      <w:marTop w:val="0"/>
      <w:marBottom w:val="0"/>
      <w:divBdr>
        <w:top w:val="none" w:sz="0" w:space="0" w:color="auto"/>
        <w:left w:val="none" w:sz="0" w:space="0" w:color="auto"/>
        <w:bottom w:val="none" w:sz="0" w:space="0" w:color="auto"/>
        <w:right w:val="none" w:sz="0" w:space="0" w:color="auto"/>
      </w:divBdr>
    </w:div>
    <w:div w:id="1741558726">
      <w:bodyDiv w:val="1"/>
      <w:marLeft w:val="0"/>
      <w:marRight w:val="0"/>
      <w:marTop w:val="0"/>
      <w:marBottom w:val="0"/>
      <w:divBdr>
        <w:top w:val="none" w:sz="0" w:space="0" w:color="auto"/>
        <w:left w:val="none" w:sz="0" w:space="0" w:color="auto"/>
        <w:bottom w:val="none" w:sz="0" w:space="0" w:color="auto"/>
        <w:right w:val="none" w:sz="0" w:space="0" w:color="auto"/>
      </w:divBdr>
    </w:div>
    <w:div w:id="2000115287">
      <w:bodyDiv w:val="1"/>
      <w:marLeft w:val="0"/>
      <w:marRight w:val="0"/>
      <w:marTop w:val="0"/>
      <w:marBottom w:val="0"/>
      <w:divBdr>
        <w:top w:val="none" w:sz="0" w:space="0" w:color="auto"/>
        <w:left w:val="none" w:sz="0" w:space="0" w:color="auto"/>
        <w:bottom w:val="none" w:sz="0" w:space="0" w:color="auto"/>
        <w:right w:val="none" w:sz="0" w:space="0" w:color="auto"/>
      </w:divBdr>
    </w:div>
    <w:div w:id="2008709364">
      <w:bodyDiv w:val="1"/>
      <w:marLeft w:val="0"/>
      <w:marRight w:val="0"/>
      <w:marTop w:val="0"/>
      <w:marBottom w:val="0"/>
      <w:divBdr>
        <w:top w:val="none" w:sz="0" w:space="0" w:color="auto"/>
        <w:left w:val="none" w:sz="0" w:space="0" w:color="auto"/>
        <w:bottom w:val="none" w:sz="0" w:space="0" w:color="auto"/>
        <w:right w:val="none" w:sz="0" w:space="0" w:color="auto"/>
      </w:divBdr>
    </w:div>
    <w:div w:id="208098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rallel_computing" TargetMode="External"/><Relationship Id="rId18" Type="http://schemas.openxmlformats.org/officeDocument/2006/relationships/hyperlink" Target="https://en.wikipedia.org/wiki/Pipelining" TargetMode="External"/><Relationship Id="rId26" Type="http://schemas.openxmlformats.org/officeDocument/2006/relationships/hyperlink" Target="https://en.wikipedia.org/wiki/VAX" TargetMode="External"/><Relationship Id="rId39" Type="http://schemas.openxmlformats.org/officeDocument/2006/relationships/hyperlink" Target="https://en.wikipedia.org/wiki/CPU_cache" TargetMode="External"/><Relationship Id="rId21" Type="http://schemas.openxmlformats.org/officeDocument/2006/relationships/hyperlink" Target="https://www.tomshardware.com/reviews/best-cpus,3986.html" TargetMode="External"/><Relationship Id="rId34" Type="http://schemas.openxmlformats.org/officeDocument/2006/relationships/hyperlink" Target="https://en.wikipedia.org/wiki/Central_processing_unit" TargetMode="External"/><Relationship Id="rId42" Type="http://schemas.openxmlformats.org/officeDocument/2006/relationships/chart" Target="charts/chart3.xml"/><Relationship Id="rId47" Type="http://schemas.openxmlformats.org/officeDocument/2006/relationships/hyperlink" Target="https://en.wikipedia.org/wiki/Multi-core_processor" TargetMode="External"/><Relationship Id="rId50" Type="http://schemas.openxmlformats.org/officeDocument/2006/relationships/hyperlink" Target="https://www.tomshardware.com/news/clock-speed-definition,37657.html" TargetMode="External"/><Relationship Id="rId55" Type="http://schemas.openxmlformats.org/officeDocument/2006/relationships/hyperlink" Target="http://www.cse.ust.hk/~cktang/cs180/notes/lec03.pdf" TargetMode="External"/><Relationship Id="rId7" Type="http://schemas.openxmlformats.org/officeDocument/2006/relationships/hyperlink" Target="https://en.wikipedia.org/wiki/Computer_processor" TargetMode="External"/><Relationship Id="rId12" Type="http://schemas.openxmlformats.org/officeDocument/2006/relationships/hyperlink" Target="https://en.wikipedia.org/wiki/Multithreading_(computer_architecture)" TargetMode="External"/><Relationship Id="rId17" Type="http://schemas.openxmlformats.org/officeDocument/2006/relationships/hyperlink" Target="https://en.wikipedia.org/wiki/Superscalar" TargetMode="External"/><Relationship Id="rId25" Type="http://schemas.openxmlformats.org/officeDocument/2006/relationships/hyperlink" Target="https://en.wikipedia.org/wiki/Exponent" TargetMode="External"/><Relationship Id="rId33" Type="http://schemas.openxmlformats.org/officeDocument/2006/relationships/hyperlink" Target="https://www.lifewire.com/what-is-a-megabit-2483412" TargetMode="External"/><Relationship Id="rId38" Type="http://schemas.openxmlformats.org/officeDocument/2006/relationships/hyperlink" Target="https://en.wikipedia.org/wiki/Memory_bandwidth" TargetMode="External"/><Relationship Id="rId46"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hyperlink" Target="https://en.wikipedia.org/wiki/Instruction-level_parallelism" TargetMode="External"/><Relationship Id="rId20" Type="http://schemas.openxmlformats.org/officeDocument/2006/relationships/hyperlink" Target="https://en.wikipedia.org/wiki/Computer_program" TargetMode="External"/><Relationship Id="rId29" Type="http://schemas.openxmlformats.org/officeDocument/2006/relationships/hyperlink" Target="https://en.wikipedia.org/wiki/IEEE_754-1985" TargetMode="External"/><Relationship Id="rId41" Type="http://schemas.openxmlformats.org/officeDocument/2006/relationships/chart" Target="charts/chart2.xml"/><Relationship Id="rId54" Type="http://schemas.openxmlformats.org/officeDocument/2006/relationships/hyperlink" Target="http://u.cs.biu.ac.il/~wiseman/co/old/co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struction_set" TargetMode="External"/><Relationship Id="rId24" Type="http://schemas.openxmlformats.org/officeDocument/2006/relationships/hyperlink" Target="https://en.wikipedia.org/wiki/Real_number" TargetMode="External"/><Relationship Id="rId32" Type="http://schemas.openxmlformats.org/officeDocument/2006/relationships/hyperlink" Target="https://www.lifewire.com/what-is-a-flash-drive-2625794" TargetMode="External"/><Relationship Id="rId37" Type="http://schemas.openxmlformats.org/officeDocument/2006/relationships/hyperlink" Target="http://www.playtool.com/pages/defs/defs.html" TargetMode="External"/><Relationship Id="rId40" Type="http://schemas.openxmlformats.org/officeDocument/2006/relationships/chart" Target="charts/chart1.xml"/><Relationship Id="rId45" Type="http://schemas.openxmlformats.org/officeDocument/2006/relationships/chart" Target="charts/chart6.xml"/><Relationship Id="rId53" Type="http://schemas.openxmlformats.org/officeDocument/2006/relationships/hyperlink" Target="https://en.wikipedia.org/wiki/Clock_rate"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Microelectronics" TargetMode="External"/><Relationship Id="rId23" Type="http://schemas.openxmlformats.org/officeDocument/2006/relationships/hyperlink" Target="https://en.wikipedia.org/wiki/Floating-point_arithmetic" TargetMode="External"/><Relationship Id="rId28" Type="http://schemas.openxmlformats.org/officeDocument/2006/relationships/hyperlink" Target="https://en.wikipedia.org/wiki/IBM_Floating_Point_Architecture" TargetMode="External"/><Relationship Id="rId36" Type="http://schemas.openxmlformats.org/officeDocument/2006/relationships/hyperlink" Target="https://en.wikipedia.org/wiki/FLOPS" TargetMode="External"/><Relationship Id="rId49" Type="http://schemas.openxmlformats.org/officeDocument/2006/relationships/hyperlink" Target="https://en.wikipedia.org/wiki/Computer_performance" TargetMode="External"/><Relationship Id="rId57" Type="http://schemas.openxmlformats.org/officeDocument/2006/relationships/fontTable" Target="fontTable.xml"/><Relationship Id="rId10" Type="http://schemas.openxmlformats.org/officeDocument/2006/relationships/hyperlink" Target="https://en.wikipedia.org/wiki/Instruction_set" TargetMode="External"/><Relationship Id="rId19" Type="http://schemas.openxmlformats.org/officeDocument/2006/relationships/hyperlink" Target="https://en.wikipedia.org/wiki/Thread-level_parallelism" TargetMode="External"/><Relationship Id="rId31" Type="http://schemas.openxmlformats.org/officeDocument/2006/relationships/hyperlink" Target="https://www.lifewire.com/definition-of-san-818007" TargetMode="External"/><Relationship Id="rId44" Type="http://schemas.openxmlformats.org/officeDocument/2006/relationships/chart" Target="charts/chart5.xml"/><Relationship Id="rId52" Type="http://schemas.openxmlformats.org/officeDocument/2006/relationships/hyperlink" Target="https://www.lifewire.com/what-are-read-and-write-speeds-2640236" TargetMode="External"/><Relationship Id="rId4" Type="http://schemas.microsoft.com/office/2007/relationships/stylesWithEffects" Target="stylesWithEffects.xml"/><Relationship Id="rId9" Type="http://schemas.openxmlformats.org/officeDocument/2006/relationships/hyperlink" Target="https://en.wikipedia.org/wiki/Central_processing_unit" TargetMode="External"/><Relationship Id="rId14" Type="http://schemas.openxmlformats.org/officeDocument/2006/relationships/hyperlink" Target="https://en.wikipedia.org/wiki/Semiconductor" TargetMode="External"/><Relationship Id="rId22" Type="http://schemas.openxmlformats.org/officeDocument/2006/relationships/hyperlink" Target="https://www.tomshardware.com/news/cpu-core-definition,37658.html" TargetMode="External"/><Relationship Id="rId27" Type="http://schemas.openxmlformats.org/officeDocument/2006/relationships/hyperlink" Target="https://en.wikipedia.org/wiki/IEEE_floating_point" TargetMode="External"/><Relationship Id="rId30" Type="http://schemas.openxmlformats.org/officeDocument/2006/relationships/hyperlink" Target="https://www.lifewire.com/what-is-an-external-drive-2625867" TargetMode="External"/><Relationship Id="rId35" Type="http://schemas.openxmlformats.org/officeDocument/2006/relationships/hyperlink" Target="https://en.wikipedia.org/wiki/Floating-point_arithmetic" TargetMode="External"/><Relationship Id="rId43" Type="http://schemas.openxmlformats.org/officeDocument/2006/relationships/chart" Target="charts/chart4.xml"/><Relationship Id="rId48" Type="http://schemas.openxmlformats.org/officeDocument/2006/relationships/hyperlink" Target="https://www.nap.edu/read/12980/chapter/5" TargetMode="External"/><Relationship Id="rId56" Type="http://schemas.openxmlformats.org/officeDocument/2006/relationships/hyperlink" Target="https://en.wikipedia.org/wiki/Memory_bandwidth" TargetMode="External"/><Relationship Id="rId8" Type="http://schemas.openxmlformats.org/officeDocument/2006/relationships/hyperlink" Target="https://en.wikipedia.org/wiki/Integrated_circuit" TargetMode="External"/><Relationship Id="rId51" Type="http://schemas.openxmlformats.org/officeDocument/2006/relationships/hyperlink" Target="https://en.wikipedia.org/wiki/FLOPS"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2907833636180091E-2"/>
          <c:y val="2.5469614712184348E-2"/>
          <c:w val="0.66724089777239382"/>
          <c:h val="0.85772481695213809"/>
        </c:manualLayout>
      </c:layout>
      <c:lineChart>
        <c:grouping val="standard"/>
        <c:varyColors val="0"/>
        <c:ser>
          <c:idx val="0"/>
          <c:order val="0"/>
          <c:tx>
            <c:strRef>
              <c:f>Sheet1!$A$1</c:f>
              <c:strCache>
                <c:ptCount val="1"/>
                <c:pt idx="0">
                  <c:v>clock frequency c++</c:v>
                </c:pt>
              </c:strCache>
            </c:strRef>
          </c:tx>
          <c:marker>
            <c:symbol val="none"/>
          </c:marker>
          <c:val>
            <c:numRef>
              <c:f>Sheet1!$A$2:$A$101</c:f>
              <c:numCache>
                <c:formatCode>General</c:formatCode>
                <c:ptCount val="100"/>
                <c:pt idx="0">
                  <c:v>4.1000000000000002E-2</c:v>
                </c:pt>
                <c:pt idx="1">
                  <c:v>3.5000000000000003E-2</c:v>
                </c:pt>
                <c:pt idx="2">
                  <c:v>3.5000000000000003E-2</c:v>
                </c:pt>
                <c:pt idx="3">
                  <c:v>3.5000000000000003E-2</c:v>
                </c:pt>
                <c:pt idx="4">
                  <c:v>3.5999999999999997E-2</c:v>
                </c:pt>
                <c:pt idx="5">
                  <c:v>3.5999999999999997E-2</c:v>
                </c:pt>
                <c:pt idx="6">
                  <c:v>3.5000000000000003E-2</c:v>
                </c:pt>
                <c:pt idx="7">
                  <c:v>3.5000000000000003E-2</c:v>
                </c:pt>
                <c:pt idx="8">
                  <c:v>3.5999999999999997E-2</c:v>
                </c:pt>
                <c:pt idx="9">
                  <c:v>3.4000000000000002E-2</c:v>
                </c:pt>
                <c:pt idx="10">
                  <c:v>3.5000000000000003E-2</c:v>
                </c:pt>
                <c:pt idx="11">
                  <c:v>3.5000000000000003E-2</c:v>
                </c:pt>
                <c:pt idx="12">
                  <c:v>3.5999999999999997E-2</c:v>
                </c:pt>
                <c:pt idx="13">
                  <c:v>3.5000000000000003E-2</c:v>
                </c:pt>
                <c:pt idx="14">
                  <c:v>3.5999999999999997E-2</c:v>
                </c:pt>
                <c:pt idx="15">
                  <c:v>0.04</c:v>
                </c:pt>
                <c:pt idx="16">
                  <c:v>3.7999999999999999E-2</c:v>
                </c:pt>
                <c:pt idx="17">
                  <c:v>4.5999999999999999E-2</c:v>
                </c:pt>
                <c:pt idx="18">
                  <c:v>3.5000000000000003E-2</c:v>
                </c:pt>
                <c:pt idx="19">
                  <c:v>3.5000000000000003E-2</c:v>
                </c:pt>
                <c:pt idx="20">
                  <c:v>3.5000000000000003E-2</c:v>
                </c:pt>
                <c:pt idx="21">
                  <c:v>3.5000000000000003E-2</c:v>
                </c:pt>
                <c:pt idx="22">
                  <c:v>3.4000000000000002E-2</c:v>
                </c:pt>
                <c:pt idx="23">
                  <c:v>3.5000000000000003E-2</c:v>
                </c:pt>
                <c:pt idx="24">
                  <c:v>3.5000000000000003E-2</c:v>
                </c:pt>
                <c:pt idx="25">
                  <c:v>3.5000000000000003E-2</c:v>
                </c:pt>
                <c:pt idx="26">
                  <c:v>3.5999999999999997E-2</c:v>
                </c:pt>
                <c:pt idx="27">
                  <c:v>3.5000000000000003E-2</c:v>
                </c:pt>
                <c:pt idx="28">
                  <c:v>3.5000000000000003E-2</c:v>
                </c:pt>
                <c:pt idx="29">
                  <c:v>3.5000000000000003E-2</c:v>
                </c:pt>
                <c:pt idx="30">
                  <c:v>3.4000000000000002E-2</c:v>
                </c:pt>
                <c:pt idx="31">
                  <c:v>3.5000000000000003E-2</c:v>
                </c:pt>
                <c:pt idx="32">
                  <c:v>3.5999999999999997E-2</c:v>
                </c:pt>
                <c:pt idx="33">
                  <c:v>3.5000000000000003E-2</c:v>
                </c:pt>
                <c:pt idx="34">
                  <c:v>3.5000000000000003E-2</c:v>
                </c:pt>
                <c:pt idx="35">
                  <c:v>3.5000000000000003E-2</c:v>
                </c:pt>
                <c:pt idx="36">
                  <c:v>3.5000000000000003E-2</c:v>
                </c:pt>
                <c:pt idx="37">
                  <c:v>3.5999999999999997E-2</c:v>
                </c:pt>
                <c:pt idx="38">
                  <c:v>3.5000000000000003E-2</c:v>
                </c:pt>
                <c:pt idx="39">
                  <c:v>3.5000000000000003E-2</c:v>
                </c:pt>
                <c:pt idx="40">
                  <c:v>3.4000000000000002E-2</c:v>
                </c:pt>
                <c:pt idx="41">
                  <c:v>3.5000000000000003E-2</c:v>
                </c:pt>
                <c:pt idx="42">
                  <c:v>3.5999999999999997E-2</c:v>
                </c:pt>
                <c:pt idx="43">
                  <c:v>3.5000000000000003E-2</c:v>
                </c:pt>
                <c:pt idx="44">
                  <c:v>3.5000000000000003E-2</c:v>
                </c:pt>
                <c:pt idx="45">
                  <c:v>3.7999999999999999E-2</c:v>
                </c:pt>
                <c:pt idx="46">
                  <c:v>4.2000000000000003E-2</c:v>
                </c:pt>
                <c:pt idx="47">
                  <c:v>3.5000000000000003E-2</c:v>
                </c:pt>
                <c:pt idx="48">
                  <c:v>3.6999999999999998E-2</c:v>
                </c:pt>
                <c:pt idx="49">
                  <c:v>3.5000000000000003E-2</c:v>
                </c:pt>
                <c:pt idx="50">
                  <c:v>3.5000000000000003E-2</c:v>
                </c:pt>
                <c:pt idx="51">
                  <c:v>3.4000000000000002E-2</c:v>
                </c:pt>
                <c:pt idx="52">
                  <c:v>3.5000000000000003E-2</c:v>
                </c:pt>
                <c:pt idx="53">
                  <c:v>3.5000000000000003E-2</c:v>
                </c:pt>
                <c:pt idx="54">
                  <c:v>3.5999999999999997E-2</c:v>
                </c:pt>
                <c:pt idx="55">
                  <c:v>3.5000000000000003E-2</c:v>
                </c:pt>
                <c:pt idx="56">
                  <c:v>3.5999999999999997E-2</c:v>
                </c:pt>
                <c:pt idx="57">
                  <c:v>3.5000000000000003E-2</c:v>
                </c:pt>
                <c:pt idx="58">
                  <c:v>3.5000000000000003E-2</c:v>
                </c:pt>
                <c:pt idx="59">
                  <c:v>3.5999999999999997E-2</c:v>
                </c:pt>
                <c:pt idx="60">
                  <c:v>3.5000000000000003E-2</c:v>
                </c:pt>
                <c:pt idx="61">
                  <c:v>3.4000000000000002E-2</c:v>
                </c:pt>
                <c:pt idx="62">
                  <c:v>3.5000000000000003E-2</c:v>
                </c:pt>
                <c:pt idx="63">
                  <c:v>3.5000000000000003E-2</c:v>
                </c:pt>
                <c:pt idx="64">
                  <c:v>3.5000000000000003E-2</c:v>
                </c:pt>
                <c:pt idx="65">
                  <c:v>3.5000000000000003E-2</c:v>
                </c:pt>
                <c:pt idx="66">
                  <c:v>3.5000000000000003E-2</c:v>
                </c:pt>
                <c:pt idx="67">
                  <c:v>3.5000000000000003E-2</c:v>
                </c:pt>
                <c:pt idx="68">
                  <c:v>3.5000000000000003E-2</c:v>
                </c:pt>
                <c:pt idx="69">
                  <c:v>3.5999999999999997E-2</c:v>
                </c:pt>
                <c:pt idx="70">
                  <c:v>3.5000000000000003E-2</c:v>
                </c:pt>
                <c:pt idx="71">
                  <c:v>3.5000000000000003E-2</c:v>
                </c:pt>
                <c:pt idx="72">
                  <c:v>3.5000000000000003E-2</c:v>
                </c:pt>
                <c:pt idx="73">
                  <c:v>3.5000000000000003E-2</c:v>
                </c:pt>
                <c:pt idx="74">
                  <c:v>3.9E-2</c:v>
                </c:pt>
                <c:pt idx="75">
                  <c:v>4.1000000000000002E-2</c:v>
                </c:pt>
                <c:pt idx="76">
                  <c:v>3.6999999999999998E-2</c:v>
                </c:pt>
                <c:pt idx="77">
                  <c:v>3.5000000000000003E-2</c:v>
                </c:pt>
                <c:pt idx="78">
                  <c:v>3.5999999999999997E-2</c:v>
                </c:pt>
                <c:pt idx="79">
                  <c:v>3.5000000000000003E-2</c:v>
                </c:pt>
                <c:pt idx="80">
                  <c:v>3.5999999999999997E-2</c:v>
                </c:pt>
                <c:pt idx="81">
                  <c:v>3.7999999999999999E-2</c:v>
                </c:pt>
                <c:pt idx="82">
                  <c:v>3.5000000000000003E-2</c:v>
                </c:pt>
                <c:pt idx="83">
                  <c:v>3.6999999999999998E-2</c:v>
                </c:pt>
                <c:pt idx="84">
                  <c:v>4.7E-2</c:v>
                </c:pt>
                <c:pt idx="85">
                  <c:v>3.5999999999999997E-2</c:v>
                </c:pt>
                <c:pt idx="86">
                  <c:v>3.7999999999999999E-2</c:v>
                </c:pt>
                <c:pt idx="87">
                  <c:v>4.2000000000000003E-2</c:v>
                </c:pt>
                <c:pt idx="88">
                  <c:v>3.5000000000000003E-2</c:v>
                </c:pt>
                <c:pt idx="89">
                  <c:v>4.3999999999999997E-2</c:v>
                </c:pt>
                <c:pt idx="90">
                  <c:v>4.4999999999999998E-2</c:v>
                </c:pt>
                <c:pt idx="91">
                  <c:v>3.9E-2</c:v>
                </c:pt>
                <c:pt idx="92">
                  <c:v>3.6999999999999998E-2</c:v>
                </c:pt>
                <c:pt idx="93">
                  <c:v>3.9E-2</c:v>
                </c:pt>
                <c:pt idx="94">
                  <c:v>3.6999999999999998E-2</c:v>
                </c:pt>
                <c:pt idx="95">
                  <c:v>3.5999999999999997E-2</c:v>
                </c:pt>
                <c:pt idx="96">
                  <c:v>3.5000000000000003E-2</c:v>
                </c:pt>
                <c:pt idx="97">
                  <c:v>3.5000000000000003E-2</c:v>
                </c:pt>
                <c:pt idx="98">
                  <c:v>3.5000000000000003E-2</c:v>
                </c:pt>
              </c:numCache>
            </c:numRef>
          </c:val>
          <c:smooth val="0"/>
        </c:ser>
        <c:ser>
          <c:idx val="1"/>
          <c:order val="1"/>
          <c:tx>
            <c:strRef>
              <c:f>Sheet1!$B$1</c:f>
              <c:strCache>
                <c:ptCount val="1"/>
                <c:pt idx="0">
                  <c:v>flops c++</c:v>
                </c:pt>
              </c:strCache>
            </c:strRef>
          </c:tx>
          <c:marker>
            <c:symbol val="none"/>
          </c:marker>
          <c:val>
            <c:numRef>
              <c:f>Sheet1!$B$2:$B$101</c:f>
              <c:numCache>
                <c:formatCode>General</c:formatCode>
                <c:ptCount val="100"/>
                <c:pt idx="0">
                  <c:v>1.4339999999999999</c:v>
                </c:pt>
                <c:pt idx="1">
                  <c:v>1.607</c:v>
                </c:pt>
                <c:pt idx="2">
                  <c:v>1.5920000000000001</c:v>
                </c:pt>
                <c:pt idx="3">
                  <c:v>1.571</c:v>
                </c:pt>
                <c:pt idx="4">
                  <c:v>1.625</c:v>
                </c:pt>
                <c:pt idx="5">
                  <c:v>1.573</c:v>
                </c:pt>
                <c:pt idx="6">
                  <c:v>1.5860000000000001</c:v>
                </c:pt>
                <c:pt idx="7">
                  <c:v>1.6319999999999999</c:v>
                </c:pt>
                <c:pt idx="8">
                  <c:v>1.6120000000000001</c:v>
                </c:pt>
                <c:pt idx="9">
                  <c:v>1.587</c:v>
                </c:pt>
                <c:pt idx="10">
                  <c:v>1.6339999999999999</c:v>
                </c:pt>
                <c:pt idx="11">
                  <c:v>1.6220000000000001</c:v>
                </c:pt>
                <c:pt idx="12">
                  <c:v>1.643</c:v>
                </c:pt>
                <c:pt idx="13">
                  <c:v>1.6020000000000001</c:v>
                </c:pt>
                <c:pt idx="14">
                  <c:v>1.651</c:v>
                </c:pt>
                <c:pt idx="15">
                  <c:v>1.625</c:v>
                </c:pt>
                <c:pt idx="16">
                  <c:v>1.679</c:v>
                </c:pt>
                <c:pt idx="17">
                  <c:v>1.601</c:v>
                </c:pt>
                <c:pt idx="18">
                  <c:v>1.6339999999999999</c:v>
                </c:pt>
                <c:pt idx="19">
                  <c:v>1.667</c:v>
                </c:pt>
                <c:pt idx="20">
                  <c:v>1.6120000000000001</c:v>
                </c:pt>
                <c:pt idx="21">
                  <c:v>1.5940000000000001</c:v>
                </c:pt>
                <c:pt idx="22">
                  <c:v>1.613</c:v>
                </c:pt>
                <c:pt idx="23">
                  <c:v>1.5880000000000001</c:v>
                </c:pt>
                <c:pt idx="24">
                  <c:v>1.5960000000000001</c:v>
                </c:pt>
                <c:pt idx="25">
                  <c:v>1.661</c:v>
                </c:pt>
                <c:pt idx="26">
                  <c:v>1.6140000000000001</c:v>
                </c:pt>
                <c:pt idx="27">
                  <c:v>1.65</c:v>
                </c:pt>
                <c:pt idx="28">
                  <c:v>1.6479999999999999</c:v>
                </c:pt>
                <c:pt idx="29">
                  <c:v>1.6020000000000001</c:v>
                </c:pt>
                <c:pt idx="30">
                  <c:v>1.6220000000000001</c:v>
                </c:pt>
                <c:pt idx="31">
                  <c:v>1.631</c:v>
                </c:pt>
                <c:pt idx="32">
                  <c:v>1.5720000000000001</c:v>
                </c:pt>
                <c:pt idx="33">
                  <c:v>1.65</c:v>
                </c:pt>
                <c:pt idx="34">
                  <c:v>1.6639999999999999</c:v>
                </c:pt>
                <c:pt idx="35">
                  <c:v>1.643</c:v>
                </c:pt>
                <c:pt idx="36">
                  <c:v>1.665</c:v>
                </c:pt>
                <c:pt idx="37">
                  <c:v>1.6220000000000001</c:v>
                </c:pt>
                <c:pt idx="38">
                  <c:v>1.66</c:v>
                </c:pt>
                <c:pt idx="39">
                  <c:v>1.651</c:v>
                </c:pt>
                <c:pt idx="40">
                  <c:v>1.6319999999999999</c:v>
                </c:pt>
                <c:pt idx="41">
                  <c:v>1.627</c:v>
                </c:pt>
                <c:pt idx="42">
                  <c:v>1.631</c:v>
                </c:pt>
                <c:pt idx="43">
                  <c:v>1.665</c:v>
                </c:pt>
                <c:pt idx="44">
                  <c:v>1.631</c:v>
                </c:pt>
                <c:pt idx="45">
                  <c:v>1.6619999999999999</c:v>
                </c:pt>
                <c:pt idx="46">
                  <c:v>1.597</c:v>
                </c:pt>
                <c:pt idx="47">
                  <c:v>1.6319999999999999</c:v>
                </c:pt>
                <c:pt idx="48">
                  <c:v>1.6559999999999999</c:v>
                </c:pt>
                <c:pt idx="49">
                  <c:v>1.627</c:v>
                </c:pt>
                <c:pt idx="50">
                  <c:v>1.6220000000000001</c:v>
                </c:pt>
                <c:pt idx="51">
                  <c:v>1.5860000000000001</c:v>
                </c:pt>
                <c:pt idx="52">
                  <c:v>1.712</c:v>
                </c:pt>
                <c:pt idx="53">
                  <c:v>1.6379999999999999</c:v>
                </c:pt>
                <c:pt idx="54">
                  <c:v>1.645</c:v>
                </c:pt>
                <c:pt idx="55">
                  <c:v>1.5880000000000001</c:v>
                </c:pt>
                <c:pt idx="56">
                  <c:v>1.657</c:v>
                </c:pt>
                <c:pt idx="57">
                  <c:v>1.631</c:v>
                </c:pt>
                <c:pt idx="58">
                  <c:v>1.613</c:v>
                </c:pt>
                <c:pt idx="59">
                  <c:v>1.607</c:v>
                </c:pt>
                <c:pt idx="60">
                  <c:v>1.7</c:v>
                </c:pt>
                <c:pt idx="61">
                  <c:v>1.6140000000000001</c:v>
                </c:pt>
                <c:pt idx="62">
                  <c:v>1.607</c:v>
                </c:pt>
                <c:pt idx="63">
                  <c:v>1.6339999999999999</c:v>
                </c:pt>
                <c:pt idx="64">
                  <c:v>1.633</c:v>
                </c:pt>
                <c:pt idx="65">
                  <c:v>1.659</c:v>
                </c:pt>
                <c:pt idx="66">
                  <c:v>1.631</c:v>
                </c:pt>
                <c:pt idx="67">
                  <c:v>1.639</c:v>
                </c:pt>
                <c:pt idx="68">
                  <c:v>1.611</c:v>
                </c:pt>
                <c:pt idx="69">
                  <c:v>1.6279999999999999</c:v>
                </c:pt>
                <c:pt idx="70">
                  <c:v>1.657</c:v>
                </c:pt>
                <c:pt idx="71">
                  <c:v>1.64</c:v>
                </c:pt>
                <c:pt idx="72">
                  <c:v>1.649</c:v>
                </c:pt>
                <c:pt idx="73">
                  <c:v>1.627</c:v>
                </c:pt>
                <c:pt idx="74">
                  <c:v>1.6539999999999999</c:v>
                </c:pt>
                <c:pt idx="75">
                  <c:v>1.621</c:v>
                </c:pt>
                <c:pt idx="76">
                  <c:v>1.637</c:v>
                </c:pt>
                <c:pt idx="77">
                  <c:v>1.6859999999999999</c:v>
                </c:pt>
                <c:pt idx="78">
                  <c:v>1.609</c:v>
                </c:pt>
                <c:pt idx="79">
                  <c:v>1.611</c:v>
                </c:pt>
                <c:pt idx="80">
                  <c:v>1.6259999999999999</c:v>
                </c:pt>
                <c:pt idx="81">
                  <c:v>1.641</c:v>
                </c:pt>
                <c:pt idx="82">
                  <c:v>1.5880000000000001</c:v>
                </c:pt>
                <c:pt idx="83">
                  <c:v>1.6180000000000001</c:v>
                </c:pt>
                <c:pt idx="84">
                  <c:v>1.65</c:v>
                </c:pt>
                <c:pt idx="85">
                  <c:v>1.62</c:v>
                </c:pt>
                <c:pt idx="86">
                  <c:v>1.6279999999999999</c:v>
                </c:pt>
                <c:pt idx="87">
                  <c:v>1.617</c:v>
                </c:pt>
                <c:pt idx="88">
                  <c:v>1.599</c:v>
                </c:pt>
                <c:pt idx="89">
                  <c:v>1.6240000000000001</c:v>
                </c:pt>
                <c:pt idx="90">
                  <c:v>1.653</c:v>
                </c:pt>
                <c:pt idx="91">
                  <c:v>1.6180000000000001</c:v>
                </c:pt>
                <c:pt idx="92">
                  <c:v>1.57</c:v>
                </c:pt>
                <c:pt idx="93">
                  <c:v>1.6040000000000001</c:v>
                </c:pt>
                <c:pt idx="94">
                  <c:v>1.619</c:v>
                </c:pt>
                <c:pt idx="95">
                  <c:v>1.633</c:v>
                </c:pt>
                <c:pt idx="96">
                  <c:v>1.5940000000000001</c:v>
                </c:pt>
                <c:pt idx="97">
                  <c:v>1.6279999999999999</c:v>
                </c:pt>
                <c:pt idx="98">
                  <c:v>1.6279999999999999</c:v>
                </c:pt>
                <c:pt idx="99">
                  <c:v>1.6020000000000001</c:v>
                </c:pt>
              </c:numCache>
            </c:numRef>
          </c:val>
          <c:smooth val="0"/>
        </c:ser>
        <c:ser>
          <c:idx val="2"/>
          <c:order val="2"/>
          <c:tx>
            <c:strRef>
              <c:f>Sheet1!$C$1</c:f>
              <c:strCache>
                <c:ptCount val="1"/>
                <c:pt idx="0">
                  <c:v>bandwidth c++</c:v>
                </c:pt>
              </c:strCache>
            </c:strRef>
          </c:tx>
          <c:marker>
            <c:symbol val="none"/>
          </c:marker>
          <c:val>
            <c:numRef>
              <c:f>Sheet1!$C$2:$C$101</c:f>
              <c:numCache>
                <c:formatCode>General</c:formatCode>
                <c:ptCount val="100"/>
                <c:pt idx="0">
                  <c:v>0.23699999999999999</c:v>
                </c:pt>
                <c:pt idx="1">
                  <c:v>0.23599999999999999</c:v>
                </c:pt>
                <c:pt idx="2">
                  <c:v>0.26500000000000001</c:v>
                </c:pt>
                <c:pt idx="3">
                  <c:v>0.23200000000000001</c:v>
                </c:pt>
                <c:pt idx="4">
                  <c:v>0.23100000000000001</c:v>
                </c:pt>
                <c:pt idx="5">
                  <c:v>0.23400000000000001</c:v>
                </c:pt>
                <c:pt idx="6">
                  <c:v>0.24399999999999999</c:v>
                </c:pt>
                <c:pt idx="7">
                  <c:v>0.23799999999999999</c:v>
                </c:pt>
                <c:pt idx="8">
                  <c:v>0.23200000000000001</c:v>
                </c:pt>
                <c:pt idx="9">
                  <c:v>0.23300000000000001</c:v>
                </c:pt>
                <c:pt idx="10">
                  <c:v>0.23499999999999999</c:v>
                </c:pt>
                <c:pt idx="11">
                  <c:v>0.25</c:v>
                </c:pt>
                <c:pt idx="12">
                  <c:v>0.23200000000000001</c:v>
                </c:pt>
                <c:pt idx="13">
                  <c:v>0.23100000000000001</c:v>
                </c:pt>
                <c:pt idx="14">
                  <c:v>0.23300000000000001</c:v>
                </c:pt>
                <c:pt idx="15">
                  <c:v>0.25</c:v>
                </c:pt>
                <c:pt idx="16">
                  <c:v>0.23200000000000001</c:v>
                </c:pt>
                <c:pt idx="17">
                  <c:v>0.23300000000000001</c:v>
                </c:pt>
                <c:pt idx="18">
                  <c:v>0.23300000000000001</c:v>
                </c:pt>
                <c:pt idx="19">
                  <c:v>0.23499999999999999</c:v>
                </c:pt>
                <c:pt idx="20">
                  <c:v>0.245</c:v>
                </c:pt>
                <c:pt idx="21">
                  <c:v>0.26400000000000001</c:v>
                </c:pt>
                <c:pt idx="22">
                  <c:v>0.23300000000000001</c:v>
                </c:pt>
                <c:pt idx="23">
                  <c:v>0.23300000000000001</c:v>
                </c:pt>
                <c:pt idx="24">
                  <c:v>0.248</c:v>
                </c:pt>
                <c:pt idx="25">
                  <c:v>0.23300000000000001</c:v>
                </c:pt>
                <c:pt idx="26">
                  <c:v>0.23300000000000001</c:v>
                </c:pt>
                <c:pt idx="27">
                  <c:v>0.24099999999999999</c:v>
                </c:pt>
                <c:pt idx="28">
                  <c:v>0.26400000000000001</c:v>
                </c:pt>
                <c:pt idx="29">
                  <c:v>0.23100000000000001</c:v>
                </c:pt>
                <c:pt idx="30">
                  <c:v>0.23499999999999999</c:v>
                </c:pt>
                <c:pt idx="31">
                  <c:v>0.23200000000000001</c:v>
                </c:pt>
                <c:pt idx="32">
                  <c:v>0.29899999999999999</c:v>
                </c:pt>
                <c:pt idx="33">
                  <c:v>0.246</c:v>
                </c:pt>
                <c:pt idx="34">
                  <c:v>0.23200000000000001</c:v>
                </c:pt>
                <c:pt idx="35">
                  <c:v>0.251</c:v>
                </c:pt>
                <c:pt idx="36">
                  <c:v>0.26100000000000001</c:v>
                </c:pt>
                <c:pt idx="37">
                  <c:v>0.23300000000000001</c:v>
                </c:pt>
                <c:pt idx="38">
                  <c:v>0.23499999999999999</c:v>
                </c:pt>
                <c:pt idx="39">
                  <c:v>0.23300000000000001</c:v>
                </c:pt>
                <c:pt idx="40">
                  <c:v>0.23799999999999999</c:v>
                </c:pt>
                <c:pt idx="41">
                  <c:v>0.24399999999999999</c:v>
                </c:pt>
                <c:pt idx="42">
                  <c:v>0.23400000000000001</c:v>
                </c:pt>
                <c:pt idx="43">
                  <c:v>0.23400000000000001</c:v>
                </c:pt>
                <c:pt idx="44">
                  <c:v>0.23699999999999999</c:v>
                </c:pt>
                <c:pt idx="45">
                  <c:v>0.249</c:v>
                </c:pt>
                <c:pt idx="46">
                  <c:v>0.23499999999999999</c:v>
                </c:pt>
                <c:pt idx="47">
                  <c:v>0.23300000000000001</c:v>
                </c:pt>
                <c:pt idx="48">
                  <c:v>0.23499999999999999</c:v>
                </c:pt>
                <c:pt idx="49">
                  <c:v>0.248</c:v>
                </c:pt>
                <c:pt idx="50">
                  <c:v>0.23400000000000001</c:v>
                </c:pt>
                <c:pt idx="51">
                  <c:v>0.23300000000000001</c:v>
                </c:pt>
                <c:pt idx="52">
                  <c:v>0.23499999999999999</c:v>
                </c:pt>
                <c:pt idx="53">
                  <c:v>0.23499999999999999</c:v>
                </c:pt>
                <c:pt idx="54">
                  <c:v>0.24399999999999999</c:v>
                </c:pt>
                <c:pt idx="55">
                  <c:v>0.23300000000000001</c:v>
                </c:pt>
                <c:pt idx="56">
                  <c:v>0.23300000000000001</c:v>
                </c:pt>
                <c:pt idx="57">
                  <c:v>0.23499999999999999</c:v>
                </c:pt>
                <c:pt idx="58">
                  <c:v>0.25</c:v>
                </c:pt>
                <c:pt idx="59">
                  <c:v>0.23300000000000001</c:v>
                </c:pt>
                <c:pt idx="60">
                  <c:v>0.23400000000000001</c:v>
                </c:pt>
                <c:pt idx="61">
                  <c:v>0.23400000000000001</c:v>
                </c:pt>
                <c:pt idx="62">
                  <c:v>0.25</c:v>
                </c:pt>
                <c:pt idx="63">
                  <c:v>0.23300000000000001</c:v>
                </c:pt>
                <c:pt idx="64">
                  <c:v>0.23400000000000001</c:v>
                </c:pt>
                <c:pt idx="65">
                  <c:v>0.23400000000000001</c:v>
                </c:pt>
                <c:pt idx="66">
                  <c:v>0.23499999999999999</c:v>
                </c:pt>
                <c:pt idx="67">
                  <c:v>0.246</c:v>
                </c:pt>
                <c:pt idx="68">
                  <c:v>0.23400000000000001</c:v>
                </c:pt>
                <c:pt idx="69">
                  <c:v>0.23799999999999999</c:v>
                </c:pt>
                <c:pt idx="70">
                  <c:v>0.23400000000000001</c:v>
                </c:pt>
                <c:pt idx="71">
                  <c:v>0.247</c:v>
                </c:pt>
                <c:pt idx="72">
                  <c:v>0.23100000000000001</c:v>
                </c:pt>
                <c:pt idx="73">
                  <c:v>0.23300000000000001</c:v>
                </c:pt>
                <c:pt idx="74">
                  <c:v>0.23200000000000001</c:v>
                </c:pt>
                <c:pt idx="75">
                  <c:v>0.23799999999999999</c:v>
                </c:pt>
                <c:pt idx="76">
                  <c:v>0.23400000000000001</c:v>
                </c:pt>
                <c:pt idx="77">
                  <c:v>0.23599999999999999</c:v>
                </c:pt>
                <c:pt idx="78">
                  <c:v>0.23</c:v>
                </c:pt>
                <c:pt idx="79">
                  <c:v>0.23200000000000001</c:v>
                </c:pt>
                <c:pt idx="80">
                  <c:v>0.23699999999999999</c:v>
                </c:pt>
                <c:pt idx="81">
                  <c:v>0.22900000000000001</c:v>
                </c:pt>
                <c:pt idx="82">
                  <c:v>0.29099999999999998</c:v>
                </c:pt>
                <c:pt idx="83">
                  <c:v>0.23599999999999999</c:v>
                </c:pt>
                <c:pt idx="84">
                  <c:v>0.248</c:v>
                </c:pt>
                <c:pt idx="85">
                  <c:v>0.23200000000000001</c:v>
                </c:pt>
                <c:pt idx="86">
                  <c:v>0.23499999999999999</c:v>
                </c:pt>
                <c:pt idx="87">
                  <c:v>0.23200000000000001</c:v>
                </c:pt>
                <c:pt idx="88">
                  <c:v>0.24299999999999999</c:v>
                </c:pt>
                <c:pt idx="89">
                  <c:v>0.23</c:v>
                </c:pt>
                <c:pt idx="90">
                  <c:v>0.23100000000000001</c:v>
                </c:pt>
                <c:pt idx="91">
                  <c:v>0.23300000000000001</c:v>
                </c:pt>
                <c:pt idx="92">
                  <c:v>0.23200000000000001</c:v>
                </c:pt>
                <c:pt idx="93">
                  <c:v>0.29599999999999999</c:v>
                </c:pt>
                <c:pt idx="94">
                  <c:v>0.23100000000000001</c:v>
                </c:pt>
                <c:pt idx="95">
                  <c:v>0.23499999999999999</c:v>
                </c:pt>
                <c:pt idx="96">
                  <c:v>0.23300000000000001</c:v>
                </c:pt>
                <c:pt idx="97">
                  <c:v>0.247</c:v>
                </c:pt>
                <c:pt idx="98">
                  <c:v>0.23100000000000001</c:v>
                </c:pt>
                <c:pt idx="99">
                  <c:v>0.23200000000000001</c:v>
                </c:pt>
              </c:numCache>
            </c:numRef>
          </c:val>
          <c:smooth val="0"/>
        </c:ser>
        <c:ser>
          <c:idx val="3"/>
          <c:order val="3"/>
          <c:tx>
            <c:strRef>
              <c:f>Sheet1!$D$1</c:f>
              <c:strCache>
                <c:ptCount val="1"/>
                <c:pt idx="0">
                  <c:v>storage c++</c:v>
                </c:pt>
              </c:strCache>
            </c:strRef>
          </c:tx>
          <c:marker>
            <c:symbol val="none"/>
          </c:marker>
          <c:val>
            <c:numRef>
              <c:f>Sheet1!$D$2:$D$101</c:f>
              <c:numCache>
                <c:formatCode>General</c:formatCode>
                <c:ptCount val="100"/>
                <c:pt idx="0">
                  <c:v>0.11600000000000001</c:v>
                </c:pt>
                <c:pt idx="1">
                  <c:v>0.112</c:v>
                </c:pt>
                <c:pt idx="2">
                  <c:v>0.109</c:v>
                </c:pt>
                <c:pt idx="3">
                  <c:v>0.10199999999999999</c:v>
                </c:pt>
                <c:pt idx="4">
                  <c:v>0.128</c:v>
                </c:pt>
                <c:pt idx="5">
                  <c:v>0.113</c:v>
                </c:pt>
                <c:pt idx="6">
                  <c:v>9.8000000000000004E-2</c:v>
                </c:pt>
                <c:pt idx="7">
                  <c:v>0.123</c:v>
                </c:pt>
                <c:pt idx="8">
                  <c:v>0.11799999999999999</c:v>
                </c:pt>
                <c:pt idx="9">
                  <c:v>0.107</c:v>
                </c:pt>
                <c:pt idx="10">
                  <c:v>0.10199999999999999</c:v>
                </c:pt>
                <c:pt idx="11">
                  <c:v>0.11</c:v>
                </c:pt>
                <c:pt idx="12">
                  <c:v>0.109</c:v>
                </c:pt>
                <c:pt idx="13">
                  <c:v>0.10299999999999999</c:v>
                </c:pt>
                <c:pt idx="14">
                  <c:v>0.10100000000000001</c:v>
                </c:pt>
                <c:pt idx="15">
                  <c:v>0.11</c:v>
                </c:pt>
                <c:pt idx="16">
                  <c:v>0.11600000000000001</c:v>
                </c:pt>
                <c:pt idx="17">
                  <c:v>0.108</c:v>
                </c:pt>
                <c:pt idx="18">
                  <c:v>0.127</c:v>
                </c:pt>
                <c:pt idx="19">
                  <c:v>0.121</c:v>
                </c:pt>
                <c:pt idx="20">
                  <c:v>0.115</c:v>
                </c:pt>
                <c:pt idx="21">
                  <c:v>0.11</c:v>
                </c:pt>
                <c:pt idx="22">
                  <c:v>0.112</c:v>
                </c:pt>
                <c:pt idx="23">
                  <c:v>0.11799999999999999</c:v>
                </c:pt>
                <c:pt idx="24">
                  <c:v>0.12</c:v>
                </c:pt>
                <c:pt idx="25">
                  <c:v>8.8999999999999996E-2</c:v>
                </c:pt>
                <c:pt idx="26">
                  <c:v>0.121</c:v>
                </c:pt>
                <c:pt idx="27">
                  <c:v>0.13200000000000001</c:v>
                </c:pt>
                <c:pt idx="28">
                  <c:v>0.11</c:v>
                </c:pt>
                <c:pt idx="29">
                  <c:v>0.11</c:v>
                </c:pt>
                <c:pt idx="30">
                  <c:v>0.115</c:v>
                </c:pt>
                <c:pt idx="31">
                  <c:v>0.11899999999999999</c:v>
                </c:pt>
                <c:pt idx="32">
                  <c:v>0.108</c:v>
                </c:pt>
                <c:pt idx="33">
                  <c:v>0.121</c:v>
                </c:pt>
                <c:pt idx="34">
                  <c:v>0.10100000000000001</c:v>
                </c:pt>
                <c:pt idx="35">
                  <c:v>0.108</c:v>
                </c:pt>
                <c:pt idx="36">
                  <c:v>0.105</c:v>
                </c:pt>
                <c:pt idx="37">
                  <c:v>0.11600000000000001</c:v>
                </c:pt>
                <c:pt idx="38">
                  <c:v>9.2999999999999999E-2</c:v>
                </c:pt>
                <c:pt idx="39">
                  <c:v>0.11</c:v>
                </c:pt>
                <c:pt idx="40">
                  <c:v>0.10299999999999999</c:v>
                </c:pt>
                <c:pt idx="41">
                  <c:v>0.13300000000000001</c:v>
                </c:pt>
                <c:pt idx="42">
                  <c:v>0.11</c:v>
                </c:pt>
                <c:pt idx="43">
                  <c:v>0.113</c:v>
                </c:pt>
                <c:pt idx="44">
                  <c:v>0.11700000000000001</c:v>
                </c:pt>
                <c:pt idx="45">
                  <c:v>0.111</c:v>
                </c:pt>
                <c:pt idx="46">
                  <c:v>0.10199999999999999</c:v>
                </c:pt>
                <c:pt idx="47">
                  <c:v>0.113</c:v>
                </c:pt>
                <c:pt idx="48">
                  <c:v>0.125</c:v>
                </c:pt>
                <c:pt idx="49">
                  <c:v>0.11700000000000001</c:v>
                </c:pt>
                <c:pt idx="50">
                  <c:v>0.09</c:v>
                </c:pt>
                <c:pt idx="51">
                  <c:v>0.125</c:v>
                </c:pt>
                <c:pt idx="52">
                  <c:v>0.113</c:v>
                </c:pt>
                <c:pt idx="53">
                  <c:v>0.106</c:v>
                </c:pt>
                <c:pt idx="54">
                  <c:v>0.107</c:v>
                </c:pt>
                <c:pt idx="55">
                  <c:v>0.107</c:v>
                </c:pt>
                <c:pt idx="56">
                  <c:v>0.106</c:v>
                </c:pt>
                <c:pt idx="57">
                  <c:v>0.108</c:v>
                </c:pt>
                <c:pt idx="58">
                  <c:v>0.13700000000000001</c:v>
                </c:pt>
                <c:pt idx="59">
                  <c:v>0.124</c:v>
                </c:pt>
                <c:pt idx="60">
                  <c:v>0.11600000000000001</c:v>
                </c:pt>
                <c:pt idx="61">
                  <c:v>0.112</c:v>
                </c:pt>
                <c:pt idx="62">
                  <c:v>0.11700000000000001</c:v>
                </c:pt>
                <c:pt idx="63">
                  <c:v>0.121</c:v>
                </c:pt>
                <c:pt idx="64">
                  <c:v>9.4E-2</c:v>
                </c:pt>
                <c:pt idx="65">
                  <c:v>9.7000000000000003E-2</c:v>
                </c:pt>
                <c:pt idx="66">
                  <c:v>0.105</c:v>
                </c:pt>
                <c:pt idx="67">
                  <c:v>0.10299999999999999</c:v>
                </c:pt>
                <c:pt idx="68">
                  <c:v>9.7000000000000003E-2</c:v>
                </c:pt>
                <c:pt idx="69">
                  <c:v>0.11899999999999999</c:v>
                </c:pt>
                <c:pt idx="70">
                  <c:v>9.8000000000000004E-2</c:v>
                </c:pt>
                <c:pt idx="71">
                  <c:v>0.11899999999999999</c:v>
                </c:pt>
                <c:pt idx="72">
                  <c:v>0.11799999999999999</c:v>
                </c:pt>
                <c:pt idx="73">
                  <c:v>0.112</c:v>
                </c:pt>
                <c:pt idx="74">
                  <c:v>0.114</c:v>
                </c:pt>
                <c:pt idx="75">
                  <c:v>0.12</c:v>
                </c:pt>
                <c:pt idx="76">
                  <c:v>0.113</c:v>
                </c:pt>
                <c:pt idx="77">
                  <c:v>0.111</c:v>
                </c:pt>
                <c:pt idx="78">
                  <c:v>0.109</c:v>
                </c:pt>
                <c:pt idx="79">
                  <c:v>0.13</c:v>
                </c:pt>
                <c:pt idx="80">
                  <c:v>0.107</c:v>
                </c:pt>
                <c:pt idx="81">
                  <c:v>0.11600000000000001</c:v>
                </c:pt>
                <c:pt idx="82">
                  <c:v>0.111</c:v>
                </c:pt>
                <c:pt idx="83">
                  <c:v>0.108</c:v>
                </c:pt>
                <c:pt idx="84">
                  <c:v>0.1</c:v>
                </c:pt>
                <c:pt idx="85">
                  <c:v>0.112</c:v>
                </c:pt>
                <c:pt idx="86">
                  <c:v>0.1</c:v>
                </c:pt>
                <c:pt idx="87">
                  <c:v>0.11600000000000001</c:v>
                </c:pt>
                <c:pt idx="88">
                  <c:v>0.106</c:v>
                </c:pt>
                <c:pt idx="89">
                  <c:v>0.107</c:v>
                </c:pt>
                <c:pt idx="90">
                  <c:v>0.113</c:v>
                </c:pt>
                <c:pt idx="91">
                  <c:v>0.109</c:v>
                </c:pt>
                <c:pt idx="92">
                  <c:v>0.11899999999999999</c:v>
                </c:pt>
                <c:pt idx="93">
                  <c:v>0.114</c:v>
                </c:pt>
                <c:pt idx="94">
                  <c:v>9.9000000000000005E-2</c:v>
                </c:pt>
                <c:pt idx="95">
                  <c:v>0.108</c:v>
                </c:pt>
                <c:pt idx="96">
                  <c:v>0.10199999999999999</c:v>
                </c:pt>
                <c:pt idx="97">
                  <c:v>0.113</c:v>
                </c:pt>
                <c:pt idx="98">
                  <c:v>9.9000000000000005E-2</c:v>
                </c:pt>
                <c:pt idx="99">
                  <c:v>0.12</c:v>
                </c:pt>
              </c:numCache>
            </c:numRef>
          </c:val>
          <c:smooth val="0"/>
        </c:ser>
        <c:dLbls>
          <c:showLegendKey val="0"/>
          <c:showVal val="0"/>
          <c:showCatName val="0"/>
          <c:showSerName val="0"/>
          <c:showPercent val="0"/>
          <c:showBubbleSize val="0"/>
        </c:dLbls>
        <c:marker val="1"/>
        <c:smooth val="0"/>
        <c:axId val="145974400"/>
        <c:axId val="145975936"/>
      </c:lineChart>
      <c:catAx>
        <c:axId val="145974400"/>
        <c:scaling>
          <c:orientation val="minMax"/>
        </c:scaling>
        <c:delete val="0"/>
        <c:axPos val="b"/>
        <c:majorTickMark val="out"/>
        <c:minorTickMark val="none"/>
        <c:tickLblPos val="nextTo"/>
        <c:crossAx val="145975936"/>
        <c:crosses val="autoZero"/>
        <c:auto val="1"/>
        <c:lblAlgn val="ctr"/>
        <c:lblOffset val="100"/>
        <c:noMultiLvlLbl val="0"/>
      </c:catAx>
      <c:valAx>
        <c:axId val="145975936"/>
        <c:scaling>
          <c:orientation val="minMax"/>
        </c:scaling>
        <c:delete val="0"/>
        <c:axPos val="l"/>
        <c:majorGridlines/>
        <c:numFmt formatCode="General" sourceLinked="1"/>
        <c:majorTickMark val="out"/>
        <c:minorTickMark val="none"/>
        <c:tickLblPos val="nextTo"/>
        <c:crossAx val="1459744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Sheet1!$E$1</c:f>
              <c:strCache>
                <c:ptCount val="1"/>
                <c:pt idx="0">
                  <c:v>clock frequency asm</c:v>
                </c:pt>
              </c:strCache>
            </c:strRef>
          </c:tx>
          <c:marker>
            <c:symbol val="none"/>
          </c:marker>
          <c:val>
            <c:numRef>
              <c:f>Sheet1!$E$2:$E$101</c:f>
              <c:numCache>
                <c:formatCode>General</c:formatCode>
                <c:ptCount val="100"/>
                <c:pt idx="0">
                  <c:v>2.8000000000000001E-2</c:v>
                </c:pt>
                <c:pt idx="1">
                  <c:v>3.2000000000000001E-2</c:v>
                </c:pt>
                <c:pt idx="2">
                  <c:v>3.4000000000000002E-2</c:v>
                </c:pt>
                <c:pt idx="3">
                  <c:v>3.4000000000000002E-2</c:v>
                </c:pt>
                <c:pt idx="4">
                  <c:v>3.4000000000000002E-2</c:v>
                </c:pt>
                <c:pt idx="5">
                  <c:v>2.9000000000000001E-2</c:v>
                </c:pt>
                <c:pt idx="6">
                  <c:v>3.4000000000000002E-2</c:v>
                </c:pt>
                <c:pt idx="7">
                  <c:v>3.4000000000000002E-2</c:v>
                </c:pt>
                <c:pt idx="8">
                  <c:v>3.4000000000000002E-2</c:v>
                </c:pt>
                <c:pt idx="9">
                  <c:v>3.2000000000000001E-2</c:v>
                </c:pt>
                <c:pt idx="10">
                  <c:v>3.2000000000000001E-2</c:v>
                </c:pt>
                <c:pt idx="11">
                  <c:v>3.3000000000000002E-2</c:v>
                </c:pt>
                <c:pt idx="12">
                  <c:v>3.4000000000000002E-2</c:v>
                </c:pt>
                <c:pt idx="13">
                  <c:v>3.2000000000000001E-2</c:v>
                </c:pt>
                <c:pt idx="14">
                  <c:v>3.2000000000000001E-2</c:v>
                </c:pt>
                <c:pt idx="15">
                  <c:v>0.03</c:v>
                </c:pt>
                <c:pt idx="16">
                  <c:v>3.2000000000000001E-2</c:v>
                </c:pt>
                <c:pt idx="17">
                  <c:v>3.3000000000000002E-2</c:v>
                </c:pt>
                <c:pt idx="18">
                  <c:v>2.9000000000000001E-2</c:v>
                </c:pt>
                <c:pt idx="19">
                  <c:v>3.5999999999999997E-2</c:v>
                </c:pt>
                <c:pt idx="20">
                  <c:v>0.03</c:v>
                </c:pt>
                <c:pt idx="21">
                  <c:v>0.03</c:v>
                </c:pt>
                <c:pt idx="22">
                  <c:v>0.03</c:v>
                </c:pt>
                <c:pt idx="23">
                  <c:v>3.2000000000000001E-2</c:v>
                </c:pt>
                <c:pt idx="24">
                  <c:v>3.4000000000000002E-2</c:v>
                </c:pt>
                <c:pt idx="25">
                  <c:v>3.5999999999999997E-2</c:v>
                </c:pt>
                <c:pt idx="26">
                  <c:v>2.9000000000000001E-2</c:v>
                </c:pt>
                <c:pt idx="27">
                  <c:v>3.3000000000000002E-2</c:v>
                </c:pt>
                <c:pt idx="28">
                  <c:v>3.3000000000000002E-2</c:v>
                </c:pt>
                <c:pt idx="29">
                  <c:v>3.4000000000000002E-2</c:v>
                </c:pt>
                <c:pt idx="30">
                  <c:v>4.1000000000000002E-2</c:v>
                </c:pt>
                <c:pt idx="31">
                  <c:v>0.03</c:v>
                </c:pt>
                <c:pt idx="32">
                  <c:v>3.7999999999999999E-2</c:v>
                </c:pt>
                <c:pt idx="33">
                  <c:v>0.03</c:v>
                </c:pt>
                <c:pt idx="34">
                  <c:v>3.1E-2</c:v>
                </c:pt>
                <c:pt idx="35">
                  <c:v>3.3000000000000002E-2</c:v>
                </c:pt>
                <c:pt idx="36">
                  <c:v>2.9000000000000001E-2</c:v>
                </c:pt>
                <c:pt idx="37">
                  <c:v>3.4000000000000002E-2</c:v>
                </c:pt>
                <c:pt idx="38">
                  <c:v>3.4000000000000002E-2</c:v>
                </c:pt>
                <c:pt idx="39">
                  <c:v>3.2000000000000001E-2</c:v>
                </c:pt>
                <c:pt idx="40">
                  <c:v>3.1E-2</c:v>
                </c:pt>
                <c:pt idx="41">
                  <c:v>2.8000000000000001E-2</c:v>
                </c:pt>
                <c:pt idx="42">
                  <c:v>0.03</c:v>
                </c:pt>
                <c:pt idx="43">
                  <c:v>0.03</c:v>
                </c:pt>
                <c:pt idx="44">
                  <c:v>3.4000000000000002E-2</c:v>
                </c:pt>
                <c:pt idx="45">
                  <c:v>3.7999999999999999E-2</c:v>
                </c:pt>
                <c:pt idx="46">
                  <c:v>3.3000000000000002E-2</c:v>
                </c:pt>
                <c:pt idx="47">
                  <c:v>3.2000000000000001E-2</c:v>
                </c:pt>
                <c:pt idx="48">
                  <c:v>3.1E-2</c:v>
                </c:pt>
                <c:pt idx="49">
                  <c:v>0.03</c:v>
                </c:pt>
                <c:pt idx="50">
                  <c:v>3.3000000000000002E-2</c:v>
                </c:pt>
                <c:pt idx="51">
                  <c:v>3.4000000000000002E-2</c:v>
                </c:pt>
                <c:pt idx="52">
                  <c:v>0.03</c:v>
                </c:pt>
                <c:pt idx="53">
                  <c:v>3.4000000000000002E-2</c:v>
                </c:pt>
                <c:pt idx="54">
                  <c:v>3.3000000000000002E-2</c:v>
                </c:pt>
                <c:pt idx="55">
                  <c:v>0.04</c:v>
                </c:pt>
                <c:pt idx="56">
                  <c:v>3.2000000000000001E-2</c:v>
                </c:pt>
                <c:pt idx="57">
                  <c:v>3.2000000000000001E-2</c:v>
                </c:pt>
                <c:pt idx="58">
                  <c:v>3.4000000000000002E-2</c:v>
                </c:pt>
                <c:pt idx="59">
                  <c:v>3.4000000000000002E-2</c:v>
                </c:pt>
                <c:pt idx="60">
                  <c:v>3.4000000000000002E-2</c:v>
                </c:pt>
                <c:pt idx="61">
                  <c:v>3.4000000000000002E-2</c:v>
                </c:pt>
                <c:pt idx="62">
                  <c:v>0.03</c:v>
                </c:pt>
                <c:pt idx="63">
                  <c:v>3.4000000000000002E-2</c:v>
                </c:pt>
                <c:pt idx="64">
                  <c:v>0.03</c:v>
                </c:pt>
                <c:pt idx="65">
                  <c:v>3.5999999999999997E-2</c:v>
                </c:pt>
                <c:pt idx="66">
                  <c:v>4.1000000000000002E-2</c:v>
                </c:pt>
                <c:pt idx="67">
                  <c:v>3.4000000000000002E-2</c:v>
                </c:pt>
                <c:pt idx="68">
                  <c:v>0.03</c:v>
                </c:pt>
                <c:pt idx="69">
                  <c:v>0.03</c:v>
                </c:pt>
                <c:pt idx="70">
                  <c:v>0.03</c:v>
                </c:pt>
                <c:pt idx="71">
                  <c:v>3.4000000000000002E-2</c:v>
                </c:pt>
                <c:pt idx="72">
                  <c:v>3.4000000000000002E-2</c:v>
                </c:pt>
                <c:pt idx="73">
                  <c:v>3.2000000000000001E-2</c:v>
                </c:pt>
                <c:pt idx="74">
                  <c:v>0.03</c:v>
                </c:pt>
                <c:pt idx="75">
                  <c:v>2.9000000000000001E-2</c:v>
                </c:pt>
                <c:pt idx="76">
                  <c:v>3.2000000000000001E-2</c:v>
                </c:pt>
                <c:pt idx="77">
                  <c:v>3.1E-2</c:v>
                </c:pt>
                <c:pt idx="78">
                  <c:v>3.4000000000000002E-2</c:v>
                </c:pt>
                <c:pt idx="79">
                  <c:v>0.03</c:v>
                </c:pt>
                <c:pt idx="80">
                  <c:v>3.1E-2</c:v>
                </c:pt>
                <c:pt idx="81">
                  <c:v>3.4000000000000002E-2</c:v>
                </c:pt>
                <c:pt idx="82">
                  <c:v>3.6999999999999998E-2</c:v>
                </c:pt>
                <c:pt idx="83">
                  <c:v>3.4000000000000002E-2</c:v>
                </c:pt>
                <c:pt idx="84">
                  <c:v>3.2000000000000001E-2</c:v>
                </c:pt>
                <c:pt idx="85">
                  <c:v>0.03</c:v>
                </c:pt>
                <c:pt idx="86">
                  <c:v>0.03</c:v>
                </c:pt>
                <c:pt idx="87">
                  <c:v>3.1E-2</c:v>
                </c:pt>
                <c:pt idx="88">
                  <c:v>3.1E-2</c:v>
                </c:pt>
                <c:pt idx="89">
                  <c:v>3.5999999999999997E-2</c:v>
                </c:pt>
                <c:pt idx="90">
                  <c:v>3.9E-2</c:v>
                </c:pt>
                <c:pt idx="91">
                  <c:v>3.4000000000000002E-2</c:v>
                </c:pt>
                <c:pt idx="92">
                  <c:v>3.1E-2</c:v>
                </c:pt>
                <c:pt idx="93">
                  <c:v>3.3000000000000002E-2</c:v>
                </c:pt>
                <c:pt idx="94">
                  <c:v>3.3000000000000002E-2</c:v>
                </c:pt>
                <c:pt idx="95">
                  <c:v>3.4000000000000002E-2</c:v>
                </c:pt>
                <c:pt idx="96">
                  <c:v>0.03</c:v>
                </c:pt>
                <c:pt idx="97">
                  <c:v>3.4000000000000002E-2</c:v>
                </c:pt>
                <c:pt idx="98">
                  <c:v>3.2000000000000001E-2</c:v>
                </c:pt>
                <c:pt idx="99">
                  <c:v>3.3000000000000002E-2</c:v>
                </c:pt>
              </c:numCache>
            </c:numRef>
          </c:val>
          <c:smooth val="0"/>
        </c:ser>
        <c:ser>
          <c:idx val="1"/>
          <c:order val="1"/>
          <c:tx>
            <c:strRef>
              <c:f>Sheet1!$F$1</c:f>
              <c:strCache>
                <c:ptCount val="1"/>
                <c:pt idx="0">
                  <c:v>flops asm</c:v>
                </c:pt>
              </c:strCache>
            </c:strRef>
          </c:tx>
          <c:marker>
            <c:symbol val="none"/>
          </c:marker>
          <c:val>
            <c:numRef>
              <c:f>Sheet1!$F$2:$F$101</c:f>
              <c:numCache>
                <c:formatCode>General</c:formatCode>
                <c:ptCount val="100"/>
                <c:pt idx="0">
                  <c:v>1.4990000000000001</c:v>
                </c:pt>
                <c:pt idx="1">
                  <c:v>1.3380000000000001</c:v>
                </c:pt>
                <c:pt idx="2">
                  <c:v>1.3149999999999999</c:v>
                </c:pt>
                <c:pt idx="3">
                  <c:v>1.345</c:v>
                </c:pt>
                <c:pt idx="4">
                  <c:v>1.3540000000000001</c:v>
                </c:pt>
                <c:pt idx="5">
                  <c:v>1.3280000000000001</c:v>
                </c:pt>
                <c:pt idx="6">
                  <c:v>1.427</c:v>
                </c:pt>
                <c:pt idx="7">
                  <c:v>1.3380000000000001</c:v>
                </c:pt>
                <c:pt idx="8">
                  <c:v>1.33</c:v>
                </c:pt>
                <c:pt idx="9">
                  <c:v>1.31</c:v>
                </c:pt>
                <c:pt idx="10">
                  <c:v>1.331</c:v>
                </c:pt>
                <c:pt idx="11">
                  <c:v>1.35</c:v>
                </c:pt>
                <c:pt idx="12">
                  <c:v>1.347</c:v>
                </c:pt>
                <c:pt idx="13">
                  <c:v>1.349</c:v>
                </c:pt>
                <c:pt idx="14">
                  <c:v>1.349</c:v>
                </c:pt>
                <c:pt idx="15">
                  <c:v>1.325</c:v>
                </c:pt>
                <c:pt idx="16">
                  <c:v>1.3660000000000001</c:v>
                </c:pt>
                <c:pt idx="17">
                  <c:v>1.3420000000000001</c:v>
                </c:pt>
                <c:pt idx="18">
                  <c:v>1.327</c:v>
                </c:pt>
                <c:pt idx="19">
                  <c:v>1.351</c:v>
                </c:pt>
                <c:pt idx="20">
                  <c:v>1.4430000000000001</c:v>
                </c:pt>
                <c:pt idx="21">
                  <c:v>1.337</c:v>
                </c:pt>
                <c:pt idx="22">
                  <c:v>1.3240000000000001</c:v>
                </c:pt>
                <c:pt idx="23">
                  <c:v>1.3240000000000001</c:v>
                </c:pt>
                <c:pt idx="24">
                  <c:v>1.3049999999999999</c:v>
                </c:pt>
                <c:pt idx="25">
                  <c:v>1.302</c:v>
                </c:pt>
                <c:pt idx="26">
                  <c:v>1.306</c:v>
                </c:pt>
                <c:pt idx="27">
                  <c:v>1.3240000000000001</c:v>
                </c:pt>
                <c:pt idx="28">
                  <c:v>1.3140000000000001</c:v>
                </c:pt>
                <c:pt idx="29">
                  <c:v>1.3080000000000001</c:v>
                </c:pt>
                <c:pt idx="30">
                  <c:v>1.3</c:v>
                </c:pt>
                <c:pt idx="31">
                  <c:v>1.3049999999999999</c:v>
                </c:pt>
                <c:pt idx="32">
                  <c:v>1.31</c:v>
                </c:pt>
                <c:pt idx="33">
                  <c:v>1.3029999999999999</c:v>
                </c:pt>
                <c:pt idx="34">
                  <c:v>1.333</c:v>
                </c:pt>
                <c:pt idx="35">
                  <c:v>1.304</c:v>
                </c:pt>
                <c:pt idx="36">
                  <c:v>1.31</c:v>
                </c:pt>
                <c:pt idx="37">
                  <c:v>1.2989999999999999</c:v>
                </c:pt>
                <c:pt idx="38">
                  <c:v>1.3080000000000001</c:v>
                </c:pt>
                <c:pt idx="39">
                  <c:v>1.3149999999999999</c:v>
                </c:pt>
                <c:pt idx="40">
                  <c:v>1.3049999999999999</c:v>
                </c:pt>
                <c:pt idx="41">
                  <c:v>1.329</c:v>
                </c:pt>
                <c:pt idx="42">
                  <c:v>1.304</c:v>
                </c:pt>
                <c:pt idx="43">
                  <c:v>1.302</c:v>
                </c:pt>
                <c:pt idx="44">
                  <c:v>1.3009999999999999</c:v>
                </c:pt>
                <c:pt idx="45">
                  <c:v>1.3029999999999999</c:v>
                </c:pt>
                <c:pt idx="46">
                  <c:v>1.3089999999999999</c:v>
                </c:pt>
                <c:pt idx="47">
                  <c:v>1.304</c:v>
                </c:pt>
                <c:pt idx="48">
                  <c:v>1.32</c:v>
                </c:pt>
                <c:pt idx="49">
                  <c:v>1.3029999999999999</c:v>
                </c:pt>
                <c:pt idx="50">
                  <c:v>1.304</c:v>
                </c:pt>
                <c:pt idx="51">
                  <c:v>1.3069999999999999</c:v>
                </c:pt>
                <c:pt idx="52">
                  <c:v>1.3120000000000001</c:v>
                </c:pt>
                <c:pt idx="53">
                  <c:v>1.3069999999999999</c:v>
                </c:pt>
                <c:pt idx="54">
                  <c:v>1.298</c:v>
                </c:pt>
                <c:pt idx="55">
                  <c:v>1.329</c:v>
                </c:pt>
                <c:pt idx="56">
                  <c:v>1.3089999999999999</c:v>
                </c:pt>
                <c:pt idx="57">
                  <c:v>1.3120000000000001</c:v>
                </c:pt>
                <c:pt idx="58">
                  <c:v>1.306</c:v>
                </c:pt>
                <c:pt idx="59">
                  <c:v>1.2969999999999999</c:v>
                </c:pt>
                <c:pt idx="60">
                  <c:v>1.306</c:v>
                </c:pt>
                <c:pt idx="61">
                  <c:v>1.3080000000000001</c:v>
                </c:pt>
                <c:pt idx="62">
                  <c:v>1.3160000000000001</c:v>
                </c:pt>
                <c:pt idx="63">
                  <c:v>1.304</c:v>
                </c:pt>
                <c:pt idx="64">
                  <c:v>1.3120000000000001</c:v>
                </c:pt>
                <c:pt idx="65">
                  <c:v>1.3009999999999999</c:v>
                </c:pt>
                <c:pt idx="66">
                  <c:v>1.298</c:v>
                </c:pt>
                <c:pt idx="67">
                  <c:v>1.3080000000000001</c:v>
                </c:pt>
                <c:pt idx="68">
                  <c:v>1.3049999999999999</c:v>
                </c:pt>
                <c:pt idx="69">
                  <c:v>1.302</c:v>
                </c:pt>
                <c:pt idx="70">
                  <c:v>1.32</c:v>
                </c:pt>
                <c:pt idx="71">
                  <c:v>1.3</c:v>
                </c:pt>
                <c:pt idx="72">
                  <c:v>1.302</c:v>
                </c:pt>
                <c:pt idx="73">
                  <c:v>1.3080000000000001</c:v>
                </c:pt>
                <c:pt idx="74">
                  <c:v>1.302</c:v>
                </c:pt>
                <c:pt idx="75">
                  <c:v>1.3089999999999999</c:v>
                </c:pt>
                <c:pt idx="76">
                  <c:v>1.3049999999999999</c:v>
                </c:pt>
                <c:pt idx="77">
                  <c:v>1.321</c:v>
                </c:pt>
                <c:pt idx="78">
                  <c:v>1.31</c:v>
                </c:pt>
                <c:pt idx="79">
                  <c:v>1.3049999999999999</c:v>
                </c:pt>
                <c:pt idx="80">
                  <c:v>1.3129999999999999</c:v>
                </c:pt>
                <c:pt idx="81">
                  <c:v>1.3049999999999999</c:v>
                </c:pt>
                <c:pt idx="82">
                  <c:v>1.3080000000000001</c:v>
                </c:pt>
                <c:pt idx="83">
                  <c:v>1.3080000000000001</c:v>
                </c:pt>
                <c:pt idx="84">
                  <c:v>1.335</c:v>
                </c:pt>
                <c:pt idx="85">
                  <c:v>1.2949999999999999</c:v>
                </c:pt>
                <c:pt idx="86">
                  <c:v>1.3069999999999999</c:v>
                </c:pt>
                <c:pt idx="87">
                  <c:v>1.31</c:v>
                </c:pt>
                <c:pt idx="88">
                  <c:v>1.3049999999999999</c:v>
                </c:pt>
                <c:pt idx="89">
                  <c:v>1.304</c:v>
                </c:pt>
                <c:pt idx="90">
                  <c:v>1.306</c:v>
                </c:pt>
                <c:pt idx="91">
                  <c:v>1.32</c:v>
                </c:pt>
                <c:pt idx="92">
                  <c:v>1.2989999999999999</c:v>
                </c:pt>
                <c:pt idx="93">
                  <c:v>1.302</c:v>
                </c:pt>
                <c:pt idx="94">
                  <c:v>1.306</c:v>
                </c:pt>
                <c:pt idx="95">
                  <c:v>1.3029999999999999</c:v>
                </c:pt>
                <c:pt idx="96">
                  <c:v>1.3049999999999999</c:v>
                </c:pt>
                <c:pt idx="97">
                  <c:v>1.3120000000000001</c:v>
                </c:pt>
                <c:pt idx="98">
                  <c:v>1.33</c:v>
                </c:pt>
                <c:pt idx="99">
                  <c:v>1.3069999999999999</c:v>
                </c:pt>
              </c:numCache>
            </c:numRef>
          </c:val>
          <c:smooth val="0"/>
        </c:ser>
        <c:ser>
          <c:idx val="2"/>
          <c:order val="2"/>
          <c:tx>
            <c:strRef>
              <c:f>Sheet1!$G$1</c:f>
              <c:strCache>
                <c:ptCount val="1"/>
                <c:pt idx="0">
                  <c:v>bandwidth asm</c:v>
                </c:pt>
              </c:strCache>
            </c:strRef>
          </c:tx>
          <c:marker>
            <c:symbol val="none"/>
          </c:marker>
          <c:val>
            <c:numRef>
              <c:f>Sheet1!$G$2:$G$101</c:f>
              <c:numCache>
                <c:formatCode>General</c:formatCode>
                <c:ptCount val="100"/>
                <c:pt idx="0">
                  <c:v>0.35463299999999998</c:v>
                </c:pt>
                <c:pt idx="1">
                  <c:v>0.24738499999999999</c:v>
                </c:pt>
                <c:pt idx="2">
                  <c:v>0.23284099999999999</c:v>
                </c:pt>
                <c:pt idx="3">
                  <c:v>0.35595100000000002</c:v>
                </c:pt>
                <c:pt idx="4">
                  <c:v>0.269783</c:v>
                </c:pt>
                <c:pt idx="5">
                  <c:v>0.23099500000000001</c:v>
                </c:pt>
                <c:pt idx="6">
                  <c:v>0.25367699999999999</c:v>
                </c:pt>
                <c:pt idx="7">
                  <c:v>0.26441100000000001</c:v>
                </c:pt>
                <c:pt idx="8">
                  <c:v>0.26261099999999998</c:v>
                </c:pt>
                <c:pt idx="9">
                  <c:v>0.246197</c:v>
                </c:pt>
                <c:pt idx="10">
                  <c:v>0.26385900000000001</c:v>
                </c:pt>
                <c:pt idx="11">
                  <c:v>0.22814400000000001</c:v>
                </c:pt>
                <c:pt idx="12">
                  <c:v>0.24721099999999999</c:v>
                </c:pt>
                <c:pt idx="13">
                  <c:v>0.24118700000000001</c:v>
                </c:pt>
                <c:pt idx="14">
                  <c:v>0.23604900000000001</c:v>
                </c:pt>
                <c:pt idx="15">
                  <c:v>0.26608599999999999</c:v>
                </c:pt>
                <c:pt idx="16">
                  <c:v>0.24121600000000001</c:v>
                </c:pt>
                <c:pt idx="17">
                  <c:v>0.27587200000000001</c:v>
                </c:pt>
                <c:pt idx="18">
                  <c:v>0.27311999999999997</c:v>
                </c:pt>
                <c:pt idx="19">
                  <c:v>0.233406</c:v>
                </c:pt>
                <c:pt idx="20">
                  <c:v>0.24148500000000001</c:v>
                </c:pt>
                <c:pt idx="21">
                  <c:v>0.227797</c:v>
                </c:pt>
                <c:pt idx="22">
                  <c:v>0.30896499999999999</c:v>
                </c:pt>
                <c:pt idx="23">
                  <c:v>0.244481</c:v>
                </c:pt>
                <c:pt idx="24">
                  <c:v>0.24342800000000001</c:v>
                </c:pt>
                <c:pt idx="25">
                  <c:v>0.26490599999999997</c:v>
                </c:pt>
                <c:pt idx="26">
                  <c:v>0.31104799999999999</c:v>
                </c:pt>
                <c:pt idx="27">
                  <c:v>0.225303</c:v>
                </c:pt>
                <c:pt idx="28">
                  <c:v>0.26738600000000001</c:v>
                </c:pt>
                <c:pt idx="29">
                  <c:v>0.24668000000000001</c:v>
                </c:pt>
                <c:pt idx="30">
                  <c:v>0.25527499999999997</c:v>
                </c:pt>
                <c:pt idx="31">
                  <c:v>0.21826699999999999</c:v>
                </c:pt>
                <c:pt idx="32">
                  <c:v>0.21703700000000001</c:v>
                </c:pt>
                <c:pt idx="33">
                  <c:v>0.217775</c:v>
                </c:pt>
                <c:pt idx="34">
                  <c:v>0.21992100000000001</c:v>
                </c:pt>
                <c:pt idx="35">
                  <c:v>0.25136999999999998</c:v>
                </c:pt>
                <c:pt idx="36">
                  <c:v>0.219781</c:v>
                </c:pt>
                <c:pt idx="37">
                  <c:v>0.22264500000000001</c:v>
                </c:pt>
                <c:pt idx="38">
                  <c:v>0.21677299999999999</c:v>
                </c:pt>
                <c:pt idx="39">
                  <c:v>0.218802</c:v>
                </c:pt>
                <c:pt idx="40">
                  <c:v>0.219554</c:v>
                </c:pt>
                <c:pt idx="41">
                  <c:v>0.21693299999999999</c:v>
                </c:pt>
                <c:pt idx="42">
                  <c:v>0.217</c:v>
                </c:pt>
                <c:pt idx="43">
                  <c:v>0.21639600000000001</c:v>
                </c:pt>
                <c:pt idx="44">
                  <c:v>0.21709500000000001</c:v>
                </c:pt>
                <c:pt idx="45">
                  <c:v>0.22764300000000001</c:v>
                </c:pt>
                <c:pt idx="46">
                  <c:v>0.22221199999999999</c:v>
                </c:pt>
                <c:pt idx="47">
                  <c:v>0.215915</c:v>
                </c:pt>
                <c:pt idx="48">
                  <c:v>0.217947</c:v>
                </c:pt>
                <c:pt idx="49">
                  <c:v>0.21751100000000001</c:v>
                </c:pt>
                <c:pt idx="50">
                  <c:v>0.217616</c:v>
                </c:pt>
                <c:pt idx="51">
                  <c:v>0.21573700000000001</c:v>
                </c:pt>
                <c:pt idx="52">
                  <c:v>0.21627199999999999</c:v>
                </c:pt>
                <c:pt idx="53">
                  <c:v>0.21762699999999999</c:v>
                </c:pt>
                <c:pt idx="54">
                  <c:v>0.22438900000000001</c:v>
                </c:pt>
                <c:pt idx="55">
                  <c:v>0.21940100000000001</c:v>
                </c:pt>
                <c:pt idx="56">
                  <c:v>0.248472</c:v>
                </c:pt>
                <c:pt idx="57">
                  <c:v>0.217336</c:v>
                </c:pt>
                <c:pt idx="58">
                  <c:v>0.223304</c:v>
                </c:pt>
                <c:pt idx="59">
                  <c:v>0.216166</c:v>
                </c:pt>
                <c:pt idx="60">
                  <c:v>0.22719200000000001</c:v>
                </c:pt>
                <c:pt idx="61">
                  <c:v>0.21654300000000001</c:v>
                </c:pt>
                <c:pt idx="62">
                  <c:v>0.216389</c:v>
                </c:pt>
                <c:pt idx="63">
                  <c:v>0.21754000000000001</c:v>
                </c:pt>
                <c:pt idx="64">
                  <c:v>0.219836</c:v>
                </c:pt>
                <c:pt idx="65">
                  <c:v>0.21803600000000001</c:v>
                </c:pt>
                <c:pt idx="66">
                  <c:v>0.249417</c:v>
                </c:pt>
                <c:pt idx="67">
                  <c:v>0.217445</c:v>
                </c:pt>
                <c:pt idx="68">
                  <c:v>0.216395</c:v>
                </c:pt>
                <c:pt idx="69">
                  <c:v>0.21581</c:v>
                </c:pt>
                <c:pt idx="70">
                  <c:v>0.21620200000000001</c:v>
                </c:pt>
                <c:pt idx="71">
                  <c:v>0.216225</c:v>
                </c:pt>
                <c:pt idx="72">
                  <c:v>0.216362</c:v>
                </c:pt>
                <c:pt idx="73">
                  <c:v>0.22578799999999999</c:v>
                </c:pt>
                <c:pt idx="74">
                  <c:v>0.220938</c:v>
                </c:pt>
                <c:pt idx="75">
                  <c:v>0.21833900000000001</c:v>
                </c:pt>
                <c:pt idx="76">
                  <c:v>0.27786100000000002</c:v>
                </c:pt>
                <c:pt idx="77">
                  <c:v>0.21870400000000001</c:v>
                </c:pt>
                <c:pt idx="78">
                  <c:v>0.21740999999999999</c:v>
                </c:pt>
                <c:pt idx="79">
                  <c:v>0.21693699999999999</c:v>
                </c:pt>
                <c:pt idx="80">
                  <c:v>0.217062</c:v>
                </c:pt>
                <c:pt idx="81">
                  <c:v>0.21768000000000001</c:v>
                </c:pt>
                <c:pt idx="82">
                  <c:v>0.218305</c:v>
                </c:pt>
                <c:pt idx="83">
                  <c:v>0.21786800000000001</c:v>
                </c:pt>
                <c:pt idx="84">
                  <c:v>0.217561</c:v>
                </c:pt>
                <c:pt idx="85">
                  <c:v>0.21901599999999999</c:v>
                </c:pt>
                <c:pt idx="86">
                  <c:v>0.25333800000000001</c:v>
                </c:pt>
                <c:pt idx="87">
                  <c:v>0.21832799999999999</c:v>
                </c:pt>
                <c:pt idx="88">
                  <c:v>0.21843499999999999</c:v>
                </c:pt>
                <c:pt idx="89">
                  <c:v>0.219331</c:v>
                </c:pt>
                <c:pt idx="90">
                  <c:v>0.21804799999999999</c:v>
                </c:pt>
                <c:pt idx="91">
                  <c:v>0.217807</c:v>
                </c:pt>
                <c:pt idx="92">
                  <c:v>0.22328600000000001</c:v>
                </c:pt>
                <c:pt idx="93">
                  <c:v>0.225493</c:v>
                </c:pt>
                <c:pt idx="94">
                  <c:v>0.21801200000000001</c:v>
                </c:pt>
                <c:pt idx="95">
                  <c:v>0.217719</c:v>
                </c:pt>
                <c:pt idx="96">
                  <c:v>0.25197900000000001</c:v>
                </c:pt>
                <c:pt idx="97">
                  <c:v>0.21649399999999999</c:v>
                </c:pt>
                <c:pt idx="98">
                  <c:v>0.21834100000000001</c:v>
                </c:pt>
                <c:pt idx="99">
                  <c:v>0.21662300000000001</c:v>
                </c:pt>
              </c:numCache>
            </c:numRef>
          </c:val>
          <c:smooth val="0"/>
        </c:ser>
        <c:ser>
          <c:idx val="3"/>
          <c:order val="3"/>
          <c:tx>
            <c:strRef>
              <c:f>Sheet1!$H$1</c:f>
              <c:strCache>
                <c:ptCount val="1"/>
                <c:pt idx="0">
                  <c:v>storage asm</c:v>
                </c:pt>
              </c:strCache>
            </c:strRef>
          </c:tx>
          <c:marker>
            <c:symbol val="none"/>
          </c:marker>
          <c:val>
            <c:numRef>
              <c:f>Sheet1!$H$2:$H$101</c:f>
              <c:numCache>
                <c:formatCode>General</c:formatCode>
                <c:ptCount val="100"/>
                <c:pt idx="0">
                  <c:v>0.113</c:v>
                </c:pt>
                <c:pt idx="1">
                  <c:v>0.115258</c:v>
                </c:pt>
                <c:pt idx="2">
                  <c:v>0.103257</c:v>
                </c:pt>
                <c:pt idx="3">
                  <c:v>0.107485</c:v>
                </c:pt>
                <c:pt idx="4">
                  <c:v>9.2652300000000007E-2</c:v>
                </c:pt>
                <c:pt idx="5">
                  <c:v>0.103353</c:v>
                </c:pt>
                <c:pt idx="6">
                  <c:v>9.74241E-2</c:v>
                </c:pt>
                <c:pt idx="7">
                  <c:v>0.103849</c:v>
                </c:pt>
                <c:pt idx="8">
                  <c:v>0.117718</c:v>
                </c:pt>
                <c:pt idx="9">
                  <c:v>9.9659200000000003E-2</c:v>
                </c:pt>
                <c:pt idx="10">
                  <c:v>9.57369E-2</c:v>
                </c:pt>
                <c:pt idx="11">
                  <c:v>9.5929799999999996E-2</c:v>
                </c:pt>
                <c:pt idx="12">
                  <c:v>0.103284</c:v>
                </c:pt>
                <c:pt idx="13">
                  <c:v>0.100842</c:v>
                </c:pt>
                <c:pt idx="14">
                  <c:v>0.106471</c:v>
                </c:pt>
                <c:pt idx="15">
                  <c:v>0.10570599999999999</c:v>
                </c:pt>
                <c:pt idx="16">
                  <c:v>0.102289</c:v>
                </c:pt>
                <c:pt idx="17">
                  <c:v>0.10931299999999999</c:v>
                </c:pt>
                <c:pt idx="18">
                  <c:v>0.100937</c:v>
                </c:pt>
                <c:pt idx="19">
                  <c:v>0.109017</c:v>
                </c:pt>
                <c:pt idx="20">
                  <c:v>0.106602</c:v>
                </c:pt>
                <c:pt idx="21">
                  <c:v>0.10959000000000001</c:v>
                </c:pt>
                <c:pt idx="22">
                  <c:v>0.110529</c:v>
                </c:pt>
                <c:pt idx="23">
                  <c:v>0.10505100000000001</c:v>
                </c:pt>
                <c:pt idx="24">
                  <c:v>0.11497400000000001</c:v>
                </c:pt>
                <c:pt idx="25">
                  <c:v>0.10688499999999999</c:v>
                </c:pt>
                <c:pt idx="26">
                  <c:v>0.111425</c:v>
                </c:pt>
                <c:pt idx="27">
                  <c:v>0.10044400000000001</c:v>
                </c:pt>
                <c:pt idx="28">
                  <c:v>0.11277</c:v>
                </c:pt>
                <c:pt idx="29">
                  <c:v>9.6980200000000003E-2</c:v>
                </c:pt>
                <c:pt idx="30">
                  <c:v>8.9035500000000004E-2</c:v>
                </c:pt>
                <c:pt idx="31">
                  <c:v>8.77555E-2</c:v>
                </c:pt>
                <c:pt idx="32">
                  <c:v>8.6322200000000002E-2</c:v>
                </c:pt>
                <c:pt idx="33">
                  <c:v>9.0626799999999993E-2</c:v>
                </c:pt>
                <c:pt idx="34">
                  <c:v>8.2286799999999993E-2</c:v>
                </c:pt>
                <c:pt idx="35">
                  <c:v>9.0002499999999999E-2</c:v>
                </c:pt>
                <c:pt idx="36">
                  <c:v>9.6619999999999998E-2</c:v>
                </c:pt>
                <c:pt idx="37">
                  <c:v>8.4530599999999997E-2</c:v>
                </c:pt>
                <c:pt idx="38">
                  <c:v>8.3751300000000001E-2</c:v>
                </c:pt>
                <c:pt idx="39">
                  <c:v>8.0426300000000006E-2</c:v>
                </c:pt>
                <c:pt idx="40">
                  <c:v>8.7344900000000003E-2</c:v>
                </c:pt>
                <c:pt idx="41">
                  <c:v>8.16944E-2</c:v>
                </c:pt>
                <c:pt idx="42">
                  <c:v>7.9632099999999997E-2</c:v>
                </c:pt>
                <c:pt idx="43">
                  <c:v>8.1216099999999999E-2</c:v>
                </c:pt>
                <c:pt idx="44">
                  <c:v>8.7785600000000005E-2</c:v>
                </c:pt>
                <c:pt idx="45">
                  <c:v>8.7776000000000007E-2</c:v>
                </c:pt>
                <c:pt idx="46">
                  <c:v>8.7492100000000003E-2</c:v>
                </c:pt>
                <c:pt idx="47">
                  <c:v>8.7722900000000006E-2</c:v>
                </c:pt>
                <c:pt idx="48">
                  <c:v>8.7393399999999996E-2</c:v>
                </c:pt>
                <c:pt idx="49">
                  <c:v>8.1550700000000004E-2</c:v>
                </c:pt>
                <c:pt idx="50">
                  <c:v>8.6523500000000003E-2</c:v>
                </c:pt>
                <c:pt idx="51">
                  <c:v>7.8651200000000004E-2</c:v>
                </c:pt>
                <c:pt idx="52">
                  <c:v>0.100439</c:v>
                </c:pt>
                <c:pt idx="53">
                  <c:v>9.9223699999999998E-2</c:v>
                </c:pt>
                <c:pt idx="54">
                  <c:v>9.4574500000000006E-2</c:v>
                </c:pt>
                <c:pt idx="55">
                  <c:v>9.1387599999999999E-2</c:v>
                </c:pt>
                <c:pt idx="56">
                  <c:v>9.0228100000000006E-2</c:v>
                </c:pt>
                <c:pt idx="57">
                  <c:v>8.6351300000000006E-2</c:v>
                </c:pt>
                <c:pt idx="58">
                  <c:v>8.4384100000000004E-2</c:v>
                </c:pt>
                <c:pt idx="59">
                  <c:v>8.2085699999999998E-2</c:v>
                </c:pt>
                <c:pt idx="60">
                  <c:v>9.5561499999999994E-2</c:v>
                </c:pt>
                <c:pt idx="61">
                  <c:v>9.2471999999999999E-2</c:v>
                </c:pt>
                <c:pt idx="62">
                  <c:v>8.2748699999999994E-2</c:v>
                </c:pt>
                <c:pt idx="63">
                  <c:v>8.3088200000000001E-2</c:v>
                </c:pt>
                <c:pt idx="64">
                  <c:v>8.2597799999999999E-2</c:v>
                </c:pt>
                <c:pt idx="65">
                  <c:v>8.75552E-2</c:v>
                </c:pt>
                <c:pt idx="66">
                  <c:v>8.1951599999999999E-2</c:v>
                </c:pt>
                <c:pt idx="67">
                  <c:v>8.1705600000000003E-2</c:v>
                </c:pt>
                <c:pt idx="68">
                  <c:v>8.6291199999999998E-2</c:v>
                </c:pt>
                <c:pt idx="69">
                  <c:v>9.4637600000000002E-2</c:v>
                </c:pt>
                <c:pt idx="70">
                  <c:v>8.6423299999999995E-2</c:v>
                </c:pt>
                <c:pt idx="71">
                  <c:v>8.9071499999999998E-2</c:v>
                </c:pt>
                <c:pt idx="72">
                  <c:v>8.4663500000000003E-2</c:v>
                </c:pt>
                <c:pt idx="73">
                  <c:v>8.7925600000000007E-2</c:v>
                </c:pt>
                <c:pt idx="74">
                  <c:v>8.9493000000000003E-2</c:v>
                </c:pt>
                <c:pt idx="75">
                  <c:v>8.6521200000000006E-2</c:v>
                </c:pt>
                <c:pt idx="76">
                  <c:v>9.09383E-2</c:v>
                </c:pt>
                <c:pt idx="77">
                  <c:v>9.2278799999999994E-2</c:v>
                </c:pt>
                <c:pt idx="78">
                  <c:v>9.7748000000000002E-2</c:v>
                </c:pt>
                <c:pt idx="79">
                  <c:v>9.1833700000000004E-2</c:v>
                </c:pt>
                <c:pt idx="80">
                  <c:v>9.21545E-2</c:v>
                </c:pt>
                <c:pt idx="81">
                  <c:v>8.4575899999999996E-2</c:v>
                </c:pt>
                <c:pt idx="82">
                  <c:v>8.57102E-2</c:v>
                </c:pt>
                <c:pt idx="83">
                  <c:v>9.8280199999999998E-2</c:v>
                </c:pt>
                <c:pt idx="84">
                  <c:v>8.93433E-2</c:v>
                </c:pt>
                <c:pt idx="85">
                  <c:v>9.83594E-2</c:v>
                </c:pt>
                <c:pt idx="86">
                  <c:v>8.2004199999999999E-2</c:v>
                </c:pt>
                <c:pt idx="87">
                  <c:v>8.8833099999999998E-2</c:v>
                </c:pt>
                <c:pt idx="88">
                  <c:v>9.5991099999999996E-2</c:v>
                </c:pt>
                <c:pt idx="89">
                  <c:v>8.8528200000000001E-2</c:v>
                </c:pt>
                <c:pt idx="90">
                  <c:v>8.5817099999999993E-2</c:v>
                </c:pt>
                <c:pt idx="91">
                  <c:v>8.5427199999999995E-2</c:v>
                </c:pt>
                <c:pt idx="92">
                  <c:v>9.9446199999999998E-2</c:v>
                </c:pt>
                <c:pt idx="93">
                  <c:v>8.6988399999999994E-2</c:v>
                </c:pt>
                <c:pt idx="94">
                  <c:v>8.8341500000000003E-2</c:v>
                </c:pt>
                <c:pt idx="95">
                  <c:v>8.3584699999999998E-2</c:v>
                </c:pt>
                <c:pt idx="96">
                  <c:v>9.4700999999999994E-2</c:v>
                </c:pt>
                <c:pt idx="97">
                  <c:v>9.55868E-2</c:v>
                </c:pt>
                <c:pt idx="98">
                  <c:v>8.26596E-2</c:v>
                </c:pt>
                <c:pt idx="99">
                  <c:v>8.3962300000000004E-2</c:v>
                </c:pt>
              </c:numCache>
            </c:numRef>
          </c:val>
          <c:smooth val="0"/>
        </c:ser>
        <c:dLbls>
          <c:showLegendKey val="0"/>
          <c:showVal val="0"/>
          <c:showCatName val="0"/>
          <c:showSerName val="0"/>
          <c:showPercent val="0"/>
          <c:showBubbleSize val="0"/>
        </c:dLbls>
        <c:marker val="1"/>
        <c:smooth val="0"/>
        <c:axId val="146092800"/>
        <c:axId val="146094336"/>
      </c:lineChart>
      <c:catAx>
        <c:axId val="146092800"/>
        <c:scaling>
          <c:orientation val="minMax"/>
        </c:scaling>
        <c:delete val="0"/>
        <c:axPos val="b"/>
        <c:majorTickMark val="out"/>
        <c:minorTickMark val="none"/>
        <c:tickLblPos val="nextTo"/>
        <c:crossAx val="146094336"/>
        <c:crosses val="autoZero"/>
        <c:auto val="1"/>
        <c:lblAlgn val="ctr"/>
        <c:lblOffset val="100"/>
        <c:noMultiLvlLbl val="0"/>
      </c:catAx>
      <c:valAx>
        <c:axId val="146094336"/>
        <c:scaling>
          <c:orientation val="minMax"/>
        </c:scaling>
        <c:delete val="0"/>
        <c:axPos val="l"/>
        <c:majorGridlines/>
        <c:numFmt formatCode="General" sourceLinked="1"/>
        <c:majorTickMark val="out"/>
        <c:minorTickMark val="none"/>
        <c:tickLblPos val="nextTo"/>
        <c:crossAx val="14609280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Sheet1!$A$1</c:f>
              <c:strCache>
                <c:ptCount val="1"/>
                <c:pt idx="0">
                  <c:v>clock frequency c++</c:v>
                </c:pt>
              </c:strCache>
            </c:strRef>
          </c:tx>
          <c:marker>
            <c:symbol val="none"/>
          </c:marker>
          <c:val>
            <c:numRef>
              <c:f>Sheet1!$A$2:$A$101</c:f>
              <c:numCache>
                <c:formatCode>General</c:formatCode>
                <c:ptCount val="100"/>
                <c:pt idx="0">
                  <c:v>4.1000000000000002E-2</c:v>
                </c:pt>
                <c:pt idx="1">
                  <c:v>3.5000000000000003E-2</c:v>
                </c:pt>
                <c:pt idx="2">
                  <c:v>3.5000000000000003E-2</c:v>
                </c:pt>
                <c:pt idx="3">
                  <c:v>3.5000000000000003E-2</c:v>
                </c:pt>
                <c:pt idx="4">
                  <c:v>3.5999999999999997E-2</c:v>
                </c:pt>
                <c:pt idx="5">
                  <c:v>3.5999999999999997E-2</c:v>
                </c:pt>
                <c:pt idx="6">
                  <c:v>3.5000000000000003E-2</c:v>
                </c:pt>
                <c:pt idx="7">
                  <c:v>3.5000000000000003E-2</c:v>
                </c:pt>
                <c:pt idx="8">
                  <c:v>3.5999999999999997E-2</c:v>
                </c:pt>
                <c:pt idx="9">
                  <c:v>3.4000000000000002E-2</c:v>
                </c:pt>
                <c:pt idx="10">
                  <c:v>3.5000000000000003E-2</c:v>
                </c:pt>
                <c:pt idx="11">
                  <c:v>3.5000000000000003E-2</c:v>
                </c:pt>
                <c:pt idx="12">
                  <c:v>3.5999999999999997E-2</c:v>
                </c:pt>
                <c:pt idx="13">
                  <c:v>3.5000000000000003E-2</c:v>
                </c:pt>
                <c:pt idx="14">
                  <c:v>3.5999999999999997E-2</c:v>
                </c:pt>
                <c:pt idx="15">
                  <c:v>0.04</c:v>
                </c:pt>
                <c:pt idx="16">
                  <c:v>3.7999999999999999E-2</c:v>
                </c:pt>
                <c:pt idx="17">
                  <c:v>4.5999999999999999E-2</c:v>
                </c:pt>
                <c:pt idx="18">
                  <c:v>3.5000000000000003E-2</c:v>
                </c:pt>
                <c:pt idx="19">
                  <c:v>3.5000000000000003E-2</c:v>
                </c:pt>
                <c:pt idx="20">
                  <c:v>3.5000000000000003E-2</c:v>
                </c:pt>
                <c:pt idx="21">
                  <c:v>3.5000000000000003E-2</c:v>
                </c:pt>
                <c:pt idx="22">
                  <c:v>3.4000000000000002E-2</c:v>
                </c:pt>
                <c:pt idx="23">
                  <c:v>3.5000000000000003E-2</c:v>
                </c:pt>
                <c:pt idx="24">
                  <c:v>3.5000000000000003E-2</c:v>
                </c:pt>
                <c:pt idx="25">
                  <c:v>3.5000000000000003E-2</c:v>
                </c:pt>
                <c:pt idx="26">
                  <c:v>3.5999999999999997E-2</c:v>
                </c:pt>
                <c:pt idx="27">
                  <c:v>3.5000000000000003E-2</c:v>
                </c:pt>
                <c:pt idx="28">
                  <c:v>3.5000000000000003E-2</c:v>
                </c:pt>
                <c:pt idx="29">
                  <c:v>3.5000000000000003E-2</c:v>
                </c:pt>
                <c:pt idx="30">
                  <c:v>3.4000000000000002E-2</c:v>
                </c:pt>
                <c:pt idx="31">
                  <c:v>3.5000000000000003E-2</c:v>
                </c:pt>
                <c:pt idx="32">
                  <c:v>3.5999999999999997E-2</c:v>
                </c:pt>
                <c:pt idx="33">
                  <c:v>3.5000000000000003E-2</c:v>
                </c:pt>
                <c:pt idx="34">
                  <c:v>3.5000000000000003E-2</c:v>
                </c:pt>
                <c:pt idx="35">
                  <c:v>3.5000000000000003E-2</c:v>
                </c:pt>
                <c:pt idx="36">
                  <c:v>3.5000000000000003E-2</c:v>
                </c:pt>
                <c:pt idx="37">
                  <c:v>3.5999999999999997E-2</c:v>
                </c:pt>
                <c:pt idx="38">
                  <c:v>3.5000000000000003E-2</c:v>
                </c:pt>
                <c:pt idx="39">
                  <c:v>3.5000000000000003E-2</c:v>
                </c:pt>
                <c:pt idx="40">
                  <c:v>3.4000000000000002E-2</c:v>
                </c:pt>
                <c:pt idx="41">
                  <c:v>3.5000000000000003E-2</c:v>
                </c:pt>
                <c:pt idx="42">
                  <c:v>3.5999999999999997E-2</c:v>
                </c:pt>
                <c:pt idx="43">
                  <c:v>3.5000000000000003E-2</c:v>
                </c:pt>
                <c:pt idx="44">
                  <c:v>3.5000000000000003E-2</c:v>
                </c:pt>
                <c:pt idx="45">
                  <c:v>3.7999999999999999E-2</c:v>
                </c:pt>
                <c:pt idx="46">
                  <c:v>4.2000000000000003E-2</c:v>
                </c:pt>
                <c:pt idx="47">
                  <c:v>3.5000000000000003E-2</c:v>
                </c:pt>
                <c:pt idx="48">
                  <c:v>3.6999999999999998E-2</c:v>
                </c:pt>
                <c:pt idx="49">
                  <c:v>3.5000000000000003E-2</c:v>
                </c:pt>
                <c:pt idx="50">
                  <c:v>3.5000000000000003E-2</c:v>
                </c:pt>
                <c:pt idx="51">
                  <c:v>3.4000000000000002E-2</c:v>
                </c:pt>
                <c:pt idx="52">
                  <c:v>3.5000000000000003E-2</c:v>
                </c:pt>
                <c:pt idx="53">
                  <c:v>3.5000000000000003E-2</c:v>
                </c:pt>
                <c:pt idx="54">
                  <c:v>3.5999999999999997E-2</c:v>
                </c:pt>
                <c:pt idx="55">
                  <c:v>3.5000000000000003E-2</c:v>
                </c:pt>
                <c:pt idx="56">
                  <c:v>3.5999999999999997E-2</c:v>
                </c:pt>
                <c:pt idx="57">
                  <c:v>3.5000000000000003E-2</c:v>
                </c:pt>
                <c:pt idx="58">
                  <c:v>3.5000000000000003E-2</c:v>
                </c:pt>
                <c:pt idx="59">
                  <c:v>3.5999999999999997E-2</c:v>
                </c:pt>
                <c:pt idx="60">
                  <c:v>3.5000000000000003E-2</c:v>
                </c:pt>
                <c:pt idx="61">
                  <c:v>3.4000000000000002E-2</c:v>
                </c:pt>
                <c:pt idx="62">
                  <c:v>3.5000000000000003E-2</c:v>
                </c:pt>
                <c:pt idx="63">
                  <c:v>3.5000000000000003E-2</c:v>
                </c:pt>
                <c:pt idx="64">
                  <c:v>3.5000000000000003E-2</c:v>
                </c:pt>
                <c:pt idx="65">
                  <c:v>3.5000000000000003E-2</c:v>
                </c:pt>
                <c:pt idx="66">
                  <c:v>3.5000000000000003E-2</c:v>
                </c:pt>
                <c:pt idx="67">
                  <c:v>3.5000000000000003E-2</c:v>
                </c:pt>
                <c:pt idx="68">
                  <c:v>3.5000000000000003E-2</c:v>
                </c:pt>
                <c:pt idx="69">
                  <c:v>3.5999999999999997E-2</c:v>
                </c:pt>
                <c:pt idx="70">
                  <c:v>3.5000000000000003E-2</c:v>
                </c:pt>
                <c:pt idx="71">
                  <c:v>3.5000000000000003E-2</c:v>
                </c:pt>
                <c:pt idx="72">
                  <c:v>3.5000000000000003E-2</c:v>
                </c:pt>
                <c:pt idx="73">
                  <c:v>3.5000000000000003E-2</c:v>
                </c:pt>
                <c:pt idx="74">
                  <c:v>3.9E-2</c:v>
                </c:pt>
                <c:pt idx="75">
                  <c:v>4.1000000000000002E-2</c:v>
                </c:pt>
                <c:pt idx="76">
                  <c:v>3.6999999999999998E-2</c:v>
                </c:pt>
                <c:pt idx="77">
                  <c:v>3.5000000000000003E-2</c:v>
                </c:pt>
                <c:pt idx="78">
                  <c:v>3.5999999999999997E-2</c:v>
                </c:pt>
                <c:pt idx="79">
                  <c:v>3.5000000000000003E-2</c:v>
                </c:pt>
                <c:pt idx="80">
                  <c:v>3.5999999999999997E-2</c:v>
                </c:pt>
                <c:pt idx="81">
                  <c:v>3.7999999999999999E-2</c:v>
                </c:pt>
                <c:pt idx="82">
                  <c:v>3.5000000000000003E-2</c:v>
                </c:pt>
                <c:pt idx="83">
                  <c:v>3.6999999999999998E-2</c:v>
                </c:pt>
                <c:pt idx="84">
                  <c:v>4.7E-2</c:v>
                </c:pt>
                <c:pt idx="85">
                  <c:v>3.5999999999999997E-2</c:v>
                </c:pt>
                <c:pt idx="86">
                  <c:v>3.7999999999999999E-2</c:v>
                </c:pt>
                <c:pt idx="87">
                  <c:v>4.2000000000000003E-2</c:v>
                </c:pt>
                <c:pt idx="88">
                  <c:v>3.5000000000000003E-2</c:v>
                </c:pt>
                <c:pt idx="89">
                  <c:v>4.3999999999999997E-2</c:v>
                </c:pt>
                <c:pt idx="90">
                  <c:v>4.4999999999999998E-2</c:v>
                </c:pt>
                <c:pt idx="91">
                  <c:v>3.9E-2</c:v>
                </c:pt>
                <c:pt idx="92">
                  <c:v>3.6999999999999998E-2</c:v>
                </c:pt>
                <c:pt idx="93">
                  <c:v>3.9E-2</c:v>
                </c:pt>
                <c:pt idx="94">
                  <c:v>3.6999999999999998E-2</c:v>
                </c:pt>
                <c:pt idx="95">
                  <c:v>3.5999999999999997E-2</c:v>
                </c:pt>
                <c:pt idx="96">
                  <c:v>3.5000000000000003E-2</c:v>
                </c:pt>
                <c:pt idx="97">
                  <c:v>3.5000000000000003E-2</c:v>
                </c:pt>
                <c:pt idx="98">
                  <c:v>3.5000000000000003E-2</c:v>
                </c:pt>
              </c:numCache>
            </c:numRef>
          </c:val>
          <c:smooth val="0"/>
        </c:ser>
        <c:ser>
          <c:idx val="1"/>
          <c:order val="1"/>
          <c:tx>
            <c:strRef>
              <c:f>Sheet1!$B$1</c:f>
              <c:strCache>
                <c:ptCount val="1"/>
                <c:pt idx="0">
                  <c:v>flops c++</c:v>
                </c:pt>
              </c:strCache>
            </c:strRef>
          </c:tx>
          <c:marker>
            <c:symbol val="none"/>
          </c:marker>
          <c:val>
            <c:numRef>
              <c:f>Sheet1!$B$2:$B$101</c:f>
              <c:numCache>
                <c:formatCode>General</c:formatCode>
                <c:ptCount val="100"/>
                <c:pt idx="0">
                  <c:v>1.4339999999999999</c:v>
                </c:pt>
                <c:pt idx="1">
                  <c:v>1.607</c:v>
                </c:pt>
                <c:pt idx="2">
                  <c:v>1.5920000000000001</c:v>
                </c:pt>
                <c:pt idx="3">
                  <c:v>1.571</c:v>
                </c:pt>
                <c:pt idx="4">
                  <c:v>1.625</c:v>
                </c:pt>
                <c:pt idx="5">
                  <c:v>1.573</c:v>
                </c:pt>
                <c:pt idx="6">
                  <c:v>1.5860000000000001</c:v>
                </c:pt>
                <c:pt idx="7">
                  <c:v>1.6319999999999999</c:v>
                </c:pt>
                <c:pt idx="8">
                  <c:v>1.6120000000000001</c:v>
                </c:pt>
                <c:pt idx="9">
                  <c:v>1.587</c:v>
                </c:pt>
                <c:pt idx="10">
                  <c:v>1.6339999999999999</c:v>
                </c:pt>
                <c:pt idx="11">
                  <c:v>1.6220000000000001</c:v>
                </c:pt>
                <c:pt idx="12">
                  <c:v>1.643</c:v>
                </c:pt>
                <c:pt idx="13">
                  <c:v>1.6020000000000001</c:v>
                </c:pt>
                <c:pt idx="14">
                  <c:v>1.651</c:v>
                </c:pt>
                <c:pt idx="15">
                  <c:v>1.625</c:v>
                </c:pt>
                <c:pt idx="16">
                  <c:v>1.679</c:v>
                </c:pt>
                <c:pt idx="17">
                  <c:v>1.601</c:v>
                </c:pt>
                <c:pt idx="18">
                  <c:v>1.6339999999999999</c:v>
                </c:pt>
                <c:pt idx="19">
                  <c:v>1.667</c:v>
                </c:pt>
                <c:pt idx="20">
                  <c:v>1.6120000000000001</c:v>
                </c:pt>
                <c:pt idx="21">
                  <c:v>1.5940000000000001</c:v>
                </c:pt>
                <c:pt idx="22">
                  <c:v>1.613</c:v>
                </c:pt>
                <c:pt idx="23">
                  <c:v>1.5880000000000001</c:v>
                </c:pt>
                <c:pt idx="24">
                  <c:v>1.5960000000000001</c:v>
                </c:pt>
                <c:pt idx="25">
                  <c:v>1.661</c:v>
                </c:pt>
                <c:pt idx="26">
                  <c:v>1.6140000000000001</c:v>
                </c:pt>
                <c:pt idx="27">
                  <c:v>1.65</c:v>
                </c:pt>
                <c:pt idx="28">
                  <c:v>1.6479999999999999</c:v>
                </c:pt>
                <c:pt idx="29">
                  <c:v>1.6020000000000001</c:v>
                </c:pt>
                <c:pt idx="30">
                  <c:v>1.6220000000000001</c:v>
                </c:pt>
                <c:pt idx="31">
                  <c:v>1.631</c:v>
                </c:pt>
                <c:pt idx="32">
                  <c:v>1.5720000000000001</c:v>
                </c:pt>
                <c:pt idx="33">
                  <c:v>1.65</c:v>
                </c:pt>
                <c:pt idx="34">
                  <c:v>1.6639999999999999</c:v>
                </c:pt>
                <c:pt idx="35">
                  <c:v>1.643</c:v>
                </c:pt>
                <c:pt idx="36">
                  <c:v>1.665</c:v>
                </c:pt>
                <c:pt idx="37">
                  <c:v>1.6220000000000001</c:v>
                </c:pt>
                <c:pt idx="38">
                  <c:v>1.66</c:v>
                </c:pt>
                <c:pt idx="39">
                  <c:v>1.651</c:v>
                </c:pt>
                <c:pt idx="40">
                  <c:v>1.6319999999999999</c:v>
                </c:pt>
                <c:pt idx="41">
                  <c:v>1.627</c:v>
                </c:pt>
                <c:pt idx="42">
                  <c:v>1.631</c:v>
                </c:pt>
                <c:pt idx="43">
                  <c:v>1.665</c:v>
                </c:pt>
                <c:pt idx="44">
                  <c:v>1.631</c:v>
                </c:pt>
                <c:pt idx="45">
                  <c:v>1.6619999999999999</c:v>
                </c:pt>
                <c:pt idx="46">
                  <c:v>1.597</c:v>
                </c:pt>
                <c:pt idx="47">
                  <c:v>1.6319999999999999</c:v>
                </c:pt>
                <c:pt idx="48">
                  <c:v>1.6559999999999999</c:v>
                </c:pt>
                <c:pt idx="49">
                  <c:v>1.627</c:v>
                </c:pt>
                <c:pt idx="50">
                  <c:v>1.6220000000000001</c:v>
                </c:pt>
                <c:pt idx="51">
                  <c:v>1.5860000000000001</c:v>
                </c:pt>
                <c:pt idx="52">
                  <c:v>1.712</c:v>
                </c:pt>
                <c:pt idx="53">
                  <c:v>1.6379999999999999</c:v>
                </c:pt>
                <c:pt idx="54">
                  <c:v>1.645</c:v>
                </c:pt>
                <c:pt idx="55">
                  <c:v>1.5880000000000001</c:v>
                </c:pt>
                <c:pt idx="56">
                  <c:v>1.657</c:v>
                </c:pt>
                <c:pt idx="57">
                  <c:v>1.631</c:v>
                </c:pt>
                <c:pt idx="58">
                  <c:v>1.613</c:v>
                </c:pt>
                <c:pt idx="59">
                  <c:v>1.607</c:v>
                </c:pt>
                <c:pt idx="60">
                  <c:v>1.7</c:v>
                </c:pt>
                <c:pt idx="61">
                  <c:v>1.6140000000000001</c:v>
                </c:pt>
                <c:pt idx="62">
                  <c:v>1.607</c:v>
                </c:pt>
                <c:pt idx="63">
                  <c:v>1.6339999999999999</c:v>
                </c:pt>
                <c:pt idx="64">
                  <c:v>1.633</c:v>
                </c:pt>
                <c:pt idx="65">
                  <c:v>1.659</c:v>
                </c:pt>
                <c:pt idx="66">
                  <c:v>1.631</c:v>
                </c:pt>
                <c:pt idx="67">
                  <c:v>1.639</c:v>
                </c:pt>
                <c:pt idx="68">
                  <c:v>1.611</c:v>
                </c:pt>
                <c:pt idx="69">
                  <c:v>1.6279999999999999</c:v>
                </c:pt>
                <c:pt idx="70">
                  <c:v>1.657</c:v>
                </c:pt>
                <c:pt idx="71">
                  <c:v>1.64</c:v>
                </c:pt>
                <c:pt idx="72">
                  <c:v>1.649</c:v>
                </c:pt>
                <c:pt idx="73">
                  <c:v>1.627</c:v>
                </c:pt>
                <c:pt idx="74">
                  <c:v>1.6539999999999999</c:v>
                </c:pt>
                <c:pt idx="75">
                  <c:v>1.621</c:v>
                </c:pt>
                <c:pt idx="76">
                  <c:v>1.637</c:v>
                </c:pt>
                <c:pt idx="77">
                  <c:v>1.6859999999999999</c:v>
                </c:pt>
                <c:pt idx="78">
                  <c:v>1.609</c:v>
                </c:pt>
                <c:pt idx="79">
                  <c:v>1.611</c:v>
                </c:pt>
                <c:pt idx="80">
                  <c:v>1.6259999999999999</c:v>
                </c:pt>
                <c:pt idx="81">
                  <c:v>1.641</c:v>
                </c:pt>
                <c:pt idx="82">
                  <c:v>1.5880000000000001</c:v>
                </c:pt>
                <c:pt idx="83">
                  <c:v>1.6180000000000001</c:v>
                </c:pt>
                <c:pt idx="84">
                  <c:v>1.65</c:v>
                </c:pt>
                <c:pt idx="85">
                  <c:v>1.62</c:v>
                </c:pt>
                <c:pt idx="86">
                  <c:v>1.6279999999999999</c:v>
                </c:pt>
                <c:pt idx="87">
                  <c:v>1.617</c:v>
                </c:pt>
                <c:pt idx="88">
                  <c:v>1.599</c:v>
                </c:pt>
                <c:pt idx="89">
                  <c:v>1.6240000000000001</c:v>
                </c:pt>
                <c:pt idx="90">
                  <c:v>1.653</c:v>
                </c:pt>
                <c:pt idx="91">
                  <c:v>1.6180000000000001</c:v>
                </c:pt>
                <c:pt idx="92">
                  <c:v>1.57</c:v>
                </c:pt>
                <c:pt idx="93">
                  <c:v>1.6040000000000001</c:v>
                </c:pt>
                <c:pt idx="94">
                  <c:v>1.619</c:v>
                </c:pt>
                <c:pt idx="95">
                  <c:v>1.633</c:v>
                </c:pt>
                <c:pt idx="96">
                  <c:v>1.5940000000000001</c:v>
                </c:pt>
                <c:pt idx="97">
                  <c:v>1.6279999999999999</c:v>
                </c:pt>
                <c:pt idx="98">
                  <c:v>1.6279999999999999</c:v>
                </c:pt>
                <c:pt idx="99">
                  <c:v>1.6020000000000001</c:v>
                </c:pt>
              </c:numCache>
            </c:numRef>
          </c:val>
          <c:smooth val="0"/>
        </c:ser>
        <c:ser>
          <c:idx val="2"/>
          <c:order val="2"/>
          <c:tx>
            <c:strRef>
              <c:f>Sheet1!$C$1</c:f>
              <c:strCache>
                <c:ptCount val="1"/>
                <c:pt idx="0">
                  <c:v>bandwidth c++</c:v>
                </c:pt>
              </c:strCache>
            </c:strRef>
          </c:tx>
          <c:marker>
            <c:symbol val="none"/>
          </c:marker>
          <c:val>
            <c:numRef>
              <c:f>Sheet1!$C$2:$C$101</c:f>
              <c:numCache>
                <c:formatCode>General</c:formatCode>
                <c:ptCount val="100"/>
                <c:pt idx="0">
                  <c:v>0.23699999999999999</c:v>
                </c:pt>
                <c:pt idx="1">
                  <c:v>0.23599999999999999</c:v>
                </c:pt>
                <c:pt idx="2">
                  <c:v>0.26500000000000001</c:v>
                </c:pt>
                <c:pt idx="3">
                  <c:v>0.23200000000000001</c:v>
                </c:pt>
                <c:pt idx="4">
                  <c:v>0.23100000000000001</c:v>
                </c:pt>
                <c:pt idx="5">
                  <c:v>0.23400000000000001</c:v>
                </c:pt>
                <c:pt idx="6">
                  <c:v>0.24399999999999999</c:v>
                </c:pt>
                <c:pt idx="7">
                  <c:v>0.23799999999999999</c:v>
                </c:pt>
                <c:pt idx="8">
                  <c:v>0.23200000000000001</c:v>
                </c:pt>
                <c:pt idx="9">
                  <c:v>0.23300000000000001</c:v>
                </c:pt>
                <c:pt idx="10">
                  <c:v>0.23499999999999999</c:v>
                </c:pt>
                <c:pt idx="11">
                  <c:v>0.25</c:v>
                </c:pt>
                <c:pt idx="12">
                  <c:v>0.23200000000000001</c:v>
                </c:pt>
                <c:pt idx="13">
                  <c:v>0.23100000000000001</c:v>
                </c:pt>
                <c:pt idx="14">
                  <c:v>0.23300000000000001</c:v>
                </c:pt>
                <c:pt idx="15">
                  <c:v>0.25</c:v>
                </c:pt>
                <c:pt idx="16">
                  <c:v>0.23200000000000001</c:v>
                </c:pt>
                <c:pt idx="17">
                  <c:v>0.23300000000000001</c:v>
                </c:pt>
                <c:pt idx="18">
                  <c:v>0.23300000000000001</c:v>
                </c:pt>
                <c:pt idx="19">
                  <c:v>0.23499999999999999</c:v>
                </c:pt>
                <c:pt idx="20">
                  <c:v>0.245</c:v>
                </c:pt>
                <c:pt idx="21">
                  <c:v>0.26400000000000001</c:v>
                </c:pt>
                <c:pt idx="22">
                  <c:v>0.23300000000000001</c:v>
                </c:pt>
                <c:pt idx="23">
                  <c:v>0.23300000000000001</c:v>
                </c:pt>
                <c:pt idx="24">
                  <c:v>0.248</c:v>
                </c:pt>
                <c:pt idx="25">
                  <c:v>0.23300000000000001</c:v>
                </c:pt>
                <c:pt idx="26">
                  <c:v>0.23300000000000001</c:v>
                </c:pt>
                <c:pt idx="27">
                  <c:v>0.24099999999999999</c:v>
                </c:pt>
                <c:pt idx="28">
                  <c:v>0.26400000000000001</c:v>
                </c:pt>
                <c:pt idx="29">
                  <c:v>0.23100000000000001</c:v>
                </c:pt>
                <c:pt idx="30">
                  <c:v>0.23499999999999999</c:v>
                </c:pt>
                <c:pt idx="31">
                  <c:v>0.23200000000000001</c:v>
                </c:pt>
                <c:pt idx="32">
                  <c:v>0.29899999999999999</c:v>
                </c:pt>
                <c:pt idx="33">
                  <c:v>0.246</c:v>
                </c:pt>
                <c:pt idx="34">
                  <c:v>0.23200000000000001</c:v>
                </c:pt>
                <c:pt idx="35">
                  <c:v>0.251</c:v>
                </c:pt>
                <c:pt idx="36">
                  <c:v>0.26100000000000001</c:v>
                </c:pt>
                <c:pt idx="37">
                  <c:v>0.23300000000000001</c:v>
                </c:pt>
                <c:pt idx="38">
                  <c:v>0.23499999999999999</c:v>
                </c:pt>
                <c:pt idx="39">
                  <c:v>0.23300000000000001</c:v>
                </c:pt>
                <c:pt idx="40">
                  <c:v>0.23799999999999999</c:v>
                </c:pt>
                <c:pt idx="41">
                  <c:v>0.24399999999999999</c:v>
                </c:pt>
                <c:pt idx="42">
                  <c:v>0.23400000000000001</c:v>
                </c:pt>
                <c:pt idx="43">
                  <c:v>0.23400000000000001</c:v>
                </c:pt>
                <c:pt idx="44">
                  <c:v>0.23699999999999999</c:v>
                </c:pt>
                <c:pt idx="45">
                  <c:v>0.249</c:v>
                </c:pt>
                <c:pt idx="46">
                  <c:v>0.23499999999999999</c:v>
                </c:pt>
                <c:pt idx="47">
                  <c:v>0.23300000000000001</c:v>
                </c:pt>
                <c:pt idx="48">
                  <c:v>0.23499999999999999</c:v>
                </c:pt>
                <c:pt idx="49">
                  <c:v>0.248</c:v>
                </c:pt>
                <c:pt idx="50">
                  <c:v>0.23400000000000001</c:v>
                </c:pt>
                <c:pt idx="51">
                  <c:v>0.23300000000000001</c:v>
                </c:pt>
                <c:pt idx="52">
                  <c:v>0.23499999999999999</c:v>
                </c:pt>
                <c:pt idx="53">
                  <c:v>0.23499999999999999</c:v>
                </c:pt>
                <c:pt idx="54">
                  <c:v>0.24399999999999999</c:v>
                </c:pt>
                <c:pt idx="55">
                  <c:v>0.23300000000000001</c:v>
                </c:pt>
                <c:pt idx="56">
                  <c:v>0.23300000000000001</c:v>
                </c:pt>
                <c:pt idx="57">
                  <c:v>0.23499999999999999</c:v>
                </c:pt>
                <c:pt idx="58">
                  <c:v>0.25</c:v>
                </c:pt>
                <c:pt idx="59">
                  <c:v>0.23300000000000001</c:v>
                </c:pt>
                <c:pt idx="60">
                  <c:v>0.23400000000000001</c:v>
                </c:pt>
                <c:pt idx="61">
                  <c:v>0.23400000000000001</c:v>
                </c:pt>
                <c:pt idx="62">
                  <c:v>0.25</c:v>
                </c:pt>
                <c:pt idx="63">
                  <c:v>0.23300000000000001</c:v>
                </c:pt>
                <c:pt idx="64">
                  <c:v>0.23400000000000001</c:v>
                </c:pt>
                <c:pt idx="65">
                  <c:v>0.23400000000000001</c:v>
                </c:pt>
                <c:pt idx="66">
                  <c:v>0.23499999999999999</c:v>
                </c:pt>
                <c:pt idx="67">
                  <c:v>0.246</c:v>
                </c:pt>
                <c:pt idx="68">
                  <c:v>0.23400000000000001</c:v>
                </c:pt>
                <c:pt idx="69">
                  <c:v>0.23799999999999999</c:v>
                </c:pt>
                <c:pt idx="70">
                  <c:v>0.23400000000000001</c:v>
                </c:pt>
                <c:pt idx="71">
                  <c:v>0.247</c:v>
                </c:pt>
                <c:pt idx="72">
                  <c:v>0.23100000000000001</c:v>
                </c:pt>
                <c:pt idx="73">
                  <c:v>0.23300000000000001</c:v>
                </c:pt>
                <c:pt idx="74">
                  <c:v>0.23200000000000001</c:v>
                </c:pt>
                <c:pt idx="75">
                  <c:v>0.23799999999999999</c:v>
                </c:pt>
                <c:pt idx="76">
                  <c:v>0.23400000000000001</c:v>
                </c:pt>
                <c:pt idx="77">
                  <c:v>0.23599999999999999</c:v>
                </c:pt>
                <c:pt idx="78">
                  <c:v>0.23</c:v>
                </c:pt>
                <c:pt idx="79">
                  <c:v>0.23200000000000001</c:v>
                </c:pt>
                <c:pt idx="80">
                  <c:v>0.23699999999999999</c:v>
                </c:pt>
                <c:pt idx="81">
                  <c:v>0.22900000000000001</c:v>
                </c:pt>
                <c:pt idx="82">
                  <c:v>0.29099999999999998</c:v>
                </c:pt>
                <c:pt idx="83">
                  <c:v>0.23599999999999999</c:v>
                </c:pt>
                <c:pt idx="84">
                  <c:v>0.248</c:v>
                </c:pt>
                <c:pt idx="85">
                  <c:v>0.23200000000000001</c:v>
                </c:pt>
                <c:pt idx="86">
                  <c:v>0.23499999999999999</c:v>
                </c:pt>
                <c:pt idx="87">
                  <c:v>0.23200000000000001</c:v>
                </c:pt>
                <c:pt idx="88">
                  <c:v>0.24299999999999999</c:v>
                </c:pt>
                <c:pt idx="89">
                  <c:v>0.23</c:v>
                </c:pt>
                <c:pt idx="90">
                  <c:v>0.23100000000000001</c:v>
                </c:pt>
                <c:pt idx="91">
                  <c:v>0.23300000000000001</c:v>
                </c:pt>
                <c:pt idx="92">
                  <c:v>0.23200000000000001</c:v>
                </c:pt>
                <c:pt idx="93">
                  <c:v>0.29599999999999999</c:v>
                </c:pt>
                <c:pt idx="94">
                  <c:v>0.23100000000000001</c:v>
                </c:pt>
                <c:pt idx="95">
                  <c:v>0.23499999999999999</c:v>
                </c:pt>
                <c:pt idx="96">
                  <c:v>0.23300000000000001</c:v>
                </c:pt>
                <c:pt idx="97">
                  <c:v>0.247</c:v>
                </c:pt>
                <c:pt idx="98">
                  <c:v>0.23100000000000001</c:v>
                </c:pt>
                <c:pt idx="99">
                  <c:v>0.23200000000000001</c:v>
                </c:pt>
              </c:numCache>
            </c:numRef>
          </c:val>
          <c:smooth val="0"/>
        </c:ser>
        <c:ser>
          <c:idx val="3"/>
          <c:order val="3"/>
          <c:tx>
            <c:strRef>
              <c:f>Sheet1!$D$1</c:f>
              <c:strCache>
                <c:ptCount val="1"/>
                <c:pt idx="0">
                  <c:v>storage c++</c:v>
                </c:pt>
              </c:strCache>
            </c:strRef>
          </c:tx>
          <c:marker>
            <c:symbol val="none"/>
          </c:marker>
          <c:val>
            <c:numRef>
              <c:f>Sheet1!$D$2:$D$101</c:f>
              <c:numCache>
                <c:formatCode>General</c:formatCode>
                <c:ptCount val="100"/>
                <c:pt idx="0">
                  <c:v>0.11600000000000001</c:v>
                </c:pt>
                <c:pt idx="1">
                  <c:v>0.112</c:v>
                </c:pt>
                <c:pt idx="2">
                  <c:v>0.109</c:v>
                </c:pt>
                <c:pt idx="3">
                  <c:v>0.10199999999999999</c:v>
                </c:pt>
                <c:pt idx="4">
                  <c:v>0.128</c:v>
                </c:pt>
                <c:pt idx="5">
                  <c:v>0.113</c:v>
                </c:pt>
                <c:pt idx="6">
                  <c:v>9.8000000000000004E-2</c:v>
                </c:pt>
                <c:pt idx="7">
                  <c:v>0.123</c:v>
                </c:pt>
                <c:pt idx="8">
                  <c:v>0.11799999999999999</c:v>
                </c:pt>
                <c:pt idx="9">
                  <c:v>0.107</c:v>
                </c:pt>
                <c:pt idx="10">
                  <c:v>0.10199999999999999</c:v>
                </c:pt>
                <c:pt idx="11">
                  <c:v>0.11</c:v>
                </c:pt>
                <c:pt idx="12">
                  <c:v>0.109</c:v>
                </c:pt>
                <c:pt idx="13">
                  <c:v>0.10299999999999999</c:v>
                </c:pt>
                <c:pt idx="14">
                  <c:v>0.10100000000000001</c:v>
                </c:pt>
                <c:pt idx="15">
                  <c:v>0.11</c:v>
                </c:pt>
                <c:pt idx="16">
                  <c:v>0.11600000000000001</c:v>
                </c:pt>
                <c:pt idx="17">
                  <c:v>0.108</c:v>
                </c:pt>
                <c:pt idx="18">
                  <c:v>0.127</c:v>
                </c:pt>
                <c:pt idx="19">
                  <c:v>0.121</c:v>
                </c:pt>
                <c:pt idx="20">
                  <c:v>0.115</c:v>
                </c:pt>
                <c:pt idx="21">
                  <c:v>0.11</c:v>
                </c:pt>
                <c:pt idx="22">
                  <c:v>0.112</c:v>
                </c:pt>
                <c:pt idx="23">
                  <c:v>0.11799999999999999</c:v>
                </c:pt>
                <c:pt idx="24">
                  <c:v>0.12</c:v>
                </c:pt>
                <c:pt idx="25">
                  <c:v>8.8999999999999996E-2</c:v>
                </c:pt>
                <c:pt idx="26">
                  <c:v>0.121</c:v>
                </c:pt>
                <c:pt idx="27">
                  <c:v>0.13200000000000001</c:v>
                </c:pt>
                <c:pt idx="28">
                  <c:v>0.11</c:v>
                </c:pt>
                <c:pt idx="29">
                  <c:v>0.11</c:v>
                </c:pt>
                <c:pt idx="30">
                  <c:v>0.115</c:v>
                </c:pt>
                <c:pt idx="31">
                  <c:v>0.11899999999999999</c:v>
                </c:pt>
                <c:pt idx="32">
                  <c:v>0.108</c:v>
                </c:pt>
                <c:pt idx="33">
                  <c:v>0.121</c:v>
                </c:pt>
                <c:pt idx="34">
                  <c:v>0.10100000000000001</c:v>
                </c:pt>
                <c:pt idx="35">
                  <c:v>0.108</c:v>
                </c:pt>
                <c:pt idx="36">
                  <c:v>0.105</c:v>
                </c:pt>
                <c:pt idx="37">
                  <c:v>0.11600000000000001</c:v>
                </c:pt>
                <c:pt idx="38">
                  <c:v>9.2999999999999999E-2</c:v>
                </c:pt>
                <c:pt idx="39">
                  <c:v>0.11</c:v>
                </c:pt>
                <c:pt idx="40">
                  <c:v>0.10299999999999999</c:v>
                </c:pt>
                <c:pt idx="41">
                  <c:v>0.13300000000000001</c:v>
                </c:pt>
                <c:pt idx="42">
                  <c:v>0.11</c:v>
                </c:pt>
                <c:pt idx="43">
                  <c:v>0.113</c:v>
                </c:pt>
                <c:pt idx="44">
                  <c:v>0.11700000000000001</c:v>
                </c:pt>
                <c:pt idx="45">
                  <c:v>0.111</c:v>
                </c:pt>
                <c:pt idx="46">
                  <c:v>0.10199999999999999</c:v>
                </c:pt>
                <c:pt idx="47">
                  <c:v>0.113</c:v>
                </c:pt>
                <c:pt idx="48">
                  <c:v>0.125</c:v>
                </c:pt>
                <c:pt idx="49">
                  <c:v>0.11700000000000001</c:v>
                </c:pt>
                <c:pt idx="50">
                  <c:v>0.09</c:v>
                </c:pt>
                <c:pt idx="51">
                  <c:v>0.125</c:v>
                </c:pt>
                <c:pt idx="52">
                  <c:v>0.113</c:v>
                </c:pt>
                <c:pt idx="53">
                  <c:v>0.106</c:v>
                </c:pt>
                <c:pt idx="54">
                  <c:v>0.107</c:v>
                </c:pt>
                <c:pt idx="55">
                  <c:v>0.107</c:v>
                </c:pt>
                <c:pt idx="56">
                  <c:v>0.106</c:v>
                </c:pt>
                <c:pt idx="57">
                  <c:v>0.108</c:v>
                </c:pt>
                <c:pt idx="58">
                  <c:v>0.13700000000000001</c:v>
                </c:pt>
                <c:pt idx="59">
                  <c:v>0.124</c:v>
                </c:pt>
                <c:pt idx="60">
                  <c:v>0.11600000000000001</c:v>
                </c:pt>
                <c:pt idx="61">
                  <c:v>0.112</c:v>
                </c:pt>
                <c:pt idx="62">
                  <c:v>0.11700000000000001</c:v>
                </c:pt>
                <c:pt idx="63">
                  <c:v>0.121</c:v>
                </c:pt>
                <c:pt idx="64">
                  <c:v>9.4E-2</c:v>
                </c:pt>
                <c:pt idx="65">
                  <c:v>9.7000000000000003E-2</c:v>
                </c:pt>
                <c:pt idx="66">
                  <c:v>0.105</c:v>
                </c:pt>
                <c:pt idx="67">
                  <c:v>0.10299999999999999</c:v>
                </c:pt>
                <c:pt idx="68">
                  <c:v>9.7000000000000003E-2</c:v>
                </c:pt>
                <c:pt idx="69">
                  <c:v>0.11899999999999999</c:v>
                </c:pt>
                <c:pt idx="70">
                  <c:v>9.8000000000000004E-2</c:v>
                </c:pt>
                <c:pt idx="71">
                  <c:v>0.11899999999999999</c:v>
                </c:pt>
                <c:pt idx="72">
                  <c:v>0.11799999999999999</c:v>
                </c:pt>
                <c:pt idx="73">
                  <c:v>0.112</c:v>
                </c:pt>
                <c:pt idx="74">
                  <c:v>0.114</c:v>
                </c:pt>
                <c:pt idx="75">
                  <c:v>0.12</c:v>
                </c:pt>
                <c:pt idx="76">
                  <c:v>0.113</c:v>
                </c:pt>
                <c:pt idx="77">
                  <c:v>0.111</c:v>
                </c:pt>
                <c:pt idx="78">
                  <c:v>0.109</c:v>
                </c:pt>
                <c:pt idx="79">
                  <c:v>0.13</c:v>
                </c:pt>
                <c:pt idx="80">
                  <c:v>0.107</c:v>
                </c:pt>
                <c:pt idx="81">
                  <c:v>0.11600000000000001</c:v>
                </c:pt>
                <c:pt idx="82">
                  <c:v>0.111</c:v>
                </c:pt>
                <c:pt idx="83">
                  <c:v>0.108</c:v>
                </c:pt>
                <c:pt idx="84">
                  <c:v>0.1</c:v>
                </c:pt>
                <c:pt idx="85">
                  <c:v>0.112</c:v>
                </c:pt>
                <c:pt idx="86">
                  <c:v>0.1</c:v>
                </c:pt>
                <c:pt idx="87">
                  <c:v>0.11600000000000001</c:v>
                </c:pt>
                <c:pt idx="88">
                  <c:v>0.106</c:v>
                </c:pt>
                <c:pt idx="89">
                  <c:v>0.107</c:v>
                </c:pt>
                <c:pt idx="90">
                  <c:v>0.113</c:v>
                </c:pt>
                <c:pt idx="91">
                  <c:v>0.109</c:v>
                </c:pt>
                <c:pt idx="92">
                  <c:v>0.11899999999999999</c:v>
                </c:pt>
                <c:pt idx="93">
                  <c:v>0.114</c:v>
                </c:pt>
                <c:pt idx="94">
                  <c:v>9.9000000000000005E-2</c:v>
                </c:pt>
                <c:pt idx="95">
                  <c:v>0.108</c:v>
                </c:pt>
                <c:pt idx="96">
                  <c:v>0.10199999999999999</c:v>
                </c:pt>
                <c:pt idx="97">
                  <c:v>0.113</c:v>
                </c:pt>
                <c:pt idx="98">
                  <c:v>9.9000000000000005E-2</c:v>
                </c:pt>
                <c:pt idx="99">
                  <c:v>0.12</c:v>
                </c:pt>
              </c:numCache>
            </c:numRef>
          </c:val>
          <c:smooth val="0"/>
        </c:ser>
        <c:ser>
          <c:idx val="4"/>
          <c:order val="4"/>
          <c:tx>
            <c:strRef>
              <c:f>Sheet1!$E$1</c:f>
              <c:strCache>
                <c:ptCount val="1"/>
                <c:pt idx="0">
                  <c:v>clock frequency asm</c:v>
                </c:pt>
              </c:strCache>
            </c:strRef>
          </c:tx>
          <c:marker>
            <c:symbol val="none"/>
          </c:marker>
          <c:val>
            <c:numRef>
              <c:f>Sheet1!$E$2:$E$101</c:f>
              <c:numCache>
                <c:formatCode>General</c:formatCode>
                <c:ptCount val="100"/>
                <c:pt idx="0">
                  <c:v>2.8000000000000001E-2</c:v>
                </c:pt>
                <c:pt idx="1">
                  <c:v>3.2000000000000001E-2</c:v>
                </c:pt>
                <c:pt idx="2">
                  <c:v>3.4000000000000002E-2</c:v>
                </c:pt>
                <c:pt idx="3">
                  <c:v>3.4000000000000002E-2</c:v>
                </c:pt>
                <c:pt idx="4">
                  <c:v>3.4000000000000002E-2</c:v>
                </c:pt>
                <c:pt idx="5">
                  <c:v>2.9000000000000001E-2</c:v>
                </c:pt>
                <c:pt idx="6">
                  <c:v>3.4000000000000002E-2</c:v>
                </c:pt>
                <c:pt idx="7">
                  <c:v>3.4000000000000002E-2</c:v>
                </c:pt>
                <c:pt idx="8">
                  <c:v>3.4000000000000002E-2</c:v>
                </c:pt>
                <c:pt idx="9">
                  <c:v>3.2000000000000001E-2</c:v>
                </c:pt>
                <c:pt idx="10">
                  <c:v>3.2000000000000001E-2</c:v>
                </c:pt>
                <c:pt idx="11">
                  <c:v>3.3000000000000002E-2</c:v>
                </c:pt>
                <c:pt idx="12">
                  <c:v>3.4000000000000002E-2</c:v>
                </c:pt>
                <c:pt idx="13">
                  <c:v>3.2000000000000001E-2</c:v>
                </c:pt>
                <c:pt idx="14">
                  <c:v>3.2000000000000001E-2</c:v>
                </c:pt>
                <c:pt idx="15">
                  <c:v>0.03</c:v>
                </c:pt>
                <c:pt idx="16">
                  <c:v>3.2000000000000001E-2</c:v>
                </c:pt>
                <c:pt idx="17">
                  <c:v>3.3000000000000002E-2</c:v>
                </c:pt>
                <c:pt idx="18">
                  <c:v>2.9000000000000001E-2</c:v>
                </c:pt>
                <c:pt idx="19">
                  <c:v>3.5999999999999997E-2</c:v>
                </c:pt>
                <c:pt idx="20">
                  <c:v>0.03</c:v>
                </c:pt>
                <c:pt idx="21">
                  <c:v>0.03</c:v>
                </c:pt>
                <c:pt idx="22">
                  <c:v>0.03</c:v>
                </c:pt>
                <c:pt idx="23">
                  <c:v>3.2000000000000001E-2</c:v>
                </c:pt>
                <c:pt idx="24">
                  <c:v>3.4000000000000002E-2</c:v>
                </c:pt>
                <c:pt idx="25">
                  <c:v>3.5999999999999997E-2</c:v>
                </c:pt>
                <c:pt idx="26">
                  <c:v>2.9000000000000001E-2</c:v>
                </c:pt>
                <c:pt idx="27">
                  <c:v>3.3000000000000002E-2</c:v>
                </c:pt>
                <c:pt idx="28">
                  <c:v>3.3000000000000002E-2</c:v>
                </c:pt>
                <c:pt idx="29">
                  <c:v>3.4000000000000002E-2</c:v>
                </c:pt>
                <c:pt idx="30">
                  <c:v>4.1000000000000002E-2</c:v>
                </c:pt>
                <c:pt idx="31">
                  <c:v>0.03</c:v>
                </c:pt>
                <c:pt idx="32">
                  <c:v>3.7999999999999999E-2</c:v>
                </c:pt>
                <c:pt idx="33">
                  <c:v>0.03</c:v>
                </c:pt>
                <c:pt idx="34">
                  <c:v>3.1E-2</c:v>
                </c:pt>
                <c:pt idx="35">
                  <c:v>3.3000000000000002E-2</c:v>
                </c:pt>
                <c:pt idx="36">
                  <c:v>2.9000000000000001E-2</c:v>
                </c:pt>
                <c:pt idx="37">
                  <c:v>3.4000000000000002E-2</c:v>
                </c:pt>
                <c:pt idx="38">
                  <c:v>3.4000000000000002E-2</c:v>
                </c:pt>
                <c:pt idx="39">
                  <c:v>3.2000000000000001E-2</c:v>
                </c:pt>
                <c:pt idx="40">
                  <c:v>3.1E-2</c:v>
                </c:pt>
                <c:pt idx="41">
                  <c:v>2.8000000000000001E-2</c:v>
                </c:pt>
                <c:pt idx="42">
                  <c:v>0.03</c:v>
                </c:pt>
                <c:pt idx="43">
                  <c:v>0.03</c:v>
                </c:pt>
                <c:pt idx="44">
                  <c:v>3.4000000000000002E-2</c:v>
                </c:pt>
                <c:pt idx="45">
                  <c:v>3.7999999999999999E-2</c:v>
                </c:pt>
                <c:pt idx="46">
                  <c:v>3.3000000000000002E-2</c:v>
                </c:pt>
                <c:pt idx="47">
                  <c:v>3.2000000000000001E-2</c:v>
                </c:pt>
                <c:pt idx="48">
                  <c:v>3.1E-2</c:v>
                </c:pt>
                <c:pt idx="49">
                  <c:v>0.03</c:v>
                </c:pt>
                <c:pt idx="50">
                  <c:v>3.3000000000000002E-2</c:v>
                </c:pt>
                <c:pt idx="51">
                  <c:v>3.4000000000000002E-2</c:v>
                </c:pt>
                <c:pt idx="52">
                  <c:v>0.03</c:v>
                </c:pt>
                <c:pt idx="53">
                  <c:v>3.4000000000000002E-2</c:v>
                </c:pt>
                <c:pt idx="54">
                  <c:v>3.3000000000000002E-2</c:v>
                </c:pt>
                <c:pt idx="55">
                  <c:v>0.04</c:v>
                </c:pt>
                <c:pt idx="56">
                  <c:v>3.2000000000000001E-2</c:v>
                </c:pt>
                <c:pt idx="57">
                  <c:v>3.2000000000000001E-2</c:v>
                </c:pt>
                <c:pt idx="58">
                  <c:v>3.4000000000000002E-2</c:v>
                </c:pt>
                <c:pt idx="59">
                  <c:v>3.4000000000000002E-2</c:v>
                </c:pt>
                <c:pt idx="60">
                  <c:v>3.4000000000000002E-2</c:v>
                </c:pt>
                <c:pt idx="61">
                  <c:v>3.4000000000000002E-2</c:v>
                </c:pt>
                <c:pt idx="62">
                  <c:v>0.03</c:v>
                </c:pt>
                <c:pt idx="63">
                  <c:v>3.4000000000000002E-2</c:v>
                </c:pt>
                <c:pt idx="64">
                  <c:v>0.03</c:v>
                </c:pt>
                <c:pt idx="65">
                  <c:v>3.5999999999999997E-2</c:v>
                </c:pt>
                <c:pt idx="66">
                  <c:v>4.1000000000000002E-2</c:v>
                </c:pt>
                <c:pt idx="67">
                  <c:v>3.4000000000000002E-2</c:v>
                </c:pt>
                <c:pt idx="68">
                  <c:v>0.03</c:v>
                </c:pt>
                <c:pt idx="69">
                  <c:v>0.03</c:v>
                </c:pt>
                <c:pt idx="70">
                  <c:v>0.03</c:v>
                </c:pt>
                <c:pt idx="71">
                  <c:v>3.4000000000000002E-2</c:v>
                </c:pt>
                <c:pt idx="72">
                  <c:v>3.4000000000000002E-2</c:v>
                </c:pt>
                <c:pt idx="73">
                  <c:v>3.2000000000000001E-2</c:v>
                </c:pt>
                <c:pt idx="74">
                  <c:v>0.03</c:v>
                </c:pt>
                <c:pt idx="75">
                  <c:v>2.9000000000000001E-2</c:v>
                </c:pt>
                <c:pt idx="76">
                  <c:v>3.2000000000000001E-2</c:v>
                </c:pt>
                <c:pt idx="77">
                  <c:v>3.1E-2</c:v>
                </c:pt>
                <c:pt idx="78">
                  <c:v>3.4000000000000002E-2</c:v>
                </c:pt>
                <c:pt idx="79">
                  <c:v>0.03</c:v>
                </c:pt>
                <c:pt idx="80">
                  <c:v>3.1E-2</c:v>
                </c:pt>
                <c:pt idx="81">
                  <c:v>3.4000000000000002E-2</c:v>
                </c:pt>
                <c:pt idx="82">
                  <c:v>3.6999999999999998E-2</c:v>
                </c:pt>
                <c:pt idx="83">
                  <c:v>3.4000000000000002E-2</c:v>
                </c:pt>
                <c:pt idx="84">
                  <c:v>3.2000000000000001E-2</c:v>
                </c:pt>
                <c:pt idx="85">
                  <c:v>0.03</c:v>
                </c:pt>
                <c:pt idx="86">
                  <c:v>0.03</c:v>
                </c:pt>
                <c:pt idx="87">
                  <c:v>3.1E-2</c:v>
                </c:pt>
                <c:pt idx="88">
                  <c:v>3.1E-2</c:v>
                </c:pt>
                <c:pt idx="89">
                  <c:v>3.5999999999999997E-2</c:v>
                </c:pt>
                <c:pt idx="90">
                  <c:v>3.9E-2</c:v>
                </c:pt>
                <c:pt idx="91">
                  <c:v>3.4000000000000002E-2</c:v>
                </c:pt>
                <c:pt idx="92">
                  <c:v>3.1E-2</c:v>
                </c:pt>
                <c:pt idx="93">
                  <c:v>3.3000000000000002E-2</c:v>
                </c:pt>
                <c:pt idx="94">
                  <c:v>3.3000000000000002E-2</c:v>
                </c:pt>
                <c:pt idx="95">
                  <c:v>3.4000000000000002E-2</c:v>
                </c:pt>
                <c:pt idx="96">
                  <c:v>0.03</c:v>
                </c:pt>
                <c:pt idx="97">
                  <c:v>3.4000000000000002E-2</c:v>
                </c:pt>
                <c:pt idx="98">
                  <c:v>3.2000000000000001E-2</c:v>
                </c:pt>
                <c:pt idx="99">
                  <c:v>3.3000000000000002E-2</c:v>
                </c:pt>
              </c:numCache>
            </c:numRef>
          </c:val>
          <c:smooth val="0"/>
        </c:ser>
        <c:ser>
          <c:idx val="5"/>
          <c:order val="5"/>
          <c:tx>
            <c:strRef>
              <c:f>Sheet1!$F$1</c:f>
              <c:strCache>
                <c:ptCount val="1"/>
                <c:pt idx="0">
                  <c:v>flops asm</c:v>
                </c:pt>
              </c:strCache>
            </c:strRef>
          </c:tx>
          <c:marker>
            <c:symbol val="none"/>
          </c:marker>
          <c:val>
            <c:numRef>
              <c:f>Sheet1!$F$2:$F$101</c:f>
              <c:numCache>
                <c:formatCode>General</c:formatCode>
                <c:ptCount val="100"/>
                <c:pt idx="0">
                  <c:v>1.4990000000000001</c:v>
                </c:pt>
                <c:pt idx="1">
                  <c:v>1.3380000000000001</c:v>
                </c:pt>
                <c:pt idx="2">
                  <c:v>1.3149999999999999</c:v>
                </c:pt>
                <c:pt idx="3">
                  <c:v>1.345</c:v>
                </c:pt>
                <c:pt idx="4">
                  <c:v>1.3540000000000001</c:v>
                </c:pt>
                <c:pt idx="5">
                  <c:v>1.3280000000000001</c:v>
                </c:pt>
                <c:pt idx="6">
                  <c:v>1.427</c:v>
                </c:pt>
                <c:pt idx="7">
                  <c:v>1.3380000000000001</c:v>
                </c:pt>
                <c:pt idx="8">
                  <c:v>1.33</c:v>
                </c:pt>
                <c:pt idx="9">
                  <c:v>1.31</c:v>
                </c:pt>
                <c:pt idx="10">
                  <c:v>1.331</c:v>
                </c:pt>
                <c:pt idx="11">
                  <c:v>1.35</c:v>
                </c:pt>
                <c:pt idx="12">
                  <c:v>1.347</c:v>
                </c:pt>
                <c:pt idx="13">
                  <c:v>1.349</c:v>
                </c:pt>
                <c:pt idx="14">
                  <c:v>1.349</c:v>
                </c:pt>
                <c:pt idx="15">
                  <c:v>1.325</c:v>
                </c:pt>
                <c:pt idx="16">
                  <c:v>1.3660000000000001</c:v>
                </c:pt>
                <c:pt idx="17">
                  <c:v>1.3420000000000001</c:v>
                </c:pt>
                <c:pt idx="18">
                  <c:v>1.327</c:v>
                </c:pt>
                <c:pt idx="19">
                  <c:v>1.351</c:v>
                </c:pt>
                <c:pt idx="20">
                  <c:v>1.4430000000000001</c:v>
                </c:pt>
                <c:pt idx="21">
                  <c:v>1.337</c:v>
                </c:pt>
                <c:pt idx="22">
                  <c:v>1.3240000000000001</c:v>
                </c:pt>
                <c:pt idx="23">
                  <c:v>1.3240000000000001</c:v>
                </c:pt>
                <c:pt idx="24">
                  <c:v>1.3049999999999999</c:v>
                </c:pt>
                <c:pt idx="25">
                  <c:v>1.302</c:v>
                </c:pt>
                <c:pt idx="26">
                  <c:v>1.306</c:v>
                </c:pt>
                <c:pt idx="27">
                  <c:v>1.3240000000000001</c:v>
                </c:pt>
                <c:pt idx="28">
                  <c:v>1.3140000000000001</c:v>
                </c:pt>
                <c:pt idx="29">
                  <c:v>1.3080000000000001</c:v>
                </c:pt>
                <c:pt idx="30">
                  <c:v>1.3</c:v>
                </c:pt>
                <c:pt idx="31">
                  <c:v>1.3049999999999999</c:v>
                </c:pt>
                <c:pt idx="32">
                  <c:v>1.31</c:v>
                </c:pt>
                <c:pt idx="33">
                  <c:v>1.3029999999999999</c:v>
                </c:pt>
                <c:pt idx="34">
                  <c:v>1.333</c:v>
                </c:pt>
                <c:pt idx="35">
                  <c:v>1.304</c:v>
                </c:pt>
                <c:pt idx="36">
                  <c:v>1.31</c:v>
                </c:pt>
                <c:pt idx="37">
                  <c:v>1.2989999999999999</c:v>
                </c:pt>
                <c:pt idx="38">
                  <c:v>1.3080000000000001</c:v>
                </c:pt>
                <c:pt idx="39">
                  <c:v>1.3149999999999999</c:v>
                </c:pt>
                <c:pt idx="40">
                  <c:v>1.3049999999999999</c:v>
                </c:pt>
                <c:pt idx="41">
                  <c:v>1.329</c:v>
                </c:pt>
                <c:pt idx="42">
                  <c:v>1.304</c:v>
                </c:pt>
                <c:pt idx="43">
                  <c:v>1.302</c:v>
                </c:pt>
                <c:pt idx="44">
                  <c:v>1.3009999999999999</c:v>
                </c:pt>
                <c:pt idx="45">
                  <c:v>1.3029999999999999</c:v>
                </c:pt>
                <c:pt idx="46">
                  <c:v>1.3089999999999999</c:v>
                </c:pt>
                <c:pt idx="47">
                  <c:v>1.304</c:v>
                </c:pt>
                <c:pt idx="48">
                  <c:v>1.32</c:v>
                </c:pt>
                <c:pt idx="49">
                  <c:v>1.3029999999999999</c:v>
                </c:pt>
                <c:pt idx="50">
                  <c:v>1.304</c:v>
                </c:pt>
                <c:pt idx="51">
                  <c:v>1.3069999999999999</c:v>
                </c:pt>
                <c:pt idx="52">
                  <c:v>1.3120000000000001</c:v>
                </c:pt>
                <c:pt idx="53">
                  <c:v>1.3069999999999999</c:v>
                </c:pt>
                <c:pt idx="54">
                  <c:v>1.298</c:v>
                </c:pt>
                <c:pt idx="55">
                  <c:v>1.329</c:v>
                </c:pt>
                <c:pt idx="56">
                  <c:v>1.3089999999999999</c:v>
                </c:pt>
                <c:pt idx="57">
                  <c:v>1.3120000000000001</c:v>
                </c:pt>
                <c:pt idx="58">
                  <c:v>1.306</c:v>
                </c:pt>
                <c:pt idx="59">
                  <c:v>1.2969999999999999</c:v>
                </c:pt>
                <c:pt idx="60">
                  <c:v>1.306</c:v>
                </c:pt>
                <c:pt idx="61">
                  <c:v>1.3080000000000001</c:v>
                </c:pt>
                <c:pt idx="62">
                  <c:v>1.3160000000000001</c:v>
                </c:pt>
                <c:pt idx="63">
                  <c:v>1.304</c:v>
                </c:pt>
                <c:pt idx="64">
                  <c:v>1.3120000000000001</c:v>
                </c:pt>
                <c:pt idx="65">
                  <c:v>1.3009999999999999</c:v>
                </c:pt>
                <c:pt idx="66">
                  <c:v>1.298</c:v>
                </c:pt>
                <c:pt idx="67">
                  <c:v>1.3080000000000001</c:v>
                </c:pt>
                <c:pt idx="68">
                  <c:v>1.3049999999999999</c:v>
                </c:pt>
                <c:pt idx="69">
                  <c:v>1.302</c:v>
                </c:pt>
                <c:pt idx="70">
                  <c:v>1.32</c:v>
                </c:pt>
                <c:pt idx="71">
                  <c:v>1.3</c:v>
                </c:pt>
                <c:pt idx="72">
                  <c:v>1.302</c:v>
                </c:pt>
                <c:pt idx="73">
                  <c:v>1.3080000000000001</c:v>
                </c:pt>
                <c:pt idx="74">
                  <c:v>1.302</c:v>
                </c:pt>
                <c:pt idx="75">
                  <c:v>1.3089999999999999</c:v>
                </c:pt>
                <c:pt idx="76">
                  <c:v>1.3049999999999999</c:v>
                </c:pt>
                <c:pt idx="77">
                  <c:v>1.321</c:v>
                </c:pt>
                <c:pt idx="78">
                  <c:v>1.31</c:v>
                </c:pt>
                <c:pt idx="79">
                  <c:v>1.3049999999999999</c:v>
                </c:pt>
                <c:pt idx="80">
                  <c:v>1.3129999999999999</c:v>
                </c:pt>
                <c:pt idx="81">
                  <c:v>1.3049999999999999</c:v>
                </c:pt>
                <c:pt idx="82">
                  <c:v>1.3080000000000001</c:v>
                </c:pt>
                <c:pt idx="83">
                  <c:v>1.3080000000000001</c:v>
                </c:pt>
                <c:pt idx="84">
                  <c:v>1.335</c:v>
                </c:pt>
                <c:pt idx="85">
                  <c:v>1.2949999999999999</c:v>
                </c:pt>
                <c:pt idx="86">
                  <c:v>1.3069999999999999</c:v>
                </c:pt>
                <c:pt idx="87">
                  <c:v>1.31</c:v>
                </c:pt>
                <c:pt idx="88">
                  <c:v>1.3049999999999999</c:v>
                </c:pt>
                <c:pt idx="89">
                  <c:v>1.304</c:v>
                </c:pt>
                <c:pt idx="90">
                  <c:v>1.306</c:v>
                </c:pt>
                <c:pt idx="91">
                  <c:v>1.32</c:v>
                </c:pt>
                <c:pt idx="92">
                  <c:v>1.2989999999999999</c:v>
                </c:pt>
                <c:pt idx="93">
                  <c:v>1.302</c:v>
                </c:pt>
                <c:pt idx="94">
                  <c:v>1.306</c:v>
                </c:pt>
                <c:pt idx="95">
                  <c:v>1.3029999999999999</c:v>
                </c:pt>
                <c:pt idx="96">
                  <c:v>1.3049999999999999</c:v>
                </c:pt>
                <c:pt idx="97">
                  <c:v>1.3120000000000001</c:v>
                </c:pt>
                <c:pt idx="98">
                  <c:v>1.33</c:v>
                </c:pt>
                <c:pt idx="99">
                  <c:v>1.3069999999999999</c:v>
                </c:pt>
              </c:numCache>
            </c:numRef>
          </c:val>
          <c:smooth val="0"/>
        </c:ser>
        <c:ser>
          <c:idx val="6"/>
          <c:order val="6"/>
          <c:tx>
            <c:strRef>
              <c:f>Sheet1!$G$1</c:f>
              <c:strCache>
                <c:ptCount val="1"/>
                <c:pt idx="0">
                  <c:v>bandwidth asm</c:v>
                </c:pt>
              </c:strCache>
            </c:strRef>
          </c:tx>
          <c:marker>
            <c:symbol val="none"/>
          </c:marker>
          <c:val>
            <c:numRef>
              <c:f>Sheet1!$G$2:$G$101</c:f>
              <c:numCache>
                <c:formatCode>General</c:formatCode>
                <c:ptCount val="100"/>
                <c:pt idx="0">
                  <c:v>0.35463299999999998</c:v>
                </c:pt>
                <c:pt idx="1">
                  <c:v>0.24738499999999999</c:v>
                </c:pt>
                <c:pt idx="2">
                  <c:v>0.23284099999999999</c:v>
                </c:pt>
                <c:pt idx="3">
                  <c:v>0.35595100000000002</c:v>
                </c:pt>
                <c:pt idx="4">
                  <c:v>0.269783</c:v>
                </c:pt>
                <c:pt idx="5">
                  <c:v>0.23099500000000001</c:v>
                </c:pt>
                <c:pt idx="6">
                  <c:v>0.25367699999999999</c:v>
                </c:pt>
                <c:pt idx="7">
                  <c:v>0.26441100000000001</c:v>
                </c:pt>
                <c:pt idx="8">
                  <c:v>0.26261099999999998</c:v>
                </c:pt>
                <c:pt idx="9">
                  <c:v>0.246197</c:v>
                </c:pt>
                <c:pt idx="10">
                  <c:v>0.26385900000000001</c:v>
                </c:pt>
                <c:pt idx="11">
                  <c:v>0.22814400000000001</c:v>
                </c:pt>
                <c:pt idx="12">
                  <c:v>0.24721099999999999</c:v>
                </c:pt>
                <c:pt idx="13">
                  <c:v>0.24118700000000001</c:v>
                </c:pt>
                <c:pt idx="14">
                  <c:v>0.23604900000000001</c:v>
                </c:pt>
                <c:pt idx="15">
                  <c:v>0.26608599999999999</c:v>
                </c:pt>
                <c:pt idx="16">
                  <c:v>0.24121600000000001</c:v>
                </c:pt>
                <c:pt idx="17">
                  <c:v>0.27587200000000001</c:v>
                </c:pt>
                <c:pt idx="18">
                  <c:v>0.27311999999999997</c:v>
                </c:pt>
                <c:pt idx="19">
                  <c:v>0.233406</c:v>
                </c:pt>
                <c:pt idx="20">
                  <c:v>0.24148500000000001</c:v>
                </c:pt>
                <c:pt idx="21">
                  <c:v>0.227797</c:v>
                </c:pt>
                <c:pt idx="22">
                  <c:v>0.30896499999999999</c:v>
                </c:pt>
                <c:pt idx="23">
                  <c:v>0.244481</c:v>
                </c:pt>
                <c:pt idx="24">
                  <c:v>0.24342800000000001</c:v>
                </c:pt>
                <c:pt idx="25">
                  <c:v>0.26490599999999997</c:v>
                </c:pt>
                <c:pt idx="26">
                  <c:v>0.31104799999999999</c:v>
                </c:pt>
                <c:pt idx="27">
                  <c:v>0.225303</c:v>
                </c:pt>
                <c:pt idx="28">
                  <c:v>0.26738600000000001</c:v>
                </c:pt>
                <c:pt idx="29">
                  <c:v>0.24668000000000001</c:v>
                </c:pt>
                <c:pt idx="30">
                  <c:v>0.25527499999999997</c:v>
                </c:pt>
                <c:pt idx="31">
                  <c:v>0.21826699999999999</c:v>
                </c:pt>
                <c:pt idx="32">
                  <c:v>0.21703700000000001</c:v>
                </c:pt>
                <c:pt idx="33">
                  <c:v>0.217775</c:v>
                </c:pt>
                <c:pt idx="34">
                  <c:v>0.21992100000000001</c:v>
                </c:pt>
                <c:pt idx="35">
                  <c:v>0.25136999999999998</c:v>
                </c:pt>
                <c:pt idx="36">
                  <c:v>0.219781</c:v>
                </c:pt>
                <c:pt idx="37">
                  <c:v>0.22264500000000001</c:v>
                </c:pt>
                <c:pt idx="38">
                  <c:v>0.21677299999999999</c:v>
                </c:pt>
                <c:pt idx="39">
                  <c:v>0.218802</c:v>
                </c:pt>
                <c:pt idx="40">
                  <c:v>0.219554</c:v>
                </c:pt>
                <c:pt idx="41">
                  <c:v>0.21693299999999999</c:v>
                </c:pt>
                <c:pt idx="42">
                  <c:v>0.217</c:v>
                </c:pt>
                <c:pt idx="43">
                  <c:v>0.21639600000000001</c:v>
                </c:pt>
                <c:pt idx="44">
                  <c:v>0.21709500000000001</c:v>
                </c:pt>
                <c:pt idx="45">
                  <c:v>0.22764300000000001</c:v>
                </c:pt>
                <c:pt idx="46">
                  <c:v>0.22221199999999999</c:v>
                </c:pt>
                <c:pt idx="47">
                  <c:v>0.215915</c:v>
                </c:pt>
                <c:pt idx="48">
                  <c:v>0.217947</c:v>
                </c:pt>
                <c:pt idx="49">
                  <c:v>0.21751100000000001</c:v>
                </c:pt>
                <c:pt idx="50">
                  <c:v>0.217616</c:v>
                </c:pt>
                <c:pt idx="51">
                  <c:v>0.21573700000000001</c:v>
                </c:pt>
                <c:pt idx="52">
                  <c:v>0.21627199999999999</c:v>
                </c:pt>
                <c:pt idx="53">
                  <c:v>0.21762699999999999</c:v>
                </c:pt>
                <c:pt idx="54">
                  <c:v>0.22438900000000001</c:v>
                </c:pt>
                <c:pt idx="55">
                  <c:v>0.21940100000000001</c:v>
                </c:pt>
                <c:pt idx="56">
                  <c:v>0.248472</c:v>
                </c:pt>
                <c:pt idx="57">
                  <c:v>0.217336</c:v>
                </c:pt>
                <c:pt idx="58">
                  <c:v>0.223304</c:v>
                </c:pt>
                <c:pt idx="59">
                  <c:v>0.216166</c:v>
                </c:pt>
                <c:pt idx="60">
                  <c:v>0.22719200000000001</c:v>
                </c:pt>
                <c:pt idx="61">
                  <c:v>0.21654300000000001</c:v>
                </c:pt>
                <c:pt idx="62">
                  <c:v>0.216389</c:v>
                </c:pt>
                <c:pt idx="63">
                  <c:v>0.21754000000000001</c:v>
                </c:pt>
                <c:pt idx="64">
                  <c:v>0.219836</c:v>
                </c:pt>
                <c:pt idx="65">
                  <c:v>0.21803600000000001</c:v>
                </c:pt>
                <c:pt idx="66">
                  <c:v>0.249417</c:v>
                </c:pt>
                <c:pt idx="67">
                  <c:v>0.217445</c:v>
                </c:pt>
                <c:pt idx="68">
                  <c:v>0.216395</c:v>
                </c:pt>
                <c:pt idx="69">
                  <c:v>0.21581</c:v>
                </c:pt>
                <c:pt idx="70">
                  <c:v>0.21620200000000001</c:v>
                </c:pt>
                <c:pt idx="71">
                  <c:v>0.216225</c:v>
                </c:pt>
                <c:pt idx="72">
                  <c:v>0.216362</c:v>
                </c:pt>
                <c:pt idx="73">
                  <c:v>0.22578799999999999</c:v>
                </c:pt>
                <c:pt idx="74">
                  <c:v>0.220938</c:v>
                </c:pt>
                <c:pt idx="75">
                  <c:v>0.21833900000000001</c:v>
                </c:pt>
                <c:pt idx="76">
                  <c:v>0.27786100000000002</c:v>
                </c:pt>
                <c:pt idx="77">
                  <c:v>0.21870400000000001</c:v>
                </c:pt>
                <c:pt idx="78">
                  <c:v>0.21740999999999999</c:v>
                </c:pt>
                <c:pt idx="79">
                  <c:v>0.21693699999999999</c:v>
                </c:pt>
                <c:pt idx="80">
                  <c:v>0.217062</c:v>
                </c:pt>
                <c:pt idx="81">
                  <c:v>0.21768000000000001</c:v>
                </c:pt>
                <c:pt idx="82">
                  <c:v>0.218305</c:v>
                </c:pt>
                <c:pt idx="83">
                  <c:v>0.21786800000000001</c:v>
                </c:pt>
                <c:pt idx="84">
                  <c:v>0.217561</c:v>
                </c:pt>
                <c:pt idx="85">
                  <c:v>0.21901599999999999</c:v>
                </c:pt>
                <c:pt idx="86">
                  <c:v>0.25333800000000001</c:v>
                </c:pt>
                <c:pt idx="87">
                  <c:v>0.21832799999999999</c:v>
                </c:pt>
                <c:pt idx="88">
                  <c:v>0.21843499999999999</c:v>
                </c:pt>
                <c:pt idx="89">
                  <c:v>0.219331</c:v>
                </c:pt>
                <c:pt idx="90">
                  <c:v>0.21804799999999999</c:v>
                </c:pt>
                <c:pt idx="91">
                  <c:v>0.217807</c:v>
                </c:pt>
                <c:pt idx="92">
                  <c:v>0.22328600000000001</c:v>
                </c:pt>
                <c:pt idx="93">
                  <c:v>0.225493</c:v>
                </c:pt>
                <c:pt idx="94">
                  <c:v>0.21801200000000001</c:v>
                </c:pt>
                <c:pt idx="95">
                  <c:v>0.217719</c:v>
                </c:pt>
                <c:pt idx="96">
                  <c:v>0.25197900000000001</c:v>
                </c:pt>
                <c:pt idx="97">
                  <c:v>0.21649399999999999</c:v>
                </c:pt>
                <c:pt idx="98">
                  <c:v>0.21834100000000001</c:v>
                </c:pt>
                <c:pt idx="99">
                  <c:v>0.21662300000000001</c:v>
                </c:pt>
              </c:numCache>
            </c:numRef>
          </c:val>
          <c:smooth val="0"/>
        </c:ser>
        <c:ser>
          <c:idx val="7"/>
          <c:order val="7"/>
          <c:tx>
            <c:strRef>
              <c:f>Sheet1!$H$1</c:f>
              <c:strCache>
                <c:ptCount val="1"/>
                <c:pt idx="0">
                  <c:v>storage asm</c:v>
                </c:pt>
              </c:strCache>
            </c:strRef>
          </c:tx>
          <c:marker>
            <c:symbol val="none"/>
          </c:marker>
          <c:val>
            <c:numRef>
              <c:f>Sheet1!$H$2:$H$101</c:f>
              <c:numCache>
                <c:formatCode>General</c:formatCode>
                <c:ptCount val="100"/>
                <c:pt idx="0">
                  <c:v>0.113</c:v>
                </c:pt>
                <c:pt idx="1">
                  <c:v>0.115258</c:v>
                </c:pt>
                <c:pt idx="2">
                  <c:v>0.103257</c:v>
                </c:pt>
                <c:pt idx="3">
                  <c:v>0.107485</c:v>
                </c:pt>
                <c:pt idx="4">
                  <c:v>9.2652300000000007E-2</c:v>
                </c:pt>
                <c:pt idx="5">
                  <c:v>0.103353</c:v>
                </c:pt>
                <c:pt idx="6">
                  <c:v>9.74241E-2</c:v>
                </c:pt>
                <c:pt idx="7">
                  <c:v>0.103849</c:v>
                </c:pt>
                <c:pt idx="8">
                  <c:v>0.117718</c:v>
                </c:pt>
                <c:pt idx="9">
                  <c:v>9.9659200000000003E-2</c:v>
                </c:pt>
                <c:pt idx="10">
                  <c:v>9.57369E-2</c:v>
                </c:pt>
                <c:pt idx="11">
                  <c:v>9.5929799999999996E-2</c:v>
                </c:pt>
                <c:pt idx="12">
                  <c:v>0.103284</c:v>
                </c:pt>
                <c:pt idx="13">
                  <c:v>0.100842</c:v>
                </c:pt>
                <c:pt idx="14">
                  <c:v>0.106471</c:v>
                </c:pt>
                <c:pt idx="15">
                  <c:v>0.10570599999999999</c:v>
                </c:pt>
                <c:pt idx="16">
                  <c:v>0.102289</c:v>
                </c:pt>
                <c:pt idx="17">
                  <c:v>0.10931299999999999</c:v>
                </c:pt>
                <c:pt idx="18">
                  <c:v>0.100937</c:v>
                </c:pt>
                <c:pt idx="19">
                  <c:v>0.109017</c:v>
                </c:pt>
                <c:pt idx="20">
                  <c:v>0.106602</c:v>
                </c:pt>
                <c:pt idx="21">
                  <c:v>0.10959000000000001</c:v>
                </c:pt>
                <c:pt idx="22">
                  <c:v>0.110529</c:v>
                </c:pt>
                <c:pt idx="23">
                  <c:v>0.10505100000000001</c:v>
                </c:pt>
                <c:pt idx="24">
                  <c:v>0.11497400000000001</c:v>
                </c:pt>
                <c:pt idx="25">
                  <c:v>0.10688499999999999</c:v>
                </c:pt>
                <c:pt idx="26">
                  <c:v>0.111425</c:v>
                </c:pt>
                <c:pt idx="27">
                  <c:v>0.10044400000000001</c:v>
                </c:pt>
                <c:pt idx="28">
                  <c:v>0.11277</c:v>
                </c:pt>
                <c:pt idx="29">
                  <c:v>9.6980200000000003E-2</c:v>
                </c:pt>
                <c:pt idx="30">
                  <c:v>8.9035500000000004E-2</c:v>
                </c:pt>
                <c:pt idx="31">
                  <c:v>8.77555E-2</c:v>
                </c:pt>
                <c:pt idx="32">
                  <c:v>8.6322200000000002E-2</c:v>
                </c:pt>
                <c:pt idx="33">
                  <c:v>9.0626799999999993E-2</c:v>
                </c:pt>
                <c:pt idx="34">
                  <c:v>8.2286799999999993E-2</c:v>
                </c:pt>
                <c:pt idx="35">
                  <c:v>9.0002499999999999E-2</c:v>
                </c:pt>
                <c:pt idx="36">
                  <c:v>9.6619999999999998E-2</c:v>
                </c:pt>
                <c:pt idx="37">
                  <c:v>8.4530599999999997E-2</c:v>
                </c:pt>
                <c:pt idx="38">
                  <c:v>8.3751300000000001E-2</c:v>
                </c:pt>
                <c:pt idx="39">
                  <c:v>8.0426300000000006E-2</c:v>
                </c:pt>
                <c:pt idx="40">
                  <c:v>8.7344900000000003E-2</c:v>
                </c:pt>
                <c:pt idx="41">
                  <c:v>8.16944E-2</c:v>
                </c:pt>
                <c:pt idx="42">
                  <c:v>7.9632099999999997E-2</c:v>
                </c:pt>
                <c:pt idx="43">
                  <c:v>8.1216099999999999E-2</c:v>
                </c:pt>
                <c:pt idx="44">
                  <c:v>8.7785600000000005E-2</c:v>
                </c:pt>
                <c:pt idx="45">
                  <c:v>8.7776000000000007E-2</c:v>
                </c:pt>
                <c:pt idx="46">
                  <c:v>8.7492100000000003E-2</c:v>
                </c:pt>
                <c:pt idx="47">
                  <c:v>8.7722900000000006E-2</c:v>
                </c:pt>
                <c:pt idx="48">
                  <c:v>8.7393399999999996E-2</c:v>
                </c:pt>
                <c:pt idx="49">
                  <c:v>8.1550700000000004E-2</c:v>
                </c:pt>
                <c:pt idx="50">
                  <c:v>8.6523500000000003E-2</c:v>
                </c:pt>
                <c:pt idx="51">
                  <c:v>7.8651200000000004E-2</c:v>
                </c:pt>
                <c:pt idx="52">
                  <c:v>0.100439</c:v>
                </c:pt>
                <c:pt idx="53">
                  <c:v>9.9223699999999998E-2</c:v>
                </c:pt>
                <c:pt idx="54">
                  <c:v>9.4574500000000006E-2</c:v>
                </c:pt>
                <c:pt idx="55">
                  <c:v>9.1387599999999999E-2</c:v>
                </c:pt>
                <c:pt idx="56">
                  <c:v>9.0228100000000006E-2</c:v>
                </c:pt>
                <c:pt idx="57">
                  <c:v>8.6351300000000006E-2</c:v>
                </c:pt>
                <c:pt idx="58">
                  <c:v>8.4384100000000004E-2</c:v>
                </c:pt>
                <c:pt idx="59">
                  <c:v>8.2085699999999998E-2</c:v>
                </c:pt>
                <c:pt idx="60">
                  <c:v>9.5561499999999994E-2</c:v>
                </c:pt>
                <c:pt idx="61">
                  <c:v>9.2471999999999999E-2</c:v>
                </c:pt>
                <c:pt idx="62">
                  <c:v>8.2748699999999994E-2</c:v>
                </c:pt>
                <c:pt idx="63">
                  <c:v>8.3088200000000001E-2</c:v>
                </c:pt>
                <c:pt idx="64">
                  <c:v>8.2597799999999999E-2</c:v>
                </c:pt>
                <c:pt idx="65">
                  <c:v>8.75552E-2</c:v>
                </c:pt>
                <c:pt idx="66">
                  <c:v>8.1951599999999999E-2</c:v>
                </c:pt>
                <c:pt idx="67">
                  <c:v>8.1705600000000003E-2</c:v>
                </c:pt>
                <c:pt idx="68">
                  <c:v>8.6291199999999998E-2</c:v>
                </c:pt>
                <c:pt idx="69">
                  <c:v>9.4637600000000002E-2</c:v>
                </c:pt>
                <c:pt idx="70">
                  <c:v>8.6423299999999995E-2</c:v>
                </c:pt>
                <c:pt idx="71">
                  <c:v>8.9071499999999998E-2</c:v>
                </c:pt>
                <c:pt idx="72">
                  <c:v>8.4663500000000003E-2</c:v>
                </c:pt>
                <c:pt idx="73">
                  <c:v>8.7925600000000007E-2</c:v>
                </c:pt>
                <c:pt idx="74">
                  <c:v>8.9493000000000003E-2</c:v>
                </c:pt>
                <c:pt idx="75">
                  <c:v>8.6521200000000006E-2</c:v>
                </c:pt>
                <c:pt idx="76">
                  <c:v>9.09383E-2</c:v>
                </c:pt>
                <c:pt idx="77">
                  <c:v>9.2278799999999994E-2</c:v>
                </c:pt>
                <c:pt idx="78">
                  <c:v>9.7748000000000002E-2</c:v>
                </c:pt>
                <c:pt idx="79">
                  <c:v>9.1833700000000004E-2</c:v>
                </c:pt>
                <c:pt idx="80">
                  <c:v>9.21545E-2</c:v>
                </c:pt>
                <c:pt idx="81">
                  <c:v>8.4575899999999996E-2</c:v>
                </c:pt>
                <c:pt idx="82">
                  <c:v>8.57102E-2</c:v>
                </c:pt>
                <c:pt idx="83">
                  <c:v>9.8280199999999998E-2</c:v>
                </c:pt>
                <c:pt idx="84">
                  <c:v>8.93433E-2</c:v>
                </c:pt>
                <c:pt idx="85">
                  <c:v>9.83594E-2</c:v>
                </c:pt>
                <c:pt idx="86">
                  <c:v>8.2004199999999999E-2</c:v>
                </c:pt>
                <c:pt idx="87">
                  <c:v>8.8833099999999998E-2</c:v>
                </c:pt>
                <c:pt idx="88">
                  <c:v>9.5991099999999996E-2</c:v>
                </c:pt>
                <c:pt idx="89">
                  <c:v>8.8528200000000001E-2</c:v>
                </c:pt>
                <c:pt idx="90">
                  <c:v>8.5817099999999993E-2</c:v>
                </c:pt>
                <c:pt idx="91">
                  <c:v>8.5427199999999995E-2</c:v>
                </c:pt>
                <c:pt idx="92">
                  <c:v>9.9446199999999998E-2</c:v>
                </c:pt>
                <c:pt idx="93">
                  <c:v>8.6988399999999994E-2</c:v>
                </c:pt>
                <c:pt idx="94">
                  <c:v>8.8341500000000003E-2</c:v>
                </c:pt>
                <c:pt idx="95">
                  <c:v>8.3584699999999998E-2</c:v>
                </c:pt>
                <c:pt idx="96">
                  <c:v>9.4700999999999994E-2</c:v>
                </c:pt>
                <c:pt idx="97">
                  <c:v>9.55868E-2</c:v>
                </c:pt>
                <c:pt idx="98">
                  <c:v>8.26596E-2</c:v>
                </c:pt>
                <c:pt idx="99">
                  <c:v>8.3962300000000004E-2</c:v>
                </c:pt>
              </c:numCache>
            </c:numRef>
          </c:val>
          <c:smooth val="0"/>
        </c:ser>
        <c:dLbls>
          <c:showLegendKey val="0"/>
          <c:showVal val="0"/>
          <c:showCatName val="0"/>
          <c:showSerName val="0"/>
          <c:showPercent val="0"/>
          <c:showBubbleSize val="0"/>
        </c:dLbls>
        <c:marker val="1"/>
        <c:smooth val="0"/>
        <c:axId val="146300288"/>
        <c:axId val="146322560"/>
      </c:lineChart>
      <c:catAx>
        <c:axId val="146300288"/>
        <c:scaling>
          <c:orientation val="minMax"/>
        </c:scaling>
        <c:delete val="0"/>
        <c:axPos val="b"/>
        <c:majorTickMark val="out"/>
        <c:minorTickMark val="none"/>
        <c:tickLblPos val="nextTo"/>
        <c:crossAx val="146322560"/>
        <c:crosses val="autoZero"/>
        <c:auto val="1"/>
        <c:lblAlgn val="ctr"/>
        <c:lblOffset val="100"/>
        <c:noMultiLvlLbl val="0"/>
      </c:catAx>
      <c:valAx>
        <c:axId val="146322560"/>
        <c:scaling>
          <c:orientation val="minMax"/>
        </c:scaling>
        <c:delete val="0"/>
        <c:axPos val="l"/>
        <c:majorGridlines/>
        <c:numFmt formatCode="General" sourceLinked="1"/>
        <c:majorTickMark val="out"/>
        <c:minorTickMark val="none"/>
        <c:tickLblPos val="nextTo"/>
        <c:crossAx val="14630028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Sheet1!$A$1</c:f>
              <c:strCache>
                <c:ptCount val="1"/>
                <c:pt idx="0">
                  <c:v>clock frequency c++</c:v>
                </c:pt>
              </c:strCache>
            </c:strRef>
          </c:tx>
          <c:marker>
            <c:symbol val="none"/>
          </c:marker>
          <c:val>
            <c:numRef>
              <c:f>Sheet1!$A$2:$A$101</c:f>
              <c:numCache>
                <c:formatCode>General</c:formatCode>
                <c:ptCount val="100"/>
                <c:pt idx="0">
                  <c:v>4.1000000000000002E-2</c:v>
                </c:pt>
                <c:pt idx="1">
                  <c:v>3.5000000000000003E-2</c:v>
                </c:pt>
                <c:pt idx="2">
                  <c:v>3.5000000000000003E-2</c:v>
                </c:pt>
                <c:pt idx="3">
                  <c:v>3.5000000000000003E-2</c:v>
                </c:pt>
                <c:pt idx="4">
                  <c:v>3.5999999999999997E-2</c:v>
                </c:pt>
                <c:pt idx="5">
                  <c:v>3.5999999999999997E-2</c:v>
                </c:pt>
                <c:pt idx="6">
                  <c:v>3.5000000000000003E-2</c:v>
                </c:pt>
                <c:pt idx="7">
                  <c:v>3.5000000000000003E-2</c:v>
                </c:pt>
                <c:pt idx="8">
                  <c:v>3.5999999999999997E-2</c:v>
                </c:pt>
                <c:pt idx="9">
                  <c:v>3.4000000000000002E-2</c:v>
                </c:pt>
                <c:pt idx="10">
                  <c:v>3.5000000000000003E-2</c:v>
                </c:pt>
                <c:pt idx="11">
                  <c:v>3.5000000000000003E-2</c:v>
                </c:pt>
                <c:pt idx="12">
                  <c:v>3.5999999999999997E-2</c:v>
                </c:pt>
                <c:pt idx="13">
                  <c:v>3.5000000000000003E-2</c:v>
                </c:pt>
                <c:pt idx="14">
                  <c:v>3.5999999999999997E-2</c:v>
                </c:pt>
                <c:pt idx="15">
                  <c:v>0.04</c:v>
                </c:pt>
                <c:pt idx="16">
                  <c:v>3.7999999999999999E-2</c:v>
                </c:pt>
                <c:pt idx="17">
                  <c:v>4.5999999999999999E-2</c:v>
                </c:pt>
                <c:pt idx="18">
                  <c:v>3.5000000000000003E-2</c:v>
                </c:pt>
                <c:pt idx="19">
                  <c:v>3.5000000000000003E-2</c:v>
                </c:pt>
                <c:pt idx="20">
                  <c:v>3.5000000000000003E-2</c:v>
                </c:pt>
                <c:pt idx="21">
                  <c:v>3.5000000000000003E-2</c:v>
                </c:pt>
                <c:pt idx="22">
                  <c:v>3.4000000000000002E-2</c:v>
                </c:pt>
                <c:pt idx="23">
                  <c:v>3.5000000000000003E-2</c:v>
                </c:pt>
                <c:pt idx="24">
                  <c:v>3.5000000000000003E-2</c:v>
                </c:pt>
                <c:pt idx="25">
                  <c:v>3.5000000000000003E-2</c:v>
                </c:pt>
                <c:pt idx="26">
                  <c:v>3.5999999999999997E-2</c:v>
                </c:pt>
                <c:pt idx="27">
                  <c:v>3.5000000000000003E-2</c:v>
                </c:pt>
                <c:pt idx="28">
                  <c:v>3.5000000000000003E-2</c:v>
                </c:pt>
                <c:pt idx="29">
                  <c:v>3.5000000000000003E-2</c:v>
                </c:pt>
                <c:pt idx="30">
                  <c:v>3.4000000000000002E-2</c:v>
                </c:pt>
                <c:pt idx="31">
                  <c:v>3.5000000000000003E-2</c:v>
                </c:pt>
                <c:pt idx="32">
                  <c:v>3.5999999999999997E-2</c:v>
                </c:pt>
                <c:pt idx="33">
                  <c:v>3.5000000000000003E-2</c:v>
                </c:pt>
                <c:pt idx="34">
                  <c:v>3.5000000000000003E-2</c:v>
                </c:pt>
                <c:pt idx="35">
                  <c:v>3.5000000000000003E-2</c:v>
                </c:pt>
                <c:pt idx="36">
                  <c:v>3.5000000000000003E-2</c:v>
                </c:pt>
                <c:pt idx="37">
                  <c:v>3.5999999999999997E-2</c:v>
                </c:pt>
                <c:pt idx="38">
                  <c:v>3.5000000000000003E-2</c:v>
                </c:pt>
                <c:pt idx="39">
                  <c:v>3.5000000000000003E-2</c:v>
                </c:pt>
                <c:pt idx="40">
                  <c:v>3.4000000000000002E-2</c:v>
                </c:pt>
                <c:pt idx="41">
                  <c:v>3.5000000000000003E-2</c:v>
                </c:pt>
                <c:pt idx="42">
                  <c:v>3.5999999999999997E-2</c:v>
                </c:pt>
                <c:pt idx="43">
                  <c:v>3.5000000000000003E-2</c:v>
                </c:pt>
                <c:pt idx="44">
                  <c:v>3.5000000000000003E-2</c:v>
                </c:pt>
                <c:pt idx="45">
                  <c:v>3.7999999999999999E-2</c:v>
                </c:pt>
                <c:pt idx="46">
                  <c:v>4.2000000000000003E-2</c:v>
                </c:pt>
                <c:pt idx="47">
                  <c:v>3.5000000000000003E-2</c:v>
                </c:pt>
                <c:pt idx="48">
                  <c:v>3.6999999999999998E-2</c:v>
                </c:pt>
                <c:pt idx="49">
                  <c:v>3.5000000000000003E-2</c:v>
                </c:pt>
                <c:pt idx="50">
                  <c:v>3.5000000000000003E-2</c:v>
                </c:pt>
                <c:pt idx="51">
                  <c:v>3.4000000000000002E-2</c:v>
                </c:pt>
                <c:pt idx="52">
                  <c:v>3.5000000000000003E-2</c:v>
                </c:pt>
                <c:pt idx="53">
                  <c:v>3.5000000000000003E-2</c:v>
                </c:pt>
                <c:pt idx="54">
                  <c:v>3.5999999999999997E-2</c:v>
                </c:pt>
                <c:pt idx="55">
                  <c:v>3.5000000000000003E-2</c:v>
                </c:pt>
                <c:pt idx="56">
                  <c:v>3.5999999999999997E-2</c:v>
                </c:pt>
                <c:pt idx="57">
                  <c:v>3.5000000000000003E-2</c:v>
                </c:pt>
                <c:pt idx="58">
                  <c:v>3.5000000000000003E-2</c:v>
                </c:pt>
                <c:pt idx="59">
                  <c:v>3.5999999999999997E-2</c:v>
                </c:pt>
                <c:pt idx="60">
                  <c:v>3.5000000000000003E-2</c:v>
                </c:pt>
                <c:pt idx="61">
                  <c:v>3.4000000000000002E-2</c:v>
                </c:pt>
                <c:pt idx="62">
                  <c:v>3.5000000000000003E-2</c:v>
                </c:pt>
                <c:pt idx="63">
                  <c:v>3.5000000000000003E-2</c:v>
                </c:pt>
                <c:pt idx="64">
                  <c:v>3.5000000000000003E-2</c:v>
                </c:pt>
                <c:pt idx="65">
                  <c:v>3.5000000000000003E-2</c:v>
                </c:pt>
                <c:pt idx="66">
                  <c:v>3.5000000000000003E-2</c:v>
                </c:pt>
                <c:pt idx="67">
                  <c:v>3.5000000000000003E-2</c:v>
                </c:pt>
                <c:pt idx="68">
                  <c:v>3.5000000000000003E-2</c:v>
                </c:pt>
                <c:pt idx="69">
                  <c:v>3.5999999999999997E-2</c:v>
                </c:pt>
                <c:pt idx="70">
                  <c:v>3.5000000000000003E-2</c:v>
                </c:pt>
                <c:pt idx="71">
                  <c:v>3.5000000000000003E-2</c:v>
                </c:pt>
                <c:pt idx="72">
                  <c:v>3.5000000000000003E-2</c:v>
                </c:pt>
                <c:pt idx="73">
                  <c:v>3.5000000000000003E-2</c:v>
                </c:pt>
                <c:pt idx="74">
                  <c:v>3.9E-2</c:v>
                </c:pt>
                <c:pt idx="75">
                  <c:v>4.1000000000000002E-2</c:v>
                </c:pt>
                <c:pt idx="76">
                  <c:v>3.6999999999999998E-2</c:v>
                </c:pt>
                <c:pt idx="77">
                  <c:v>3.5000000000000003E-2</c:v>
                </c:pt>
                <c:pt idx="78">
                  <c:v>3.5999999999999997E-2</c:v>
                </c:pt>
                <c:pt idx="79">
                  <c:v>3.5000000000000003E-2</c:v>
                </c:pt>
                <c:pt idx="80">
                  <c:v>3.5999999999999997E-2</c:v>
                </c:pt>
                <c:pt idx="81">
                  <c:v>3.7999999999999999E-2</c:v>
                </c:pt>
                <c:pt idx="82">
                  <c:v>3.5000000000000003E-2</c:v>
                </c:pt>
                <c:pt idx="83">
                  <c:v>3.6999999999999998E-2</c:v>
                </c:pt>
                <c:pt idx="84">
                  <c:v>4.7E-2</c:v>
                </c:pt>
                <c:pt idx="85">
                  <c:v>3.5999999999999997E-2</c:v>
                </c:pt>
                <c:pt idx="86">
                  <c:v>3.7999999999999999E-2</c:v>
                </c:pt>
                <c:pt idx="87">
                  <c:v>4.2000000000000003E-2</c:v>
                </c:pt>
                <c:pt idx="88">
                  <c:v>3.5000000000000003E-2</c:v>
                </c:pt>
                <c:pt idx="89">
                  <c:v>4.3999999999999997E-2</c:v>
                </c:pt>
                <c:pt idx="90">
                  <c:v>4.4999999999999998E-2</c:v>
                </c:pt>
                <c:pt idx="91">
                  <c:v>3.9E-2</c:v>
                </c:pt>
                <c:pt idx="92">
                  <c:v>3.6999999999999998E-2</c:v>
                </c:pt>
                <c:pt idx="93">
                  <c:v>3.9E-2</c:v>
                </c:pt>
                <c:pt idx="94">
                  <c:v>3.6999999999999998E-2</c:v>
                </c:pt>
                <c:pt idx="95">
                  <c:v>3.5999999999999997E-2</c:v>
                </c:pt>
                <c:pt idx="96">
                  <c:v>3.5000000000000003E-2</c:v>
                </c:pt>
                <c:pt idx="97">
                  <c:v>3.5000000000000003E-2</c:v>
                </c:pt>
                <c:pt idx="98">
                  <c:v>3.5000000000000003E-2</c:v>
                </c:pt>
              </c:numCache>
            </c:numRef>
          </c:val>
          <c:smooth val="0"/>
        </c:ser>
        <c:ser>
          <c:idx val="1"/>
          <c:order val="1"/>
          <c:tx>
            <c:strRef>
              <c:f>Sheet1!$E$1</c:f>
              <c:strCache>
                <c:ptCount val="1"/>
                <c:pt idx="0">
                  <c:v>clock frequency asm</c:v>
                </c:pt>
              </c:strCache>
            </c:strRef>
          </c:tx>
          <c:marker>
            <c:symbol val="none"/>
          </c:marker>
          <c:val>
            <c:numRef>
              <c:f>Sheet1!$E$2:$E$101</c:f>
              <c:numCache>
                <c:formatCode>General</c:formatCode>
                <c:ptCount val="100"/>
                <c:pt idx="0">
                  <c:v>2.8000000000000001E-2</c:v>
                </c:pt>
                <c:pt idx="1">
                  <c:v>3.2000000000000001E-2</c:v>
                </c:pt>
                <c:pt idx="2">
                  <c:v>3.4000000000000002E-2</c:v>
                </c:pt>
                <c:pt idx="3">
                  <c:v>3.4000000000000002E-2</c:v>
                </c:pt>
                <c:pt idx="4">
                  <c:v>3.4000000000000002E-2</c:v>
                </c:pt>
                <c:pt idx="5">
                  <c:v>2.9000000000000001E-2</c:v>
                </c:pt>
                <c:pt idx="6">
                  <c:v>3.4000000000000002E-2</c:v>
                </c:pt>
                <c:pt idx="7">
                  <c:v>3.4000000000000002E-2</c:v>
                </c:pt>
                <c:pt idx="8">
                  <c:v>3.4000000000000002E-2</c:v>
                </c:pt>
                <c:pt idx="9">
                  <c:v>3.2000000000000001E-2</c:v>
                </c:pt>
                <c:pt idx="10">
                  <c:v>3.2000000000000001E-2</c:v>
                </c:pt>
                <c:pt idx="11">
                  <c:v>3.3000000000000002E-2</c:v>
                </c:pt>
                <c:pt idx="12">
                  <c:v>3.4000000000000002E-2</c:v>
                </c:pt>
                <c:pt idx="13">
                  <c:v>3.2000000000000001E-2</c:v>
                </c:pt>
                <c:pt idx="14">
                  <c:v>3.2000000000000001E-2</c:v>
                </c:pt>
                <c:pt idx="15">
                  <c:v>0.03</c:v>
                </c:pt>
                <c:pt idx="16">
                  <c:v>3.2000000000000001E-2</c:v>
                </c:pt>
                <c:pt idx="17">
                  <c:v>3.3000000000000002E-2</c:v>
                </c:pt>
                <c:pt idx="18">
                  <c:v>2.9000000000000001E-2</c:v>
                </c:pt>
                <c:pt idx="19">
                  <c:v>3.5999999999999997E-2</c:v>
                </c:pt>
                <c:pt idx="20">
                  <c:v>0.03</c:v>
                </c:pt>
                <c:pt idx="21">
                  <c:v>0.03</c:v>
                </c:pt>
                <c:pt idx="22">
                  <c:v>0.03</c:v>
                </c:pt>
                <c:pt idx="23">
                  <c:v>3.2000000000000001E-2</c:v>
                </c:pt>
                <c:pt idx="24">
                  <c:v>3.4000000000000002E-2</c:v>
                </c:pt>
                <c:pt idx="25">
                  <c:v>3.5999999999999997E-2</c:v>
                </c:pt>
                <c:pt idx="26">
                  <c:v>2.9000000000000001E-2</c:v>
                </c:pt>
                <c:pt idx="27">
                  <c:v>3.3000000000000002E-2</c:v>
                </c:pt>
                <c:pt idx="28">
                  <c:v>3.3000000000000002E-2</c:v>
                </c:pt>
                <c:pt idx="29">
                  <c:v>3.4000000000000002E-2</c:v>
                </c:pt>
                <c:pt idx="30">
                  <c:v>4.1000000000000002E-2</c:v>
                </c:pt>
                <c:pt idx="31">
                  <c:v>0.03</c:v>
                </c:pt>
                <c:pt idx="32">
                  <c:v>3.7999999999999999E-2</c:v>
                </c:pt>
                <c:pt idx="33">
                  <c:v>0.03</c:v>
                </c:pt>
                <c:pt idx="34">
                  <c:v>3.1E-2</c:v>
                </c:pt>
                <c:pt idx="35">
                  <c:v>3.3000000000000002E-2</c:v>
                </c:pt>
                <c:pt idx="36">
                  <c:v>2.9000000000000001E-2</c:v>
                </c:pt>
                <c:pt idx="37">
                  <c:v>3.4000000000000002E-2</c:v>
                </c:pt>
                <c:pt idx="38">
                  <c:v>3.4000000000000002E-2</c:v>
                </c:pt>
                <c:pt idx="39">
                  <c:v>3.2000000000000001E-2</c:v>
                </c:pt>
                <c:pt idx="40">
                  <c:v>3.1E-2</c:v>
                </c:pt>
                <c:pt idx="41">
                  <c:v>2.8000000000000001E-2</c:v>
                </c:pt>
                <c:pt idx="42">
                  <c:v>0.03</c:v>
                </c:pt>
                <c:pt idx="43">
                  <c:v>0.03</c:v>
                </c:pt>
                <c:pt idx="44">
                  <c:v>3.4000000000000002E-2</c:v>
                </c:pt>
                <c:pt idx="45">
                  <c:v>3.7999999999999999E-2</c:v>
                </c:pt>
                <c:pt idx="46">
                  <c:v>3.3000000000000002E-2</c:v>
                </c:pt>
                <c:pt idx="47">
                  <c:v>3.2000000000000001E-2</c:v>
                </c:pt>
                <c:pt idx="48">
                  <c:v>3.1E-2</c:v>
                </c:pt>
                <c:pt idx="49">
                  <c:v>0.03</c:v>
                </c:pt>
                <c:pt idx="50">
                  <c:v>3.3000000000000002E-2</c:v>
                </c:pt>
                <c:pt idx="51">
                  <c:v>3.4000000000000002E-2</c:v>
                </c:pt>
                <c:pt idx="52">
                  <c:v>0.03</c:v>
                </c:pt>
                <c:pt idx="53">
                  <c:v>3.4000000000000002E-2</c:v>
                </c:pt>
                <c:pt idx="54">
                  <c:v>3.3000000000000002E-2</c:v>
                </c:pt>
                <c:pt idx="55">
                  <c:v>0.04</c:v>
                </c:pt>
                <c:pt idx="56">
                  <c:v>3.2000000000000001E-2</c:v>
                </c:pt>
                <c:pt idx="57">
                  <c:v>3.2000000000000001E-2</c:v>
                </c:pt>
                <c:pt idx="58">
                  <c:v>3.4000000000000002E-2</c:v>
                </c:pt>
                <c:pt idx="59">
                  <c:v>3.4000000000000002E-2</c:v>
                </c:pt>
                <c:pt idx="60">
                  <c:v>3.4000000000000002E-2</c:v>
                </c:pt>
                <c:pt idx="61">
                  <c:v>3.4000000000000002E-2</c:v>
                </c:pt>
                <c:pt idx="62">
                  <c:v>0.03</c:v>
                </c:pt>
                <c:pt idx="63">
                  <c:v>3.4000000000000002E-2</c:v>
                </c:pt>
                <c:pt idx="64">
                  <c:v>0.03</c:v>
                </c:pt>
                <c:pt idx="65">
                  <c:v>3.5999999999999997E-2</c:v>
                </c:pt>
                <c:pt idx="66">
                  <c:v>4.1000000000000002E-2</c:v>
                </c:pt>
                <c:pt idx="67">
                  <c:v>3.4000000000000002E-2</c:v>
                </c:pt>
                <c:pt idx="68">
                  <c:v>0.03</c:v>
                </c:pt>
                <c:pt idx="69">
                  <c:v>0.03</c:v>
                </c:pt>
                <c:pt idx="70">
                  <c:v>0.03</c:v>
                </c:pt>
                <c:pt idx="71">
                  <c:v>3.4000000000000002E-2</c:v>
                </c:pt>
                <c:pt idx="72">
                  <c:v>3.4000000000000002E-2</c:v>
                </c:pt>
                <c:pt idx="73">
                  <c:v>3.2000000000000001E-2</c:v>
                </c:pt>
                <c:pt idx="74">
                  <c:v>0.03</c:v>
                </c:pt>
                <c:pt idx="75">
                  <c:v>2.9000000000000001E-2</c:v>
                </c:pt>
                <c:pt idx="76">
                  <c:v>3.2000000000000001E-2</c:v>
                </c:pt>
                <c:pt idx="77">
                  <c:v>3.1E-2</c:v>
                </c:pt>
                <c:pt idx="78">
                  <c:v>3.4000000000000002E-2</c:v>
                </c:pt>
                <c:pt idx="79">
                  <c:v>0.03</c:v>
                </c:pt>
                <c:pt idx="80">
                  <c:v>3.1E-2</c:v>
                </c:pt>
                <c:pt idx="81">
                  <c:v>3.4000000000000002E-2</c:v>
                </c:pt>
                <c:pt idx="82">
                  <c:v>3.6999999999999998E-2</c:v>
                </c:pt>
                <c:pt idx="83">
                  <c:v>3.4000000000000002E-2</c:v>
                </c:pt>
                <c:pt idx="84">
                  <c:v>3.2000000000000001E-2</c:v>
                </c:pt>
                <c:pt idx="85">
                  <c:v>0.03</c:v>
                </c:pt>
                <c:pt idx="86">
                  <c:v>0.03</c:v>
                </c:pt>
                <c:pt idx="87">
                  <c:v>3.1E-2</c:v>
                </c:pt>
                <c:pt idx="88">
                  <c:v>3.1E-2</c:v>
                </c:pt>
                <c:pt idx="89">
                  <c:v>3.5999999999999997E-2</c:v>
                </c:pt>
                <c:pt idx="90">
                  <c:v>3.9E-2</c:v>
                </c:pt>
                <c:pt idx="91">
                  <c:v>3.4000000000000002E-2</c:v>
                </c:pt>
                <c:pt idx="92">
                  <c:v>3.1E-2</c:v>
                </c:pt>
                <c:pt idx="93">
                  <c:v>3.3000000000000002E-2</c:v>
                </c:pt>
                <c:pt idx="94">
                  <c:v>3.3000000000000002E-2</c:v>
                </c:pt>
                <c:pt idx="95">
                  <c:v>3.4000000000000002E-2</c:v>
                </c:pt>
                <c:pt idx="96">
                  <c:v>0.03</c:v>
                </c:pt>
                <c:pt idx="97">
                  <c:v>3.4000000000000002E-2</c:v>
                </c:pt>
                <c:pt idx="98">
                  <c:v>3.2000000000000001E-2</c:v>
                </c:pt>
                <c:pt idx="99">
                  <c:v>3.3000000000000002E-2</c:v>
                </c:pt>
              </c:numCache>
            </c:numRef>
          </c:val>
          <c:smooth val="0"/>
        </c:ser>
        <c:dLbls>
          <c:showLegendKey val="0"/>
          <c:showVal val="0"/>
          <c:showCatName val="0"/>
          <c:showSerName val="0"/>
          <c:showPercent val="0"/>
          <c:showBubbleSize val="0"/>
        </c:dLbls>
        <c:marker val="1"/>
        <c:smooth val="0"/>
        <c:axId val="146515456"/>
        <c:axId val="146516992"/>
      </c:lineChart>
      <c:catAx>
        <c:axId val="146515456"/>
        <c:scaling>
          <c:orientation val="minMax"/>
        </c:scaling>
        <c:delete val="0"/>
        <c:axPos val="b"/>
        <c:majorTickMark val="out"/>
        <c:minorTickMark val="none"/>
        <c:tickLblPos val="nextTo"/>
        <c:crossAx val="146516992"/>
        <c:crosses val="autoZero"/>
        <c:auto val="1"/>
        <c:lblAlgn val="ctr"/>
        <c:lblOffset val="100"/>
        <c:noMultiLvlLbl val="0"/>
      </c:catAx>
      <c:valAx>
        <c:axId val="146516992"/>
        <c:scaling>
          <c:orientation val="minMax"/>
        </c:scaling>
        <c:delete val="0"/>
        <c:axPos val="l"/>
        <c:majorGridlines/>
        <c:numFmt formatCode="General" sourceLinked="1"/>
        <c:majorTickMark val="out"/>
        <c:minorTickMark val="none"/>
        <c:tickLblPos val="nextTo"/>
        <c:crossAx val="14651545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0215223097112859"/>
          <c:y val="2.8252405949256341E-2"/>
          <c:w val="0.68284448818897636"/>
          <c:h val="0.8421799358413532"/>
        </c:manualLayout>
      </c:layout>
      <c:lineChart>
        <c:grouping val="standard"/>
        <c:varyColors val="0"/>
        <c:ser>
          <c:idx val="0"/>
          <c:order val="0"/>
          <c:tx>
            <c:strRef>
              <c:f>Sheet1!$B$1</c:f>
              <c:strCache>
                <c:ptCount val="1"/>
                <c:pt idx="0">
                  <c:v>flops c++</c:v>
                </c:pt>
              </c:strCache>
            </c:strRef>
          </c:tx>
          <c:marker>
            <c:symbol val="none"/>
          </c:marker>
          <c:val>
            <c:numRef>
              <c:f>Sheet1!$B$2:$B$101</c:f>
              <c:numCache>
                <c:formatCode>General</c:formatCode>
                <c:ptCount val="100"/>
                <c:pt idx="0">
                  <c:v>1.4339999999999999</c:v>
                </c:pt>
                <c:pt idx="1">
                  <c:v>1.607</c:v>
                </c:pt>
                <c:pt idx="2">
                  <c:v>1.5920000000000001</c:v>
                </c:pt>
                <c:pt idx="3">
                  <c:v>1.571</c:v>
                </c:pt>
                <c:pt idx="4">
                  <c:v>1.625</c:v>
                </c:pt>
                <c:pt idx="5">
                  <c:v>1.573</c:v>
                </c:pt>
                <c:pt idx="6">
                  <c:v>1.5860000000000001</c:v>
                </c:pt>
                <c:pt idx="7">
                  <c:v>1.6319999999999999</c:v>
                </c:pt>
                <c:pt idx="8">
                  <c:v>1.6120000000000001</c:v>
                </c:pt>
                <c:pt idx="9">
                  <c:v>1.587</c:v>
                </c:pt>
                <c:pt idx="10">
                  <c:v>1.6339999999999999</c:v>
                </c:pt>
                <c:pt idx="11">
                  <c:v>1.6220000000000001</c:v>
                </c:pt>
                <c:pt idx="12">
                  <c:v>1.643</c:v>
                </c:pt>
                <c:pt idx="13">
                  <c:v>1.6020000000000001</c:v>
                </c:pt>
                <c:pt idx="14">
                  <c:v>1.651</c:v>
                </c:pt>
                <c:pt idx="15">
                  <c:v>1.625</c:v>
                </c:pt>
                <c:pt idx="16">
                  <c:v>1.679</c:v>
                </c:pt>
                <c:pt idx="17">
                  <c:v>1.601</c:v>
                </c:pt>
                <c:pt idx="18">
                  <c:v>1.6339999999999999</c:v>
                </c:pt>
                <c:pt idx="19">
                  <c:v>1.667</c:v>
                </c:pt>
                <c:pt idx="20">
                  <c:v>1.6120000000000001</c:v>
                </c:pt>
                <c:pt idx="21">
                  <c:v>1.5940000000000001</c:v>
                </c:pt>
                <c:pt idx="22">
                  <c:v>1.613</c:v>
                </c:pt>
                <c:pt idx="23">
                  <c:v>1.5880000000000001</c:v>
                </c:pt>
                <c:pt idx="24">
                  <c:v>1.5960000000000001</c:v>
                </c:pt>
                <c:pt idx="25">
                  <c:v>1.661</c:v>
                </c:pt>
                <c:pt idx="26">
                  <c:v>1.6140000000000001</c:v>
                </c:pt>
                <c:pt idx="27">
                  <c:v>1.65</c:v>
                </c:pt>
                <c:pt idx="28">
                  <c:v>1.6479999999999999</c:v>
                </c:pt>
                <c:pt idx="29">
                  <c:v>1.6020000000000001</c:v>
                </c:pt>
                <c:pt idx="30">
                  <c:v>1.6220000000000001</c:v>
                </c:pt>
                <c:pt idx="31">
                  <c:v>1.631</c:v>
                </c:pt>
                <c:pt idx="32">
                  <c:v>1.5720000000000001</c:v>
                </c:pt>
                <c:pt idx="33">
                  <c:v>1.65</c:v>
                </c:pt>
                <c:pt idx="34">
                  <c:v>1.6639999999999999</c:v>
                </c:pt>
                <c:pt idx="35">
                  <c:v>1.643</c:v>
                </c:pt>
                <c:pt idx="36">
                  <c:v>1.665</c:v>
                </c:pt>
                <c:pt idx="37">
                  <c:v>1.6220000000000001</c:v>
                </c:pt>
                <c:pt idx="38">
                  <c:v>1.66</c:v>
                </c:pt>
                <c:pt idx="39">
                  <c:v>1.651</c:v>
                </c:pt>
                <c:pt idx="40">
                  <c:v>1.6319999999999999</c:v>
                </c:pt>
                <c:pt idx="41">
                  <c:v>1.627</c:v>
                </c:pt>
                <c:pt idx="42">
                  <c:v>1.631</c:v>
                </c:pt>
                <c:pt idx="43">
                  <c:v>1.665</c:v>
                </c:pt>
                <c:pt idx="44">
                  <c:v>1.631</c:v>
                </c:pt>
                <c:pt idx="45">
                  <c:v>1.6619999999999999</c:v>
                </c:pt>
                <c:pt idx="46">
                  <c:v>1.597</c:v>
                </c:pt>
                <c:pt idx="47">
                  <c:v>1.6319999999999999</c:v>
                </c:pt>
                <c:pt idx="48">
                  <c:v>1.6559999999999999</c:v>
                </c:pt>
                <c:pt idx="49">
                  <c:v>1.627</c:v>
                </c:pt>
                <c:pt idx="50">
                  <c:v>1.6220000000000001</c:v>
                </c:pt>
                <c:pt idx="51">
                  <c:v>1.5860000000000001</c:v>
                </c:pt>
                <c:pt idx="52">
                  <c:v>1.712</c:v>
                </c:pt>
                <c:pt idx="53">
                  <c:v>1.6379999999999999</c:v>
                </c:pt>
                <c:pt idx="54">
                  <c:v>1.645</c:v>
                </c:pt>
                <c:pt idx="55">
                  <c:v>1.5880000000000001</c:v>
                </c:pt>
                <c:pt idx="56">
                  <c:v>1.657</c:v>
                </c:pt>
                <c:pt idx="57">
                  <c:v>1.631</c:v>
                </c:pt>
                <c:pt idx="58">
                  <c:v>1.613</c:v>
                </c:pt>
                <c:pt idx="59">
                  <c:v>1.607</c:v>
                </c:pt>
                <c:pt idx="60">
                  <c:v>1.7</c:v>
                </c:pt>
                <c:pt idx="61">
                  <c:v>1.6140000000000001</c:v>
                </c:pt>
                <c:pt idx="62">
                  <c:v>1.607</c:v>
                </c:pt>
                <c:pt idx="63">
                  <c:v>1.6339999999999999</c:v>
                </c:pt>
                <c:pt idx="64">
                  <c:v>1.633</c:v>
                </c:pt>
                <c:pt idx="65">
                  <c:v>1.659</c:v>
                </c:pt>
                <c:pt idx="66">
                  <c:v>1.631</c:v>
                </c:pt>
                <c:pt idx="67">
                  <c:v>1.639</c:v>
                </c:pt>
                <c:pt idx="68">
                  <c:v>1.611</c:v>
                </c:pt>
                <c:pt idx="69">
                  <c:v>1.6279999999999999</c:v>
                </c:pt>
                <c:pt idx="70">
                  <c:v>1.657</c:v>
                </c:pt>
                <c:pt idx="71">
                  <c:v>1.64</c:v>
                </c:pt>
                <c:pt idx="72">
                  <c:v>1.649</c:v>
                </c:pt>
                <c:pt idx="73">
                  <c:v>1.627</c:v>
                </c:pt>
                <c:pt idx="74">
                  <c:v>1.6539999999999999</c:v>
                </c:pt>
                <c:pt idx="75">
                  <c:v>1.621</c:v>
                </c:pt>
                <c:pt idx="76">
                  <c:v>1.637</c:v>
                </c:pt>
                <c:pt idx="77">
                  <c:v>1.6859999999999999</c:v>
                </c:pt>
                <c:pt idx="78">
                  <c:v>1.609</c:v>
                </c:pt>
                <c:pt idx="79">
                  <c:v>1.611</c:v>
                </c:pt>
                <c:pt idx="80">
                  <c:v>1.6259999999999999</c:v>
                </c:pt>
                <c:pt idx="81">
                  <c:v>1.641</c:v>
                </c:pt>
                <c:pt idx="82">
                  <c:v>1.5880000000000001</c:v>
                </c:pt>
                <c:pt idx="83">
                  <c:v>1.6180000000000001</c:v>
                </c:pt>
                <c:pt idx="84">
                  <c:v>1.65</c:v>
                </c:pt>
                <c:pt idx="85">
                  <c:v>1.62</c:v>
                </c:pt>
                <c:pt idx="86">
                  <c:v>1.6279999999999999</c:v>
                </c:pt>
                <c:pt idx="87">
                  <c:v>1.617</c:v>
                </c:pt>
                <c:pt idx="88">
                  <c:v>1.599</c:v>
                </c:pt>
                <c:pt idx="89">
                  <c:v>1.6240000000000001</c:v>
                </c:pt>
                <c:pt idx="90">
                  <c:v>1.653</c:v>
                </c:pt>
                <c:pt idx="91">
                  <c:v>1.6180000000000001</c:v>
                </c:pt>
                <c:pt idx="92">
                  <c:v>1.57</c:v>
                </c:pt>
                <c:pt idx="93">
                  <c:v>1.6040000000000001</c:v>
                </c:pt>
                <c:pt idx="94">
                  <c:v>1.619</c:v>
                </c:pt>
                <c:pt idx="95">
                  <c:v>1.633</c:v>
                </c:pt>
                <c:pt idx="96">
                  <c:v>1.5940000000000001</c:v>
                </c:pt>
                <c:pt idx="97">
                  <c:v>1.6279999999999999</c:v>
                </c:pt>
                <c:pt idx="98">
                  <c:v>1.6279999999999999</c:v>
                </c:pt>
                <c:pt idx="99">
                  <c:v>1.6020000000000001</c:v>
                </c:pt>
              </c:numCache>
            </c:numRef>
          </c:val>
          <c:smooth val="0"/>
        </c:ser>
        <c:ser>
          <c:idx val="1"/>
          <c:order val="1"/>
          <c:tx>
            <c:strRef>
              <c:f>Sheet1!$F$1</c:f>
              <c:strCache>
                <c:ptCount val="1"/>
                <c:pt idx="0">
                  <c:v>flops asm</c:v>
                </c:pt>
              </c:strCache>
            </c:strRef>
          </c:tx>
          <c:marker>
            <c:symbol val="none"/>
          </c:marker>
          <c:val>
            <c:numRef>
              <c:f>Sheet1!$F$2:$F$101</c:f>
              <c:numCache>
                <c:formatCode>General</c:formatCode>
                <c:ptCount val="100"/>
                <c:pt idx="0">
                  <c:v>1.4990000000000001</c:v>
                </c:pt>
                <c:pt idx="1">
                  <c:v>1.3380000000000001</c:v>
                </c:pt>
                <c:pt idx="2">
                  <c:v>1.3149999999999999</c:v>
                </c:pt>
                <c:pt idx="3">
                  <c:v>1.345</c:v>
                </c:pt>
                <c:pt idx="4">
                  <c:v>1.3540000000000001</c:v>
                </c:pt>
                <c:pt idx="5">
                  <c:v>1.3280000000000001</c:v>
                </c:pt>
                <c:pt idx="6">
                  <c:v>1.427</c:v>
                </c:pt>
                <c:pt idx="7">
                  <c:v>1.3380000000000001</c:v>
                </c:pt>
                <c:pt idx="8">
                  <c:v>1.33</c:v>
                </c:pt>
                <c:pt idx="9">
                  <c:v>1.31</c:v>
                </c:pt>
                <c:pt idx="10">
                  <c:v>1.331</c:v>
                </c:pt>
                <c:pt idx="11">
                  <c:v>1.35</c:v>
                </c:pt>
                <c:pt idx="12">
                  <c:v>1.347</c:v>
                </c:pt>
                <c:pt idx="13">
                  <c:v>1.349</c:v>
                </c:pt>
                <c:pt idx="14">
                  <c:v>1.349</c:v>
                </c:pt>
                <c:pt idx="15">
                  <c:v>1.325</c:v>
                </c:pt>
                <c:pt idx="16">
                  <c:v>1.3660000000000001</c:v>
                </c:pt>
                <c:pt idx="17">
                  <c:v>1.3420000000000001</c:v>
                </c:pt>
                <c:pt idx="18">
                  <c:v>1.327</c:v>
                </c:pt>
                <c:pt idx="19">
                  <c:v>1.351</c:v>
                </c:pt>
                <c:pt idx="20">
                  <c:v>1.4430000000000001</c:v>
                </c:pt>
                <c:pt idx="21">
                  <c:v>1.337</c:v>
                </c:pt>
                <c:pt idx="22">
                  <c:v>1.3240000000000001</c:v>
                </c:pt>
                <c:pt idx="23">
                  <c:v>1.3240000000000001</c:v>
                </c:pt>
                <c:pt idx="24">
                  <c:v>1.3049999999999999</c:v>
                </c:pt>
                <c:pt idx="25">
                  <c:v>1.302</c:v>
                </c:pt>
                <c:pt idx="26">
                  <c:v>1.306</c:v>
                </c:pt>
                <c:pt idx="27">
                  <c:v>1.3240000000000001</c:v>
                </c:pt>
                <c:pt idx="28">
                  <c:v>1.3140000000000001</c:v>
                </c:pt>
                <c:pt idx="29">
                  <c:v>1.3080000000000001</c:v>
                </c:pt>
                <c:pt idx="30">
                  <c:v>1.3</c:v>
                </c:pt>
                <c:pt idx="31">
                  <c:v>1.3049999999999999</c:v>
                </c:pt>
                <c:pt idx="32">
                  <c:v>1.31</c:v>
                </c:pt>
                <c:pt idx="33">
                  <c:v>1.3029999999999999</c:v>
                </c:pt>
                <c:pt idx="34">
                  <c:v>1.333</c:v>
                </c:pt>
                <c:pt idx="35">
                  <c:v>1.304</c:v>
                </c:pt>
                <c:pt idx="36">
                  <c:v>1.31</c:v>
                </c:pt>
                <c:pt idx="37">
                  <c:v>1.2989999999999999</c:v>
                </c:pt>
                <c:pt idx="38">
                  <c:v>1.3080000000000001</c:v>
                </c:pt>
                <c:pt idx="39">
                  <c:v>1.3149999999999999</c:v>
                </c:pt>
                <c:pt idx="40">
                  <c:v>1.3049999999999999</c:v>
                </c:pt>
                <c:pt idx="41">
                  <c:v>1.329</c:v>
                </c:pt>
                <c:pt idx="42">
                  <c:v>1.304</c:v>
                </c:pt>
                <c:pt idx="43">
                  <c:v>1.302</c:v>
                </c:pt>
                <c:pt idx="44">
                  <c:v>1.3009999999999999</c:v>
                </c:pt>
                <c:pt idx="45">
                  <c:v>1.3029999999999999</c:v>
                </c:pt>
                <c:pt idx="46">
                  <c:v>1.3089999999999999</c:v>
                </c:pt>
                <c:pt idx="47">
                  <c:v>1.304</c:v>
                </c:pt>
                <c:pt idx="48">
                  <c:v>1.32</c:v>
                </c:pt>
                <c:pt idx="49">
                  <c:v>1.3029999999999999</c:v>
                </c:pt>
                <c:pt idx="50">
                  <c:v>1.304</c:v>
                </c:pt>
                <c:pt idx="51">
                  <c:v>1.3069999999999999</c:v>
                </c:pt>
                <c:pt idx="52">
                  <c:v>1.3120000000000001</c:v>
                </c:pt>
                <c:pt idx="53">
                  <c:v>1.3069999999999999</c:v>
                </c:pt>
                <c:pt idx="54">
                  <c:v>1.298</c:v>
                </c:pt>
                <c:pt idx="55">
                  <c:v>1.329</c:v>
                </c:pt>
                <c:pt idx="56">
                  <c:v>1.3089999999999999</c:v>
                </c:pt>
                <c:pt idx="57">
                  <c:v>1.3120000000000001</c:v>
                </c:pt>
                <c:pt idx="58">
                  <c:v>1.306</c:v>
                </c:pt>
                <c:pt idx="59">
                  <c:v>1.2969999999999999</c:v>
                </c:pt>
                <c:pt idx="60">
                  <c:v>1.306</c:v>
                </c:pt>
                <c:pt idx="61">
                  <c:v>1.3080000000000001</c:v>
                </c:pt>
                <c:pt idx="62">
                  <c:v>1.3160000000000001</c:v>
                </c:pt>
                <c:pt idx="63">
                  <c:v>1.304</c:v>
                </c:pt>
                <c:pt idx="64">
                  <c:v>1.3120000000000001</c:v>
                </c:pt>
                <c:pt idx="65">
                  <c:v>1.3009999999999999</c:v>
                </c:pt>
                <c:pt idx="66">
                  <c:v>1.298</c:v>
                </c:pt>
                <c:pt idx="67">
                  <c:v>1.3080000000000001</c:v>
                </c:pt>
                <c:pt idx="68">
                  <c:v>1.3049999999999999</c:v>
                </c:pt>
                <c:pt idx="69">
                  <c:v>1.302</c:v>
                </c:pt>
                <c:pt idx="70">
                  <c:v>1.32</c:v>
                </c:pt>
                <c:pt idx="71">
                  <c:v>1.3</c:v>
                </c:pt>
                <c:pt idx="72">
                  <c:v>1.302</c:v>
                </c:pt>
                <c:pt idx="73">
                  <c:v>1.3080000000000001</c:v>
                </c:pt>
                <c:pt idx="74">
                  <c:v>1.302</c:v>
                </c:pt>
                <c:pt idx="75">
                  <c:v>1.3089999999999999</c:v>
                </c:pt>
                <c:pt idx="76">
                  <c:v>1.3049999999999999</c:v>
                </c:pt>
                <c:pt idx="77">
                  <c:v>1.321</c:v>
                </c:pt>
                <c:pt idx="78">
                  <c:v>1.31</c:v>
                </c:pt>
                <c:pt idx="79">
                  <c:v>1.3049999999999999</c:v>
                </c:pt>
                <c:pt idx="80">
                  <c:v>1.3129999999999999</c:v>
                </c:pt>
                <c:pt idx="81">
                  <c:v>1.3049999999999999</c:v>
                </c:pt>
                <c:pt idx="82">
                  <c:v>1.3080000000000001</c:v>
                </c:pt>
                <c:pt idx="83">
                  <c:v>1.3080000000000001</c:v>
                </c:pt>
                <c:pt idx="84">
                  <c:v>1.335</c:v>
                </c:pt>
                <c:pt idx="85">
                  <c:v>1.2949999999999999</c:v>
                </c:pt>
                <c:pt idx="86">
                  <c:v>1.3069999999999999</c:v>
                </c:pt>
                <c:pt idx="87">
                  <c:v>1.31</c:v>
                </c:pt>
                <c:pt idx="88">
                  <c:v>1.3049999999999999</c:v>
                </c:pt>
                <c:pt idx="89">
                  <c:v>1.304</c:v>
                </c:pt>
                <c:pt idx="90">
                  <c:v>1.306</c:v>
                </c:pt>
                <c:pt idx="91">
                  <c:v>1.32</c:v>
                </c:pt>
                <c:pt idx="92">
                  <c:v>1.2989999999999999</c:v>
                </c:pt>
                <c:pt idx="93">
                  <c:v>1.302</c:v>
                </c:pt>
                <c:pt idx="94">
                  <c:v>1.306</c:v>
                </c:pt>
                <c:pt idx="95">
                  <c:v>1.3029999999999999</c:v>
                </c:pt>
                <c:pt idx="96">
                  <c:v>1.3049999999999999</c:v>
                </c:pt>
                <c:pt idx="97">
                  <c:v>1.3120000000000001</c:v>
                </c:pt>
                <c:pt idx="98">
                  <c:v>1.33</c:v>
                </c:pt>
                <c:pt idx="99">
                  <c:v>1.3069999999999999</c:v>
                </c:pt>
              </c:numCache>
            </c:numRef>
          </c:val>
          <c:smooth val="0"/>
        </c:ser>
        <c:dLbls>
          <c:showLegendKey val="0"/>
          <c:showVal val="0"/>
          <c:showCatName val="0"/>
          <c:showSerName val="0"/>
          <c:showPercent val="0"/>
          <c:showBubbleSize val="0"/>
        </c:dLbls>
        <c:marker val="1"/>
        <c:smooth val="0"/>
        <c:axId val="151260544"/>
        <c:axId val="151295104"/>
      </c:lineChart>
      <c:catAx>
        <c:axId val="151260544"/>
        <c:scaling>
          <c:orientation val="minMax"/>
        </c:scaling>
        <c:delete val="0"/>
        <c:axPos val="b"/>
        <c:majorTickMark val="out"/>
        <c:minorTickMark val="none"/>
        <c:tickLblPos val="nextTo"/>
        <c:crossAx val="151295104"/>
        <c:crosses val="autoZero"/>
        <c:auto val="1"/>
        <c:lblAlgn val="ctr"/>
        <c:lblOffset val="100"/>
        <c:noMultiLvlLbl val="0"/>
      </c:catAx>
      <c:valAx>
        <c:axId val="151295104"/>
        <c:scaling>
          <c:orientation val="minMax"/>
        </c:scaling>
        <c:delete val="0"/>
        <c:axPos val="l"/>
        <c:majorGridlines/>
        <c:numFmt formatCode="General" sourceLinked="1"/>
        <c:majorTickMark val="out"/>
        <c:minorTickMark val="none"/>
        <c:tickLblPos val="nextTo"/>
        <c:crossAx val="15126054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Sheet1!$C$1</c:f>
              <c:strCache>
                <c:ptCount val="1"/>
                <c:pt idx="0">
                  <c:v>bandwidth c++</c:v>
                </c:pt>
              </c:strCache>
            </c:strRef>
          </c:tx>
          <c:marker>
            <c:symbol val="none"/>
          </c:marker>
          <c:val>
            <c:numRef>
              <c:f>Sheet1!$C$2:$C$101</c:f>
              <c:numCache>
                <c:formatCode>General</c:formatCode>
                <c:ptCount val="100"/>
                <c:pt idx="0">
                  <c:v>0.23699999999999999</c:v>
                </c:pt>
                <c:pt idx="1">
                  <c:v>0.23599999999999999</c:v>
                </c:pt>
                <c:pt idx="2">
                  <c:v>0.26500000000000001</c:v>
                </c:pt>
                <c:pt idx="3">
                  <c:v>0.23200000000000001</c:v>
                </c:pt>
                <c:pt idx="4">
                  <c:v>0.23100000000000001</c:v>
                </c:pt>
                <c:pt idx="5">
                  <c:v>0.23400000000000001</c:v>
                </c:pt>
                <c:pt idx="6">
                  <c:v>0.24399999999999999</c:v>
                </c:pt>
                <c:pt idx="7">
                  <c:v>0.23799999999999999</c:v>
                </c:pt>
                <c:pt idx="8">
                  <c:v>0.23200000000000001</c:v>
                </c:pt>
                <c:pt idx="9">
                  <c:v>0.23300000000000001</c:v>
                </c:pt>
                <c:pt idx="10">
                  <c:v>0.23499999999999999</c:v>
                </c:pt>
                <c:pt idx="11">
                  <c:v>0.25</c:v>
                </c:pt>
                <c:pt idx="12">
                  <c:v>0.23200000000000001</c:v>
                </c:pt>
                <c:pt idx="13">
                  <c:v>0.23100000000000001</c:v>
                </c:pt>
                <c:pt idx="14">
                  <c:v>0.23300000000000001</c:v>
                </c:pt>
                <c:pt idx="15">
                  <c:v>0.25</c:v>
                </c:pt>
                <c:pt idx="16">
                  <c:v>0.23200000000000001</c:v>
                </c:pt>
                <c:pt idx="17">
                  <c:v>0.23300000000000001</c:v>
                </c:pt>
                <c:pt idx="18">
                  <c:v>0.23300000000000001</c:v>
                </c:pt>
                <c:pt idx="19">
                  <c:v>0.23499999999999999</c:v>
                </c:pt>
                <c:pt idx="20">
                  <c:v>0.245</c:v>
                </c:pt>
                <c:pt idx="21">
                  <c:v>0.26400000000000001</c:v>
                </c:pt>
                <c:pt idx="22">
                  <c:v>0.23300000000000001</c:v>
                </c:pt>
                <c:pt idx="23">
                  <c:v>0.23300000000000001</c:v>
                </c:pt>
                <c:pt idx="24">
                  <c:v>0.248</c:v>
                </c:pt>
                <c:pt idx="25">
                  <c:v>0.23300000000000001</c:v>
                </c:pt>
                <c:pt idx="26">
                  <c:v>0.23300000000000001</c:v>
                </c:pt>
                <c:pt idx="27">
                  <c:v>0.24099999999999999</c:v>
                </c:pt>
                <c:pt idx="28">
                  <c:v>0.26400000000000001</c:v>
                </c:pt>
                <c:pt idx="29">
                  <c:v>0.23100000000000001</c:v>
                </c:pt>
                <c:pt idx="30">
                  <c:v>0.23499999999999999</c:v>
                </c:pt>
                <c:pt idx="31">
                  <c:v>0.23200000000000001</c:v>
                </c:pt>
                <c:pt idx="32">
                  <c:v>0.29899999999999999</c:v>
                </c:pt>
                <c:pt idx="33">
                  <c:v>0.246</c:v>
                </c:pt>
                <c:pt idx="34">
                  <c:v>0.23200000000000001</c:v>
                </c:pt>
                <c:pt idx="35">
                  <c:v>0.251</c:v>
                </c:pt>
                <c:pt idx="36">
                  <c:v>0.26100000000000001</c:v>
                </c:pt>
                <c:pt idx="37">
                  <c:v>0.23300000000000001</c:v>
                </c:pt>
                <c:pt idx="38">
                  <c:v>0.23499999999999999</c:v>
                </c:pt>
                <c:pt idx="39">
                  <c:v>0.23300000000000001</c:v>
                </c:pt>
                <c:pt idx="40">
                  <c:v>0.23799999999999999</c:v>
                </c:pt>
                <c:pt idx="41">
                  <c:v>0.24399999999999999</c:v>
                </c:pt>
                <c:pt idx="42">
                  <c:v>0.23400000000000001</c:v>
                </c:pt>
                <c:pt idx="43">
                  <c:v>0.23400000000000001</c:v>
                </c:pt>
                <c:pt idx="44">
                  <c:v>0.23699999999999999</c:v>
                </c:pt>
                <c:pt idx="45">
                  <c:v>0.249</c:v>
                </c:pt>
                <c:pt idx="46">
                  <c:v>0.23499999999999999</c:v>
                </c:pt>
                <c:pt idx="47">
                  <c:v>0.23300000000000001</c:v>
                </c:pt>
                <c:pt idx="48">
                  <c:v>0.23499999999999999</c:v>
                </c:pt>
                <c:pt idx="49">
                  <c:v>0.248</c:v>
                </c:pt>
                <c:pt idx="50">
                  <c:v>0.23400000000000001</c:v>
                </c:pt>
                <c:pt idx="51">
                  <c:v>0.23300000000000001</c:v>
                </c:pt>
                <c:pt idx="52">
                  <c:v>0.23499999999999999</c:v>
                </c:pt>
                <c:pt idx="53">
                  <c:v>0.23499999999999999</c:v>
                </c:pt>
                <c:pt idx="54">
                  <c:v>0.24399999999999999</c:v>
                </c:pt>
                <c:pt idx="55">
                  <c:v>0.23300000000000001</c:v>
                </c:pt>
                <c:pt idx="56">
                  <c:v>0.23300000000000001</c:v>
                </c:pt>
                <c:pt idx="57">
                  <c:v>0.23499999999999999</c:v>
                </c:pt>
                <c:pt idx="58">
                  <c:v>0.25</c:v>
                </c:pt>
                <c:pt idx="59">
                  <c:v>0.23300000000000001</c:v>
                </c:pt>
                <c:pt idx="60">
                  <c:v>0.23400000000000001</c:v>
                </c:pt>
                <c:pt idx="61">
                  <c:v>0.23400000000000001</c:v>
                </c:pt>
                <c:pt idx="62">
                  <c:v>0.25</c:v>
                </c:pt>
                <c:pt idx="63">
                  <c:v>0.23300000000000001</c:v>
                </c:pt>
                <c:pt idx="64">
                  <c:v>0.23400000000000001</c:v>
                </c:pt>
                <c:pt idx="65">
                  <c:v>0.23400000000000001</c:v>
                </c:pt>
                <c:pt idx="66">
                  <c:v>0.23499999999999999</c:v>
                </c:pt>
                <c:pt idx="67">
                  <c:v>0.246</c:v>
                </c:pt>
                <c:pt idx="68">
                  <c:v>0.23400000000000001</c:v>
                </c:pt>
                <c:pt idx="69">
                  <c:v>0.23799999999999999</c:v>
                </c:pt>
                <c:pt idx="70">
                  <c:v>0.23400000000000001</c:v>
                </c:pt>
                <c:pt idx="71">
                  <c:v>0.247</c:v>
                </c:pt>
                <c:pt idx="72">
                  <c:v>0.23100000000000001</c:v>
                </c:pt>
                <c:pt idx="73">
                  <c:v>0.23300000000000001</c:v>
                </c:pt>
                <c:pt idx="74">
                  <c:v>0.23200000000000001</c:v>
                </c:pt>
                <c:pt idx="75">
                  <c:v>0.23799999999999999</c:v>
                </c:pt>
                <c:pt idx="76">
                  <c:v>0.23400000000000001</c:v>
                </c:pt>
                <c:pt idx="77">
                  <c:v>0.23599999999999999</c:v>
                </c:pt>
                <c:pt idx="78">
                  <c:v>0.23</c:v>
                </c:pt>
                <c:pt idx="79">
                  <c:v>0.23200000000000001</c:v>
                </c:pt>
                <c:pt idx="80">
                  <c:v>0.23699999999999999</c:v>
                </c:pt>
                <c:pt idx="81">
                  <c:v>0.22900000000000001</c:v>
                </c:pt>
                <c:pt idx="82">
                  <c:v>0.29099999999999998</c:v>
                </c:pt>
                <c:pt idx="83">
                  <c:v>0.23599999999999999</c:v>
                </c:pt>
                <c:pt idx="84">
                  <c:v>0.248</c:v>
                </c:pt>
                <c:pt idx="85">
                  <c:v>0.23200000000000001</c:v>
                </c:pt>
                <c:pt idx="86">
                  <c:v>0.23499999999999999</c:v>
                </c:pt>
                <c:pt idx="87">
                  <c:v>0.23200000000000001</c:v>
                </c:pt>
                <c:pt idx="88">
                  <c:v>0.24299999999999999</c:v>
                </c:pt>
                <c:pt idx="89">
                  <c:v>0.23</c:v>
                </c:pt>
                <c:pt idx="90">
                  <c:v>0.23100000000000001</c:v>
                </c:pt>
                <c:pt idx="91">
                  <c:v>0.23300000000000001</c:v>
                </c:pt>
                <c:pt idx="92">
                  <c:v>0.23200000000000001</c:v>
                </c:pt>
                <c:pt idx="93">
                  <c:v>0.29599999999999999</c:v>
                </c:pt>
                <c:pt idx="94">
                  <c:v>0.23100000000000001</c:v>
                </c:pt>
                <c:pt idx="95">
                  <c:v>0.23499999999999999</c:v>
                </c:pt>
                <c:pt idx="96">
                  <c:v>0.23300000000000001</c:v>
                </c:pt>
                <c:pt idx="97">
                  <c:v>0.247</c:v>
                </c:pt>
                <c:pt idx="98">
                  <c:v>0.23100000000000001</c:v>
                </c:pt>
                <c:pt idx="99">
                  <c:v>0.23200000000000001</c:v>
                </c:pt>
              </c:numCache>
            </c:numRef>
          </c:val>
          <c:smooth val="0"/>
        </c:ser>
        <c:ser>
          <c:idx val="1"/>
          <c:order val="1"/>
          <c:tx>
            <c:strRef>
              <c:f>Sheet1!$G$1</c:f>
              <c:strCache>
                <c:ptCount val="1"/>
                <c:pt idx="0">
                  <c:v>bandwidth asm</c:v>
                </c:pt>
              </c:strCache>
            </c:strRef>
          </c:tx>
          <c:marker>
            <c:symbol val="none"/>
          </c:marker>
          <c:val>
            <c:numRef>
              <c:f>Sheet1!$G$2:$G$101</c:f>
              <c:numCache>
                <c:formatCode>General</c:formatCode>
                <c:ptCount val="100"/>
                <c:pt idx="0">
                  <c:v>0.35463299999999998</c:v>
                </c:pt>
                <c:pt idx="1">
                  <c:v>0.24738499999999999</c:v>
                </c:pt>
                <c:pt idx="2">
                  <c:v>0.23284099999999999</c:v>
                </c:pt>
                <c:pt idx="3">
                  <c:v>0.35595100000000002</c:v>
                </c:pt>
                <c:pt idx="4">
                  <c:v>0.269783</c:v>
                </c:pt>
                <c:pt idx="5">
                  <c:v>0.23099500000000001</c:v>
                </c:pt>
                <c:pt idx="6">
                  <c:v>0.25367699999999999</c:v>
                </c:pt>
                <c:pt idx="7">
                  <c:v>0.26441100000000001</c:v>
                </c:pt>
                <c:pt idx="8">
                  <c:v>0.26261099999999998</c:v>
                </c:pt>
                <c:pt idx="9">
                  <c:v>0.246197</c:v>
                </c:pt>
                <c:pt idx="10">
                  <c:v>0.26385900000000001</c:v>
                </c:pt>
                <c:pt idx="11">
                  <c:v>0.22814400000000001</c:v>
                </c:pt>
                <c:pt idx="12">
                  <c:v>0.24721099999999999</c:v>
                </c:pt>
                <c:pt idx="13">
                  <c:v>0.24118700000000001</c:v>
                </c:pt>
                <c:pt idx="14">
                  <c:v>0.23604900000000001</c:v>
                </c:pt>
                <c:pt idx="15">
                  <c:v>0.26608599999999999</c:v>
                </c:pt>
                <c:pt idx="16">
                  <c:v>0.24121600000000001</c:v>
                </c:pt>
                <c:pt idx="17">
                  <c:v>0.27587200000000001</c:v>
                </c:pt>
                <c:pt idx="18">
                  <c:v>0.27311999999999997</c:v>
                </c:pt>
                <c:pt idx="19">
                  <c:v>0.233406</c:v>
                </c:pt>
                <c:pt idx="20">
                  <c:v>0.24148500000000001</c:v>
                </c:pt>
                <c:pt idx="21">
                  <c:v>0.227797</c:v>
                </c:pt>
                <c:pt idx="22">
                  <c:v>0.30896499999999999</c:v>
                </c:pt>
                <c:pt idx="23">
                  <c:v>0.244481</c:v>
                </c:pt>
                <c:pt idx="24">
                  <c:v>0.24342800000000001</c:v>
                </c:pt>
                <c:pt idx="25">
                  <c:v>0.26490599999999997</c:v>
                </c:pt>
                <c:pt idx="26">
                  <c:v>0.31104799999999999</c:v>
                </c:pt>
                <c:pt idx="27">
                  <c:v>0.225303</c:v>
                </c:pt>
                <c:pt idx="28">
                  <c:v>0.26738600000000001</c:v>
                </c:pt>
                <c:pt idx="29">
                  <c:v>0.24668000000000001</c:v>
                </c:pt>
                <c:pt idx="30">
                  <c:v>0.25527499999999997</c:v>
                </c:pt>
                <c:pt idx="31">
                  <c:v>0.21826699999999999</c:v>
                </c:pt>
                <c:pt idx="32">
                  <c:v>0.21703700000000001</c:v>
                </c:pt>
                <c:pt idx="33">
                  <c:v>0.217775</c:v>
                </c:pt>
                <c:pt idx="34">
                  <c:v>0.21992100000000001</c:v>
                </c:pt>
                <c:pt idx="35">
                  <c:v>0.25136999999999998</c:v>
                </c:pt>
                <c:pt idx="36">
                  <c:v>0.219781</c:v>
                </c:pt>
                <c:pt idx="37">
                  <c:v>0.22264500000000001</c:v>
                </c:pt>
                <c:pt idx="38">
                  <c:v>0.21677299999999999</c:v>
                </c:pt>
                <c:pt idx="39">
                  <c:v>0.218802</c:v>
                </c:pt>
                <c:pt idx="40">
                  <c:v>0.219554</c:v>
                </c:pt>
                <c:pt idx="41">
                  <c:v>0.21693299999999999</c:v>
                </c:pt>
                <c:pt idx="42">
                  <c:v>0.217</c:v>
                </c:pt>
                <c:pt idx="43">
                  <c:v>0.21639600000000001</c:v>
                </c:pt>
                <c:pt idx="44">
                  <c:v>0.21709500000000001</c:v>
                </c:pt>
                <c:pt idx="45">
                  <c:v>0.22764300000000001</c:v>
                </c:pt>
                <c:pt idx="46">
                  <c:v>0.22221199999999999</c:v>
                </c:pt>
                <c:pt idx="47">
                  <c:v>0.215915</c:v>
                </c:pt>
                <c:pt idx="48">
                  <c:v>0.217947</c:v>
                </c:pt>
                <c:pt idx="49">
                  <c:v>0.21751100000000001</c:v>
                </c:pt>
                <c:pt idx="50">
                  <c:v>0.217616</c:v>
                </c:pt>
                <c:pt idx="51">
                  <c:v>0.21573700000000001</c:v>
                </c:pt>
                <c:pt idx="52">
                  <c:v>0.21627199999999999</c:v>
                </c:pt>
                <c:pt idx="53">
                  <c:v>0.21762699999999999</c:v>
                </c:pt>
                <c:pt idx="54">
                  <c:v>0.22438900000000001</c:v>
                </c:pt>
                <c:pt idx="55">
                  <c:v>0.21940100000000001</c:v>
                </c:pt>
                <c:pt idx="56">
                  <c:v>0.248472</c:v>
                </c:pt>
                <c:pt idx="57">
                  <c:v>0.217336</c:v>
                </c:pt>
                <c:pt idx="58">
                  <c:v>0.223304</c:v>
                </c:pt>
                <c:pt idx="59">
                  <c:v>0.216166</c:v>
                </c:pt>
                <c:pt idx="60">
                  <c:v>0.22719200000000001</c:v>
                </c:pt>
                <c:pt idx="61">
                  <c:v>0.21654300000000001</c:v>
                </c:pt>
                <c:pt idx="62">
                  <c:v>0.216389</c:v>
                </c:pt>
                <c:pt idx="63">
                  <c:v>0.21754000000000001</c:v>
                </c:pt>
                <c:pt idx="64">
                  <c:v>0.219836</c:v>
                </c:pt>
                <c:pt idx="65">
                  <c:v>0.21803600000000001</c:v>
                </c:pt>
                <c:pt idx="66">
                  <c:v>0.249417</c:v>
                </c:pt>
                <c:pt idx="67">
                  <c:v>0.217445</c:v>
                </c:pt>
                <c:pt idx="68">
                  <c:v>0.216395</c:v>
                </c:pt>
                <c:pt idx="69">
                  <c:v>0.21581</c:v>
                </c:pt>
                <c:pt idx="70">
                  <c:v>0.21620200000000001</c:v>
                </c:pt>
                <c:pt idx="71">
                  <c:v>0.216225</c:v>
                </c:pt>
                <c:pt idx="72">
                  <c:v>0.216362</c:v>
                </c:pt>
                <c:pt idx="73">
                  <c:v>0.22578799999999999</c:v>
                </c:pt>
                <c:pt idx="74">
                  <c:v>0.220938</c:v>
                </c:pt>
                <c:pt idx="75">
                  <c:v>0.21833900000000001</c:v>
                </c:pt>
                <c:pt idx="76">
                  <c:v>0.27786100000000002</c:v>
                </c:pt>
                <c:pt idx="77">
                  <c:v>0.21870400000000001</c:v>
                </c:pt>
                <c:pt idx="78">
                  <c:v>0.21740999999999999</c:v>
                </c:pt>
                <c:pt idx="79">
                  <c:v>0.21693699999999999</c:v>
                </c:pt>
                <c:pt idx="80">
                  <c:v>0.217062</c:v>
                </c:pt>
                <c:pt idx="81">
                  <c:v>0.21768000000000001</c:v>
                </c:pt>
                <c:pt idx="82">
                  <c:v>0.218305</c:v>
                </c:pt>
                <c:pt idx="83">
                  <c:v>0.21786800000000001</c:v>
                </c:pt>
                <c:pt idx="84">
                  <c:v>0.217561</c:v>
                </c:pt>
                <c:pt idx="85">
                  <c:v>0.21901599999999999</c:v>
                </c:pt>
                <c:pt idx="86">
                  <c:v>0.25333800000000001</c:v>
                </c:pt>
                <c:pt idx="87">
                  <c:v>0.21832799999999999</c:v>
                </c:pt>
                <c:pt idx="88">
                  <c:v>0.21843499999999999</c:v>
                </c:pt>
                <c:pt idx="89">
                  <c:v>0.219331</c:v>
                </c:pt>
                <c:pt idx="90">
                  <c:v>0.21804799999999999</c:v>
                </c:pt>
                <c:pt idx="91">
                  <c:v>0.217807</c:v>
                </c:pt>
                <c:pt idx="92">
                  <c:v>0.22328600000000001</c:v>
                </c:pt>
                <c:pt idx="93">
                  <c:v>0.225493</c:v>
                </c:pt>
                <c:pt idx="94">
                  <c:v>0.21801200000000001</c:v>
                </c:pt>
                <c:pt idx="95">
                  <c:v>0.217719</c:v>
                </c:pt>
                <c:pt idx="96">
                  <c:v>0.25197900000000001</c:v>
                </c:pt>
                <c:pt idx="97">
                  <c:v>0.21649399999999999</c:v>
                </c:pt>
                <c:pt idx="98">
                  <c:v>0.21834100000000001</c:v>
                </c:pt>
                <c:pt idx="99">
                  <c:v>0.21662300000000001</c:v>
                </c:pt>
              </c:numCache>
            </c:numRef>
          </c:val>
          <c:smooth val="0"/>
        </c:ser>
        <c:dLbls>
          <c:showLegendKey val="0"/>
          <c:showVal val="0"/>
          <c:showCatName val="0"/>
          <c:showSerName val="0"/>
          <c:showPercent val="0"/>
          <c:showBubbleSize val="0"/>
        </c:dLbls>
        <c:marker val="1"/>
        <c:smooth val="0"/>
        <c:axId val="158766592"/>
        <c:axId val="158768128"/>
      </c:lineChart>
      <c:catAx>
        <c:axId val="158766592"/>
        <c:scaling>
          <c:orientation val="minMax"/>
        </c:scaling>
        <c:delete val="0"/>
        <c:axPos val="b"/>
        <c:majorTickMark val="out"/>
        <c:minorTickMark val="none"/>
        <c:tickLblPos val="nextTo"/>
        <c:crossAx val="158768128"/>
        <c:crosses val="autoZero"/>
        <c:auto val="1"/>
        <c:lblAlgn val="ctr"/>
        <c:lblOffset val="100"/>
        <c:noMultiLvlLbl val="0"/>
      </c:catAx>
      <c:valAx>
        <c:axId val="158768128"/>
        <c:scaling>
          <c:orientation val="minMax"/>
        </c:scaling>
        <c:delete val="0"/>
        <c:axPos val="l"/>
        <c:majorGridlines/>
        <c:numFmt formatCode="General" sourceLinked="1"/>
        <c:majorTickMark val="out"/>
        <c:minorTickMark val="none"/>
        <c:tickLblPos val="nextTo"/>
        <c:crossAx val="15876659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Sheet1!$D$1</c:f>
              <c:strCache>
                <c:ptCount val="1"/>
                <c:pt idx="0">
                  <c:v>storage c++</c:v>
                </c:pt>
              </c:strCache>
            </c:strRef>
          </c:tx>
          <c:marker>
            <c:symbol val="none"/>
          </c:marker>
          <c:val>
            <c:numRef>
              <c:f>Sheet1!$D$2:$D$101</c:f>
              <c:numCache>
                <c:formatCode>General</c:formatCode>
                <c:ptCount val="100"/>
                <c:pt idx="0">
                  <c:v>0.11600000000000001</c:v>
                </c:pt>
                <c:pt idx="1">
                  <c:v>0.112</c:v>
                </c:pt>
                <c:pt idx="2">
                  <c:v>0.109</c:v>
                </c:pt>
                <c:pt idx="3">
                  <c:v>0.10199999999999999</c:v>
                </c:pt>
                <c:pt idx="4">
                  <c:v>0.128</c:v>
                </c:pt>
                <c:pt idx="5">
                  <c:v>0.113</c:v>
                </c:pt>
                <c:pt idx="6">
                  <c:v>9.8000000000000004E-2</c:v>
                </c:pt>
                <c:pt idx="7">
                  <c:v>0.123</c:v>
                </c:pt>
                <c:pt idx="8">
                  <c:v>0.11799999999999999</c:v>
                </c:pt>
                <c:pt idx="9">
                  <c:v>0.107</c:v>
                </c:pt>
                <c:pt idx="10">
                  <c:v>0.10199999999999999</c:v>
                </c:pt>
                <c:pt idx="11">
                  <c:v>0.11</c:v>
                </c:pt>
                <c:pt idx="12">
                  <c:v>0.109</c:v>
                </c:pt>
                <c:pt idx="13">
                  <c:v>0.10299999999999999</c:v>
                </c:pt>
                <c:pt idx="14">
                  <c:v>0.10100000000000001</c:v>
                </c:pt>
                <c:pt idx="15">
                  <c:v>0.11</c:v>
                </c:pt>
                <c:pt idx="16">
                  <c:v>0.11600000000000001</c:v>
                </c:pt>
                <c:pt idx="17">
                  <c:v>0.108</c:v>
                </c:pt>
                <c:pt idx="18">
                  <c:v>0.127</c:v>
                </c:pt>
                <c:pt idx="19">
                  <c:v>0.121</c:v>
                </c:pt>
                <c:pt idx="20">
                  <c:v>0.115</c:v>
                </c:pt>
                <c:pt idx="21">
                  <c:v>0.11</c:v>
                </c:pt>
                <c:pt idx="22">
                  <c:v>0.112</c:v>
                </c:pt>
                <c:pt idx="23">
                  <c:v>0.11799999999999999</c:v>
                </c:pt>
                <c:pt idx="24">
                  <c:v>0.12</c:v>
                </c:pt>
                <c:pt idx="25">
                  <c:v>8.8999999999999996E-2</c:v>
                </c:pt>
                <c:pt idx="26">
                  <c:v>0.121</c:v>
                </c:pt>
                <c:pt idx="27">
                  <c:v>0.13200000000000001</c:v>
                </c:pt>
                <c:pt idx="28">
                  <c:v>0.11</c:v>
                </c:pt>
                <c:pt idx="29">
                  <c:v>0.11</c:v>
                </c:pt>
                <c:pt idx="30">
                  <c:v>0.115</c:v>
                </c:pt>
                <c:pt idx="31">
                  <c:v>0.11899999999999999</c:v>
                </c:pt>
                <c:pt idx="32">
                  <c:v>0.108</c:v>
                </c:pt>
                <c:pt idx="33">
                  <c:v>0.121</c:v>
                </c:pt>
                <c:pt idx="34">
                  <c:v>0.10100000000000001</c:v>
                </c:pt>
                <c:pt idx="35">
                  <c:v>0.108</c:v>
                </c:pt>
                <c:pt idx="36">
                  <c:v>0.105</c:v>
                </c:pt>
                <c:pt idx="37">
                  <c:v>0.11600000000000001</c:v>
                </c:pt>
                <c:pt idx="38">
                  <c:v>9.2999999999999999E-2</c:v>
                </c:pt>
                <c:pt idx="39">
                  <c:v>0.11</c:v>
                </c:pt>
                <c:pt idx="40">
                  <c:v>0.10299999999999999</c:v>
                </c:pt>
                <c:pt idx="41">
                  <c:v>0.13300000000000001</c:v>
                </c:pt>
                <c:pt idx="42">
                  <c:v>0.11</c:v>
                </c:pt>
                <c:pt idx="43">
                  <c:v>0.113</c:v>
                </c:pt>
                <c:pt idx="44">
                  <c:v>0.11700000000000001</c:v>
                </c:pt>
                <c:pt idx="45">
                  <c:v>0.111</c:v>
                </c:pt>
                <c:pt idx="46">
                  <c:v>0.10199999999999999</c:v>
                </c:pt>
                <c:pt idx="47">
                  <c:v>0.113</c:v>
                </c:pt>
                <c:pt idx="48">
                  <c:v>0.125</c:v>
                </c:pt>
                <c:pt idx="49">
                  <c:v>0.11700000000000001</c:v>
                </c:pt>
                <c:pt idx="50">
                  <c:v>0.09</c:v>
                </c:pt>
                <c:pt idx="51">
                  <c:v>0.125</c:v>
                </c:pt>
                <c:pt idx="52">
                  <c:v>0.113</c:v>
                </c:pt>
                <c:pt idx="53">
                  <c:v>0.106</c:v>
                </c:pt>
                <c:pt idx="54">
                  <c:v>0.107</c:v>
                </c:pt>
                <c:pt idx="55">
                  <c:v>0.107</c:v>
                </c:pt>
                <c:pt idx="56">
                  <c:v>0.106</c:v>
                </c:pt>
                <c:pt idx="57">
                  <c:v>0.108</c:v>
                </c:pt>
                <c:pt idx="58">
                  <c:v>0.13700000000000001</c:v>
                </c:pt>
                <c:pt idx="59">
                  <c:v>0.124</c:v>
                </c:pt>
                <c:pt idx="60">
                  <c:v>0.11600000000000001</c:v>
                </c:pt>
                <c:pt idx="61">
                  <c:v>0.112</c:v>
                </c:pt>
                <c:pt idx="62">
                  <c:v>0.11700000000000001</c:v>
                </c:pt>
                <c:pt idx="63">
                  <c:v>0.121</c:v>
                </c:pt>
                <c:pt idx="64">
                  <c:v>9.4E-2</c:v>
                </c:pt>
                <c:pt idx="65">
                  <c:v>9.7000000000000003E-2</c:v>
                </c:pt>
                <c:pt idx="66">
                  <c:v>0.105</c:v>
                </c:pt>
                <c:pt idx="67">
                  <c:v>0.10299999999999999</c:v>
                </c:pt>
                <c:pt idx="68">
                  <c:v>9.7000000000000003E-2</c:v>
                </c:pt>
                <c:pt idx="69">
                  <c:v>0.11899999999999999</c:v>
                </c:pt>
                <c:pt idx="70">
                  <c:v>9.8000000000000004E-2</c:v>
                </c:pt>
                <c:pt idx="71">
                  <c:v>0.11899999999999999</c:v>
                </c:pt>
                <c:pt idx="72">
                  <c:v>0.11799999999999999</c:v>
                </c:pt>
                <c:pt idx="73">
                  <c:v>0.112</c:v>
                </c:pt>
                <c:pt idx="74">
                  <c:v>0.114</c:v>
                </c:pt>
                <c:pt idx="75">
                  <c:v>0.12</c:v>
                </c:pt>
                <c:pt idx="76">
                  <c:v>0.113</c:v>
                </c:pt>
                <c:pt idx="77">
                  <c:v>0.111</c:v>
                </c:pt>
                <c:pt idx="78">
                  <c:v>0.109</c:v>
                </c:pt>
                <c:pt idx="79">
                  <c:v>0.13</c:v>
                </c:pt>
                <c:pt idx="80">
                  <c:v>0.107</c:v>
                </c:pt>
                <c:pt idx="81">
                  <c:v>0.11600000000000001</c:v>
                </c:pt>
                <c:pt idx="82">
                  <c:v>0.111</c:v>
                </c:pt>
                <c:pt idx="83">
                  <c:v>0.108</c:v>
                </c:pt>
                <c:pt idx="84">
                  <c:v>0.1</c:v>
                </c:pt>
                <c:pt idx="85">
                  <c:v>0.112</c:v>
                </c:pt>
                <c:pt idx="86">
                  <c:v>0.1</c:v>
                </c:pt>
                <c:pt idx="87">
                  <c:v>0.11600000000000001</c:v>
                </c:pt>
                <c:pt idx="88">
                  <c:v>0.106</c:v>
                </c:pt>
                <c:pt idx="89">
                  <c:v>0.107</c:v>
                </c:pt>
                <c:pt idx="90">
                  <c:v>0.113</c:v>
                </c:pt>
                <c:pt idx="91">
                  <c:v>0.109</c:v>
                </c:pt>
                <c:pt idx="92">
                  <c:v>0.11899999999999999</c:v>
                </c:pt>
                <c:pt idx="93">
                  <c:v>0.114</c:v>
                </c:pt>
                <c:pt idx="94">
                  <c:v>9.9000000000000005E-2</c:v>
                </c:pt>
                <c:pt idx="95">
                  <c:v>0.108</c:v>
                </c:pt>
                <c:pt idx="96">
                  <c:v>0.10199999999999999</c:v>
                </c:pt>
                <c:pt idx="97">
                  <c:v>0.113</c:v>
                </c:pt>
                <c:pt idx="98">
                  <c:v>9.9000000000000005E-2</c:v>
                </c:pt>
                <c:pt idx="99">
                  <c:v>0.12</c:v>
                </c:pt>
              </c:numCache>
            </c:numRef>
          </c:val>
          <c:smooth val="0"/>
        </c:ser>
        <c:ser>
          <c:idx val="1"/>
          <c:order val="1"/>
          <c:tx>
            <c:strRef>
              <c:f>Sheet1!$H$1</c:f>
              <c:strCache>
                <c:ptCount val="1"/>
                <c:pt idx="0">
                  <c:v>storage asm</c:v>
                </c:pt>
              </c:strCache>
            </c:strRef>
          </c:tx>
          <c:marker>
            <c:symbol val="none"/>
          </c:marker>
          <c:val>
            <c:numRef>
              <c:f>Sheet1!$H$2:$H$101</c:f>
              <c:numCache>
                <c:formatCode>General</c:formatCode>
                <c:ptCount val="100"/>
                <c:pt idx="0">
                  <c:v>0.113</c:v>
                </c:pt>
                <c:pt idx="1">
                  <c:v>0.115258</c:v>
                </c:pt>
                <c:pt idx="2">
                  <c:v>0.103257</c:v>
                </c:pt>
                <c:pt idx="3">
                  <c:v>0.107485</c:v>
                </c:pt>
                <c:pt idx="4">
                  <c:v>9.2652300000000007E-2</c:v>
                </c:pt>
                <c:pt idx="5">
                  <c:v>0.103353</c:v>
                </c:pt>
                <c:pt idx="6">
                  <c:v>9.74241E-2</c:v>
                </c:pt>
                <c:pt idx="7">
                  <c:v>0.103849</c:v>
                </c:pt>
                <c:pt idx="8">
                  <c:v>0.117718</c:v>
                </c:pt>
                <c:pt idx="9">
                  <c:v>9.9659200000000003E-2</c:v>
                </c:pt>
                <c:pt idx="10">
                  <c:v>9.57369E-2</c:v>
                </c:pt>
                <c:pt idx="11">
                  <c:v>9.5929799999999996E-2</c:v>
                </c:pt>
                <c:pt idx="12">
                  <c:v>0.103284</c:v>
                </c:pt>
                <c:pt idx="13">
                  <c:v>0.100842</c:v>
                </c:pt>
                <c:pt idx="14">
                  <c:v>0.106471</c:v>
                </c:pt>
                <c:pt idx="15">
                  <c:v>0.10570599999999999</c:v>
                </c:pt>
                <c:pt idx="16">
                  <c:v>0.102289</c:v>
                </c:pt>
                <c:pt idx="17">
                  <c:v>0.10931299999999999</c:v>
                </c:pt>
                <c:pt idx="18">
                  <c:v>0.100937</c:v>
                </c:pt>
                <c:pt idx="19">
                  <c:v>0.109017</c:v>
                </c:pt>
                <c:pt idx="20">
                  <c:v>0.106602</c:v>
                </c:pt>
                <c:pt idx="21">
                  <c:v>0.10959000000000001</c:v>
                </c:pt>
                <c:pt idx="22">
                  <c:v>0.110529</c:v>
                </c:pt>
                <c:pt idx="23">
                  <c:v>0.10505100000000001</c:v>
                </c:pt>
                <c:pt idx="24">
                  <c:v>0.11497400000000001</c:v>
                </c:pt>
                <c:pt idx="25">
                  <c:v>0.10688499999999999</c:v>
                </c:pt>
                <c:pt idx="26">
                  <c:v>0.111425</c:v>
                </c:pt>
                <c:pt idx="27">
                  <c:v>0.10044400000000001</c:v>
                </c:pt>
                <c:pt idx="28">
                  <c:v>0.11277</c:v>
                </c:pt>
                <c:pt idx="29">
                  <c:v>9.6980200000000003E-2</c:v>
                </c:pt>
                <c:pt idx="30">
                  <c:v>8.9035500000000004E-2</c:v>
                </c:pt>
                <c:pt idx="31">
                  <c:v>8.77555E-2</c:v>
                </c:pt>
                <c:pt idx="32">
                  <c:v>8.6322200000000002E-2</c:v>
                </c:pt>
                <c:pt idx="33">
                  <c:v>9.0626799999999993E-2</c:v>
                </c:pt>
                <c:pt idx="34">
                  <c:v>8.2286799999999993E-2</c:v>
                </c:pt>
                <c:pt idx="35">
                  <c:v>9.0002499999999999E-2</c:v>
                </c:pt>
                <c:pt idx="36">
                  <c:v>9.6619999999999998E-2</c:v>
                </c:pt>
                <c:pt idx="37">
                  <c:v>8.4530599999999997E-2</c:v>
                </c:pt>
                <c:pt idx="38">
                  <c:v>8.3751300000000001E-2</c:v>
                </c:pt>
                <c:pt idx="39">
                  <c:v>8.0426300000000006E-2</c:v>
                </c:pt>
                <c:pt idx="40">
                  <c:v>8.7344900000000003E-2</c:v>
                </c:pt>
                <c:pt idx="41">
                  <c:v>8.16944E-2</c:v>
                </c:pt>
                <c:pt idx="42">
                  <c:v>7.9632099999999997E-2</c:v>
                </c:pt>
                <c:pt idx="43">
                  <c:v>8.1216099999999999E-2</c:v>
                </c:pt>
                <c:pt idx="44">
                  <c:v>8.7785600000000005E-2</c:v>
                </c:pt>
                <c:pt idx="45">
                  <c:v>8.7776000000000007E-2</c:v>
                </c:pt>
                <c:pt idx="46">
                  <c:v>8.7492100000000003E-2</c:v>
                </c:pt>
                <c:pt idx="47">
                  <c:v>8.7722900000000006E-2</c:v>
                </c:pt>
                <c:pt idx="48">
                  <c:v>8.7393399999999996E-2</c:v>
                </c:pt>
                <c:pt idx="49">
                  <c:v>8.1550700000000004E-2</c:v>
                </c:pt>
                <c:pt idx="50">
                  <c:v>8.6523500000000003E-2</c:v>
                </c:pt>
                <c:pt idx="51">
                  <c:v>7.8651200000000004E-2</c:v>
                </c:pt>
                <c:pt idx="52">
                  <c:v>0.100439</c:v>
                </c:pt>
                <c:pt idx="53">
                  <c:v>9.9223699999999998E-2</c:v>
                </c:pt>
                <c:pt idx="54">
                  <c:v>9.4574500000000006E-2</c:v>
                </c:pt>
                <c:pt idx="55">
                  <c:v>9.1387599999999999E-2</c:v>
                </c:pt>
                <c:pt idx="56">
                  <c:v>9.0228100000000006E-2</c:v>
                </c:pt>
                <c:pt idx="57">
                  <c:v>8.6351300000000006E-2</c:v>
                </c:pt>
                <c:pt idx="58">
                  <c:v>8.4384100000000004E-2</c:v>
                </c:pt>
                <c:pt idx="59">
                  <c:v>8.2085699999999998E-2</c:v>
                </c:pt>
                <c:pt idx="60">
                  <c:v>9.5561499999999994E-2</c:v>
                </c:pt>
                <c:pt idx="61">
                  <c:v>9.2471999999999999E-2</c:v>
                </c:pt>
                <c:pt idx="62">
                  <c:v>8.2748699999999994E-2</c:v>
                </c:pt>
                <c:pt idx="63">
                  <c:v>8.3088200000000001E-2</c:v>
                </c:pt>
                <c:pt idx="64">
                  <c:v>8.2597799999999999E-2</c:v>
                </c:pt>
                <c:pt idx="65">
                  <c:v>8.75552E-2</c:v>
                </c:pt>
                <c:pt idx="66">
                  <c:v>8.1951599999999999E-2</c:v>
                </c:pt>
                <c:pt idx="67">
                  <c:v>8.1705600000000003E-2</c:v>
                </c:pt>
                <c:pt idx="68">
                  <c:v>8.6291199999999998E-2</c:v>
                </c:pt>
                <c:pt idx="69">
                  <c:v>9.4637600000000002E-2</c:v>
                </c:pt>
                <c:pt idx="70">
                  <c:v>8.6423299999999995E-2</c:v>
                </c:pt>
                <c:pt idx="71">
                  <c:v>8.9071499999999998E-2</c:v>
                </c:pt>
                <c:pt idx="72">
                  <c:v>8.4663500000000003E-2</c:v>
                </c:pt>
                <c:pt idx="73">
                  <c:v>8.7925600000000007E-2</c:v>
                </c:pt>
                <c:pt idx="74">
                  <c:v>8.9493000000000003E-2</c:v>
                </c:pt>
                <c:pt idx="75">
                  <c:v>8.6521200000000006E-2</c:v>
                </c:pt>
                <c:pt idx="76">
                  <c:v>9.09383E-2</c:v>
                </c:pt>
                <c:pt idx="77">
                  <c:v>9.2278799999999994E-2</c:v>
                </c:pt>
                <c:pt idx="78">
                  <c:v>9.7748000000000002E-2</c:v>
                </c:pt>
                <c:pt idx="79">
                  <c:v>9.1833700000000004E-2</c:v>
                </c:pt>
                <c:pt idx="80">
                  <c:v>9.21545E-2</c:v>
                </c:pt>
                <c:pt idx="81">
                  <c:v>8.4575899999999996E-2</c:v>
                </c:pt>
                <c:pt idx="82">
                  <c:v>8.57102E-2</c:v>
                </c:pt>
                <c:pt idx="83">
                  <c:v>9.8280199999999998E-2</c:v>
                </c:pt>
                <c:pt idx="84">
                  <c:v>8.93433E-2</c:v>
                </c:pt>
                <c:pt idx="85">
                  <c:v>9.83594E-2</c:v>
                </c:pt>
                <c:pt idx="86">
                  <c:v>8.2004199999999999E-2</c:v>
                </c:pt>
                <c:pt idx="87">
                  <c:v>8.8833099999999998E-2</c:v>
                </c:pt>
                <c:pt idx="88">
                  <c:v>9.5991099999999996E-2</c:v>
                </c:pt>
                <c:pt idx="89">
                  <c:v>8.8528200000000001E-2</c:v>
                </c:pt>
                <c:pt idx="90">
                  <c:v>8.5817099999999993E-2</c:v>
                </c:pt>
                <c:pt idx="91">
                  <c:v>8.5427199999999995E-2</c:v>
                </c:pt>
                <c:pt idx="92">
                  <c:v>9.9446199999999998E-2</c:v>
                </c:pt>
                <c:pt idx="93">
                  <c:v>8.6988399999999994E-2</c:v>
                </c:pt>
                <c:pt idx="94">
                  <c:v>8.8341500000000003E-2</c:v>
                </c:pt>
                <c:pt idx="95">
                  <c:v>8.3584699999999998E-2</c:v>
                </c:pt>
                <c:pt idx="96">
                  <c:v>9.4700999999999994E-2</c:v>
                </c:pt>
                <c:pt idx="97">
                  <c:v>9.55868E-2</c:v>
                </c:pt>
                <c:pt idx="98">
                  <c:v>8.26596E-2</c:v>
                </c:pt>
                <c:pt idx="99">
                  <c:v>8.3962300000000004E-2</c:v>
                </c:pt>
              </c:numCache>
            </c:numRef>
          </c:val>
          <c:smooth val="0"/>
        </c:ser>
        <c:dLbls>
          <c:showLegendKey val="0"/>
          <c:showVal val="0"/>
          <c:showCatName val="0"/>
          <c:showSerName val="0"/>
          <c:showPercent val="0"/>
          <c:showBubbleSize val="0"/>
        </c:dLbls>
        <c:marker val="1"/>
        <c:smooth val="0"/>
        <c:axId val="201608576"/>
        <c:axId val="201626752"/>
      </c:lineChart>
      <c:catAx>
        <c:axId val="201608576"/>
        <c:scaling>
          <c:orientation val="minMax"/>
        </c:scaling>
        <c:delete val="0"/>
        <c:axPos val="b"/>
        <c:majorTickMark val="out"/>
        <c:minorTickMark val="none"/>
        <c:tickLblPos val="nextTo"/>
        <c:crossAx val="201626752"/>
        <c:crosses val="autoZero"/>
        <c:auto val="1"/>
        <c:lblAlgn val="ctr"/>
        <c:lblOffset val="100"/>
        <c:noMultiLvlLbl val="0"/>
      </c:catAx>
      <c:valAx>
        <c:axId val="201626752"/>
        <c:scaling>
          <c:orientation val="minMax"/>
        </c:scaling>
        <c:delete val="0"/>
        <c:axPos val="l"/>
        <c:majorGridlines/>
        <c:numFmt formatCode="General" sourceLinked="1"/>
        <c:majorTickMark val="out"/>
        <c:minorTickMark val="none"/>
        <c:tickLblPos val="nextTo"/>
        <c:crossAx val="2016085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7F2BD-4479-4556-AF59-F37DDFA4F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8713</TotalTime>
  <Pages>1</Pages>
  <Words>3999</Words>
  <Characters>22799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Harhoi</dc:creator>
  <cp:lastModifiedBy>Radu Harhoi</cp:lastModifiedBy>
  <cp:revision>141</cp:revision>
  <dcterms:created xsi:type="dcterms:W3CDTF">2019-10-16T12:48:00Z</dcterms:created>
  <dcterms:modified xsi:type="dcterms:W3CDTF">2020-01-08T13:08:00Z</dcterms:modified>
</cp:coreProperties>
</file>