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D1F2" w14:textId="77777777" w:rsidR="00515F8D" w:rsidRDefault="00515F8D" w:rsidP="00515F8D">
      <w:pPr>
        <w:widowControl w:val="0"/>
        <w:pBdr>
          <w:top w:val="nil"/>
          <w:left w:val="nil"/>
          <w:bottom w:val="nil"/>
          <w:right w:val="nil"/>
          <w:between w:val="nil"/>
        </w:pBdr>
        <w:spacing w:after="0" w:line="276" w:lineRule="auto"/>
        <w:rPr>
          <w:rFonts w:ascii="Arial" w:eastAsia="Arial" w:hAnsi="Arial" w:cs="Arial"/>
          <w:color w:val="000000"/>
        </w:rPr>
      </w:pPr>
    </w:p>
    <w:tbl>
      <w:tblPr>
        <w:tblW w:w="9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2668"/>
        <w:gridCol w:w="1865"/>
      </w:tblGrid>
      <w:tr w:rsidR="00515F8D" w14:paraId="7097AF41" w14:textId="77777777" w:rsidTr="00BE6CD5">
        <w:tc>
          <w:tcPr>
            <w:tcW w:w="1980" w:type="dxa"/>
            <w:vAlign w:val="center"/>
          </w:tcPr>
          <w:p w14:paraId="2EE31039" w14:textId="77777777" w:rsidR="00515F8D" w:rsidRDefault="00515F8D" w:rsidP="00BE6CD5">
            <w:pPr>
              <w:jc w:val="center"/>
              <w:rPr>
                <w:rFonts w:ascii="Ubuntu" w:eastAsia="Ubuntu" w:hAnsi="Ubuntu" w:cs="Ubuntu"/>
                <w:sz w:val="16"/>
                <w:szCs w:val="16"/>
              </w:rPr>
            </w:pPr>
            <w:r>
              <w:rPr>
                <w:noProof/>
              </w:rPr>
              <w:drawing>
                <wp:anchor distT="0" distB="0" distL="0" distR="0" simplePos="0" relativeHeight="251659264" behindDoc="0" locked="0" layoutInCell="1" hidden="0" allowOverlap="1" wp14:anchorId="59EB0FF5" wp14:editId="29D012FC">
                  <wp:simplePos x="0" y="0"/>
                  <wp:positionH relativeFrom="column">
                    <wp:posOffset>85725</wp:posOffset>
                  </wp:positionH>
                  <wp:positionV relativeFrom="paragraph">
                    <wp:posOffset>0</wp:posOffset>
                  </wp:positionV>
                  <wp:extent cx="1030605" cy="1165860"/>
                  <wp:effectExtent l="0" t="0" r="0" b="0"/>
                  <wp:wrapSquare wrapText="bothSides" distT="0" distB="0" distL="0" distR="0"/>
                  <wp:docPr id="5" name="image1.png" descr="Obraz zawierający symbol, Grafika, logo, Prostokąt&#10;&#10;Opis wygenerowany automatycznie"/>
                  <wp:cNvGraphicFramePr/>
                  <a:graphic xmlns:a="http://schemas.openxmlformats.org/drawingml/2006/main">
                    <a:graphicData uri="http://schemas.openxmlformats.org/drawingml/2006/picture">
                      <pic:pic xmlns:pic="http://schemas.openxmlformats.org/drawingml/2006/picture">
                        <pic:nvPicPr>
                          <pic:cNvPr id="5" name="image1.png" descr="Obraz zawierający symbol, Grafika, logo, Prostokąt&#10;&#10;Opis wygenerowany automatycznie"/>
                          <pic:cNvPicPr preferRelativeResize="0"/>
                        </pic:nvPicPr>
                        <pic:blipFill>
                          <a:blip r:embed="rId7"/>
                          <a:srcRect l="2597" t="2285" r="5373" b="14195"/>
                          <a:stretch>
                            <a:fillRect/>
                          </a:stretch>
                        </pic:blipFill>
                        <pic:spPr>
                          <a:xfrm>
                            <a:off x="0" y="0"/>
                            <a:ext cx="1030605" cy="1165860"/>
                          </a:xfrm>
                          <a:prstGeom prst="rect">
                            <a:avLst/>
                          </a:prstGeom>
                          <a:ln/>
                        </pic:spPr>
                      </pic:pic>
                    </a:graphicData>
                  </a:graphic>
                </wp:anchor>
              </w:drawing>
            </w:r>
          </w:p>
        </w:tc>
        <w:tc>
          <w:tcPr>
            <w:tcW w:w="5220" w:type="dxa"/>
            <w:gridSpan w:val="2"/>
            <w:vAlign w:val="center"/>
          </w:tcPr>
          <w:p w14:paraId="57F23658" w14:textId="77777777" w:rsidR="00515F8D" w:rsidRDefault="00515F8D" w:rsidP="00BE6CD5">
            <w:pPr>
              <w:jc w:val="center"/>
              <w:rPr>
                <w:rFonts w:ascii="Ubuntu" w:eastAsia="Ubuntu" w:hAnsi="Ubuntu" w:cs="Ubuntu"/>
              </w:rPr>
            </w:pPr>
          </w:p>
          <w:p w14:paraId="021BAD6E" w14:textId="77777777" w:rsidR="00515F8D" w:rsidRDefault="00515F8D" w:rsidP="00BE6CD5">
            <w:pPr>
              <w:jc w:val="center"/>
              <w:rPr>
                <w:rFonts w:ascii="Ubuntu" w:eastAsia="Ubuntu" w:hAnsi="Ubuntu" w:cs="Ubuntu"/>
              </w:rPr>
            </w:pPr>
          </w:p>
          <w:p w14:paraId="7AD9182B" w14:textId="77777777" w:rsidR="00515F8D" w:rsidRDefault="00515F8D" w:rsidP="00BE6CD5">
            <w:pPr>
              <w:jc w:val="center"/>
              <w:rPr>
                <w:rFonts w:ascii="Ubuntu" w:eastAsia="Ubuntu" w:hAnsi="Ubuntu" w:cs="Ubuntu"/>
              </w:rPr>
            </w:pPr>
            <w:r>
              <w:rPr>
                <w:rFonts w:ascii="Ubuntu" w:eastAsia="Ubuntu" w:hAnsi="Ubuntu" w:cs="Ubuntu"/>
              </w:rPr>
              <w:t>Politechnika Bydgoska im. J. J. Śniadeckich</w:t>
            </w:r>
          </w:p>
          <w:p w14:paraId="75812733" w14:textId="77777777" w:rsidR="00515F8D" w:rsidRDefault="00515F8D" w:rsidP="00BE6CD5">
            <w:pPr>
              <w:jc w:val="center"/>
              <w:rPr>
                <w:rFonts w:ascii="Ubuntu" w:eastAsia="Ubuntu" w:hAnsi="Ubuntu" w:cs="Ubuntu"/>
              </w:rPr>
            </w:pPr>
            <w:r>
              <w:rPr>
                <w:rFonts w:ascii="Ubuntu" w:eastAsia="Ubuntu" w:hAnsi="Ubuntu" w:cs="Ubuntu"/>
              </w:rPr>
              <w:t>Wydział Telekomunikacji,</w:t>
            </w:r>
          </w:p>
          <w:p w14:paraId="76C9D0ED" w14:textId="77777777" w:rsidR="00515F8D" w:rsidRDefault="00515F8D" w:rsidP="00BE6CD5">
            <w:pPr>
              <w:jc w:val="center"/>
              <w:rPr>
                <w:rFonts w:ascii="Ubuntu" w:eastAsia="Ubuntu" w:hAnsi="Ubuntu" w:cs="Ubuntu"/>
              </w:rPr>
            </w:pPr>
            <w:r>
              <w:rPr>
                <w:rFonts w:ascii="Ubuntu" w:eastAsia="Ubuntu" w:hAnsi="Ubuntu" w:cs="Ubuntu"/>
              </w:rPr>
              <w:t>Informatyki i Elektrotechniki</w:t>
            </w:r>
          </w:p>
          <w:p w14:paraId="3761089D" w14:textId="77777777" w:rsidR="00515F8D" w:rsidRDefault="00515F8D" w:rsidP="00BE6CD5">
            <w:pPr>
              <w:jc w:val="center"/>
              <w:rPr>
                <w:rFonts w:ascii="Ubuntu" w:eastAsia="Ubuntu" w:hAnsi="Ubuntu" w:cs="Ubuntu"/>
              </w:rPr>
            </w:pPr>
            <w:r>
              <w:rPr>
                <w:rFonts w:ascii="Ubuntu" w:eastAsia="Ubuntu" w:hAnsi="Ubuntu" w:cs="Ubuntu"/>
                <w:b/>
              </w:rPr>
              <w:t>Zakład Systemów Teleinformatycznych</w:t>
            </w:r>
          </w:p>
        </w:tc>
        <w:tc>
          <w:tcPr>
            <w:tcW w:w="1865" w:type="dxa"/>
            <w:vAlign w:val="center"/>
          </w:tcPr>
          <w:p w14:paraId="209433E6" w14:textId="77777777" w:rsidR="00515F8D" w:rsidRDefault="00515F8D" w:rsidP="00BE6CD5">
            <w:pPr>
              <w:jc w:val="center"/>
              <w:rPr>
                <w:rFonts w:ascii="Ubuntu" w:eastAsia="Ubuntu" w:hAnsi="Ubuntu" w:cs="Ubuntu"/>
              </w:rPr>
            </w:pPr>
            <w:r>
              <w:rPr>
                <w:noProof/>
              </w:rPr>
              <w:drawing>
                <wp:anchor distT="0" distB="0" distL="0" distR="0" simplePos="0" relativeHeight="251660288" behindDoc="0" locked="0" layoutInCell="1" hidden="0" allowOverlap="1" wp14:anchorId="2E750405" wp14:editId="5A280FAD">
                  <wp:simplePos x="0" y="0"/>
                  <wp:positionH relativeFrom="column">
                    <wp:posOffset>-38100</wp:posOffset>
                  </wp:positionH>
                  <wp:positionV relativeFrom="paragraph">
                    <wp:posOffset>71120</wp:posOffset>
                  </wp:positionV>
                  <wp:extent cx="1060450" cy="1088390"/>
                  <wp:effectExtent l="0" t="0" r="0" b="0"/>
                  <wp:wrapNone/>
                  <wp:docPr id="6" name="image2.png" descr="Obraz zawierający symbol, logo, Grafika, Czcionka&#10;&#10;Opis wygenerowany automatycznie"/>
                  <wp:cNvGraphicFramePr/>
                  <a:graphic xmlns:a="http://schemas.openxmlformats.org/drawingml/2006/main">
                    <a:graphicData uri="http://schemas.openxmlformats.org/drawingml/2006/picture">
                      <pic:pic xmlns:pic="http://schemas.openxmlformats.org/drawingml/2006/picture">
                        <pic:nvPicPr>
                          <pic:cNvPr id="6" name="image2.png" descr="Obraz zawierający symbol, logo, Grafika, Czcionka&#10;&#10;Opis wygenerowany automatycznie"/>
                          <pic:cNvPicPr preferRelativeResize="0"/>
                        </pic:nvPicPr>
                        <pic:blipFill>
                          <a:blip r:embed="rId8"/>
                          <a:srcRect/>
                          <a:stretch>
                            <a:fillRect/>
                          </a:stretch>
                        </pic:blipFill>
                        <pic:spPr>
                          <a:xfrm>
                            <a:off x="0" y="0"/>
                            <a:ext cx="1060450" cy="1088390"/>
                          </a:xfrm>
                          <a:prstGeom prst="rect">
                            <a:avLst/>
                          </a:prstGeom>
                          <a:ln/>
                        </pic:spPr>
                      </pic:pic>
                    </a:graphicData>
                  </a:graphic>
                  <wp14:sizeRelH relativeFrom="margin">
                    <wp14:pctWidth>0</wp14:pctWidth>
                  </wp14:sizeRelH>
                  <wp14:sizeRelV relativeFrom="margin">
                    <wp14:pctHeight>0</wp14:pctHeight>
                  </wp14:sizeRelV>
                </wp:anchor>
              </w:drawing>
            </w:r>
          </w:p>
        </w:tc>
      </w:tr>
      <w:tr w:rsidR="00515F8D" w14:paraId="2ECD3E20" w14:textId="77777777" w:rsidTr="00BE6CD5">
        <w:tc>
          <w:tcPr>
            <w:tcW w:w="1980" w:type="dxa"/>
            <w:vAlign w:val="center"/>
          </w:tcPr>
          <w:p w14:paraId="062B535E" w14:textId="77777777" w:rsidR="00515F8D" w:rsidRDefault="00515F8D" w:rsidP="00BE6CD5">
            <w:pPr>
              <w:jc w:val="center"/>
              <w:rPr>
                <w:rFonts w:ascii="Ubuntu" w:eastAsia="Ubuntu" w:hAnsi="Ubuntu" w:cs="Ubuntu"/>
              </w:rPr>
            </w:pPr>
            <w:r>
              <w:rPr>
                <w:rFonts w:ascii="Ubuntu" w:eastAsia="Ubuntu" w:hAnsi="Ubuntu" w:cs="Ubuntu"/>
                <w:b/>
              </w:rPr>
              <w:t>Przedmiot</w:t>
            </w:r>
          </w:p>
        </w:tc>
        <w:tc>
          <w:tcPr>
            <w:tcW w:w="7085" w:type="dxa"/>
            <w:gridSpan w:val="3"/>
            <w:vAlign w:val="center"/>
          </w:tcPr>
          <w:p w14:paraId="4729EF46" w14:textId="77777777" w:rsidR="00515F8D" w:rsidRDefault="00515F8D" w:rsidP="00BE6CD5">
            <w:pPr>
              <w:jc w:val="center"/>
              <w:rPr>
                <w:rFonts w:ascii="Ubuntu" w:eastAsia="Ubuntu" w:hAnsi="Ubuntu" w:cs="Ubuntu"/>
                <w:color w:val="000000"/>
              </w:rPr>
            </w:pPr>
            <w:proofErr w:type="spellStart"/>
            <w:r>
              <w:rPr>
                <w:rFonts w:ascii="Ubuntu" w:eastAsia="Ubuntu" w:hAnsi="Ubuntu" w:cs="Ubuntu"/>
              </w:rPr>
              <w:t>ARiSC</w:t>
            </w:r>
            <w:proofErr w:type="spellEnd"/>
          </w:p>
        </w:tc>
      </w:tr>
      <w:tr w:rsidR="00515F8D" w14:paraId="0612FCAF" w14:textId="77777777" w:rsidTr="00BE6CD5">
        <w:tc>
          <w:tcPr>
            <w:tcW w:w="1980" w:type="dxa"/>
            <w:vAlign w:val="center"/>
          </w:tcPr>
          <w:p w14:paraId="12D52878" w14:textId="77777777" w:rsidR="00515F8D" w:rsidRDefault="00515F8D" w:rsidP="00BE6CD5">
            <w:pPr>
              <w:jc w:val="center"/>
              <w:rPr>
                <w:rFonts w:ascii="Ubuntu" w:eastAsia="Ubuntu" w:hAnsi="Ubuntu" w:cs="Ubuntu"/>
              </w:rPr>
            </w:pPr>
            <w:r>
              <w:rPr>
                <w:rFonts w:ascii="Ubuntu" w:eastAsia="Ubuntu" w:hAnsi="Ubuntu" w:cs="Ubuntu"/>
                <w:b/>
              </w:rPr>
              <w:t>Prowadzący</w:t>
            </w:r>
          </w:p>
        </w:tc>
        <w:tc>
          <w:tcPr>
            <w:tcW w:w="7085" w:type="dxa"/>
            <w:gridSpan w:val="3"/>
            <w:vAlign w:val="center"/>
          </w:tcPr>
          <w:p w14:paraId="167E4B14" w14:textId="77777777" w:rsidR="00515F8D" w:rsidRDefault="00515F8D" w:rsidP="00BE6CD5">
            <w:pPr>
              <w:jc w:val="center"/>
              <w:rPr>
                <w:rFonts w:ascii="Ubuntu" w:eastAsia="Ubuntu" w:hAnsi="Ubuntu" w:cs="Ubuntu"/>
              </w:rPr>
            </w:pPr>
            <w:r>
              <w:t>prof. dr hab. inż. prof. PBŚ Piotr Cofta</w:t>
            </w:r>
          </w:p>
        </w:tc>
      </w:tr>
      <w:tr w:rsidR="00515F8D" w14:paraId="4A8821EA" w14:textId="77777777" w:rsidTr="00BE6CD5">
        <w:tc>
          <w:tcPr>
            <w:tcW w:w="1980" w:type="dxa"/>
            <w:vAlign w:val="center"/>
          </w:tcPr>
          <w:p w14:paraId="217484D1" w14:textId="77777777" w:rsidR="00515F8D" w:rsidRDefault="00515F8D" w:rsidP="00BE6CD5">
            <w:pPr>
              <w:jc w:val="center"/>
              <w:rPr>
                <w:rFonts w:ascii="Ubuntu" w:eastAsia="Ubuntu" w:hAnsi="Ubuntu" w:cs="Ubuntu"/>
              </w:rPr>
            </w:pPr>
            <w:r>
              <w:rPr>
                <w:rFonts w:ascii="Ubuntu" w:eastAsia="Ubuntu" w:hAnsi="Ubuntu" w:cs="Ubuntu"/>
                <w:b/>
              </w:rPr>
              <w:t>Temat</w:t>
            </w:r>
          </w:p>
        </w:tc>
        <w:tc>
          <w:tcPr>
            <w:tcW w:w="7085" w:type="dxa"/>
            <w:gridSpan w:val="3"/>
            <w:vAlign w:val="center"/>
          </w:tcPr>
          <w:p w14:paraId="0E180518" w14:textId="28F6F374" w:rsidR="00515F8D" w:rsidRDefault="00515F8D" w:rsidP="00BE6CD5">
            <w:pPr>
              <w:jc w:val="center"/>
              <w:rPr>
                <w:rFonts w:ascii="Ubuntu" w:eastAsia="Ubuntu" w:hAnsi="Ubuntu" w:cs="Ubuntu"/>
              </w:rPr>
            </w:pPr>
            <w:r>
              <w:rPr>
                <w:rFonts w:ascii="Ubuntu" w:eastAsia="Ubuntu" w:hAnsi="Ubuntu" w:cs="Ubuntu"/>
                <w:i/>
              </w:rPr>
              <w:t xml:space="preserve">Project Raport </w:t>
            </w:r>
            <w:r w:rsidR="00AF1505">
              <w:rPr>
                <w:rFonts w:ascii="Ubuntu" w:eastAsia="Ubuntu" w:hAnsi="Ubuntu" w:cs="Ubuntu"/>
                <w:i/>
              </w:rPr>
              <w:t>2</w:t>
            </w:r>
          </w:p>
        </w:tc>
      </w:tr>
      <w:tr w:rsidR="00515F8D" w14:paraId="59A29A5A" w14:textId="77777777" w:rsidTr="00BE6CD5">
        <w:tc>
          <w:tcPr>
            <w:tcW w:w="1980" w:type="dxa"/>
            <w:vAlign w:val="center"/>
          </w:tcPr>
          <w:p w14:paraId="6389F0B0" w14:textId="77777777" w:rsidR="00515F8D" w:rsidRDefault="00515F8D" w:rsidP="00BE6CD5">
            <w:pPr>
              <w:jc w:val="center"/>
              <w:rPr>
                <w:rFonts w:ascii="Ubuntu" w:eastAsia="Ubuntu" w:hAnsi="Ubuntu" w:cs="Ubuntu"/>
              </w:rPr>
            </w:pPr>
            <w:r>
              <w:rPr>
                <w:rFonts w:ascii="Ubuntu" w:eastAsia="Ubuntu" w:hAnsi="Ubuntu" w:cs="Ubuntu"/>
                <w:b/>
              </w:rPr>
              <w:t>Student</w:t>
            </w:r>
          </w:p>
        </w:tc>
        <w:tc>
          <w:tcPr>
            <w:tcW w:w="7085" w:type="dxa"/>
            <w:gridSpan w:val="3"/>
            <w:vAlign w:val="center"/>
          </w:tcPr>
          <w:p w14:paraId="3DE3723E" w14:textId="77777777" w:rsidR="00515F8D" w:rsidRDefault="00515F8D" w:rsidP="00BE6CD5">
            <w:pPr>
              <w:jc w:val="center"/>
              <w:rPr>
                <w:rFonts w:ascii="Ubuntu" w:eastAsia="Ubuntu" w:hAnsi="Ubuntu" w:cs="Ubuntu"/>
              </w:rPr>
            </w:pPr>
            <w:r>
              <w:rPr>
                <w:rFonts w:ascii="Ubuntu" w:eastAsia="Ubuntu" w:hAnsi="Ubuntu" w:cs="Ubuntu"/>
              </w:rPr>
              <w:t xml:space="preserve">Cezary Tytko </w:t>
            </w:r>
          </w:p>
        </w:tc>
      </w:tr>
      <w:tr w:rsidR="00515F8D" w14:paraId="5985DE22" w14:textId="77777777" w:rsidTr="00BE6CD5">
        <w:trPr>
          <w:trHeight w:val="270"/>
        </w:trPr>
        <w:tc>
          <w:tcPr>
            <w:tcW w:w="1980" w:type="dxa"/>
            <w:vAlign w:val="center"/>
          </w:tcPr>
          <w:p w14:paraId="4E0842C4" w14:textId="77777777" w:rsidR="00515F8D" w:rsidRDefault="00515F8D" w:rsidP="00BE6CD5">
            <w:pPr>
              <w:jc w:val="center"/>
              <w:rPr>
                <w:rFonts w:ascii="Ubuntu" w:eastAsia="Ubuntu" w:hAnsi="Ubuntu" w:cs="Ubuntu"/>
              </w:rPr>
            </w:pPr>
            <w:r>
              <w:rPr>
                <w:rFonts w:ascii="Ubuntu" w:eastAsia="Ubuntu" w:hAnsi="Ubuntu" w:cs="Ubuntu"/>
                <w:b/>
              </w:rPr>
              <w:t>Ocena</w:t>
            </w:r>
          </w:p>
        </w:tc>
        <w:tc>
          <w:tcPr>
            <w:tcW w:w="2552" w:type="dxa"/>
            <w:vAlign w:val="center"/>
          </w:tcPr>
          <w:p w14:paraId="2DF62B67" w14:textId="77777777" w:rsidR="00515F8D" w:rsidRDefault="00515F8D" w:rsidP="00BE6CD5">
            <w:pPr>
              <w:jc w:val="center"/>
              <w:rPr>
                <w:rFonts w:ascii="Ubuntu" w:eastAsia="Ubuntu" w:hAnsi="Ubuntu" w:cs="Ubuntu"/>
              </w:rPr>
            </w:pPr>
          </w:p>
        </w:tc>
        <w:tc>
          <w:tcPr>
            <w:tcW w:w="2668" w:type="dxa"/>
            <w:vAlign w:val="center"/>
          </w:tcPr>
          <w:p w14:paraId="57EBCBDC" w14:textId="77777777" w:rsidR="00515F8D" w:rsidRDefault="00515F8D" w:rsidP="00BE6CD5">
            <w:pPr>
              <w:jc w:val="center"/>
              <w:rPr>
                <w:rFonts w:ascii="Ubuntu" w:eastAsia="Ubuntu" w:hAnsi="Ubuntu" w:cs="Ubuntu"/>
              </w:rPr>
            </w:pPr>
            <w:r>
              <w:rPr>
                <w:rFonts w:ascii="Ubuntu" w:eastAsia="Ubuntu" w:hAnsi="Ubuntu" w:cs="Ubuntu"/>
                <w:b/>
              </w:rPr>
              <w:t xml:space="preserve">Data oddania </w:t>
            </w:r>
            <w:proofErr w:type="spellStart"/>
            <w:r>
              <w:rPr>
                <w:rFonts w:ascii="Ubuntu" w:eastAsia="Ubuntu" w:hAnsi="Ubuntu" w:cs="Ubuntu"/>
                <w:b/>
              </w:rPr>
              <w:t>spr</w:t>
            </w:r>
            <w:proofErr w:type="spellEnd"/>
            <w:r>
              <w:rPr>
                <w:rFonts w:ascii="Ubuntu" w:eastAsia="Ubuntu" w:hAnsi="Ubuntu" w:cs="Ubuntu"/>
                <w:b/>
              </w:rPr>
              <w:t>.</w:t>
            </w:r>
          </w:p>
        </w:tc>
        <w:tc>
          <w:tcPr>
            <w:tcW w:w="1865" w:type="dxa"/>
            <w:vAlign w:val="center"/>
          </w:tcPr>
          <w:p w14:paraId="0BF88EAB" w14:textId="77777777" w:rsidR="00515F8D" w:rsidRDefault="00515F8D" w:rsidP="00BE6CD5">
            <w:pPr>
              <w:jc w:val="center"/>
              <w:rPr>
                <w:rFonts w:ascii="Ubuntu" w:eastAsia="Ubuntu" w:hAnsi="Ubuntu" w:cs="Ubuntu"/>
              </w:rPr>
            </w:pPr>
          </w:p>
        </w:tc>
      </w:tr>
    </w:tbl>
    <w:p w14:paraId="7FA7980A" w14:textId="77777777" w:rsidR="00515F8D" w:rsidRDefault="00515F8D" w:rsidP="00515F8D">
      <w:pPr>
        <w:jc w:val="both"/>
        <w:rPr>
          <w:rFonts w:ascii="Ubuntu" w:eastAsia="Ubuntu" w:hAnsi="Ubuntu" w:cs="Ubuntu"/>
        </w:rPr>
      </w:pPr>
    </w:p>
    <w:p w14:paraId="5B80A1BB" w14:textId="77777777" w:rsidR="00515F8D" w:rsidRDefault="00515F8D" w:rsidP="00515F8D">
      <w:pPr>
        <w:jc w:val="both"/>
        <w:rPr>
          <w:rFonts w:ascii="Ubuntu" w:eastAsia="Ubuntu" w:hAnsi="Ubuntu" w:cs="Ubuntu"/>
        </w:rPr>
      </w:pPr>
    </w:p>
    <w:p w14:paraId="70C96490" w14:textId="1032FB0C" w:rsidR="00515F8D" w:rsidRDefault="00515F8D" w:rsidP="00515F8D">
      <w:pPr>
        <w:jc w:val="both"/>
        <w:rPr>
          <w:rFonts w:ascii="Ubuntu" w:eastAsia="Ubuntu" w:hAnsi="Ubuntu" w:cs="Ubuntu"/>
          <w:sz w:val="28"/>
          <w:szCs w:val="28"/>
        </w:rPr>
      </w:pPr>
      <w:r w:rsidRPr="00E27652">
        <w:rPr>
          <w:rFonts w:ascii="Ubuntu" w:eastAsia="Ubuntu" w:hAnsi="Ubuntu" w:cs="Ubuntu"/>
          <w:sz w:val="28"/>
          <w:szCs w:val="28"/>
        </w:rPr>
        <w:t xml:space="preserve">Etap </w:t>
      </w:r>
      <w:r w:rsidR="00AF1505">
        <w:rPr>
          <w:rFonts w:ascii="Ubuntu" w:eastAsia="Ubuntu" w:hAnsi="Ubuntu" w:cs="Ubuntu"/>
          <w:sz w:val="28"/>
          <w:szCs w:val="28"/>
        </w:rPr>
        <w:t>2.</w:t>
      </w:r>
      <w:r w:rsidRPr="00E27652">
        <w:rPr>
          <w:rFonts w:ascii="Ubuntu" w:eastAsia="Ubuntu" w:hAnsi="Ubuntu" w:cs="Ubuntu"/>
          <w:sz w:val="28"/>
          <w:szCs w:val="28"/>
        </w:rPr>
        <w:t xml:space="preserve"> – </w:t>
      </w:r>
      <w:r w:rsidR="00AF1505" w:rsidRPr="00AF1505">
        <w:rPr>
          <w:rFonts w:ascii="Ubuntu" w:eastAsia="Ubuntu" w:hAnsi="Ubuntu" w:cs="Ubuntu"/>
          <w:sz w:val="28"/>
          <w:szCs w:val="28"/>
        </w:rPr>
        <w:t>przewidywanie wartości</w:t>
      </w:r>
    </w:p>
    <w:p w14:paraId="5F62F725" w14:textId="46ECFCF3" w:rsidR="004338BA" w:rsidRDefault="004338BA" w:rsidP="004338BA">
      <w:pPr>
        <w:jc w:val="both"/>
        <w:rPr>
          <w:rFonts w:ascii="Ubuntu" w:eastAsia="Ubuntu" w:hAnsi="Ubuntu" w:cs="Ubuntu"/>
          <w:sz w:val="28"/>
          <w:szCs w:val="28"/>
        </w:rPr>
      </w:pPr>
      <w:r>
        <w:rPr>
          <w:rFonts w:ascii="Ubuntu" w:eastAsia="Ubuntu" w:hAnsi="Ubuntu" w:cs="Ubuntu"/>
          <w:sz w:val="28"/>
          <w:szCs w:val="28"/>
        </w:rPr>
        <w:tab/>
        <w:t xml:space="preserve">Należałoby zacząć od wyznaczenia celu, tzn. co chcemy przewidywać i o ile w przód, jest to podstawowe założenie dla problemu biznesowego, które nie zostało jasno sprecyzowane w zadaniu.  Mamy do dyspozycji 3 parametry: </w:t>
      </w:r>
      <w:r w:rsidRPr="004338BA">
        <w:rPr>
          <w:rFonts w:ascii="Ubuntu" w:eastAsia="Ubuntu" w:hAnsi="Ubuntu" w:cs="Ubuntu"/>
          <w:sz w:val="28"/>
          <w:szCs w:val="28"/>
        </w:rPr>
        <w:t>V1</w:t>
      </w:r>
      <w:r>
        <w:rPr>
          <w:rFonts w:ascii="Ubuntu" w:eastAsia="Ubuntu" w:hAnsi="Ubuntu" w:cs="Ubuntu"/>
          <w:sz w:val="28"/>
          <w:szCs w:val="28"/>
        </w:rPr>
        <w:t xml:space="preserve">, </w:t>
      </w:r>
      <w:r w:rsidRPr="004338BA">
        <w:rPr>
          <w:rFonts w:ascii="Ubuntu" w:eastAsia="Ubuntu" w:hAnsi="Ubuntu" w:cs="Ubuntu"/>
          <w:sz w:val="28"/>
          <w:szCs w:val="28"/>
        </w:rPr>
        <w:t>F</w:t>
      </w:r>
      <w:r>
        <w:rPr>
          <w:rFonts w:ascii="Ubuntu" w:eastAsia="Ubuntu" w:hAnsi="Ubuntu" w:cs="Ubuntu"/>
          <w:sz w:val="28"/>
          <w:szCs w:val="28"/>
        </w:rPr>
        <w:t>,</w:t>
      </w:r>
      <w:r w:rsidRPr="004338BA">
        <w:rPr>
          <w:rFonts w:ascii="Ubuntu" w:eastAsia="Ubuntu" w:hAnsi="Ubuntu" w:cs="Ubuntu"/>
          <w:sz w:val="28"/>
          <w:szCs w:val="28"/>
        </w:rPr>
        <w:t xml:space="preserve"> THDV1</w:t>
      </w:r>
      <w:r>
        <w:rPr>
          <w:rFonts w:ascii="Ubuntu" w:eastAsia="Ubuntu" w:hAnsi="Ubuntu" w:cs="Ubuntu"/>
          <w:sz w:val="28"/>
          <w:szCs w:val="28"/>
        </w:rPr>
        <w:t xml:space="preserve">, na początek odrzuciłbym </w:t>
      </w:r>
      <w:r w:rsidRPr="004338BA">
        <w:rPr>
          <w:rFonts w:ascii="Ubuntu" w:eastAsia="Ubuntu" w:hAnsi="Ubuntu" w:cs="Ubuntu"/>
          <w:sz w:val="28"/>
          <w:szCs w:val="28"/>
        </w:rPr>
        <w:t>THDV1</w:t>
      </w:r>
      <w:r>
        <w:rPr>
          <w:rFonts w:ascii="Ubuntu" w:eastAsia="Ubuntu" w:hAnsi="Ubuntu" w:cs="Ubuntu"/>
          <w:sz w:val="28"/>
          <w:szCs w:val="28"/>
        </w:rPr>
        <w:t>, gdyż nie widzę sensu przewidywania tej wartości (</w:t>
      </w:r>
      <w:r w:rsidRPr="004338BA">
        <w:rPr>
          <w:rFonts w:ascii="Ubuntu" w:eastAsia="Ubuntu" w:hAnsi="Ubuntu" w:cs="Ubuntu"/>
          <w:sz w:val="28"/>
          <w:szCs w:val="28"/>
        </w:rPr>
        <w:t>procent harmonicznych w napięciu na pierwszej</w:t>
      </w:r>
      <w:r>
        <w:rPr>
          <w:rFonts w:ascii="Ubuntu" w:eastAsia="Ubuntu" w:hAnsi="Ubuntu" w:cs="Ubuntu"/>
          <w:sz w:val="28"/>
          <w:szCs w:val="28"/>
        </w:rPr>
        <w:t>), jest to raczej parametr mogący pomóc w analizie i przewidywaniu parametru V1, sądzę że dwa pozostałe parametry można by przewidywać z praktycznego punktu widzenia i znalazłoby to swoje zastosowanie, postanowiłem jednak skupić się na V1 i przewidywać napięcie.</w:t>
      </w:r>
    </w:p>
    <w:p w14:paraId="66153041" w14:textId="77777777" w:rsidR="004338BA" w:rsidRDefault="004338BA" w:rsidP="004338BA">
      <w:pPr>
        <w:jc w:val="both"/>
        <w:rPr>
          <w:rFonts w:ascii="Ubuntu" w:eastAsia="Ubuntu" w:hAnsi="Ubuntu" w:cs="Ubuntu"/>
          <w:sz w:val="28"/>
          <w:szCs w:val="28"/>
        </w:rPr>
      </w:pPr>
    </w:p>
    <w:p w14:paraId="6A4B023B" w14:textId="5AA174CA" w:rsidR="004338BA" w:rsidRPr="00E27652" w:rsidRDefault="004338BA" w:rsidP="004338BA">
      <w:pPr>
        <w:jc w:val="both"/>
        <w:rPr>
          <w:rFonts w:ascii="Ubuntu" w:eastAsia="Ubuntu" w:hAnsi="Ubuntu" w:cs="Ubuntu"/>
          <w:sz w:val="28"/>
          <w:szCs w:val="28"/>
        </w:rPr>
      </w:pPr>
      <w:r>
        <w:rPr>
          <w:rFonts w:ascii="Ubuntu" w:eastAsia="Ubuntu" w:hAnsi="Ubuntu" w:cs="Ubuntu"/>
          <w:sz w:val="28"/>
          <w:szCs w:val="28"/>
        </w:rPr>
        <w:tab/>
      </w:r>
    </w:p>
    <w:p w14:paraId="7923DC26" w14:textId="6E0BD51E" w:rsidR="00AF1505" w:rsidRDefault="00515F8D" w:rsidP="00AF1505">
      <w:pPr>
        <w:jc w:val="both"/>
        <w:rPr>
          <w:rFonts w:ascii="Ubuntu" w:eastAsia="Ubuntu" w:hAnsi="Ubuntu" w:cs="Ubuntu"/>
          <w:sz w:val="28"/>
          <w:szCs w:val="28"/>
        </w:rPr>
      </w:pPr>
      <w:r w:rsidRPr="00E27652">
        <w:rPr>
          <w:rFonts w:ascii="Ubuntu" w:eastAsia="Ubuntu" w:hAnsi="Ubuntu" w:cs="Ubuntu"/>
          <w:sz w:val="28"/>
          <w:szCs w:val="28"/>
        </w:rPr>
        <w:tab/>
      </w:r>
      <w:r w:rsidR="00C33A79">
        <w:rPr>
          <w:rFonts w:ascii="Ubuntu" w:eastAsia="Ubuntu" w:hAnsi="Ubuntu" w:cs="Ubuntu"/>
          <w:sz w:val="28"/>
          <w:szCs w:val="28"/>
        </w:rPr>
        <w:t>Powinniśmy się zastanowić, czy istnieją przesłanki do tego, że przewidywanie napięcia jest możliwe</w:t>
      </w:r>
      <w:r w:rsidR="00CB32D8">
        <w:rPr>
          <w:rFonts w:ascii="Ubuntu" w:eastAsia="Ubuntu" w:hAnsi="Ubuntu" w:cs="Ubuntu"/>
          <w:sz w:val="28"/>
          <w:szCs w:val="28"/>
        </w:rPr>
        <w:t xml:space="preserve">, </w:t>
      </w:r>
      <w:r w:rsidR="00C33A79">
        <w:rPr>
          <w:rFonts w:ascii="Ubuntu" w:eastAsia="Ubuntu" w:hAnsi="Ubuntu" w:cs="Ubuntu"/>
          <w:sz w:val="28"/>
          <w:szCs w:val="28"/>
        </w:rPr>
        <w:t>bazując na danych historycznych</w:t>
      </w:r>
      <w:r w:rsidR="00CB32D8">
        <w:rPr>
          <w:rFonts w:ascii="Ubuntu" w:eastAsia="Ubuntu" w:hAnsi="Ubuntu" w:cs="Ubuntu"/>
          <w:sz w:val="28"/>
          <w:szCs w:val="28"/>
        </w:rPr>
        <w:t xml:space="preserve">. Na aktualną wartość napięcia, mają wpływ dwa dwie podstawowe grupy urządzeń, generatory napięcia i jego odbiorniki, mają do dyspozycji dodatkowe dane takie jak stan aktywności urządzeń podłączonych do sieci z pewnością można by przewidywać zmiany napięcia z tym związane, jednak my mamy do dyspozycji tylko dane historyczne z 3 parametrów stanu napięcia i częstotliwości </w:t>
      </w:r>
      <w:r w:rsidR="00D75F00">
        <w:rPr>
          <w:rFonts w:ascii="Ubuntu" w:eastAsia="Ubuntu" w:hAnsi="Ubuntu" w:cs="Ubuntu"/>
          <w:sz w:val="28"/>
          <w:szCs w:val="28"/>
        </w:rPr>
        <w:t xml:space="preserve">w </w:t>
      </w:r>
      <w:r w:rsidR="00CB32D8">
        <w:rPr>
          <w:rFonts w:ascii="Ubuntu" w:eastAsia="Ubuntu" w:hAnsi="Ubuntu" w:cs="Ubuntu"/>
          <w:sz w:val="28"/>
          <w:szCs w:val="28"/>
        </w:rPr>
        <w:t>punkcie pomiarowym</w:t>
      </w:r>
      <w:r w:rsidR="00D75F00">
        <w:rPr>
          <w:rFonts w:ascii="Ubuntu" w:eastAsia="Ubuntu" w:hAnsi="Ubuntu" w:cs="Ubuntu"/>
          <w:sz w:val="28"/>
          <w:szCs w:val="28"/>
        </w:rPr>
        <w:t xml:space="preserve">. </w:t>
      </w:r>
      <w:r w:rsidR="00D75F00">
        <w:rPr>
          <w:rFonts w:ascii="Ubuntu" w:eastAsia="Ubuntu" w:hAnsi="Ubuntu" w:cs="Ubuntu"/>
          <w:sz w:val="28"/>
          <w:szCs w:val="28"/>
        </w:rPr>
        <w:lastRenderedPageBreak/>
        <w:t>Spodziewałbym się że możemy wykryć pewne zależności krótko terminowe, związane z włączaniem i wyłączaniem urządzeń podłączanych do sieci, które mogą generować charakterystyczne zmiany napięcia, jak np. silniki elektryczne, kondensatory, zatem będę starał się przewidzieć napięcie co najwyżej kilka sek. w przód. Chciałbym zaznaczyć że przeglądając dane zauważyłem również znaczne zmiany napięcia (+/- 2V), które występują przez długi czas, kilka godzin, domyślam się że będą to zmiany związane z cyklem dobowym i powiązanym z nim stanem aktywności urządzeń jak i całej sieci energetycznej, w takim przypadku można by prowadzić prognozę długo terminowa, będzie ona jednak oparta o czas, a nie o zmierzone parametry, na których mam się opierać zgodnie z poleceniem zadania.</w:t>
      </w:r>
    </w:p>
    <w:p w14:paraId="12F18F53" w14:textId="0A947C98" w:rsidR="00D75F00" w:rsidRDefault="000A0269" w:rsidP="00AF1505">
      <w:pPr>
        <w:jc w:val="both"/>
        <w:rPr>
          <w:rFonts w:ascii="Ubuntu" w:eastAsia="Ubuntu" w:hAnsi="Ubuntu" w:cs="Ubuntu"/>
          <w:sz w:val="28"/>
          <w:szCs w:val="28"/>
        </w:rPr>
      </w:pPr>
      <w:r>
        <w:rPr>
          <w:rFonts w:ascii="Ubuntu" w:eastAsia="Ubuntu" w:hAnsi="Ubuntu" w:cs="Ubuntu"/>
          <w:sz w:val="28"/>
          <w:szCs w:val="28"/>
        </w:rPr>
        <w:tab/>
      </w:r>
    </w:p>
    <w:p w14:paraId="1F891D24" w14:textId="43686654" w:rsidR="00920888" w:rsidRDefault="000A0269" w:rsidP="00AF1505">
      <w:pPr>
        <w:jc w:val="both"/>
        <w:rPr>
          <w:rFonts w:ascii="Ubuntu" w:eastAsia="Ubuntu" w:hAnsi="Ubuntu" w:cs="Ubuntu"/>
          <w:sz w:val="28"/>
          <w:szCs w:val="28"/>
        </w:rPr>
      </w:pPr>
      <w:r>
        <w:rPr>
          <w:rFonts w:ascii="Ubuntu" w:eastAsia="Ubuntu" w:hAnsi="Ubuntu" w:cs="Ubuntu"/>
          <w:sz w:val="28"/>
          <w:szCs w:val="28"/>
        </w:rPr>
        <w:tab/>
        <w:t>Predykcji będę chciał dokonywać za pomocą modelu sieci neuronowych, które dostaną fragment szeregu czasowego, a wartością do przewidzenia, będzie napięcie jakie wystąpi za wskazaną liczbą cykli pomiarowych (sekund). Takie dane możemy przetwarzać za pomocą sieci rekurencyjnych, będących pierwszym co przychodzi mi do głowy dla takiego problemu, jak również za pomocą sieci splotowych 1D.</w:t>
      </w:r>
      <w:r w:rsidR="00920888">
        <w:rPr>
          <w:rFonts w:ascii="Ubuntu" w:eastAsia="Ubuntu" w:hAnsi="Ubuntu" w:cs="Ubuntu"/>
          <w:sz w:val="28"/>
          <w:szCs w:val="28"/>
        </w:rPr>
        <w:t xml:space="preserve"> Jako funkcję starty wykorzystam MSE, czyli błąd średnio kwadratowy .</w:t>
      </w:r>
    </w:p>
    <w:p w14:paraId="1F0C88E9" w14:textId="7746B335" w:rsidR="00920888" w:rsidRDefault="00920888" w:rsidP="00AF1505">
      <w:pPr>
        <w:jc w:val="both"/>
        <w:rPr>
          <w:rFonts w:ascii="Ubuntu" w:eastAsia="Ubuntu" w:hAnsi="Ubuntu" w:cs="Ubuntu"/>
          <w:sz w:val="28"/>
          <w:szCs w:val="28"/>
        </w:rPr>
      </w:pPr>
      <w:r>
        <w:rPr>
          <w:rFonts w:ascii="Ubuntu" w:eastAsia="Ubuntu" w:hAnsi="Ubuntu" w:cs="Ubuntu"/>
          <w:sz w:val="28"/>
          <w:szCs w:val="28"/>
        </w:rPr>
        <w:t>Dokładna implementacja sieci znajduje się w kodzie załączonym do sprawozdania.</w:t>
      </w:r>
    </w:p>
    <w:p w14:paraId="384118A9" w14:textId="77777777" w:rsidR="00920888" w:rsidRDefault="00920888" w:rsidP="00AF1505">
      <w:pPr>
        <w:jc w:val="both"/>
        <w:rPr>
          <w:rFonts w:ascii="Ubuntu" w:eastAsia="Ubuntu" w:hAnsi="Ubuntu" w:cs="Ubuntu"/>
          <w:sz w:val="28"/>
          <w:szCs w:val="28"/>
        </w:rPr>
      </w:pPr>
    </w:p>
    <w:p w14:paraId="46514B7D" w14:textId="77777777" w:rsidR="00091A05" w:rsidRDefault="00D75F00" w:rsidP="00091A05">
      <w:pPr>
        <w:jc w:val="both"/>
        <w:rPr>
          <w:rFonts w:ascii="Ubuntu" w:eastAsia="Ubuntu" w:hAnsi="Ubuntu" w:cs="Ubuntu"/>
          <w:sz w:val="28"/>
          <w:szCs w:val="28"/>
        </w:rPr>
      </w:pPr>
      <w:r>
        <w:rPr>
          <w:rFonts w:ascii="Ubuntu" w:eastAsia="Ubuntu" w:hAnsi="Ubuntu" w:cs="Ubuntu"/>
          <w:sz w:val="28"/>
          <w:szCs w:val="28"/>
        </w:rPr>
        <w:tab/>
        <w:t xml:space="preserve">Trzeba ustalić także sposób oceny modelu, jako że jest to regresja wybrałem </w:t>
      </w:r>
      <w:r w:rsidR="00475A0A">
        <w:rPr>
          <w:rFonts w:ascii="Ubuntu" w:eastAsia="Ubuntu" w:hAnsi="Ubuntu" w:cs="Ubuntu"/>
          <w:sz w:val="28"/>
          <w:szCs w:val="28"/>
        </w:rPr>
        <w:t xml:space="preserve">MAE i R2, jednak jak się okazało wyniki są przekłamane, ponieważ średnia z wartość wszystkich pomiarów używana jako punkt odniesienia w przypadku R2 (R2 = 0 model taki sam jakby zwracał zawsze średnią z pomiarów(wszystkich przewidywanych pomiarów V1)) dlatego wartości te były zbliżone do 1, modelu idealnego, jednak nie jest to dla nas miarodajne w przypadku parametru który  wacha się w zakresie </w:t>
      </w:r>
      <w:r w:rsidR="00475A0A" w:rsidRPr="00475A0A">
        <w:rPr>
          <w:rFonts w:ascii="Ubuntu" w:eastAsia="Ubuntu" w:hAnsi="Ubuntu" w:cs="Ubuntu"/>
          <w:sz w:val="28"/>
          <w:szCs w:val="28"/>
        </w:rPr>
        <w:t>226</w:t>
      </w:r>
      <w:r w:rsidR="000A0269">
        <w:rPr>
          <w:rFonts w:ascii="Ubuntu" w:eastAsia="Ubuntu" w:hAnsi="Ubuntu" w:cs="Ubuntu"/>
          <w:sz w:val="28"/>
          <w:szCs w:val="28"/>
        </w:rPr>
        <w:t>-</w:t>
      </w:r>
      <w:r w:rsidR="00475A0A">
        <w:rPr>
          <w:rFonts w:ascii="Ubuntu" w:eastAsia="Ubuntu" w:hAnsi="Ubuntu" w:cs="Ubuntu"/>
          <w:sz w:val="28"/>
          <w:szCs w:val="28"/>
        </w:rPr>
        <w:t>234 V, ale zmiany do skrajnych wartości następuje bardzo powili, R2&gt;0 mówi nam że nasz model jest lepszy od modelu który zwracałby zawsze 230V, a nie jest to dla nas satysfakcjonujące</w:t>
      </w:r>
      <w:r w:rsidR="000A0269">
        <w:rPr>
          <w:rFonts w:ascii="Ubuntu" w:eastAsia="Ubuntu" w:hAnsi="Ubuntu" w:cs="Ubuntu"/>
          <w:sz w:val="28"/>
          <w:szCs w:val="28"/>
        </w:rPr>
        <w:t xml:space="preserve"> w przypadku przewidywania krótko terminowego, MAE po standaryzacji również  nie mówi nam za dużo, możemy powiedzieć jedynie że im mniej tym lepiej. Postanowiłem więc znaleźć punkt odniesienia dla MAE I R2. Takim punktem okazał się model który, który jako wartość przewidywaną zwraca ostatnią wartość z analizowanego fragmentu szeregu czasowego, czyli model który mówi </w:t>
      </w:r>
      <w:r w:rsidR="000A0269">
        <w:rPr>
          <w:rFonts w:ascii="Ubuntu" w:eastAsia="Ubuntu" w:hAnsi="Ubuntu" w:cs="Ubuntu"/>
          <w:sz w:val="28"/>
          <w:szCs w:val="28"/>
        </w:rPr>
        <w:lastRenderedPageBreak/>
        <w:t>że od ostatniego czasu nic się nie zmieniło (należy zauważyć że dla takiego modelu nie ma wpływu długość analizowanego fragmentu), jedynie czas od którego chcemy przewidzieć wartość), dla tak prostego modelu</w:t>
      </w:r>
      <w:r w:rsidR="00091A05">
        <w:rPr>
          <w:rFonts w:ascii="Ubuntu" w:eastAsia="Ubuntu" w:hAnsi="Ubuntu" w:cs="Ubuntu"/>
          <w:sz w:val="28"/>
          <w:szCs w:val="28"/>
        </w:rPr>
        <w:t xml:space="preserve">, przewidującego napięcie 5 sek. w przód, uzyskałem spektakularny wynik: </w:t>
      </w:r>
    </w:p>
    <w:p w14:paraId="4C111622" w14:textId="27A80022" w:rsidR="008E4319" w:rsidRDefault="00091A05" w:rsidP="00515F8D">
      <w:pPr>
        <w:jc w:val="both"/>
        <w:rPr>
          <w:rFonts w:ascii="Ubuntu" w:eastAsia="Ubuntu" w:hAnsi="Ubuntu" w:cs="Ubuntu"/>
          <w:sz w:val="28"/>
          <w:szCs w:val="28"/>
        </w:rPr>
      </w:pPr>
      <w:r>
        <w:rPr>
          <w:noProof/>
          <w14:ligatures w14:val="standardContextual"/>
        </w:rPr>
        <w:drawing>
          <wp:inline distT="0" distB="0" distL="0" distR="0" wp14:anchorId="7319D797" wp14:editId="547F5952">
            <wp:extent cx="4229100" cy="552450"/>
            <wp:effectExtent l="0" t="0" r="0" b="0"/>
            <wp:docPr id="1053960934" name="Obraz 1" descr="Obraz zawierający tekst, Czcionka, zrzut ekranu,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0934" name="Obraz 1" descr="Obraz zawierający tekst, Czcionka, zrzut ekranu, czarne&#10;&#10;Opis wygenerowany automatycznie"/>
                    <pic:cNvPicPr/>
                  </pic:nvPicPr>
                  <pic:blipFill>
                    <a:blip r:embed="rId9"/>
                    <a:stretch>
                      <a:fillRect/>
                    </a:stretch>
                  </pic:blipFill>
                  <pic:spPr>
                    <a:xfrm>
                      <a:off x="0" y="0"/>
                      <a:ext cx="4229100" cy="552450"/>
                    </a:xfrm>
                    <a:prstGeom prst="rect">
                      <a:avLst/>
                    </a:prstGeom>
                  </pic:spPr>
                </pic:pic>
              </a:graphicData>
            </a:graphic>
          </wp:inline>
        </w:drawing>
      </w:r>
    </w:p>
    <w:p w14:paraId="0B8B05FD" w14:textId="66B05F8F" w:rsidR="008F1674" w:rsidRDefault="00920888" w:rsidP="00515F8D">
      <w:pPr>
        <w:jc w:val="both"/>
        <w:rPr>
          <w:rFonts w:ascii="Ubuntu" w:eastAsia="Ubuntu" w:hAnsi="Ubuntu" w:cs="Ubuntu"/>
          <w:sz w:val="28"/>
          <w:szCs w:val="28"/>
        </w:rPr>
      </w:pPr>
      <w:r>
        <w:rPr>
          <w:rFonts w:ascii="Ubuntu" w:eastAsia="Ubuntu" w:hAnsi="Ubuntu" w:cs="Ubuntu"/>
          <w:sz w:val="28"/>
          <w:szCs w:val="28"/>
        </w:rPr>
        <w:tab/>
        <w:t>Ten wynik powinien być dla nas punktem odniesienia, i jeżeli uda nam się uzyskać wynik lepszy od tego,  możemy mówić już o małym sukcesie</w:t>
      </w:r>
      <w:r w:rsidR="008F1674">
        <w:rPr>
          <w:rFonts w:ascii="Ubuntu" w:eastAsia="Ubuntu" w:hAnsi="Ubuntu" w:cs="Ubuntu"/>
          <w:sz w:val="28"/>
          <w:szCs w:val="28"/>
        </w:rPr>
        <w:t>.</w:t>
      </w:r>
    </w:p>
    <w:p w14:paraId="6C544CC4" w14:textId="58DBE4DF" w:rsidR="008F1674" w:rsidRDefault="008F1674" w:rsidP="00515F8D">
      <w:pPr>
        <w:jc w:val="both"/>
        <w:rPr>
          <w:rFonts w:ascii="Ubuntu" w:eastAsia="Ubuntu" w:hAnsi="Ubuntu" w:cs="Ubuntu"/>
          <w:sz w:val="28"/>
          <w:szCs w:val="28"/>
        </w:rPr>
      </w:pPr>
      <w:r>
        <w:rPr>
          <w:rFonts w:ascii="Ubuntu" w:eastAsia="Ubuntu" w:hAnsi="Ubuntu" w:cs="Ubuntu"/>
          <w:sz w:val="28"/>
          <w:szCs w:val="28"/>
        </w:rPr>
        <w:t xml:space="preserve">Dla sieci LESM </w:t>
      </w:r>
      <w:r w:rsidR="000A436E">
        <w:rPr>
          <w:rFonts w:ascii="Ubuntu" w:eastAsia="Ubuntu" w:hAnsi="Ubuntu" w:cs="Ubuntu"/>
          <w:sz w:val="28"/>
          <w:szCs w:val="28"/>
        </w:rPr>
        <w:t>wykorzystałem fragmenty sekwencji z 30 sekund</w:t>
      </w:r>
    </w:p>
    <w:p w14:paraId="1A6C3764"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LSTMRegressor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r>
        <w:rPr>
          <w:rFonts w:ascii="Consolas" w:hAnsi="Consolas" w:cs="Courier New"/>
          <w:color w:val="666600"/>
          <w:sz w:val="17"/>
          <w:szCs w:val="17"/>
        </w:rPr>
        <w:t>):</w:t>
      </w:r>
    </w:p>
    <w:p w14:paraId="4495B2AC"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p>
    <w:p w14:paraId="3DF444EE"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proofErr w:type="spellStart"/>
      <w:r>
        <w:rPr>
          <w:rFonts w:ascii="Consolas" w:hAnsi="Consolas" w:cs="Courier New"/>
          <w:color w:val="660066"/>
          <w:sz w:val="17"/>
          <w:szCs w:val="17"/>
        </w:rPr>
        <w:t>LSTMRegressor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
    <w:p w14:paraId="5F052D22"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lstm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000000"/>
          <w:sz w:val="17"/>
          <w:szCs w:val="17"/>
        </w:rPr>
        <w:t>LSTM</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batch_first</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4A166EA"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EF5F8A0"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5D4FCEE4"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59C0E694"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h0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zeros</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device</w:t>
      </w:r>
      <w:proofErr w:type="spellEnd"/>
      <w:r>
        <w:rPr>
          <w:rFonts w:ascii="Consolas" w:hAnsi="Consolas" w:cs="Courier New"/>
          <w:color w:val="666600"/>
          <w:sz w:val="17"/>
          <w:szCs w:val="17"/>
        </w:rPr>
        <w:t>)</w:t>
      </w:r>
    </w:p>
    <w:p w14:paraId="585AAF3B"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c0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zeros</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device</w:t>
      </w:r>
      <w:proofErr w:type="spellEnd"/>
      <w:r>
        <w:rPr>
          <w:rFonts w:ascii="Consolas" w:hAnsi="Consolas" w:cs="Courier New"/>
          <w:color w:val="666600"/>
          <w:sz w:val="17"/>
          <w:szCs w:val="17"/>
        </w:rPr>
        <w:t>)</w:t>
      </w:r>
    </w:p>
    <w:p w14:paraId="2A0140C1"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lstm</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h0</w:t>
      </w:r>
      <w:r>
        <w:rPr>
          <w:rFonts w:ascii="Consolas" w:hAnsi="Consolas" w:cs="Courier New"/>
          <w:color w:val="666600"/>
          <w:sz w:val="17"/>
          <w:szCs w:val="17"/>
        </w:rPr>
        <w:t>,</w:t>
      </w:r>
      <w:r>
        <w:rPr>
          <w:rFonts w:ascii="Consolas" w:hAnsi="Consolas" w:cs="Courier New"/>
          <w:color w:val="000000"/>
          <w:sz w:val="17"/>
          <w:szCs w:val="17"/>
        </w:rPr>
        <w:t xml:space="preserve"> c0</w:t>
      </w:r>
      <w:r>
        <w:rPr>
          <w:rFonts w:ascii="Consolas" w:hAnsi="Consolas" w:cs="Courier New"/>
          <w:color w:val="666600"/>
          <w:sz w:val="17"/>
          <w:szCs w:val="17"/>
        </w:rPr>
        <w:t>))</w:t>
      </w:r>
    </w:p>
    <w:p w14:paraId="0D1DE92F"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w:t>
      </w:r>
      <w:proofErr w:type="spellEnd"/>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8764F9"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out</w:t>
      </w:r>
    </w:p>
    <w:p w14:paraId="18398771" w14:textId="77777777" w:rsidR="008F1674" w:rsidRDefault="008F167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6530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21F4896" w14:textId="77777777" w:rsidR="000A436E" w:rsidRDefault="000A436E" w:rsidP="00515F8D">
      <w:pPr>
        <w:jc w:val="both"/>
        <w:rPr>
          <w:rFonts w:ascii="Ubuntu" w:eastAsia="Ubuntu" w:hAnsi="Ubuntu" w:cs="Ubuntu"/>
          <w:sz w:val="28"/>
          <w:szCs w:val="28"/>
        </w:rPr>
      </w:pPr>
    </w:p>
    <w:p w14:paraId="048F9018" w14:textId="06E81FF9" w:rsidR="008F1674" w:rsidRDefault="008F1674" w:rsidP="00515F8D">
      <w:pPr>
        <w:jc w:val="both"/>
        <w:rPr>
          <w:rFonts w:ascii="Ubuntu" w:eastAsia="Ubuntu" w:hAnsi="Ubuntu" w:cs="Ubuntu"/>
          <w:sz w:val="28"/>
          <w:szCs w:val="28"/>
        </w:rPr>
      </w:pPr>
      <w:r>
        <w:rPr>
          <w:rFonts w:ascii="Ubuntu" w:eastAsia="Ubuntu" w:hAnsi="Ubuntu" w:cs="Ubuntu"/>
          <w:sz w:val="28"/>
          <w:szCs w:val="28"/>
        </w:rPr>
        <w:t>Uzyskałem wynik:</w:t>
      </w:r>
    </w:p>
    <w:p w14:paraId="3A8ED97F" w14:textId="1D0F40DB" w:rsidR="008F1674" w:rsidRDefault="008F1674" w:rsidP="00515F8D">
      <w:pPr>
        <w:jc w:val="both"/>
        <w:rPr>
          <w:rFonts w:ascii="Ubuntu" w:eastAsia="Ubuntu" w:hAnsi="Ubuntu" w:cs="Ubuntu"/>
          <w:sz w:val="28"/>
          <w:szCs w:val="28"/>
        </w:rPr>
      </w:pPr>
      <w:r>
        <w:rPr>
          <w:rFonts w:ascii="Ubuntu" w:eastAsia="Ubuntu" w:hAnsi="Ubuntu" w:cs="Ubuntu"/>
          <w:sz w:val="28"/>
          <w:szCs w:val="28"/>
        </w:rPr>
        <w:t>Po 10 Epokach:</w:t>
      </w:r>
    </w:p>
    <w:p w14:paraId="50E1C365" w14:textId="77777777" w:rsidR="008F1674" w:rsidRPr="008F1674" w:rsidRDefault="008F1674" w:rsidP="008F1674">
      <w:pPr>
        <w:jc w:val="both"/>
        <w:rPr>
          <w:rFonts w:ascii="Ubuntu" w:eastAsia="Ubuntu" w:hAnsi="Ubuntu" w:cs="Ubuntu"/>
          <w:sz w:val="28"/>
          <w:szCs w:val="28"/>
        </w:rPr>
      </w:pPr>
      <w:r w:rsidRPr="008F1674">
        <w:rPr>
          <w:rFonts w:ascii="Ubuntu" w:eastAsia="Ubuntu" w:hAnsi="Ubuntu" w:cs="Ubuntu"/>
          <w:sz w:val="28"/>
          <w:szCs w:val="28"/>
        </w:rPr>
        <w:t xml:space="preserve">Train </w:t>
      </w:r>
      <w:proofErr w:type="spellStart"/>
      <w:r w:rsidRPr="008F1674">
        <w:rPr>
          <w:rFonts w:ascii="Ubuntu" w:eastAsia="Ubuntu" w:hAnsi="Ubuntu" w:cs="Ubuntu"/>
          <w:sz w:val="28"/>
          <w:szCs w:val="28"/>
        </w:rPr>
        <w:t>Loss</w:t>
      </w:r>
      <w:proofErr w:type="spellEnd"/>
      <w:r w:rsidRPr="008F1674">
        <w:rPr>
          <w:rFonts w:ascii="Ubuntu" w:eastAsia="Ubuntu" w:hAnsi="Ubuntu" w:cs="Ubuntu"/>
          <w:sz w:val="28"/>
          <w:szCs w:val="28"/>
        </w:rPr>
        <w:t>: 0.0097, Train MEA: 0.1078, Train R^2: 0.9806</w:t>
      </w:r>
    </w:p>
    <w:p w14:paraId="0F160160" w14:textId="0011CF44" w:rsidR="008F1674" w:rsidRDefault="008F1674" w:rsidP="008F1674">
      <w:pPr>
        <w:jc w:val="both"/>
        <w:rPr>
          <w:rFonts w:ascii="Ubuntu" w:eastAsia="Ubuntu" w:hAnsi="Ubuntu" w:cs="Ubuntu"/>
          <w:sz w:val="28"/>
          <w:szCs w:val="28"/>
        </w:rPr>
      </w:pPr>
      <w:r w:rsidRPr="008F1674">
        <w:rPr>
          <w:rFonts w:ascii="Ubuntu" w:eastAsia="Ubuntu" w:hAnsi="Ubuntu" w:cs="Ubuntu"/>
          <w:sz w:val="28"/>
          <w:szCs w:val="28"/>
        </w:rPr>
        <w:t xml:space="preserve">Test </w:t>
      </w:r>
      <w:proofErr w:type="spellStart"/>
      <w:r w:rsidRPr="008F1674">
        <w:rPr>
          <w:rFonts w:ascii="Ubuntu" w:eastAsia="Ubuntu" w:hAnsi="Ubuntu" w:cs="Ubuntu"/>
          <w:sz w:val="28"/>
          <w:szCs w:val="28"/>
        </w:rPr>
        <w:t>Loss</w:t>
      </w:r>
      <w:proofErr w:type="spellEnd"/>
      <w:r w:rsidRPr="008F1674">
        <w:rPr>
          <w:rFonts w:ascii="Ubuntu" w:eastAsia="Ubuntu" w:hAnsi="Ubuntu" w:cs="Ubuntu"/>
          <w:sz w:val="28"/>
          <w:szCs w:val="28"/>
        </w:rPr>
        <w:t>: 0.0171, Test MEA: 0.1031, Test R^2: 0.9829</w:t>
      </w:r>
    </w:p>
    <w:p w14:paraId="21F05C4F" w14:textId="77777777" w:rsidR="008F1674" w:rsidRDefault="008F1674" w:rsidP="008F1674">
      <w:pPr>
        <w:jc w:val="both"/>
        <w:rPr>
          <w:rFonts w:ascii="Ubuntu" w:eastAsia="Ubuntu" w:hAnsi="Ubuntu" w:cs="Ubuntu"/>
          <w:sz w:val="28"/>
          <w:szCs w:val="28"/>
        </w:rPr>
      </w:pPr>
    </w:p>
    <w:p w14:paraId="79C976E3" w14:textId="0EC47605" w:rsidR="008F1674" w:rsidRDefault="008F1674" w:rsidP="008F1674">
      <w:pPr>
        <w:jc w:val="both"/>
        <w:rPr>
          <w:rFonts w:ascii="Ubuntu" w:eastAsia="Ubuntu" w:hAnsi="Ubuntu" w:cs="Ubuntu"/>
          <w:sz w:val="28"/>
          <w:szCs w:val="28"/>
        </w:rPr>
      </w:pPr>
      <w:r>
        <w:rPr>
          <w:rFonts w:ascii="Ubuntu" w:eastAsia="Ubuntu" w:hAnsi="Ubuntu" w:cs="Ubuntu"/>
          <w:sz w:val="28"/>
          <w:szCs w:val="28"/>
        </w:rPr>
        <w:t>Po 20 Epokach:</w:t>
      </w:r>
    </w:p>
    <w:p w14:paraId="67052BAB" w14:textId="77777777" w:rsidR="008F1674" w:rsidRPr="008F1674" w:rsidRDefault="008F1674" w:rsidP="008F1674">
      <w:pPr>
        <w:jc w:val="both"/>
        <w:rPr>
          <w:rFonts w:ascii="Ubuntu" w:eastAsia="Ubuntu" w:hAnsi="Ubuntu" w:cs="Ubuntu"/>
          <w:sz w:val="28"/>
          <w:szCs w:val="28"/>
        </w:rPr>
      </w:pPr>
      <w:r w:rsidRPr="008F1674">
        <w:rPr>
          <w:rFonts w:ascii="Ubuntu" w:eastAsia="Ubuntu" w:hAnsi="Ubuntu" w:cs="Ubuntu"/>
          <w:sz w:val="28"/>
          <w:szCs w:val="28"/>
        </w:rPr>
        <w:t xml:space="preserve">Train </w:t>
      </w:r>
      <w:proofErr w:type="spellStart"/>
      <w:r w:rsidRPr="008F1674">
        <w:rPr>
          <w:rFonts w:ascii="Ubuntu" w:eastAsia="Ubuntu" w:hAnsi="Ubuntu" w:cs="Ubuntu"/>
          <w:sz w:val="28"/>
          <w:szCs w:val="28"/>
        </w:rPr>
        <w:t>Loss</w:t>
      </w:r>
      <w:proofErr w:type="spellEnd"/>
      <w:r w:rsidRPr="008F1674">
        <w:rPr>
          <w:rFonts w:ascii="Ubuntu" w:eastAsia="Ubuntu" w:hAnsi="Ubuntu" w:cs="Ubuntu"/>
          <w:sz w:val="28"/>
          <w:szCs w:val="28"/>
        </w:rPr>
        <w:t>: 0.0090, Train MEA: 0.0889, Train R^2: 0.9864</w:t>
      </w:r>
    </w:p>
    <w:p w14:paraId="31D50770" w14:textId="4C691FB4" w:rsidR="008F1674" w:rsidRDefault="008F1674" w:rsidP="008F1674">
      <w:pPr>
        <w:jc w:val="both"/>
        <w:rPr>
          <w:rFonts w:ascii="Ubuntu" w:eastAsia="Ubuntu" w:hAnsi="Ubuntu" w:cs="Ubuntu"/>
          <w:sz w:val="28"/>
          <w:szCs w:val="28"/>
        </w:rPr>
      </w:pPr>
      <w:r w:rsidRPr="008F1674">
        <w:rPr>
          <w:rFonts w:ascii="Ubuntu" w:eastAsia="Ubuntu" w:hAnsi="Ubuntu" w:cs="Ubuntu"/>
          <w:sz w:val="28"/>
          <w:szCs w:val="28"/>
        </w:rPr>
        <w:t xml:space="preserve">Test </w:t>
      </w:r>
      <w:proofErr w:type="spellStart"/>
      <w:r w:rsidRPr="008F1674">
        <w:rPr>
          <w:rFonts w:ascii="Ubuntu" w:eastAsia="Ubuntu" w:hAnsi="Ubuntu" w:cs="Ubuntu"/>
          <w:sz w:val="28"/>
          <w:szCs w:val="28"/>
        </w:rPr>
        <w:t>Loss</w:t>
      </w:r>
      <w:proofErr w:type="spellEnd"/>
      <w:r w:rsidRPr="008F1674">
        <w:rPr>
          <w:rFonts w:ascii="Ubuntu" w:eastAsia="Ubuntu" w:hAnsi="Ubuntu" w:cs="Ubuntu"/>
          <w:sz w:val="28"/>
          <w:szCs w:val="28"/>
        </w:rPr>
        <w:t>: 0.0116, Test MEA: 0.0833, Test R^2: 0.9884</w:t>
      </w:r>
    </w:p>
    <w:p w14:paraId="27A1015F" w14:textId="77777777" w:rsidR="008F1674" w:rsidRDefault="008F1674" w:rsidP="008F1674">
      <w:pPr>
        <w:jc w:val="both"/>
        <w:rPr>
          <w:rFonts w:ascii="Ubuntu" w:eastAsia="Ubuntu" w:hAnsi="Ubuntu" w:cs="Ubuntu"/>
          <w:sz w:val="28"/>
          <w:szCs w:val="28"/>
        </w:rPr>
      </w:pPr>
    </w:p>
    <w:p w14:paraId="3DE927DF" w14:textId="2982DE85" w:rsidR="008F1674" w:rsidRDefault="008F1674" w:rsidP="008F1674">
      <w:pPr>
        <w:jc w:val="both"/>
        <w:rPr>
          <w:rFonts w:ascii="Ubuntu" w:eastAsia="Ubuntu" w:hAnsi="Ubuntu" w:cs="Ubuntu"/>
          <w:sz w:val="28"/>
          <w:szCs w:val="28"/>
        </w:rPr>
      </w:pPr>
      <w:r>
        <w:rPr>
          <w:rFonts w:ascii="Ubuntu" w:eastAsia="Ubuntu" w:hAnsi="Ubuntu" w:cs="Ubuntu"/>
          <w:sz w:val="28"/>
          <w:szCs w:val="28"/>
        </w:rPr>
        <w:t xml:space="preserve">Po </w:t>
      </w:r>
      <w:r w:rsidR="007905A2">
        <w:rPr>
          <w:rFonts w:ascii="Ubuntu" w:eastAsia="Ubuntu" w:hAnsi="Ubuntu" w:cs="Ubuntu"/>
          <w:sz w:val="28"/>
          <w:szCs w:val="28"/>
        </w:rPr>
        <w:t>30</w:t>
      </w:r>
      <w:r>
        <w:rPr>
          <w:rFonts w:ascii="Ubuntu" w:eastAsia="Ubuntu" w:hAnsi="Ubuntu" w:cs="Ubuntu"/>
          <w:sz w:val="28"/>
          <w:szCs w:val="28"/>
        </w:rPr>
        <w:t xml:space="preserve"> Epokach:</w:t>
      </w:r>
    </w:p>
    <w:p w14:paraId="44749DA3" w14:textId="6757E034" w:rsidR="00A23544" w:rsidRPr="00A23544" w:rsidRDefault="00A23544" w:rsidP="00A23544">
      <w:pPr>
        <w:jc w:val="both"/>
        <w:rPr>
          <w:rFonts w:ascii="Ubuntu" w:eastAsia="Ubuntu" w:hAnsi="Ubuntu" w:cs="Ubuntu"/>
          <w:sz w:val="28"/>
          <w:szCs w:val="28"/>
        </w:rPr>
      </w:pPr>
      <w:r w:rsidRPr="00A23544">
        <w:rPr>
          <w:rFonts w:ascii="Ubuntu" w:eastAsia="Ubuntu" w:hAnsi="Ubuntu" w:cs="Ubuntu"/>
          <w:sz w:val="28"/>
          <w:szCs w:val="28"/>
        </w:rPr>
        <w:t xml:space="preserve">Train </w:t>
      </w:r>
      <w:proofErr w:type="spellStart"/>
      <w:r w:rsidRPr="00A23544">
        <w:rPr>
          <w:rFonts w:ascii="Ubuntu" w:eastAsia="Ubuntu" w:hAnsi="Ubuntu" w:cs="Ubuntu"/>
          <w:sz w:val="28"/>
          <w:szCs w:val="28"/>
        </w:rPr>
        <w:t>Loss</w:t>
      </w:r>
      <w:proofErr w:type="spellEnd"/>
      <w:r w:rsidRPr="00A23544">
        <w:rPr>
          <w:rFonts w:ascii="Ubuntu" w:eastAsia="Ubuntu" w:hAnsi="Ubuntu" w:cs="Ubuntu"/>
          <w:sz w:val="28"/>
          <w:szCs w:val="28"/>
        </w:rPr>
        <w:t>: 0.0089, Train MEA: 0.0878, Train R^2: 0.9867</w:t>
      </w:r>
    </w:p>
    <w:p w14:paraId="48D05CF1" w14:textId="77777777" w:rsidR="00A23544" w:rsidRPr="00515F8D" w:rsidRDefault="00A23544" w:rsidP="00A23544">
      <w:pPr>
        <w:jc w:val="both"/>
        <w:rPr>
          <w:rFonts w:ascii="Ubuntu" w:eastAsia="Ubuntu" w:hAnsi="Ubuntu" w:cs="Ubuntu"/>
          <w:sz w:val="28"/>
          <w:szCs w:val="28"/>
        </w:rPr>
      </w:pPr>
      <w:r w:rsidRPr="00A23544">
        <w:rPr>
          <w:rFonts w:ascii="Ubuntu" w:eastAsia="Ubuntu" w:hAnsi="Ubuntu" w:cs="Ubuntu"/>
          <w:sz w:val="28"/>
          <w:szCs w:val="28"/>
        </w:rPr>
        <w:t xml:space="preserve">Test </w:t>
      </w:r>
      <w:proofErr w:type="spellStart"/>
      <w:r w:rsidRPr="00A23544">
        <w:rPr>
          <w:rFonts w:ascii="Ubuntu" w:eastAsia="Ubuntu" w:hAnsi="Ubuntu" w:cs="Ubuntu"/>
          <w:sz w:val="28"/>
          <w:szCs w:val="28"/>
        </w:rPr>
        <w:t>Loss</w:t>
      </w:r>
      <w:proofErr w:type="spellEnd"/>
      <w:r w:rsidRPr="00A23544">
        <w:rPr>
          <w:rFonts w:ascii="Ubuntu" w:eastAsia="Ubuntu" w:hAnsi="Ubuntu" w:cs="Ubuntu"/>
          <w:sz w:val="28"/>
          <w:szCs w:val="28"/>
        </w:rPr>
        <w:t>: 0.0115, Test MEA: 0.0829, Test R^2: 0.9885</w:t>
      </w:r>
    </w:p>
    <w:p w14:paraId="308D75B3" w14:textId="2B49A5BF" w:rsidR="008F1674" w:rsidRDefault="00A23544" w:rsidP="008F1674">
      <w:pPr>
        <w:jc w:val="both"/>
        <w:rPr>
          <w:rFonts w:ascii="Ubuntu" w:eastAsia="Ubuntu" w:hAnsi="Ubuntu" w:cs="Ubuntu"/>
          <w:sz w:val="28"/>
          <w:szCs w:val="28"/>
        </w:rPr>
      </w:pPr>
      <w:r>
        <w:rPr>
          <w:rFonts w:ascii="Ubuntu" w:eastAsia="Ubuntu" w:hAnsi="Ubuntu" w:cs="Ubuntu"/>
          <w:sz w:val="28"/>
          <w:szCs w:val="28"/>
        </w:rPr>
        <w:lastRenderedPageBreak/>
        <w:t>Jest to wynik bardzo zbliżony do modelu odniesieni, natomiast nie jest on od niego lepszy.</w:t>
      </w:r>
    </w:p>
    <w:p w14:paraId="391FCB1F" w14:textId="77777777" w:rsidR="000A436E" w:rsidRDefault="000A436E" w:rsidP="008F1674">
      <w:pPr>
        <w:jc w:val="both"/>
        <w:rPr>
          <w:rFonts w:ascii="Ubuntu" w:eastAsia="Ubuntu" w:hAnsi="Ubuntu" w:cs="Ubuntu"/>
          <w:sz w:val="28"/>
          <w:szCs w:val="28"/>
        </w:rPr>
      </w:pPr>
    </w:p>
    <w:p w14:paraId="5099E2F0" w14:textId="7E357B7F" w:rsidR="000A436E" w:rsidRDefault="000A436E" w:rsidP="008F1674">
      <w:pPr>
        <w:jc w:val="both"/>
        <w:rPr>
          <w:rFonts w:ascii="Ubuntu" w:eastAsia="Ubuntu" w:hAnsi="Ubuntu" w:cs="Ubuntu"/>
          <w:sz w:val="28"/>
          <w:szCs w:val="28"/>
        </w:rPr>
      </w:pPr>
      <w:r>
        <w:rPr>
          <w:rFonts w:ascii="Ubuntu" w:eastAsia="Ubuntu" w:hAnsi="Ubuntu" w:cs="Ubuntu"/>
          <w:sz w:val="28"/>
          <w:szCs w:val="28"/>
        </w:rPr>
        <w:t xml:space="preserve">Dla Sieci splotowej wykorzystałem sekwencję długości </w:t>
      </w:r>
      <w:r w:rsidR="007905A2">
        <w:rPr>
          <w:rFonts w:ascii="Ubuntu" w:eastAsia="Ubuntu" w:hAnsi="Ubuntu" w:cs="Ubuntu"/>
          <w:sz w:val="28"/>
          <w:szCs w:val="28"/>
        </w:rPr>
        <w:t xml:space="preserve">30 i </w:t>
      </w:r>
      <w:r>
        <w:rPr>
          <w:rFonts w:ascii="Ubuntu" w:eastAsia="Ubuntu" w:hAnsi="Ubuntu" w:cs="Ubuntu"/>
          <w:sz w:val="28"/>
          <w:szCs w:val="28"/>
        </w:rPr>
        <w:t xml:space="preserve">100 pomiarów, znacznie więcej niż dla LSTM, nie spodziewałbym się poprawy jakości ze względu na aż taką długość sekwencji, natomiast dla Sieci splotowych w odróżnieniu od LSTM nie spowoduje to tak znacznego zwiększenia </w:t>
      </w:r>
      <w:r w:rsidR="007905A2">
        <w:rPr>
          <w:rFonts w:ascii="Ubuntu" w:eastAsia="Ubuntu" w:hAnsi="Ubuntu" w:cs="Ubuntu"/>
          <w:sz w:val="28"/>
          <w:szCs w:val="28"/>
        </w:rPr>
        <w:t>czasu</w:t>
      </w:r>
      <w:r>
        <w:rPr>
          <w:rFonts w:ascii="Ubuntu" w:eastAsia="Ubuntu" w:hAnsi="Ubuntu" w:cs="Ubuntu"/>
          <w:sz w:val="28"/>
          <w:szCs w:val="28"/>
        </w:rPr>
        <w:t xml:space="preserve"> </w:t>
      </w:r>
      <w:r w:rsidR="007905A2">
        <w:rPr>
          <w:rFonts w:ascii="Ubuntu" w:eastAsia="Ubuntu" w:hAnsi="Ubuntu" w:cs="Ubuntu"/>
          <w:sz w:val="28"/>
          <w:szCs w:val="28"/>
        </w:rPr>
        <w:t>potrzebnego na obliczenia</w:t>
      </w:r>
      <w:r>
        <w:rPr>
          <w:rFonts w:ascii="Ubuntu" w:eastAsia="Ubuntu" w:hAnsi="Ubuntu" w:cs="Ubuntu"/>
          <w:sz w:val="28"/>
          <w:szCs w:val="28"/>
        </w:rPr>
        <w:t>.</w:t>
      </w:r>
    </w:p>
    <w:p w14:paraId="39E9F41E"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CNN_TS</w:t>
      </w:r>
      <w:r>
        <w:rPr>
          <w:rFonts w:ascii="Consolas" w:hAnsi="Consolas" w:cs="Courier New"/>
          <w:color w:val="666600"/>
          <w:sz w:val="17"/>
          <w:szCs w:val="17"/>
        </w:rPr>
        <w:t>(</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r>
        <w:rPr>
          <w:rFonts w:ascii="Consolas" w:hAnsi="Consolas" w:cs="Courier New"/>
          <w:color w:val="666600"/>
          <w:sz w:val="17"/>
          <w:szCs w:val="17"/>
        </w:rPr>
        <w:t>):</w:t>
      </w:r>
    </w:p>
    <w:p w14:paraId="5F4701FB"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input_channels</w:t>
      </w:r>
      <w:proofErr w:type="spellEnd"/>
      <w:r>
        <w:rPr>
          <w:rFonts w:ascii="Consolas" w:hAnsi="Consolas" w:cs="Courier New"/>
          <w:color w:val="666600"/>
          <w:sz w:val="17"/>
          <w:szCs w:val="17"/>
        </w:rPr>
        <w:t>):</w:t>
      </w:r>
    </w:p>
    <w:p w14:paraId="4223E748"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CNN_TS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
    <w:p w14:paraId="766C7A9D"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conv1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Conv1d</w:t>
      </w:r>
      <w:r>
        <w:rPr>
          <w:rFonts w:ascii="Consolas" w:hAnsi="Consolas" w:cs="Courier New"/>
          <w:color w:val="666600"/>
          <w:sz w:val="17"/>
          <w:szCs w:val="17"/>
        </w:rPr>
        <w:t>(</w:t>
      </w:r>
      <w:proofErr w:type="spellStart"/>
      <w:r>
        <w:rPr>
          <w:rFonts w:ascii="Consolas" w:hAnsi="Consolas" w:cs="Courier New"/>
          <w:color w:val="000000"/>
          <w:sz w:val="17"/>
          <w:szCs w:val="17"/>
        </w:rPr>
        <w:t>in_channels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input_channels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out_channels</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AA8C17C"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conv2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Conv1d</w:t>
      </w:r>
      <w:r>
        <w:rPr>
          <w:rFonts w:ascii="Consolas" w:hAnsi="Consolas" w:cs="Courier New"/>
          <w:color w:val="666600"/>
          <w:sz w:val="17"/>
          <w:szCs w:val="17"/>
        </w:rPr>
        <w:t>(</w:t>
      </w:r>
      <w:proofErr w:type="spellStart"/>
      <w:r>
        <w:rPr>
          <w:rFonts w:ascii="Consolas" w:hAnsi="Consolas" w:cs="Courier New"/>
          <w:color w:val="000000"/>
          <w:sz w:val="17"/>
          <w:szCs w:val="17"/>
        </w:rPr>
        <w:t>in_channels</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out_channels</w:t>
      </w:r>
      <w:proofErr w:type="spell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771393FA"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conv3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Conv1d</w:t>
      </w:r>
      <w:r>
        <w:rPr>
          <w:rFonts w:ascii="Consolas" w:hAnsi="Consolas" w:cs="Courier New"/>
          <w:color w:val="666600"/>
          <w:sz w:val="17"/>
          <w:szCs w:val="17"/>
        </w:rPr>
        <w:t>(</w:t>
      </w:r>
      <w:proofErr w:type="spellStart"/>
      <w:r>
        <w:rPr>
          <w:rFonts w:ascii="Consolas" w:hAnsi="Consolas" w:cs="Courier New"/>
          <w:color w:val="000000"/>
          <w:sz w:val="17"/>
          <w:szCs w:val="17"/>
        </w:rPr>
        <w:t>in_channels</w:t>
      </w:r>
      <w:proofErr w:type="spell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out_channels</w:t>
      </w:r>
      <w:proofErr w:type="spellEnd"/>
      <w:r>
        <w:rPr>
          <w:rFonts w:ascii="Consolas" w:hAnsi="Consolas" w:cs="Courier New"/>
          <w:color w:val="666600"/>
          <w:sz w:val="17"/>
          <w:szCs w:val="17"/>
        </w:rPr>
        <w:t>=</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520C72B"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256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p>
    <w:p w14:paraId="1585A573"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328E4AD"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self.dropout</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nn.Dropout</w:t>
      </w:r>
      <w:proofErr w:type="spellEnd"/>
      <w:r>
        <w:rPr>
          <w:rFonts w:ascii="Consolas" w:hAnsi="Consolas" w:cs="Courier New"/>
          <w:color w:val="880000"/>
          <w:sz w:val="17"/>
          <w:szCs w:val="17"/>
        </w:rPr>
        <w:t xml:space="preserve">(0.2) </w:t>
      </w:r>
    </w:p>
    <w:p w14:paraId="12D987A8"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E360475"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3955E0D5"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conv1</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permute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E9F2D89"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max_pool1d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BA2B8A9"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C9307B5"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max_pool1d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F9B7C33"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conv3</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AF89B61"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max_pool1d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E6D8C76"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flatten</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BB27BDC"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9467D76"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xml:space="preserve"># x = </w:t>
      </w:r>
      <w:proofErr w:type="spellStart"/>
      <w:r>
        <w:rPr>
          <w:rFonts w:ascii="Consolas" w:hAnsi="Consolas" w:cs="Courier New"/>
          <w:color w:val="880000"/>
          <w:sz w:val="17"/>
          <w:szCs w:val="17"/>
        </w:rPr>
        <w:t>self.dropout</w:t>
      </w:r>
      <w:proofErr w:type="spellEnd"/>
      <w:r>
        <w:rPr>
          <w:rFonts w:ascii="Consolas" w:hAnsi="Consolas" w:cs="Courier New"/>
          <w:color w:val="880000"/>
          <w:sz w:val="17"/>
          <w:szCs w:val="17"/>
        </w:rPr>
        <w:t xml:space="preserve">(x) </w:t>
      </w:r>
    </w:p>
    <w:p w14:paraId="50481034"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7A269C9"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2CC14E7D" w14:textId="77777777" w:rsidR="000A436E" w:rsidRDefault="000A436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5830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4C46BAD2" w14:textId="1D03E80D" w:rsidR="000A436E" w:rsidRDefault="000A436E" w:rsidP="000A436E">
      <w:pPr>
        <w:jc w:val="both"/>
        <w:rPr>
          <w:rFonts w:ascii="Ubuntu" w:eastAsia="Ubuntu" w:hAnsi="Ubuntu" w:cs="Ubuntu"/>
          <w:sz w:val="28"/>
          <w:szCs w:val="28"/>
        </w:rPr>
      </w:pPr>
    </w:p>
    <w:p w14:paraId="10417124" w14:textId="11F59F62" w:rsidR="000A436E" w:rsidRDefault="007905A2" w:rsidP="000A436E">
      <w:pPr>
        <w:jc w:val="both"/>
        <w:rPr>
          <w:rFonts w:ascii="Ubuntu" w:eastAsia="Ubuntu" w:hAnsi="Ubuntu" w:cs="Ubuntu"/>
          <w:sz w:val="28"/>
          <w:szCs w:val="28"/>
        </w:rPr>
      </w:pPr>
      <w:r>
        <w:rPr>
          <w:rFonts w:ascii="Ubuntu" w:eastAsia="Ubuntu" w:hAnsi="Ubuntu" w:cs="Ubuntu"/>
          <w:sz w:val="28"/>
          <w:szCs w:val="28"/>
        </w:rPr>
        <w:t>Dla sekwencji 100 u</w:t>
      </w:r>
      <w:r w:rsidR="000A436E">
        <w:rPr>
          <w:rFonts w:ascii="Ubuntu" w:eastAsia="Ubuntu" w:hAnsi="Ubuntu" w:cs="Ubuntu"/>
          <w:sz w:val="28"/>
          <w:szCs w:val="28"/>
        </w:rPr>
        <w:t>zyskałem wynik:</w:t>
      </w:r>
    </w:p>
    <w:p w14:paraId="399E26AE" w14:textId="77777777" w:rsidR="000A436E" w:rsidRDefault="000A436E" w:rsidP="000A436E">
      <w:pPr>
        <w:jc w:val="both"/>
        <w:rPr>
          <w:rFonts w:ascii="Ubuntu" w:eastAsia="Ubuntu" w:hAnsi="Ubuntu" w:cs="Ubuntu"/>
          <w:sz w:val="28"/>
          <w:szCs w:val="28"/>
        </w:rPr>
      </w:pPr>
      <w:r>
        <w:rPr>
          <w:rFonts w:ascii="Ubuntu" w:eastAsia="Ubuntu" w:hAnsi="Ubuntu" w:cs="Ubuntu"/>
          <w:sz w:val="28"/>
          <w:szCs w:val="28"/>
        </w:rPr>
        <w:t>Po 10 Epokach:</w:t>
      </w:r>
    </w:p>
    <w:p w14:paraId="3F4405CF" w14:textId="77777777" w:rsidR="00E02FC7" w:rsidRPr="00E02FC7" w:rsidRDefault="00E02FC7" w:rsidP="00E02FC7">
      <w:pPr>
        <w:jc w:val="both"/>
        <w:rPr>
          <w:rFonts w:ascii="Ubuntu" w:eastAsia="Ubuntu" w:hAnsi="Ubuntu" w:cs="Ubuntu"/>
          <w:sz w:val="28"/>
          <w:szCs w:val="28"/>
        </w:rPr>
      </w:pPr>
      <w:r w:rsidRPr="00E02FC7">
        <w:rPr>
          <w:rFonts w:ascii="Ubuntu" w:eastAsia="Ubuntu" w:hAnsi="Ubuntu" w:cs="Ubuntu"/>
          <w:sz w:val="28"/>
          <w:szCs w:val="28"/>
        </w:rPr>
        <w:t xml:space="preserve">Train </w:t>
      </w:r>
      <w:proofErr w:type="spellStart"/>
      <w:r w:rsidRPr="00E02FC7">
        <w:rPr>
          <w:rFonts w:ascii="Ubuntu" w:eastAsia="Ubuntu" w:hAnsi="Ubuntu" w:cs="Ubuntu"/>
          <w:sz w:val="28"/>
          <w:szCs w:val="28"/>
        </w:rPr>
        <w:t>Loss</w:t>
      </w:r>
      <w:proofErr w:type="spellEnd"/>
      <w:r w:rsidRPr="00E02FC7">
        <w:rPr>
          <w:rFonts w:ascii="Ubuntu" w:eastAsia="Ubuntu" w:hAnsi="Ubuntu" w:cs="Ubuntu"/>
          <w:sz w:val="28"/>
          <w:szCs w:val="28"/>
        </w:rPr>
        <w:t>: 0.0199, Train MAE: 0.1021, Train R2: 0.9801</w:t>
      </w:r>
    </w:p>
    <w:p w14:paraId="511D9A6B" w14:textId="1E284AAD" w:rsidR="000A436E" w:rsidRDefault="00E02FC7" w:rsidP="00E02FC7">
      <w:pPr>
        <w:jc w:val="both"/>
        <w:rPr>
          <w:rFonts w:ascii="Ubuntu" w:eastAsia="Ubuntu" w:hAnsi="Ubuntu" w:cs="Ubuntu"/>
          <w:sz w:val="28"/>
          <w:szCs w:val="28"/>
        </w:rPr>
      </w:pPr>
      <w:r w:rsidRPr="00E02FC7">
        <w:rPr>
          <w:rFonts w:ascii="Ubuntu" w:eastAsia="Ubuntu" w:hAnsi="Ubuntu" w:cs="Ubuntu"/>
          <w:sz w:val="28"/>
          <w:szCs w:val="28"/>
        </w:rPr>
        <w:t xml:space="preserve">Val </w:t>
      </w:r>
      <w:proofErr w:type="spellStart"/>
      <w:r w:rsidRPr="00E02FC7">
        <w:rPr>
          <w:rFonts w:ascii="Ubuntu" w:eastAsia="Ubuntu" w:hAnsi="Ubuntu" w:cs="Ubuntu"/>
          <w:sz w:val="28"/>
          <w:szCs w:val="28"/>
        </w:rPr>
        <w:t>Loss</w:t>
      </w:r>
      <w:proofErr w:type="spellEnd"/>
      <w:r w:rsidRPr="00E02FC7">
        <w:rPr>
          <w:rFonts w:ascii="Ubuntu" w:eastAsia="Ubuntu" w:hAnsi="Ubuntu" w:cs="Ubuntu"/>
          <w:sz w:val="28"/>
          <w:szCs w:val="28"/>
        </w:rPr>
        <w:t>: 0.0985, Val MAE: 0.2417, Val R2: 0.9015</w:t>
      </w:r>
    </w:p>
    <w:p w14:paraId="77B9CF2A" w14:textId="77777777" w:rsidR="000A436E" w:rsidRDefault="000A436E" w:rsidP="000A436E">
      <w:pPr>
        <w:jc w:val="both"/>
        <w:rPr>
          <w:rFonts w:ascii="Ubuntu" w:eastAsia="Ubuntu" w:hAnsi="Ubuntu" w:cs="Ubuntu"/>
          <w:sz w:val="28"/>
          <w:szCs w:val="28"/>
        </w:rPr>
      </w:pPr>
      <w:r>
        <w:rPr>
          <w:rFonts w:ascii="Ubuntu" w:eastAsia="Ubuntu" w:hAnsi="Ubuntu" w:cs="Ubuntu"/>
          <w:sz w:val="28"/>
          <w:szCs w:val="28"/>
        </w:rPr>
        <w:t>Po 20 Epokach:</w:t>
      </w:r>
    </w:p>
    <w:p w14:paraId="61222E5A" w14:textId="77777777" w:rsidR="00E02FC7" w:rsidRDefault="00E02FC7" w:rsidP="00E02FC7">
      <w:pPr>
        <w:jc w:val="both"/>
        <w:rPr>
          <w:rFonts w:ascii="Ubuntu" w:eastAsia="Ubuntu" w:hAnsi="Ubuntu" w:cs="Ubuntu"/>
          <w:sz w:val="28"/>
          <w:szCs w:val="28"/>
        </w:rPr>
      </w:pPr>
      <w:r w:rsidRPr="00E02FC7">
        <w:rPr>
          <w:rFonts w:ascii="Ubuntu" w:eastAsia="Ubuntu" w:hAnsi="Ubuntu" w:cs="Ubuntu"/>
          <w:sz w:val="28"/>
          <w:szCs w:val="28"/>
        </w:rPr>
        <w:t xml:space="preserve">Train </w:t>
      </w:r>
      <w:proofErr w:type="spellStart"/>
      <w:r w:rsidRPr="00E02FC7">
        <w:rPr>
          <w:rFonts w:ascii="Ubuntu" w:eastAsia="Ubuntu" w:hAnsi="Ubuntu" w:cs="Ubuntu"/>
          <w:sz w:val="28"/>
          <w:szCs w:val="28"/>
        </w:rPr>
        <w:t>Loss</w:t>
      </w:r>
      <w:proofErr w:type="spellEnd"/>
      <w:r w:rsidRPr="00E02FC7">
        <w:rPr>
          <w:rFonts w:ascii="Ubuntu" w:eastAsia="Ubuntu" w:hAnsi="Ubuntu" w:cs="Ubuntu"/>
          <w:sz w:val="28"/>
          <w:szCs w:val="28"/>
        </w:rPr>
        <w:t>: 0.0182, Train MAE: 0.0983, Train R2: 0.9818</w:t>
      </w:r>
    </w:p>
    <w:p w14:paraId="40EF6426" w14:textId="0C52D781" w:rsidR="000A436E" w:rsidRDefault="00E02FC7" w:rsidP="00E02FC7">
      <w:pPr>
        <w:jc w:val="both"/>
        <w:rPr>
          <w:rFonts w:ascii="Ubuntu" w:eastAsia="Ubuntu" w:hAnsi="Ubuntu" w:cs="Ubuntu"/>
          <w:sz w:val="28"/>
          <w:szCs w:val="28"/>
        </w:rPr>
      </w:pPr>
      <w:r w:rsidRPr="00E02FC7">
        <w:rPr>
          <w:rFonts w:ascii="Ubuntu" w:eastAsia="Ubuntu" w:hAnsi="Ubuntu" w:cs="Ubuntu"/>
          <w:sz w:val="28"/>
          <w:szCs w:val="28"/>
        </w:rPr>
        <w:t xml:space="preserve">Val </w:t>
      </w:r>
      <w:proofErr w:type="spellStart"/>
      <w:r w:rsidRPr="00E02FC7">
        <w:rPr>
          <w:rFonts w:ascii="Ubuntu" w:eastAsia="Ubuntu" w:hAnsi="Ubuntu" w:cs="Ubuntu"/>
          <w:sz w:val="28"/>
          <w:szCs w:val="28"/>
        </w:rPr>
        <w:t>Loss</w:t>
      </w:r>
      <w:proofErr w:type="spellEnd"/>
      <w:r w:rsidRPr="00E02FC7">
        <w:rPr>
          <w:rFonts w:ascii="Ubuntu" w:eastAsia="Ubuntu" w:hAnsi="Ubuntu" w:cs="Ubuntu"/>
          <w:sz w:val="28"/>
          <w:szCs w:val="28"/>
        </w:rPr>
        <w:t>: 0.0777, Val MAE: 0.2156, Val R2: 0.9223</w:t>
      </w:r>
    </w:p>
    <w:p w14:paraId="3AE1EFFB" w14:textId="00F0862A" w:rsidR="000A436E" w:rsidRDefault="000A436E" w:rsidP="000A436E">
      <w:pPr>
        <w:jc w:val="both"/>
        <w:rPr>
          <w:rFonts w:ascii="Ubuntu" w:eastAsia="Ubuntu" w:hAnsi="Ubuntu" w:cs="Ubuntu"/>
          <w:sz w:val="28"/>
          <w:szCs w:val="28"/>
        </w:rPr>
      </w:pPr>
      <w:r>
        <w:rPr>
          <w:rFonts w:ascii="Ubuntu" w:eastAsia="Ubuntu" w:hAnsi="Ubuntu" w:cs="Ubuntu"/>
          <w:sz w:val="28"/>
          <w:szCs w:val="28"/>
        </w:rPr>
        <w:t xml:space="preserve">Po </w:t>
      </w:r>
      <w:r w:rsidR="00E02FC7">
        <w:rPr>
          <w:rFonts w:ascii="Ubuntu" w:eastAsia="Ubuntu" w:hAnsi="Ubuntu" w:cs="Ubuntu"/>
          <w:sz w:val="28"/>
          <w:szCs w:val="28"/>
        </w:rPr>
        <w:t>30</w:t>
      </w:r>
      <w:r>
        <w:rPr>
          <w:rFonts w:ascii="Ubuntu" w:eastAsia="Ubuntu" w:hAnsi="Ubuntu" w:cs="Ubuntu"/>
          <w:sz w:val="28"/>
          <w:szCs w:val="28"/>
        </w:rPr>
        <w:t xml:space="preserve"> Epokach:</w:t>
      </w:r>
    </w:p>
    <w:p w14:paraId="18946DA0" w14:textId="77777777" w:rsidR="00E02FC7" w:rsidRPr="00E02FC7" w:rsidRDefault="00E02FC7" w:rsidP="00E02FC7">
      <w:pPr>
        <w:jc w:val="both"/>
        <w:rPr>
          <w:rFonts w:ascii="Ubuntu" w:eastAsia="Ubuntu" w:hAnsi="Ubuntu" w:cs="Ubuntu"/>
          <w:sz w:val="28"/>
          <w:szCs w:val="28"/>
        </w:rPr>
      </w:pPr>
      <w:r w:rsidRPr="00E02FC7">
        <w:rPr>
          <w:rFonts w:ascii="Ubuntu" w:eastAsia="Ubuntu" w:hAnsi="Ubuntu" w:cs="Ubuntu"/>
          <w:sz w:val="28"/>
          <w:szCs w:val="28"/>
        </w:rPr>
        <w:t xml:space="preserve">Train </w:t>
      </w:r>
      <w:proofErr w:type="spellStart"/>
      <w:r w:rsidRPr="00E02FC7">
        <w:rPr>
          <w:rFonts w:ascii="Ubuntu" w:eastAsia="Ubuntu" w:hAnsi="Ubuntu" w:cs="Ubuntu"/>
          <w:sz w:val="28"/>
          <w:szCs w:val="28"/>
        </w:rPr>
        <w:t>Loss</w:t>
      </w:r>
      <w:proofErr w:type="spellEnd"/>
      <w:r w:rsidRPr="00E02FC7">
        <w:rPr>
          <w:rFonts w:ascii="Ubuntu" w:eastAsia="Ubuntu" w:hAnsi="Ubuntu" w:cs="Ubuntu"/>
          <w:sz w:val="28"/>
          <w:szCs w:val="28"/>
        </w:rPr>
        <w:t>: 0.0173, Train MAE: 0.0956, Train R2: 0.9827</w:t>
      </w:r>
    </w:p>
    <w:p w14:paraId="3111551C" w14:textId="775DB366" w:rsidR="00E02FC7" w:rsidRDefault="00E02FC7" w:rsidP="00E02FC7">
      <w:pPr>
        <w:jc w:val="both"/>
        <w:rPr>
          <w:rFonts w:ascii="Ubuntu" w:eastAsia="Ubuntu" w:hAnsi="Ubuntu" w:cs="Ubuntu"/>
          <w:sz w:val="28"/>
          <w:szCs w:val="28"/>
        </w:rPr>
      </w:pPr>
      <w:r w:rsidRPr="00E02FC7">
        <w:rPr>
          <w:rFonts w:ascii="Ubuntu" w:eastAsia="Ubuntu" w:hAnsi="Ubuntu" w:cs="Ubuntu"/>
          <w:sz w:val="28"/>
          <w:szCs w:val="28"/>
        </w:rPr>
        <w:t xml:space="preserve">Val </w:t>
      </w:r>
      <w:proofErr w:type="spellStart"/>
      <w:r w:rsidRPr="00E02FC7">
        <w:rPr>
          <w:rFonts w:ascii="Ubuntu" w:eastAsia="Ubuntu" w:hAnsi="Ubuntu" w:cs="Ubuntu"/>
          <w:sz w:val="28"/>
          <w:szCs w:val="28"/>
        </w:rPr>
        <w:t>Loss</w:t>
      </w:r>
      <w:proofErr w:type="spellEnd"/>
      <w:r w:rsidRPr="00E02FC7">
        <w:rPr>
          <w:rFonts w:ascii="Ubuntu" w:eastAsia="Ubuntu" w:hAnsi="Ubuntu" w:cs="Ubuntu"/>
          <w:sz w:val="28"/>
          <w:szCs w:val="28"/>
        </w:rPr>
        <w:t>: 0.0554, Val MAE: 0.1869, Val R2: 0.9446</w:t>
      </w:r>
    </w:p>
    <w:p w14:paraId="7D1C3BE2" w14:textId="77777777" w:rsidR="007905A2" w:rsidRDefault="007905A2" w:rsidP="00E02FC7">
      <w:pPr>
        <w:jc w:val="both"/>
        <w:rPr>
          <w:rFonts w:ascii="Ubuntu" w:eastAsia="Ubuntu" w:hAnsi="Ubuntu" w:cs="Ubuntu"/>
          <w:sz w:val="28"/>
          <w:szCs w:val="28"/>
        </w:rPr>
      </w:pPr>
    </w:p>
    <w:p w14:paraId="13E465EB" w14:textId="2E5E3A28" w:rsidR="007905A2" w:rsidRDefault="007905A2" w:rsidP="007905A2">
      <w:pPr>
        <w:jc w:val="both"/>
        <w:rPr>
          <w:rFonts w:ascii="Ubuntu" w:eastAsia="Ubuntu" w:hAnsi="Ubuntu" w:cs="Ubuntu"/>
          <w:sz w:val="28"/>
          <w:szCs w:val="28"/>
        </w:rPr>
      </w:pPr>
      <w:r>
        <w:rPr>
          <w:rFonts w:ascii="Ubuntu" w:eastAsia="Ubuntu" w:hAnsi="Ubuntu" w:cs="Ubuntu"/>
          <w:sz w:val="28"/>
          <w:szCs w:val="28"/>
        </w:rPr>
        <w:lastRenderedPageBreak/>
        <w:t xml:space="preserve">Dla sekwencji </w:t>
      </w:r>
      <w:r>
        <w:rPr>
          <w:rFonts w:ascii="Ubuntu" w:eastAsia="Ubuntu" w:hAnsi="Ubuntu" w:cs="Ubuntu"/>
          <w:sz w:val="28"/>
          <w:szCs w:val="28"/>
        </w:rPr>
        <w:t>30</w:t>
      </w:r>
      <w:r>
        <w:rPr>
          <w:rFonts w:ascii="Ubuntu" w:eastAsia="Ubuntu" w:hAnsi="Ubuntu" w:cs="Ubuntu"/>
          <w:sz w:val="28"/>
          <w:szCs w:val="28"/>
        </w:rPr>
        <w:t xml:space="preserve"> uzyskałem wynik:</w:t>
      </w:r>
    </w:p>
    <w:p w14:paraId="3C26A9C9" w14:textId="77777777" w:rsidR="007905A2" w:rsidRDefault="007905A2" w:rsidP="007905A2">
      <w:pPr>
        <w:jc w:val="both"/>
        <w:rPr>
          <w:rFonts w:ascii="Ubuntu" w:eastAsia="Ubuntu" w:hAnsi="Ubuntu" w:cs="Ubuntu"/>
          <w:sz w:val="28"/>
          <w:szCs w:val="28"/>
        </w:rPr>
      </w:pPr>
      <w:r>
        <w:rPr>
          <w:rFonts w:ascii="Ubuntu" w:eastAsia="Ubuntu" w:hAnsi="Ubuntu" w:cs="Ubuntu"/>
          <w:sz w:val="28"/>
          <w:szCs w:val="28"/>
        </w:rPr>
        <w:t>Po 10 Epokach:</w:t>
      </w:r>
    </w:p>
    <w:p w14:paraId="72E44371" w14:textId="77777777" w:rsidR="007905A2" w:rsidRPr="007905A2" w:rsidRDefault="007905A2" w:rsidP="007905A2">
      <w:pPr>
        <w:jc w:val="both"/>
        <w:rPr>
          <w:rFonts w:ascii="Ubuntu" w:eastAsia="Ubuntu" w:hAnsi="Ubuntu" w:cs="Ubuntu"/>
          <w:sz w:val="28"/>
          <w:szCs w:val="28"/>
        </w:rPr>
      </w:pPr>
      <w:r w:rsidRPr="007905A2">
        <w:rPr>
          <w:rFonts w:ascii="Ubuntu" w:eastAsia="Ubuntu" w:hAnsi="Ubuntu" w:cs="Ubuntu"/>
          <w:sz w:val="28"/>
          <w:szCs w:val="28"/>
        </w:rPr>
        <w:t xml:space="preserve">Train </w:t>
      </w:r>
      <w:proofErr w:type="spellStart"/>
      <w:r w:rsidRPr="007905A2">
        <w:rPr>
          <w:rFonts w:ascii="Ubuntu" w:eastAsia="Ubuntu" w:hAnsi="Ubuntu" w:cs="Ubuntu"/>
          <w:sz w:val="28"/>
          <w:szCs w:val="28"/>
        </w:rPr>
        <w:t>Loss</w:t>
      </w:r>
      <w:proofErr w:type="spellEnd"/>
      <w:r w:rsidRPr="007905A2">
        <w:rPr>
          <w:rFonts w:ascii="Ubuntu" w:eastAsia="Ubuntu" w:hAnsi="Ubuntu" w:cs="Ubuntu"/>
          <w:sz w:val="28"/>
          <w:szCs w:val="28"/>
        </w:rPr>
        <w:t>: 0.0125, Train MAE: 0.0823, Train R2: 0.9875</w:t>
      </w:r>
    </w:p>
    <w:p w14:paraId="5E6B6EEE" w14:textId="77777777" w:rsidR="007905A2" w:rsidRDefault="007905A2" w:rsidP="007905A2">
      <w:pPr>
        <w:jc w:val="both"/>
        <w:rPr>
          <w:rFonts w:ascii="Ubuntu" w:eastAsia="Ubuntu" w:hAnsi="Ubuntu" w:cs="Ubuntu"/>
          <w:sz w:val="28"/>
          <w:szCs w:val="28"/>
        </w:rPr>
      </w:pPr>
      <w:r w:rsidRPr="007905A2">
        <w:rPr>
          <w:rFonts w:ascii="Ubuntu" w:eastAsia="Ubuntu" w:hAnsi="Ubuntu" w:cs="Ubuntu"/>
          <w:sz w:val="28"/>
          <w:szCs w:val="28"/>
        </w:rPr>
        <w:t xml:space="preserve">Val </w:t>
      </w:r>
      <w:proofErr w:type="spellStart"/>
      <w:r w:rsidRPr="007905A2">
        <w:rPr>
          <w:rFonts w:ascii="Ubuntu" w:eastAsia="Ubuntu" w:hAnsi="Ubuntu" w:cs="Ubuntu"/>
          <w:sz w:val="28"/>
          <w:szCs w:val="28"/>
        </w:rPr>
        <w:t>Loss</w:t>
      </w:r>
      <w:proofErr w:type="spellEnd"/>
      <w:r w:rsidRPr="007905A2">
        <w:rPr>
          <w:rFonts w:ascii="Ubuntu" w:eastAsia="Ubuntu" w:hAnsi="Ubuntu" w:cs="Ubuntu"/>
          <w:sz w:val="28"/>
          <w:szCs w:val="28"/>
        </w:rPr>
        <w:t>: 0.0805, Val MAE: 0.2213, Val R2: 0.9195</w:t>
      </w:r>
    </w:p>
    <w:p w14:paraId="31FD148E" w14:textId="57A7E0E4" w:rsidR="007905A2" w:rsidRDefault="007905A2" w:rsidP="007905A2">
      <w:pPr>
        <w:jc w:val="both"/>
        <w:rPr>
          <w:rFonts w:ascii="Ubuntu" w:eastAsia="Ubuntu" w:hAnsi="Ubuntu" w:cs="Ubuntu"/>
          <w:sz w:val="28"/>
          <w:szCs w:val="28"/>
        </w:rPr>
      </w:pPr>
      <w:r>
        <w:rPr>
          <w:rFonts w:ascii="Ubuntu" w:eastAsia="Ubuntu" w:hAnsi="Ubuntu" w:cs="Ubuntu"/>
          <w:sz w:val="28"/>
          <w:szCs w:val="28"/>
        </w:rPr>
        <w:t>Po 20 Epokach:</w:t>
      </w:r>
    </w:p>
    <w:p w14:paraId="6136A462" w14:textId="77777777" w:rsidR="007905A2" w:rsidRDefault="007905A2" w:rsidP="007905A2">
      <w:pPr>
        <w:jc w:val="both"/>
        <w:rPr>
          <w:rFonts w:ascii="Ubuntu" w:eastAsia="Ubuntu" w:hAnsi="Ubuntu" w:cs="Ubuntu"/>
          <w:sz w:val="28"/>
          <w:szCs w:val="28"/>
        </w:rPr>
      </w:pPr>
      <w:r w:rsidRPr="007905A2">
        <w:rPr>
          <w:rFonts w:ascii="Ubuntu" w:eastAsia="Ubuntu" w:hAnsi="Ubuntu" w:cs="Ubuntu"/>
          <w:sz w:val="28"/>
          <w:szCs w:val="28"/>
        </w:rPr>
        <w:t xml:space="preserve">Train </w:t>
      </w:r>
      <w:proofErr w:type="spellStart"/>
      <w:r w:rsidRPr="007905A2">
        <w:rPr>
          <w:rFonts w:ascii="Ubuntu" w:eastAsia="Ubuntu" w:hAnsi="Ubuntu" w:cs="Ubuntu"/>
          <w:sz w:val="28"/>
          <w:szCs w:val="28"/>
        </w:rPr>
        <w:t>Loss</w:t>
      </w:r>
      <w:proofErr w:type="spellEnd"/>
      <w:r w:rsidRPr="007905A2">
        <w:rPr>
          <w:rFonts w:ascii="Ubuntu" w:eastAsia="Ubuntu" w:hAnsi="Ubuntu" w:cs="Ubuntu"/>
          <w:sz w:val="28"/>
          <w:szCs w:val="28"/>
        </w:rPr>
        <w:t>: 0.0118, Train MAE: 0.0793, Train R2: 0.9882</w:t>
      </w:r>
    </w:p>
    <w:p w14:paraId="11CE2575" w14:textId="77777777" w:rsidR="007905A2" w:rsidRDefault="007905A2" w:rsidP="007905A2">
      <w:pPr>
        <w:jc w:val="both"/>
        <w:rPr>
          <w:rFonts w:ascii="Ubuntu" w:eastAsia="Ubuntu" w:hAnsi="Ubuntu" w:cs="Ubuntu"/>
          <w:sz w:val="28"/>
          <w:szCs w:val="28"/>
        </w:rPr>
      </w:pPr>
      <w:r w:rsidRPr="007905A2">
        <w:rPr>
          <w:rFonts w:ascii="Ubuntu" w:eastAsia="Ubuntu" w:hAnsi="Ubuntu" w:cs="Ubuntu"/>
          <w:sz w:val="28"/>
          <w:szCs w:val="28"/>
        </w:rPr>
        <w:t xml:space="preserve">Val </w:t>
      </w:r>
      <w:proofErr w:type="spellStart"/>
      <w:r w:rsidRPr="007905A2">
        <w:rPr>
          <w:rFonts w:ascii="Ubuntu" w:eastAsia="Ubuntu" w:hAnsi="Ubuntu" w:cs="Ubuntu"/>
          <w:sz w:val="28"/>
          <w:szCs w:val="28"/>
        </w:rPr>
        <w:t>Loss</w:t>
      </w:r>
      <w:proofErr w:type="spellEnd"/>
      <w:r w:rsidRPr="007905A2">
        <w:rPr>
          <w:rFonts w:ascii="Ubuntu" w:eastAsia="Ubuntu" w:hAnsi="Ubuntu" w:cs="Ubuntu"/>
          <w:sz w:val="28"/>
          <w:szCs w:val="28"/>
        </w:rPr>
        <w:t>: 0.0496, Val MAE: 0.1686, Val R2: 0.9504</w:t>
      </w:r>
    </w:p>
    <w:p w14:paraId="3B092D2B" w14:textId="084D1FEB" w:rsidR="007905A2" w:rsidRDefault="007905A2" w:rsidP="007905A2">
      <w:pPr>
        <w:jc w:val="both"/>
        <w:rPr>
          <w:rFonts w:ascii="Ubuntu" w:eastAsia="Ubuntu" w:hAnsi="Ubuntu" w:cs="Ubuntu"/>
          <w:sz w:val="28"/>
          <w:szCs w:val="28"/>
        </w:rPr>
      </w:pPr>
      <w:r>
        <w:rPr>
          <w:rFonts w:ascii="Ubuntu" w:eastAsia="Ubuntu" w:hAnsi="Ubuntu" w:cs="Ubuntu"/>
          <w:sz w:val="28"/>
          <w:szCs w:val="28"/>
        </w:rPr>
        <w:t>Po 30 Epokach:</w:t>
      </w:r>
    </w:p>
    <w:p w14:paraId="75B65CA7" w14:textId="77777777" w:rsidR="007905A2" w:rsidRDefault="007905A2" w:rsidP="007905A2">
      <w:pPr>
        <w:jc w:val="both"/>
        <w:rPr>
          <w:rFonts w:ascii="Ubuntu" w:eastAsia="Ubuntu" w:hAnsi="Ubuntu" w:cs="Ubuntu"/>
          <w:sz w:val="28"/>
          <w:szCs w:val="28"/>
        </w:rPr>
      </w:pPr>
      <w:r w:rsidRPr="007905A2">
        <w:rPr>
          <w:rFonts w:ascii="Ubuntu" w:eastAsia="Ubuntu" w:hAnsi="Ubuntu" w:cs="Ubuntu"/>
          <w:sz w:val="28"/>
          <w:szCs w:val="28"/>
        </w:rPr>
        <w:t xml:space="preserve">Train </w:t>
      </w:r>
      <w:proofErr w:type="spellStart"/>
      <w:r w:rsidRPr="007905A2">
        <w:rPr>
          <w:rFonts w:ascii="Ubuntu" w:eastAsia="Ubuntu" w:hAnsi="Ubuntu" w:cs="Ubuntu"/>
          <w:sz w:val="28"/>
          <w:szCs w:val="28"/>
        </w:rPr>
        <w:t>Loss</w:t>
      </w:r>
      <w:proofErr w:type="spellEnd"/>
      <w:r w:rsidRPr="007905A2">
        <w:rPr>
          <w:rFonts w:ascii="Ubuntu" w:eastAsia="Ubuntu" w:hAnsi="Ubuntu" w:cs="Ubuntu"/>
          <w:sz w:val="28"/>
          <w:szCs w:val="28"/>
        </w:rPr>
        <w:t>: 0.0114, Train MAE: 0.0776, Train R2: 0.9886</w:t>
      </w:r>
    </w:p>
    <w:p w14:paraId="053D1893" w14:textId="41F88295" w:rsidR="007905A2" w:rsidRDefault="007905A2" w:rsidP="007905A2">
      <w:pPr>
        <w:jc w:val="both"/>
        <w:rPr>
          <w:rFonts w:ascii="Ubuntu" w:eastAsia="Ubuntu" w:hAnsi="Ubuntu" w:cs="Ubuntu"/>
          <w:sz w:val="28"/>
          <w:szCs w:val="28"/>
        </w:rPr>
      </w:pPr>
      <w:r w:rsidRPr="007905A2">
        <w:rPr>
          <w:rFonts w:ascii="Ubuntu" w:eastAsia="Ubuntu" w:hAnsi="Ubuntu" w:cs="Ubuntu"/>
          <w:sz w:val="28"/>
          <w:szCs w:val="28"/>
        </w:rPr>
        <w:t xml:space="preserve">Val </w:t>
      </w:r>
      <w:proofErr w:type="spellStart"/>
      <w:r w:rsidRPr="007905A2">
        <w:rPr>
          <w:rFonts w:ascii="Ubuntu" w:eastAsia="Ubuntu" w:hAnsi="Ubuntu" w:cs="Ubuntu"/>
          <w:sz w:val="28"/>
          <w:szCs w:val="28"/>
        </w:rPr>
        <w:t>Loss</w:t>
      </w:r>
      <w:proofErr w:type="spellEnd"/>
      <w:r w:rsidRPr="007905A2">
        <w:rPr>
          <w:rFonts w:ascii="Ubuntu" w:eastAsia="Ubuntu" w:hAnsi="Ubuntu" w:cs="Ubuntu"/>
          <w:sz w:val="28"/>
          <w:szCs w:val="28"/>
        </w:rPr>
        <w:t>: 0.0441, Val MAE: 0.1617, Val R2: 0.9559</w:t>
      </w:r>
    </w:p>
    <w:p w14:paraId="0107BA46" w14:textId="77777777" w:rsidR="007905A2" w:rsidRDefault="007905A2" w:rsidP="007905A2">
      <w:pPr>
        <w:jc w:val="both"/>
        <w:rPr>
          <w:rFonts w:ascii="Ubuntu" w:eastAsia="Ubuntu" w:hAnsi="Ubuntu" w:cs="Ubuntu"/>
          <w:sz w:val="28"/>
          <w:szCs w:val="28"/>
        </w:rPr>
      </w:pPr>
    </w:p>
    <w:p w14:paraId="2AAC6C26" w14:textId="7CAAF3E2" w:rsidR="007905A2" w:rsidRDefault="007905A2" w:rsidP="007905A2">
      <w:pPr>
        <w:jc w:val="both"/>
        <w:rPr>
          <w:rFonts w:ascii="Ubuntu" w:eastAsia="Ubuntu" w:hAnsi="Ubuntu" w:cs="Ubuntu"/>
          <w:sz w:val="28"/>
          <w:szCs w:val="28"/>
        </w:rPr>
      </w:pPr>
      <w:r>
        <w:rPr>
          <w:rFonts w:ascii="Ubuntu" w:eastAsia="Ubuntu" w:hAnsi="Ubuntu" w:cs="Ubuntu"/>
          <w:sz w:val="28"/>
          <w:szCs w:val="28"/>
        </w:rPr>
        <w:t>Wnioski:</w:t>
      </w:r>
    </w:p>
    <w:p w14:paraId="55D825E4" w14:textId="7EA5CFB2" w:rsidR="007905A2" w:rsidRDefault="007905A2" w:rsidP="007905A2">
      <w:pPr>
        <w:jc w:val="both"/>
        <w:rPr>
          <w:rFonts w:ascii="Ubuntu" w:eastAsia="Ubuntu" w:hAnsi="Ubuntu" w:cs="Ubuntu"/>
          <w:sz w:val="28"/>
          <w:szCs w:val="28"/>
        </w:rPr>
      </w:pPr>
      <w:r>
        <w:rPr>
          <w:rFonts w:ascii="Ubuntu" w:eastAsia="Ubuntu" w:hAnsi="Ubuntu" w:cs="Ubuntu"/>
          <w:sz w:val="28"/>
          <w:szCs w:val="28"/>
        </w:rPr>
        <w:t xml:space="preserve"> Dla Sieci LSTM po treningu błąd względem wartości przewidywanej jest zbliżony do wartości uzyskanej dla modelu bazowego, natomiast nie jest on od niego lepszy, co nie świadczy dobrze, plusem jest natomiast bark występowania </w:t>
      </w:r>
      <w:proofErr w:type="spellStart"/>
      <w:r>
        <w:rPr>
          <w:rFonts w:ascii="Ubuntu" w:eastAsia="Ubuntu" w:hAnsi="Ubuntu" w:cs="Ubuntu"/>
          <w:sz w:val="28"/>
          <w:szCs w:val="28"/>
        </w:rPr>
        <w:t>overfitingu</w:t>
      </w:r>
      <w:proofErr w:type="spellEnd"/>
      <w:r>
        <w:rPr>
          <w:rFonts w:ascii="Ubuntu" w:eastAsia="Ubuntu" w:hAnsi="Ubuntu" w:cs="Ubuntu"/>
          <w:sz w:val="28"/>
          <w:szCs w:val="28"/>
        </w:rPr>
        <w:t xml:space="preserve">, patrząc po samych metrykach dokładności i starty. Dla sieci splotowych wyniki są bardzo podobne, z tą różnicą że zwiększenie długości sekwencji nie poprawiło wyniku (a nawet jest on minimalnie gorszy), widoczny jest jednak efekt </w:t>
      </w:r>
      <w:proofErr w:type="spellStart"/>
      <w:r>
        <w:rPr>
          <w:rFonts w:ascii="Ubuntu" w:eastAsia="Ubuntu" w:hAnsi="Ubuntu" w:cs="Ubuntu"/>
          <w:sz w:val="28"/>
          <w:szCs w:val="28"/>
        </w:rPr>
        <w:t>overfitingu</w:t>
      </w:r>
      <w:proofErr w:type="spellEnd"/>
      <w:r>
        <w:rPr>
          <w:rFonts w:ascii="Ubuntu" w:eastAsia="Ubuntu" w:hAnsi="Ubuntu" w:cs="Ubuntu"/>
          <w:sz w:val="28"/>
          <w:szCs w:val="28"/>
        </w:rPr>
        <w:t>, co sprawia że wynik dla testu jest zdecydowanie gorszy od prostego modelu zakładającego brak zmiany.</w:t>
      </w:r>
    </w:p>
    <w:p w14:paraId="178CEF10" w14:textId="77777777" w:rsidR="00424CDF" w:rsidRDefault="007905A2" w:rsidP="007905A2">
      <w:pPr>
        <w:jc w:val="both"/>
        <w:rPr>
          <w:rFonts w:ascii="Ubuntu" w:eastAsia="Ubuntu" w:hAnsi="Ubuntu" w:cs="Ubuntu"/>
          <w:sz w:val="28"/>
          <w:szCs w:val="28"/>
        </w:rPr>
      </w:pPr>
      <w:r>
        <w:rPr>
          <w:rFonts w:ascii="Ubuntu" w:eastAsia="Ubuntu" w:hAnsi="Ubuntu" w:cs="Ubuntu"/>
          <w:sz w:val="28"/>
          <w:szCs w:val="28"/>
        </w:rPr>
        <w:t>Spodziewałem się takiego rezultatu, analizując korelację i auto korelację nie zauważyłem przesłanek</w:t>
      </w:r>
      <w:r w:rsidR="00424CDF">
        <w:rPr>
          <w:rFonts w:ascii="Ubuntu" w:eastAsia="Ubuntu" w:hAnsi="Ubuntu" w:cs="Ubuntu"/>
          <w:sz w:val="28"/>
          <w:szCs w:val="28"/>
        </w:rPr>
        <w:t>, które mogły wskazywać że na pewno musi się to udać, ale nigdy nie widomo co sieć neuronowa wymyśli, dlatego warto było spróbować, być może dla innych paramentów sieci i innych założeń przewidywania udało by się uzyskać nam coś lepszego nim zaproponowany, model bazowy. Uzyskując wyniki dla sieci zbliżone do modelu bazowego, wydaje mi się że proces uczenia sieci wykonałem najlepiej jak potrafię, ale może nie dać się uzyskać tymi metodami czegoś lepszego niż model bazowy, ale przynajmniej wyniki nie są gorsze, co mogło by świadczyć np. o błędzie w kodzie lub podejściu do problemu.</w:t>
      </w:r>
    </w:p>
    <w:p w14:paraId="0C91F473" w14:textId="77777777" w:rsidR="00424CDF" w:rsidRDefault="00424CDF" w:rsidP="007905A2">
      <w:pPr>
        <w:jc w:val="both"/>
        <w:rPr>
          <w:rFonts w:ascii="Ubuntu" w:eastAsia="Ubuntu" w:hAnsi="Ubuntu" w:cs="Ubuntu"/>
          <w:sz w:val="28"/>
          <w:szCs w:val="28"/>
        </w:rPr>
      </w:pPr>
    </w:p>
    <w:p w14:paraId="23DD9EF5" w14:textId="44B8B390" w:rsidR="007905A2" w:rsidRDefault="00424CDF" w:rsidP="007905A2">
      <w:pPr>
        <w:jc w:val="both"/>
        <w:rPr>
          <w:rFonts w:ascii="Ubuntu" w:eastAsia="Ubuntu" w:hAnsi="Ubuntu" w:cs="Ubuntu"/>
          <w:sz w:val="28"/>
          <w:szCs w:val="28"/>
        </w:rPr>
      </w:pPr>
      <w:r>
        <w:rPr>
          <w:rFonts w:ascii="Ubuntu" w:eastAsia="Ubuntu" w:hAnsi="Ubuntu" w:cs="Ubuntu"/>
          <w:sz w:val="28"/>
          <w:szCs w:val="28"/>
        </w:rPr>
        <w:lastRenderedPageBreak/>
        <w:t xml:space="preserve">Podsumowując, dla założonego prze zemnie problemu, czyli krótkoterminowego przewidywania napięcia w sieci, stwierdzam że z obecnymi parametrami ciężko jest wykonać to zadanie uzyskując wynik lepszy, niż stwierdzenia braku zmiany, który dawał najlepsze wyniki dla MAE i R2. </w:t>
      </w:r>
    </w:p>
    <w:sectPr w:rsidR="007905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42FF1" w14:textId="77777777" w:rsidR="009737AD" w:rsidRDefault="009737AD" w:rsidP="00D75F00">
      <w:pPr>
        <w:spacing w:after="0" w:line="240" w:lineRule="auto"/>
      </w:pPr>
      <w:r>
        <w:separator/>
      </w:r>
    </w:p>
  </w:endnote>
  <w:endnote w:type="continuationSeparator" w:id="0">
    <w:p w14:paraId="192D10A6" w14:textId="77777777" w:rsidR="009737AD" w:rsidRDefault="009737AD" w:rsidP="00D7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3E569" w14:textId="77777777" w:rsidR="009737AD" w:rsidRDefault="009737AD" w:rsidP="00D75F00">
      <w:pPr>
        <w:spacing w:after="0" w:line="240" w:lineRule="auto"/>
      </w:pPr>
      <w:r>
        <w:separator/>
      </w:r>
    </w:p>
  </w:footnote>
  <w:footnote w:type="continuationSeparator" w:id="0">
    <w:p w14:paraId="5A96A250" w14:textId="77777777" w:rsidR="009737AD" w:rsidRDefault="009737AD" w:rsidP="00D75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1" w15:restartNumberingAfterBreak="0">
    <w:nsid w:val="2BDA03E6"/>
    <w:multiLevelType w:val="hybridMultilevel"/>
    <w:tmpl w:val="43A69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4964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9F"/>
    <w:rsid w:val="00091A05"/>
    <w:rsid w:val="000A0269"/>
    <w:rsid w:val="000A436E"/>
    <w:rsid w:val="001124AA"/>
    <w:rsid w:val="00424CDF"/>
    <w:rsid w:val="004338BA"/>
    <w:rsid w:val="00475A0A"/>
    <w:rsid w:val="004A2EFE"/>
    <w:rsid w:val="00515F8D"/>
    <w:rsid w:val="006E5672"/>
    <w:rsid w:val="007905A2"/>
    <w:rsid w:val="008A599F"/>
    <w:rsid w:val="008E4319"/>
    <w:rsid w:val="008F1674"/>
    <w:rsid w:val="00920888"/>
    <w:rsid w:val="009737AD"/>
    <w:rsid w:val="00A23544"/>
    <w:rsid w:val="00A578F5"/>
    <w:rsid w:val="00AF1505"/>
    <w:rsid w:val="00BC1BC2"/>
    <w:rsid w:val="00C33A79"/>
    <w:rsid w:val="00CB32D8"/>
    <w:rsid w:val="00D75F00"/>
    <w:rsid w:val="00E02F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19FE"/>
  <w15:chartTrackingRefBased/>
  <w15:docId w15:val="{8486C7A0-D048-4544-B4FD-D0E66924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A436E"/>
    <w:pPr>
      <w:suppressAutoHyphens/>
    </w:pPr>
    <w:rPr>
      <w:kern w:val="0"/>
      <w14:ligatures w14:val="none"/>
    </w:rPr>
  </w:style>
  <w:style w:type="paragraph" w:styleId="Nagwek1">
    <w:name w:val="heading 1"/>
    <w:basedOn w:val="Normalny"/>
    <w:next w:val="Normalny"/>
    <w:link w:val="Nagwek1Znak"/>
    <w:uiPriority w:val="9"/>
    <w:qFormat/>
    <w:rsid w:val="008A5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A5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A599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A599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A599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A599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A599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A599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A599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599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A599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A599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A599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A599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A599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A599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A599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A599F"/>
    <w:rPr>
      <w:rFonts w:eastAsiaTheme="majorEastAsia" w:cstheme="majorBidi"/>
      <w:color w:val="272727" w:themeColor="text1" w:themeTint="D8"/>
    </w:rPr>
  </w:style>
  <w:style w:type="paragraph" w:styleId="Tytu">
    <w:name w:val="Title"/>
    <w:basedOn w:val="Normalny"/>
    <w:next w:val="Normalny"/>
    <w:link w:val="TytuZnak"/>
    <w:uiPriority w:val="10"/>
    <w:qFormat/>
    <w:rsid w:val="008A5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A599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A599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A599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A599F"/>
    <w:pPr>
      <w:spacing w:before="160"/>
      <w:jc w:val="center"/>
    </w:pPr>
    <w:rPr>
      <w:i/>
      <w:iCs/>
      <w:color w:val="404040" w:themeColor="text1" w:themeTint="BF"/>
    </w:rPr>
  </w:style>
  <w:style w:type="character" w:customStyle="1" w:styleId="CytatZnak">
    <w:name w:val="Cytat Znak"/>
    <w:basedOn w:val="Domylnaczcionkaakapitu"/>
    <w:link w:val="Cytat"/>
    <w:uiPriority w:val="29"/>
    <w:rsid w:val="008A599F"/>
    <w:rPr>
      <w:i/>
      <w:iCs/>
      <w:color w:val="404040" w:themeColor="text1" w:themeTint="BF"/>
    </w:rPr>
  </w:style>
  <w:style w:type="paragraph" w:styleId="Akapitzlist">
    <w:name w:val="List Paragraph"/>
    <w:basedOn w:val="Normalny"/>
    <w:uiPriority w:val="34"/>
    <w:qFormat/>
    <w:rsid w:val="008A599F"/>
    <w:pPr>
      <w:ind w:left="720"/>
      <w:contextualSpacing/>
    </w:pPr>
  </w:style>
  <w:style w:type="character" w:styleId="Wyrnienieintensywne">
    <w:name w:val="Intense Emphasis"/>
    <w:basedOn w:val="Domylnaczcionkaakapitu"/>
    <w:uiPriority w:val="21"/>
    <w:qFormat/>
    <w:rsid w:val="008A599F"/>
    <w:rPr>
      <w:i/>
      <w:iCs/>
      <w:color w:val="0F4761" w:themeColor="accent1" w:themeShade="BF"/>
    </w:rPr>
  </w:style>
  <w:style w:type="paragraph" w:styleId="Cytatintensywny">
    <w:name w:val="Intense Quote"/>
    <w:basedOn w:val="Normalny"/>
    <w:next w:val="Normalny"/>
    <w:link w:val="CytatintensywnyZnak"/>
    <w:uiPriority w:val="30"/>
    <w:qFormat/>
    <w:rsid w:val="008A5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A599F"/>
    <w:rPr>
      <w:i/>
      <w:iCs/>
      <w:color w:val="0F4761" w:themeColor="accent1" w:themeShade="BF"/>
    </w:rPr>
  </w:style>
  <w:style w:type="character" w:styleId="Odwoanieintensywne">
    <w:name w:val="Intense Reference"/>
    <w:basedOn w:val="Domylnaczcionkaakapitu"/>
    <w:uiPriority w:val="32"/>
    <w:qFormat/>
    <w:rsid w:val="008A599F"/>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D75F0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75F00"/>
    <w:rPr>
      <w:kern w:val="0"/>
      <w:sz w:val="20"/>
      <w:szCs w:val="20"/>
      <w14:ligatures w14:val="none"/>
    </w:rPr>
  </w:style>
  <w:style w:type="character" w:styleId="Odwoanieprzypisukocowego">
    <w:name w:val="endnote reference"/>
    <w:basedOn w:val="Domylnaczcionkaakapitu"/>
    <w:uiPriority w:val="99"/>
    <w:semiHidden/>
    <w:unhideWhenUsed/>
    <w:rsid w:val="00D75F00"/>
    <w:rPr>
      <w:vertAlign w:val="superscript"/>
    </w:rPr>
  </w:style>
  <w:style w:type="paragraph" w:styleId="NormalnyWeb">
    <w:name w:val="Normal (Web)"/>
    <w:basedOn w:val="Normalny"/>
    <w:uiPriority w:val="99"/>
    <w:semiHidden/>
    <w:unhideWhenUsed/>
    <w:rsid w:val="008F1674"/>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222">
      <w:bodyDiv w:val="1"/>
      <w:marLeft w:val="0"/>
      <w:marRight w:val="0"/>
      <w:marTop w:val="0"/>
      <w:marBottom w:val="0"/>
      <w:divBdr>
        <w:top w:val="none" w:sz="0" w:space="0" w:color="auto"/>
        <w:left w:val="none" w:sz="0" w:space="0" w:color="auto"/>
        <w:bottom w:val="none" w:sz="0" w:space="0" w:color="auto"/>
        <w:right w:val="none" w:sz="0" w:space="0" w:color="auto"/>
      </w:divBdr>
    </w:div>
    <w:div w:id="119735325">
      <w:bodyDiv w:val="1"/>
      <w:marLeft w:val="0"/>
      <w:marRight w:val="0"/>
      <w:marTop w:val="0"/>
      <w:marBottom w:val="0"/>
      <w:divBdr>
        <w:top w:val="none" w:sz="0" w:space="0" w:color="auto"/>
        <w:left w:val="none" w:sz="0" w:space="0" w:color="auto"/>
        <w:bottom w:val="none" w:sz="0" w:space="0" w:color="auto"/>
        <w:right w:val="none" w:sz="0" w:space="0" w:color="auto"/>
      </w:divBdr>
      <w:divsChild>
        <w:div w:id="831607043">
          <w:marLeft w:val="0"/>
          <w:marRight w:val="0"/>
          <w:marTop w:val="0"/>
          <w:marBottom w:val="0"/>
          <w:divBdr>
            <w:top w:val="none" w:sz="0" w:space="0" w:color="auto"/>
            <w:left w:val="none" w:sz="0" w:space="0" w:color="auto"/>
            <w:bottom w:val="none" w:sz="0" w:space="0" w:color="auto"/>
            <w:right w:val="none" w:sz="0" w:space="0" w:color="auto"/>
          </w:divBdr>
          <w:divsChild>
            <w:div w:id="517815957">
              <w:marLeft w:val="0"/>
              <w:marRight w:val="0"/>
              <w:marTop w:val="0"/>
              <w:marBottom w:val="0"/>
              <w:divBdr>
                <w:top w:val="none" w:sz="0" w:space="0" w:color="auto"/>
                <w:left w:val="none" w:sz="0" w:space="0" w:color="auto"/>
                <w:bottom w:val="none" w:sz="0" w:space="0" w:color="auto"/>
                <w:right w:val="none" w:sz="0" w:space="0" w:color="auto"/>
              </w:divBdr>
            </w:div>
            <w:div w:id="1977098185">
              <w:marLeft w:val="0"/>
              <w:marRight w:val="0"/>
              <w:marTop w:val="0"/>
              <w:marBottom w:val="0"/>
              <w:divBdr>
                <w:top w:val="none" w:sz="0" w:space="0" w:color="auto"/>
                <w:left w:val="none" w:sz="0" w:space="0" w:color="auto"/>
                <w:bottom w:val="none" w:sz="0" w:space="0" w:color="auto"/>
                <w:right w:val="none" w:sz="0" w:space="0" w:color="auto"/>
              </w:divBdr>
            </w:div>
            <w:div w:id="1626618862">
              <w:marLeft w:val="0"/>
              <w:marRight w:val="0"/>
              <w:marTop w:val="0"/>
              <w:marBottom w:val="0"/>
              <w:divBdr>
                <w:top w:val="none" w:sz="0" w:space="0" w:color="auto"/>
                <w:left w:val="none" w:sz="0" w:space="0" w:color="auto"/>
                <w:bottom w:val="none" w:sz="0" w:space="0" w:color="auto"/>
                <w:right w:val="none" w:sz="0" w:space="0" w:color="auto"/>
              </w:divBdr>
            </w:div>
            <w:div w:id="660161351">
              <w:marLeft w:val="0"/>
              <w:marRight w:val="0"/>
              <w:marTop w:val="0"/>
              <w:marBottom w:val="0"/>
              <w:divBdr>
                <w:top w:val="none" w:sz="0" w:space="0" w:color="auto"/>
                <w:left w:val="none" w:sz="0" w:space="0" w:color="auto"/>
                <w:bottom w:val="none" w:sz="0" w:space="0" w:color="auto"/>
                <w:right w:val="none" w:sz="0" w:space="0" w:color="auto"/>
              </w:divBdr>
            </w:div>
            <w:div w:id="184515818">
              <w:marLeft w:val="0"/>
              <w:marRight w:val="0"/>
              <w:marTop w:val="0"/>
              <w:marBottom w:val="0"/>
              <w:divBdr>
                <w:top w:val="none" w:sz="0" w:space="0" w:color="auto"/>
                <w:left w:val="none" w:sz="0" w:space="0" w:color="auto"/>
                <w:bottom w:val="none" w:sz="0" w:space="0" w:color="auto"/>
                <w:right w:val="none" w:sz="0" w:space="0" w:color="auto"/>
              </w:divBdr>
            </w:div>
            <w:div w:id="1125003079">
              <w:marLeft w:val="0"/>
              <w:marRight w:val="0"/>
              <w:marTop w:val="0"/>
              <w:marBottom w:val="0"/>
              <w:divBdr>
                <w:top w:val="none" w:sz="0" w:space="0" w:color="auto"/>
                <w:left w:val="none" w:sz="0" w:space="0" w:color="auto"/>
                <w:bottom w:val="none" w:sz="0" w:space="0" w:color="auto"/>
                <w:right w:val="none" w:sz="0" w:space="0" w:color="auto"/>
              </w:divBdr>
            </w:div>
            <w:div w:id="1411923505">
              <w:marLeft w:val="0"/>
              <w:marRight w:val="0"/>
              <w:marTop w:val="0"/>
              <w:marBottom w:val="0"/>
              <w:divBdr>
                <w:top w:val="none" w:sz="0" w:space="0" w:color="auto"/>
                <w:left w:val="none" w:sz="0" w:space="0" w:color="auto"/>
                <w:bottom w:val="none" w:sz="0" w:space="0" w:color="auto"/>
                <w:right w:val="none" w:sz="0" w:space="0" w:color="auto"/>
              </w:divBdr>
            </w:div>
            <w:div w:id="29037868">
              <w:marLeft w:val="0"/>
              <w:marRight w:val="0"/>
              <w:marTop w:val="0"/>
              <w:marBottom w:val="0"/>
              <w:divBdr>
                <w:top w:val="none" w:sz="0" w:space="0" w:color="auto"/>
                <w:left w:val="none" w:sz="0" w:space="0" w:color="auto"/>
                <w:bottom w:val="none" w:sz="0" w:space="0" w:color="auto"/>
                <w:right w:val="none" w:sz="0" w:space="0" w:color="auto"/>
              </w:divBdr>
            </w:div>
            <w:div w:id="1414544491">
              <w:marLeft w:val="0"/>
              <w:marRight w:val="0"/>
              <w:marTop w:val="0"/>
              <w:marBottom w:val="0"/>
              <w:divBdr>
                <w:top w:val="none" w:sz="0" w:space="0" w:color="auto"/>
                <w:left w:val="none" w:sz="0" w:space="0" w:color="auto"/>
                <w:bottom w:val="none" w:sz="0" w:space="0" w:color="auto"/>
                <w:right w:val="none" w:sz="0" w:space="0" w:color="auto"/>
              </w:divBdr>
            </w:div>
            <w:div w:id="1928270863">
              <w:marLeft w:val="0"/>
              <w:marRight w:val="0"/>
              <w:marTop w:val="0"/>
              <w:marBottom w:val="0"/>
              <w:divBdr>
                <w:top w:val="none" w:sz="0" w:space="0" w:color="auto"/>
                <w:left w:val="none" w:sz="0" w:space="0" w:color="auto"/>
                <w:bottom w:val="none" w:sz="0" w:space="0" w:color="auto"/>
                <w:right w:val="none" w:sz="0" w:space="0" w:color="auto"/>
              </w:divBdr>
            </w:div>
            <w:div w:id="75905110">
              <w:marLeft w:val="0"/>
              <w:marRight w:val="0"/>
              <w:marTop w:val="0"/>
              <w:marBottom w:val="0"/>
              <w:divBdr>
                <w:top w:val="none" w:sz="0" w:space="0" w:color="auto"/>
                <w:left w:val="none" w:sz="0" w:space="0" w:color="auto"/>
                <w:bottom w:val="none" w:sz="0" w:space="0" w:color="auto"/>
                <w:right w:val="none" w:sz="0" w:space="0" w:color="auto"/>
              </w:divBdr>
            </w:div>
            <w:div w:id="1161122377">
              <w:marLeft w:val="0"/>
              <w:marRight w:val="0"/>
              <w:marTop w:val="0"/>
              <w:marBottom w:val="0"/>
              <w:divBdr>
                <w:top w:val="none" w:sz="0" w:space="0" w:color="auto"/>
                <w:left w:val="none" w:sz="0" w:space="0" w:color="auto"/>
                <w:bottom w:val="none" w:sz="0" w:space="0" w:color="auto"/>
                <w:right w:val="none" w:sz="0" w:space="0" w:color="auto"/>
              </w:divBdr>
            </w:div>
            <w:div w:id="1746223480">
              <w:marLeft w:val="0"/>
              <w:marRight w:val="0"/>
              <w:marTop w:val="0"/>
              <w:marBottom w:val="0"/>
              <w:divBdr>
                <w:top w:val="none" w:sz="0" w:space="0" w:color="auto"/>
                <w:left w:val="none" w:sz="0" w:space="0" w:color="auto"/>
                <w:bottom w:val="none" w:sz="0" w:space="0" w:color="auto"/>
                <w:right w:val="none" w:sz="0" w:space="0" w:color="auto"/>
              </w:divBdr>
            </w:div>
            <w:div w:id="908927424">
              <w:marLeft w:val="0"/>
              <w:marRight w:val="0"/>
              <w:marTop w:val="0"/>
              <w:marBottom w:val="0"/>
              <w:divBdr>
                <w:top w:val="none" w:sz="0" w:space="0" w:color="auto"/>
                <w:left w:val="none" w:sz="0" w:space="0" w:color="auto"/>
                <w:bottom w:val="none" w:sz="0" w:space="0" w:color="auto"/>
                <w:right w:val="none" w:sz="0" w:space="0" w:color="auto"/>
              </w:divBdr>
            </w:div>
            <w:div w:id="1259946719">
              <w:marLeft w:val="0"/>
              <w:marRight w:val="0"/>
              <w:marTop w:val="0"/>
              <w:marBottom w:val="0"/>
              <w:divBdr>
                <w:top w:val="none" w:sz="0" w:space="0" w:color="auto"/>
                <w:left w:val="none" w:sz="0" w:space="0" w:color="auto"/>
                <w:bottom w:val="none" w:sz="0" w:space="0" w:color="auto"/>
                <w:right w:val="none" w:sz="0" w:space="0" w:color="auto"/>
              </w:divBdr>
            </w:div>
            <w:div w:id="2020155882">
              <w:marLeft w:val="0"/>
              <w:marRight w:val="0"/>
              <w:marTop w:val="0"/>
              <w:marBottom w:val="0"/>
              <w:divBdr>
                <w:top w:val="none" w:sz="0" w:space="0" w:color="auto"/>
                <w:left w:val="none" w:sz="0" w:space="0" w:color="auto"/>
                <w:bottom w:val="none" w:sz="0" w:space="0" w:color="auto"/>
                <w:right w:val="none" w:sz="0" w:space="0" w:color="auto"/>
              </w:divBdr>
            </w:div>
            <w:div w:id="242109979">
              <w:marLeft w:val="0"/>
              <w:marRight w:val="0"/>
              <w:marTop w:val="0"/>
              <w:marBottom w:val="0"/>
              <w:divBdr>
                <w:top w:val="none" w:sz="0" w:space="0" w:color="auto"/>
                <w:left w:val="none" w:sz="0" w:space="0" w:color="auto"/>
                <w:bottom w:val="none" w:sz="0" w:space="0" w:color="auto"/>
                <w:right w:val="none" w:sz="0" w:space="0" w:color="auto"/>
              </w:divBdr>
            </w:div>
            <w:div w:id="1923565501">
              <w:marLeft w:val="0"/>
              <w:marRight w:val="0"/>
              <w:marTop w:val="0"/>
              <w:marBottom w:val="0"/>
              <w:divBdr>
                <w:top w:val="none" w:sz="0" w:space="0" w:color="auto"/>
                <w:left w:val="none" w:sz="0" w:space="0" w:color="auto"/>
                <w:bottom w:val="none" w:sz="0" w:space="0" w:color="auto"/>
                <w:right w:val="none" w:sz="0" w:space="0" w:color="auto"/>
              </w:divBdr>
            </w:div>
            <w:div w:id="1072584773">
              <w:marLeft w:val="0"/>
              <w:marRight w:val="0"/>
              <w:marTop w:val="0"/>
              <w:marBottom w:val="0"/>
              <w:divBdr>
                <w:top w:val="none" w:sz="0" w:space="0" w:color="auto"/>
                <w:left w:val="none" w:sz="0" w:space="0" w:color="auto"/>
                <w:bottom w:val="none" w:sz="0" w:space="0" w:color="auto"/>
                <w:right w:val="none" w:sz="0" w:space="0" w:color="auto"/>
              </w:divBdr>
            </w:div>
            <w:div w:id="1667591963">
              <w:marLeft w:val="0"/>
              <w:marRight w:val="0"/>
              <w:marTop w:val="0"/>
              <w:marBottom w:val="0"/>
              <w:divBdr>
                <w:top w:val="none" w:sz="0" w:space="0" w:color="auto"/>
                <w:left w:val="none" w:sz="0" w:space="0" w:color="auto"/>
                <w:bottom w:val="none" w:sz="0" w:space="0" w:color="auto"/>
                <w:right w:val="none" w:sz="0" w:space="0" w:color="auto"/>
              </w:divBdr>
            </w:div>
            <w:div w:id="95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4109">
      <w:bodyDiv w:val="1"/>
      <w:marLeft w:val="0"/>
      <w:marRight w:val="0"/>
      <w:marTop w:val="0"/>
      <w:marBottom w:val="0"/>
      <w:divBdr>
        <w:top w:val="none" w:sz="0" w:space="0" w:color="auto"/>
        <w:left w:val="none" w:sz="0" w:space="0" w:color="auto"/>
        <w:bottom w:val="none" w:sz="0" w:space="0" w:color="auto"/>
        <w:right w:val="none" w:sz="0" w:space="0" w:color="auto"/>
      </w:divBdr>
    </w:div>
    <w:div w:id="212086425">
      <w:bodyDiv w:val="1"/>
      <w:marLeft w:val="0"/>
      <w:marRight w:val="0"/>
      <w:marTop w:val="0"/>
      <w:marBottom w:val="0"/>
      <w:divBdr>
        <w:top w:val="none" w:sz="0" w:space="0" w:color="auto"/>
        <w:left w:val="none" w:sz="0" w:space="0" w:color="auto"/>
        <w:bottom w:val="none" w:sz="0" w:space="0" w:color="auto"/>
        <w:right w:val="none" w:sz="0" w:space="0" w:color="auto"/>
      </w:divBdr>
      <w:divsChild>
        <w:div w:id="498621797">
          <w:marLeft w:val="0"/>
          <w:marRight w:val="0"/>
          <w:marTop w:val="0"/>
          <w:marBottom w:val="0"/>
          <w:divBdr>
            <w:top w:val="none" w:sz="0" w:space="0" w:color="auto"/>
            <w:left w:val="none" w:sz="0" w:space="0" w:color="auto"/>
            <w:bottom w:val="none" w:sz="0" w:space="0" w:color="auto"/>
            <w:right w:val="none" w:sz="0" w:space="0" w:color="auto"/>
          </w:divBdr>
          <w:divsChild>
            <w:div w:id="860899707">
              <w:marLeft w:val="0"/>
              <w:marRight w:val="0"/>
              <w:marTop w:val="0"/>
              <w:marBottom w:val="0"/>
              <w:divBdr>
                <w:top w:val="none" w:sz="0" w:space="0" w:color="auto"/>
                <w:left w:val="none" w:sz="0" w:space="0" w:color="auto"/>
                <w:bottom w:val="none" w:sz="0" w:space="0" w:color="auto"/>
                <w:right w:val="none" w:sz="0" w:space="0" w:color="auto"/>
              </w:divBdr>
            </w:div>
            <w:div w:id="409620164">
              <w:marLeft w:val="0"/>
              <w:marRight w:val="0"/>
              <w:marTop w:val="0"/>
              <w:marBottom w:val="0"/>
              <w:divBdr>
                <w:top w:val="none" w:sz="0" w:space="0" w:color="auto"/>
                <w:left w:val="none" w:sz="0" w:space="0" w:color="auto"/>
                <w:bottom w:val="none" w:sz="0" w:space="0" w:color="auto"/>
                <w:right w:val="none" w:sz="0" w:space="0" w:color="auto"/>
              </w:divBdr>
            </w:div>
            <w:div w:id="1483110856">
              <w:marLeft w:val="0"/>
              <w:marRight w:val="0"/>
              <w:marTop w:val="0"/>
              <w:marBottom w:val="0"/>
              <w:divBdr>
                <w:top w:val="none" w:sz="0" w:space="0" w:color="auto"/>
                <w:left w:val="none" w:sz="0" w:space="0" w:color="auto"/>
                <w:bottom w:val="none" w:sz="0" w:space="0" w:color="auto"/>
                <w:right w:val="none" w:sz="0" w:space="0" w:color="auto"/>
              </w:divBdr>
            </w:div>
            <w:div w:id="195966365">
              <w:marLeft w:val="0"/>
              <w:marRight w:val="0"/>
              <w:marTop w:val="0"/>
              <w:marBottom w:val="0"/>
              <w:divBdr>
                <w:top w:val="none" w:sz="0" w:space="0" w:color="auto"/>
                <w:left w:val="none" w:sz="0" w:space="0" w:color="auto"/>
                <w:bottom w:val="none" w:sz="0" w:space="0" w:color="auto"/>
                <w:right w:val="none" w:sz="0" w:space="0" w:color="auto"/>
              </w:divBdr>
            </w:div>
            <w:div w:id="1665547419">
              <w:marLeft w:val="0"/>
              <w:marRight w:val="0"/>
              <w:marTop w:val="0"/>
              <w:marBottom w:val="0"/>
              <w:divBdr>
                <w:top w:val="none" w:sz="0" w:space="0" w:color="auto"/>
                <w:left w:val="none" w:sz="0" w:space="0" w:color="auto"/>
                <w:bottom w:val="none" w:sz="0" w:space="0" w:color="auto"/>
                <w:right w:val="none" w:sz="0" w:space="0" w:color="auto"/>
              </w:divBdr>
            </w:div>
            <w:div w:id="630332441">
              <w:marLeft w:val="0"/>
              <w:marRight w:val="0"/>
              <w:marTop w:val="0"/>
              <w:marBottom w:val="0"/>
              <w:divBdr>
                <w:top w:val="none" w:sz="0" w:space="0" w:color="auto"/>
                <w:left w:val="none" w:sz="0" w:space="0" w:color="auto"/>
                <w:bottom w:val="none" w:sz="0" w:space="0" w:color="auto"/>
                <w:right w:val="none" w:sz="0" w:space="0" w:color="auto"/>
              </w:divBdr>
            </w:div>
            <w:div w:id="102918765">
              <w:marLeft w:val="0"/>
              <w:marRight w:val="0"/>
              <w:marTop w:val="0"/>
              <w:marBottom w:val="0"/>
              <w:divBdr>
                <w:top w:val="none" w:sz="0" w:space="0" w:color="auto"/>
                <w:left w:val="none" w:sz="0" w:space="0" w:color="auto"/>
                <w:bottom w:val="none" w:sz="0" w:space="0" w:color="auto"/>
                <w:right w:val="none" w:sz="0" w:space="0" w:color="auto"/>
              </w:divBdr>
            </w:div>
            <w:div w:id="1976136098">
              <w:marLeft w:val="0"/>
              <w:marRight w:val="0"/>
              <w:marTop w:val="0"/>
              <w:marBottom w:val="0"/>
              <w:divBdr>
                <w:top w:val="none" w:sz="0" w:space="0" w:color="auto"/>
                <w:left w:val="none" w:sz="0" w:space="0" w:color="auto"/>
                <w:bottom w:val="none" w:sz="0" w:space="0" w:color="auto"/>
                <w:right w:val="none" w:sz="0" w:space="0" w:color="auto"/>
              </w:divBdr>
            </w:div>
            <w:div w:id="233661006">
              <w:marLeft w:val="0"/>
              <w:marRight w:val="0"/>
              <w:marTop w:val="0"/>
              <w:marBottom w:val="0"/>
              <w:divBdr>
                <w:top w:val="none" w:sz="0" w:space="0" w:color="auto"/>
                <w:left w:val="none" w:sz="0" w:space="0" w:color="auto"/>
                <w:bottom w:val="none" w:sz="0" w:space="0" w:color="auto"/>
                <w:right w:val="none" w:sz="0" w:space="0" w:color="auto"/>
              </w:divBdr>
            </w:div>
            <w:div w:id="2055738473">
              <w:marLeft w:val="0"/>
              <w:marRight w:val="0"/>
              <w:marTop w:val="0"/>
              <w:marBottom w:val="0"/>
              <w:divBdr>
                <w:top w:val="none" w:sz="0" w:space="0" w:color="auto"/>
                <w:left w:val="none" w:sz="0" w:space="0" w:color="auto"/>
                <w:bottom w:val="none" w:sz="0" w:space="0" w:color="auto"/>
                <w:right w:val="none" w:sz="0" w:space="0" w:color="auto"/>
              </w:divBdr>
            </w:div>
            <w:div w:id="474225624">
              <w:marLeft w:val="0"/>
              <w:marRight w:val="0"/>
              <w:marTop w:val="0"/>
              <w:marBottom w:val="0"/>
              <w:divBdr>
                <w:top w:val="none" w:sz="0" w:space="0" w:color="auto"/>
                <w:left w:val="none" w:sz="0" w:space="0" w:color="auto"/>
                <w:bottom w:val="none" w:sz="0" w:space="0" w:color="auto"/>
                <w:right w:val="none" w:sz="0" w:space="0" w:color="auto"/>
              </w:divBdr>
            </w:div>
            <w:div w:id="1259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546">
      <w:bodyDiv w:val="1"/>
      <w:marLeft w:val="0"/>
      <w:marRight w:val="0"/>
      <w:marTop w:val="0"/>
      <w:marBottom w:val="0"/>
      <w:divBdr>
        <w:top w:val="none" w:sz="0" w:space="0" w:color="auto"/>
        <w:left w:val="none" w:sz="0" w:space="0" w:color="auto"/>
        <w:bottom w:val="none" w:sz="0" w:space="0" w:color="auto"/>
        <w:right w:val="none" w:sz="0" w:space="0" w:color="auto"/>
      </w:divBdr>
    </w:div>
    <w:div w:id="441612143">
      <w:bodyDiv w:val="1"/>
      <w:marLeft w:val="0"/>
      <w:marRight w:val="0"/>
      <w:marTop w:val="0"/>
      <w:marBottom w:val="0"/>
      <w:divBdr>
        <w:top w:val="none" w:sz="0" w:space="0" w:color="auto"/>
        <w:left w:val="none" w:sz="0" w:space="0" w:color="auto"/>
        <w:bottom w:val="none" w:sz="0" w:space="0" w:color="auto"/>
        <w:right w:val="none" w:sz="0" w:space="0" w:color="auto"/>
      </w:divBdr>
    </w:div>
    <w:div w:id="576668423">
      <w:bodyDiv w:val="1"/>
      <w:marLeft w:val="0"/>
      <w:marRight w:val="0"/>
      <w:marTop w:val="0"/>
      <w:marBottom w:val="0"/>
      <w:divBdr>
        <w:top w:val="none" w:sz="0" w:space="0" w:color="auto"/>
        <w:left w:val="none" w:sz="0" w:space="0" w:color="auto"/>
        <w:bottom w:val="none" w:sz="0" w:space="0" w:color="auto"/>
        <w:right w:val="none" w:sz="0" w:space="0" w:color="auto"/>
      </w:divBdr>
    </w:div>
    <w:div w:id="876308647">
      <w:bodyDiv w:val="1"/>
      <w:marLeft w:val="0"/>
      <w:marRight w:val="0"/>
      <w:marTop w:val="0"/>
      <w:marBottom w:val="0"/>
      <w:divBdr>
        <w:top w:val="none" w:sz="0" w:space="0" w:color="auto"/>
        <w:left w:val="none" w:sz="0" w:space="0" w:color="auto"/>
        <w:bottom w:val="none" w:sz="0" w:space="0" w:color="auto"/>
        <w:right w:val="none" w:sz="0" w:space="0" w:color="auto"/>
      </w:divBdr>
    </w:div>
    <w:div w:id="953973916">
      <w:bodyDiv w:val="1"/>
      <w:marLeft w:val="0"/>
      <w:marRight w:val="0"/>
      <w:marTop w:val="0"/>
      <w:marBottom w:val="0"/>
      <w:divBdr>
        <w:top w:val="none" w:sz="0" w:space="0" w:color="auto"/>
        <w:left w:val="none" w:sz="0" w:space="0" w:color="auto"/>
        <w:bottom w:val="none" w:sz="0" w:space="0" w:color="auto"/>
        <w:right w:val="none" w:sz="0" w:space="0" w:color="auto"/>
      </w:divBdr>
    </w:div>
    <w:div w:id="1069115437">
      <w:bodyDiv w:val="1"/>
      <w:marLeft w:val="0"/>
      <w:marRight w:val="0"/>
      <w:marTop w:val="0"/>
      <w:marBottom w:val="0"/>
      <w:divBdr>
        <w:top w:val="none" w:sz="0" w:space="0" w:color="auto"/>
        <w:left w:val="none" w:sz="0" w:space="0" w:color="auto"/>
        <w:bottom w:val="none" w:sz="0" w:space="0" w:color="auto"/>
        <w:right w:val="none" w:sz="0" w:space="0" w:color="auto"/>
      </w:divBdr>
    </w:div>
    <w:div w:id="1121266378">
      <w:bodyDiv w:val="1"/>
      <w:marLeft w:val="0"/>
      <w:marRight w:val="0"/>
      <w:marTop w:val="0"/>
      <w:marBottom w:val="0"/>
      <w:divBdr>
        <w:top w:val="none" w:sz="0" w:space="0" w:color="auto"/>
        <w:left w:val="none" w:sz="0" w:space="0" w:color="auto"/>
        <w:bottom w:val="none" w:sz="0" w:space="0" w:color="auto"/>
        <w:right w:val="none" w:sz="0" w:space="0" w:color="auto"/>
      </w:divBdr>
      <w:divsChild>
        <w:div w:id="388653061">
          <w:marLeft w:val="0"/>
          <w:marRight w:val="0"/>
          <w:marTop w:val="0"/>
          <w:marBottom w:val="0"/>
          <w:divBdr>
            <w:top w:val="none" w:sz="0" w:space="0" w:color="auto"/>
            <w:left w:val="none" w:sz="0" w:space="0" w:color="auto"/>
            <w:bottom w:val="none" w:sz="0" w:space="0" w:color="auto"/>
            <w:right w:val="none" w:sz="0" w:space="0" w:color="auto"/>
          </w:divBdr>
        </w:div>
      </w:divsChild>
    </w:div>
    <w:div w:id="1199388508">
      <w:bodyDiv w:val="1"/>
      <w:marLeft w:val="0"/>
      <w:marRight w:val="0"/>
      <w:marTop w:val="0"/>
      <w:marBottom w:val="0"/>
      <w:divBdr>
        <w:top w:val="none" w:sz="0" w:space="0" w:color="auto"/>
        <w:left w:val="none" w:sz="0" w:space="0" w:color="auto"/>
        <w:bottom w:val="none" w:sz="0" w:space="0" w:color="auto"/>
        <w:right w:val="none" w:sz="0" w:space="0" w:color="auto"/>
      </w:divBdr>
    </w:div>
    <w:div w:id="1213881845">
      <w:bodyDiv w:val="1"/>
      <w:marLeft w:val="0"/>
      <w:marRight w:val="0"/>
      <w:marTop w:val="0"/>
      <w:marBottom w:val="0"/>
      <w:divBdr>
        <w:top w:val="none" w:sz="0" w:space="0" w:color="auto"/>
        <w:left w:val="none" w:sz="0" w:space="0" w:color="auto"/>
        <w:bottom w:val="none" w:sz="0" w:space="0" w:color="auto"/>
        <w:right w:val="none" w:sz="0" w:space="0" w:color="auto"/>
      </w:divBdr>
    </w:div>
    <w:div w:id="1370259127">
      <w:bodyDiv w:val="1"/>
      <w:marLeft w:val="0"/>
      <w:marRight w:val="0"/>
      <w:marTop w:val="0"/>
      <w:marBottom w:val="0"/>
      <w:divBdr>
        <w:top w:val="none" w:sz="0" w:space="0" w:color="auto"/>
        <w:left w:val="none" w:sz="0" w:space="0" w:color="auto"/>
        <w:bottom w:val="none" w:sz="0" w:space="0" w:color="auto"/>
        <w:right w:val="none" w:sz="0" w:space="0" w:color="auto"/>
      </w:divBdr>
      <w:divsChild>
        <w:div w:id="318919841">
          <w:marLeft w:val="0"/>
          <w:marRight w:val="0"/>
          <w:marTop w:val="0"/>
          <w:marBottom w:val="0"/>
          <w:divBdr>
            <w:top w:val="none" w:sz="0" w:space="0" w:color="auto"/>
            <w:left w:val="none" w:sz="0" w:space="0" w:color="auto"/>
            <w:bottom w:val="none" w:sz="0" w:space="0" w:color="auto"/>
            <w:right w:val="none" w:sz="0" w:space="0" w:color="auto"/>
          </w:divBdr>
          <w:divsChild>
            <w:div w:id="794761133">
              <w:marLeft w:val="0"/>
              <w:marRight w:val="0"/>
              <w:marTop w:val="0"/>
              <w:marBottom w:val="0"/>
              <w:divBdr>
                <w:top w:val="none" w:sz="0" w:space="0" w:color="auto"/>
                <w:left w:val="none" w:sz="0" w:space="0" w:color="auto"/>
                <w:bottom w:val="none" w:sz="0" w:space="0" w:color="auto"/>
                <w:right w:val="none" w:sz="0" w:space="0" w:color="auto"/>
              </w:divBdr>
            </w:div>
            <w:div w:id="1293560900">
              <w:marLeft w:val="0"/>
              <w:marRight w:val="0"/>
              <w:marTop w:val="0"/>
              <w:marBottom w:val="0"/>
              <w:divBdr>
                <w:top w:val="none" w:sz="0" w:space="0" w:color="auto"/>
                <w:left w:val="none" w:sz="0" w:space="0" w:color="auto"/>
                <w:bottom w:val="none" w:sz="0" w:space="0" w:color="auto"/>
                <w:right w:val="none" w:sz="0" w:space="0" w:color="auto"/>
              </w:divBdr>
            </w:div>
            <w:div w:id="1369529990">
              <w:marLeft w:val="0"/>
              <w:marRight w:val="0"/>
              <w:marTop w:val="0"/>
              <w:marBottom w:val="0"/>
              <w:divBdr>
                <w:top w:val="none" w:sz="0" w:space="0" w:color="auto"/>
                <w:left w:val="none" w:sz="0" w:space="0" w:color="auto"/>
                <w:bottom w:val="none" w:sz="0" w:space="0" w:color="auto"/>
                <w:right w:val="none" w:sz="0" w:space="0" w:color="auto"/>
              </w:divBdr>
            </w:div>
            <w:div w:id="1755470368">
              <w:marLeft w:val="0"/>
              <w:marRight w:val="0"/>
              <w:marTop w:val="0"/>
              <w:marBottom w:val="0"/>
              <w:divBdr>
                <w:top w:val="none" w:sz="0" w:space="0" w:color="auto"/>
                <w:left w:val="none" w:sz="0" w:space="0" w:color="auto"/>
                <w:bottom w:val="none" w:sz="0" w:space="0" w:color="auto"/>
                <w:right w:val="none" w:sz="0" w:space="0" w:color="auto"/>
              </w:divBdr>
            </w:div>
            <w:div w:id="238289545">
              <w:marLeft w:val="0"/>
              <w:marRight w:val="0"/>
              <w:marTop w:val="0"/>
              <w:marBottom w:val="0"/>
              <w:divBdr>
                <w:top w:val="none" w:sz="0" w:space="0" w:color="auto"/>
                <w:left w:val="none" w:sz="0" w:space="0" w:color="auto"/>
                <w:bottom w:val="none" w:sz="0" w:space="0" w:color="auto"/>
                <w:right w:val="none" w:sz="0" w:space="0" w:color="auto"/>
              </w:divBdr>
            </w:div>
            <w:div w:id="1450785536">
              <w:marLeft w:val="0"/>
              <w:marRight w:val="0"/>
              <w:marTop w:val="0"/>
              <w:marBottom w:val="0"/>
              <w:divBdr>
                <w:top w:val="none" w:sz="0" w:space="0" w:color="auto"/>
                <w:left w:val="none" w:sz="0" w:space="0" w:color="auto"/>
                <w:bottom w:val="none" w:sz="0" w:space="0" w:color="auto"/>
                <w:right w:val="none" w:sz="0" w:space="0" w:color="auto"/>
              </w:divBdr>
            </w:div>
            <w:div w:id="394593446">
              <w:marLeft w:val="0"/>
              <w:marRight w:val="0"/>
              <w:marTop w:val="0"/>
              <w:marBottom w:val="0"/>
              <w:divBdr>
                <w:top w:val="none" w:sz="0" w:space="0" w:color="auto"/>
                <w:left w:val="none" w:sz="0" w:space="0" w:color="auto"/>
                <w:bottom w:val="none" w:sz="0" w:space="0" w:color="auto"/>
                <w:right w:val="none" w:sz="0" w:space="0" w:color="auto"/>
              </w:divBdr>
            </w:div>
            <w:div w:id="1339622397">
              <w:marLeft w:val="0"/>
              <w:marRight w:val="0"/>
              <w:marTop w:val="0"/>
              <w:marBottom w:val="0"/>
              <w:divBdr>
                <w:top w:val="none" w:sz="0" w:space="0" w:color="auto"/>
                <w:left w:val="none" w:sz="0" w:space="0" w:color="auto"/>
                <w:bottom w:val="none" w:sz="0" w:space="0" w:color="auto"/>
                <w:right w:val="none" w:sz="0" w:space="0" w:color="auto"/>
              </w:divBdr>
            </w:div>
            <w:div w:id="6913326">
              <w:marLeft w:val="0"/>
              <w:marRight w:val="0"/>
              <w:marTop w:val="0"/>
              <w:marBottom w:val="0"/>
              <w:divBdr>
                <w:top w:val="none" w:sz="0" w:space="0" w:color="auto"/>
                <w:left w:val="none" w:sz="0" w:space="0" w:color="auto"/>
                <w:bottom w:val="none" w:sz="0" w:space="0" w:color="auto"/>
                <w:right w:val="none" w:sz="0" w:space="0" w:color="auto"/>
              </w:divBdr>
            </w:div>
            <w:div w:id="1821190092">
              <w:marLeft w:val="0"/>
              <w:marRight w:val="0"/>
              <w:marTop w:val="0"/>
              <w:marBottom w:val="0"/>
              <w:divBdr>
                <w:top w:val="none" w:sz="0" w:space="0" w:color="auto"/>
                <w:left w:val="none" w:sz="0" w:space="0" w:color="auto"/>
                <w:bottom w:val="none" w:sz="0" w:space="0" w:color="auto"/>
                <w:right w:val="none" w:sz="0" w:space="0" w:color="auto"/>
              </w:divBdr>
            </w:div>
            <w:div w:id="1360474849">
              <w:marLeft w:val="0"/>
              <w:marRight w:val="0"/>
              <w:marTop w:val="0"/>
              <w:marBottom w:val="0"/>
              <w:divBdr>
                <w:top w:val="none" w:sz="0" w:space="0" w:color="auto"/>
                <w:left w:val="none" w:sz="0" w:space="0" w:color="auto"/>
                <w:bottom w:val="none" w:sz="0" w:space="0" w:color="auto"/>
                <w:right w:val="none" w:sz="0" w:space="0" w:color="auto"/>
              </w:divBdr>
            </w:div>
            <w:div w:id="1851336593">
              <w:marLeft w:val="0"/>
              <w:marRight w:val="0"/>
              <w:marTop w:val="0"/>
              <w:marBottom w:val="0"/>
              <w:divBdr>
                <w:top w:val="none" w:sz="0" w:space="0" w:color="auto"/>
                <w:left w:val="none" w:sz="0" w:space="0" w:color="auto"/>
                <w:bottom w:val="none" w:sz="0" w:space="0" w:color="auto"/>
                <w:right w:val="none" w:sz="0" w:space="0" w:color="auto"/>
              </w:divBdr>
            </w:div>
            <w:div w:id="2146658636">
              <w:marLeft w:val="0"/>
              <w:marRight w:val="0"/>
              <w:marTop w:val="0"/>
              <w:marBottom w:val="0"/>
              <w:divBdr>
                <w:top w:val="none" w:sz="0" w:space="0" w:color="auto"/>
                <w:left w:val="none" w:sz="0" w:space="0" w:color="auto"/>
                <w:bottom w:val="none" w:sz="0" w:space="0" w:color="auto"/>
                <w:right w:val="none" w:sz="0" w:space="0" w:color="auto"/>
              </w:divBdr>
            </w:div>
            <w:div w:id="703099517">
              <w:marLeft w:val="0"/>
              <w:marRight w:val="0"/>
              <w:marTop w:val="0"/>
              <w:marBottom w:val="0"/>
              <w:divBdr>
                <w:top w:val="none" w:sz="0" w:space="0" w:color="auto"/>
                <w:left w:val="none" w:sz="0" w:space="0" w:color="auto"/>
                <w:bottom w:val="none" w:sz="0" w:space="0" w:color="auto"/>
                <w:right w:val="none" w:sz="0" w:space="0" w:color="auto"/>
              </w:divBdr>
            </w:div>
            <w:div w:id="1190681789">
              <w:marLeft w:val="0"/>
              <w:marRight w:val="0"/>
              <w:marTop w:val="0"/>
              <w:marBottom w:val="0"/>
              <w:divBdr>
                <w:top w:val="none" w:sz="0" w:space="0" w:color="auto"/>
                <w:left w:val="none" w:sz="0" w:space="0" w:color="auto"/>
                <w:bottom w:val="none" w:sz="0" w:space="0" w:color="auto"/>
                <w:right w:val="none" w:sz="0" w:space="0" w:color="auto"/>
              </w:divBdr>
            </w:div>
            <w:div w:id="1816290914">
              <w:marLeft w:val="0"/>
              <w:marRight w:val="0"/>
              <w:marTop w:val="0"/>
              <w:marBottom w:val="0"/>
              <w:divBdr>
                <w:top w:val="none" w:sz="0" w:space="0" w:color="auto"/>
                <w:left w:val="none" w:sz="0" w:space="0" w:color="auto"/>
                <w:bottom w:val="none" w:sz="0" w:space="0" w:color="auto"/>
                <w:right w:val="none" w:sz="0" w:space="0" w:color="auto"/>
              </w:divBdr>
            </w:div>
            <w:div w:id="1494684461">
              <w:marLeft w:val="0"/>
              <w:marRight w:val="0"/>
              <w:marTop w:val="0"/>
              <w:marBottom w:val="0"/>
              <w:divBdr>
                <w:top w:val="none" w:sz="0" w:space="0" w:color="auto"/>
                <w:left w:val="none" w:sz="0" w:space="0" w:color="auto"/>
                <w:bottom w:val="none" w:sz="0" w:space="0" w:color="auto"/>
                <w:right w:val="none" w:sz="0" w:space="0" w:color="auto"/>
              </w:divBdr>
            </w:div>
            <w:div w:id="1149399217">
              <w:marLeft w:val="0"/>
              <w:marRight w:val="0"/>
              <w:marTop w:val="0"/>
              <w:marBottom w:val="0"/>
              <w:divBdr>
                <w:top w:val="none" w:sz="0" w:space="0" w:color="auto"/>
                <w:left w:val="none" w:sz="0" w:space="0" w:color="auto"/>
                <w:bottom w:val="none" w:sz="0" w:space="0" w:color="auto"/>
                <w:right w:val="none" w:sz="0" w:space="0" w:color="auto"/>
              </w:divBdr>
            </w:div>
            <w:div w:id="1292437981">
              <w:marLeft w:val="0"/>
              <w:marRight w:val="0"/>
              <w:marTop w:val="0"/>
              <w:marBottom w:val="0"/>
              <w:divBdr>
                <w:top w:val="none" w:sz="0" w:space="0" w:color="auto"/>
                <w:left w:val="none" w:sz="0" w:space="0" w:color="auto"/>
                <w:bottom w:val="none" w:sz="0" w:space="0" w:color="auto"/>
                <w:right w:val="none" w:sz="0" w:space="0" w:color="auto"/>
              </w:divBdr>
            </w:div>
            <w:div w:id="6716900">
              <w:marLeft w:val="0"/>
              <w:marRight w:val="0"/>
              <w:marTop w:val="0"/>
              <w:marBottom w:val="0"/>
              <w:divBdr>
                <w:top w:val="none" w:sz="0" w:space="0" w:color="auto"/>
                <w:left w:val="none" w:sz="0" w:space="0" w:color="auto"/>
                <w:bottom w:val="none" w:sz="0" w:space="0" w:color="auto"/>
                <w:right w:val="none" w:sz="0" w:space="0" w:color="auto"/>
              </w:divBdr>
            </w:div>
            <w:div w:id="12705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016">
      <w:bodyDiv w:val="1"/>
      <w:marLeft w:val="0"/>
      <w:marRight w:val="0"/>
      <w:marTop w:val="0"/>
      <w:marBottom w:val="0"/>
      <w:divBdr>
        <w:top w:val="none" w:sz="0" w:space="0" w:color="auto"/>
        <w:left w:val="none" w:sz="0" w:space="0" w:color="auto"/>
        <w:bottom w:val="none" w:sz="0" w:space="0" w:color="auto"/>
        <w:right w:val="none" w:sz="0" w:space="0" w:color="auto"/>
      </w:divBdr>
      <w:divsChild>
        <w:div w:id="1471358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19F77C-BF4C-4411-BD38-00CBA6A07A98}">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545</TotalTime>
  <Pages>6</Pages>
  <Words>1269</Words>
  <Characters>7618</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Tytko</dc:creator>
  <cp:keywords/>
  <dc:description/>
  <cp:lastModifiedBy>Cezary Tytko</cp:lastModifiedBy>
  <cp:revision>4</cp:revision>
  <dcterms:created xsi:type="dcterms:W3CDTF">2024-03-31T16:05:00Z</dcterms:created>
  <dcterms:modified xsi:type="dcterms:W3CDTF">2024-05-12T20:03:00Z</dcterms:modified>
</cp:coreProperties>
</file>