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pPr w:leftFromText="141" w:rightFromText="141" w:vertAnchor="text" w:horzAnchor="margin" w:tblpY="94"/>
        <w:tblW w:w="0" w:type="auto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ook w:val="04A0" w:firstRow="1" w:lastRow="0" w:firstColumn="1" w:lastColumn="0" w:noHBand="0" w:noVBand="1"/>
      </w:tblPr>
      <w:tblGrid>
        <w:gridCol w:w="1768"/>
        <w:gridCol w:w="667"/>
        <w:gridCol w:w="1638"/>
        <w:gridCol w:w="2390"/>
        <w:gridCol w:w="1608"/>
        <w:gridCol w:w="2551"/>
      </w:tblGrid>
      <w:tr w:rsidR="006B416E" w:rsidRPr="006B416E" w14:paraId="77457A3F" w14:textId="77777777" w:rsidTr="006B416E">
        <w:trPr>
          <w:trHeight w:val="1756"/>
        </w:trPr>
        <w:tc>
          <w:tcPr>
            <w:tcW w:w="6771" w:type="dxa"/>
            <w:gridSpan w:val="4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7370719E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Politechnika Bydgoska im. Jana i Jędrzeja Śniadeckich</w:t>
            </w:r>
          </w:p>
          <w:p w14:paraId="3BC3A09A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Wydział Telekomunikacji, Informatyki i Elektrotechniki</w:t>
            </w:r>
          </w:p>
          <w:p w14:paraId="5AF5047E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al. prof. S. Kaliskiego 7, 85-796 Bydgoszcz</w:t>
            </w:r>
          </w:p>
        </w:tc>
        <w:tc>
          <w:tcPr>
            <w:tcW w:w="4042" w:type="dxa"/>
            <w:gridSpan w:val="2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04BA39BB" w14:textId="34651D50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drawing>
                <wp:inline distT="0" distB="0" distL="0" distR="0" wp14:anchorId="1F21EC3C" wp14:editId="1546D037">
                  <wp:extent cx="2181225" cy="1057275"/>
                  <wp:effectExtent l="0" t="0" r="9525" b="9525"/>
                  <wp:docPr id="2029158514" name="Obraz 2" descr="Obraz zawierający tekst, Czcionka, logo, Grafika&#10;&#10;Zawartość wygenerowana przez sztuczną inteligencję może być niepoprawn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 descr="Obraz zawierający tekst, Czcionka, logo, Grafika&#10;&#10;Zawartość wygenerowana przez sztuczną inteligencję może być niepoprawn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16E" w:rsidRPr="006B416E" w14:paraId="2933936E" w14:textId="77777777" w:rsidTr="006B416E">
        <w:trPr>
          <w:trHeight w:val="428"/>
        </w:trPr>
        <w:tc>
          <w:tcPr>
            <w:tcW w:w="18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3F6FAF62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Przedmiot</w:t>
            </w:r>
          </w:p>
        </w:tc>
        <w:tc>
          <w:tcPr>
            <w:tcW w:w="4962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3AA81D0A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b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b/>
                <w:color w:val="000000" w:themeColor="text1"/>
                <w:sz w:val="24"/>
                <w:szCs w:val="24"/>
                <w:lang w:eastAsia="pl-PL"/>
              </w:rPr>
              <w:t>Programowanie urządzeń mobilnych</w:t>
            </w:r>
          </w:p>
        </w:tc>
        <w:tc>
          <w:tcPr>
            <w:tcW w:w="141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5E6EEBB0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Kierunek/Tryb</w:t>
            </w:r>
          </w:p>
        </w:tc>
        <w:tc>
          <w:tcPr>
            <w:tcW w:w="2625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60549DB8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IS/ST</w:t>
            </w:r>
          </w:p>
        </w:tc>
      </w:tr>
      <w:tr w:rsidR="006B416E" w:rsidRPr="006B416E" w14:paraId="62490062" w14:textId="77777777" w:rsidTr="006B416E">
        <w:trPr>
          <w:trHeight w:val="453"/>
        </w:trPr>
        <w:tc>
          <w:tcPr>
            <w:tcW w:w="18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3AABB8E8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Nr laboratorium</w:t>
            </w:r>
          </w:p>
        </w:tc>
        <w:tc>
          <w:tcPr>
            <w:tcW w:w="716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68E15CDE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69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28B4A085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Data wykonania</w:t>
            </w:r>
          </w:p>
        </w:tc>
        <w:tc>
          <w:tcPr>
            <w:tcW w:w="255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347EC910" w14:textId="4A1B52DD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10</w:t>
            </w: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.03.2025</w:t>
            </w:r>
          </w:p>
        </w:tc>
        <w:tc>
          <w:tcPr>
            <w:tcW w:w="141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7EF42DDF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Grupa</w:t>
            </w:r>
          </w:p>
        </w:tc>
        <w:tc>
          <w:tcPr>
            <w:tcW w:w="2625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7890B3A7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1</w:t>
            </w:r>
          </w:p>
        </w:tc>
      </w:tr>
      <w:tr w:rsidR="006B416E" w:rsidRPr="006B416E" w14:paraId="4FC54BB2" w14:textId="77777777" w:rsidTr="006B416E">
        <w:trPr>
          <w:trHeight w:val="453"/>
        </w:trPr>
        <w:tc>
          <w:tcPr>
            <w:tcW w:w="18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25A08D0A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Ocena</w:t>
            </w:r>
          </w:p>
        </w:tc>
        <w:tc>
          <w:tcPr>
            <w:tcW w:w="716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B4F7F84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</w:p>
        </w:tc>
        <w:tc>
          <w:tcPr>
            <w:tcW w:w="169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53DBBE59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Data oddania</w:t>
            </w:r>
          </w:p>
        </w:tc>
        <w:tc>
          <w:tcPr>
            <w:tcW w:w="255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30223C8B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15.03.2025</w:t>
            </w:r>
          </w:p>
        </w:tc>
        <w:tc>
          <w:tcPr>
            <w:tcW w:w="1417" w:type="dxa"/>
            <w:vMerge w:val="restart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2C795CAA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Imię Nazwisko</w:t>
            </w:r>
          </w:p>
        </w:tc>
        <w:tc>
          <w:tcPr>
            <w:tcW w:w="2625" w:type="dxa"/>
            <w:vMerge w:val="restart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46E4BA21" w14:textId="23F690F6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Cezary Tytko</w:t>
            </w:r>
          </w:p>
        </w:tc>
      </w:tr>
      <w:tr w:rsidR="006B416E" w:rsidRPr="006B416E" w14:paraId="516842E9" w14:textId="77777777" w:rsidTr="006B416E">
        <w:trPr>
          <w:trHeight w:val="453"/>
        </w:trPr>
        <w:tc>
          <w:tcPr>
            <w:tcW w:w="18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5EF5BEFC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Nazwa ćwiczenia</w:t>
            </w:r>
          </w:p>
        </w:tc>
        <w:tc>
          <w:tcPr>
            <w:tcW w:w="4962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14ACA2CA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 xml:space="preserve">Interfejs użytkownika </w:t>
            </w:r>
            <w:proofErr w:type="spellStart"/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EditText</w:t>
            </w:r>
            <w:proofErr w:type="spellEnd"/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 xml:space="preserve">, Button i </w:t>
            </w:r>
            <w:proofErr w:type="spellStart"/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TextView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3DEDDFAC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69AA9D7A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</w:p>
        </w:tc>
      </w:tr>
    </w:tbl>
    <w:p w14:paraId="72DF0512" w14:textId="3F9678E6" w:rsidR="00ED5EFD" w:rsidRPr="004510CB" w:rsidRDefault="004510CB" w:rsidP="004510CB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 </w:t>
      </w:r>
    </w:p>
    <w:p w14:paraId="70D2859D" w14:textId="51A3BF78" w:rsidR="00ED5EFD" w:rsidRPr="004510CB" w:rsidRDefault="00ED5EFD" w:rsidP="00ED5EFD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000000" w:themeColor="text1"/>
          <w:sz w:val="32"/>
          <w:szCs w:val="32"/>
          <w:lang w:eastAsia="pl-PL"/>
        </w:rPr>
      </w:pPr>
      <w:r w:rsidRPr="004510CB">
        <w:rPr>
          <w:rFonts w:ascii="Saira" w:eastAsia="Times New Roman" w:hAnsi="Saira" w:cs="Times New Roman"/>
          <w:b/>
          <w:bCs/>
          <w:color w:val="000000" w:themeColor="text1"/>
          <w:sz w:val="32"/>
          <w:szCs w:val="32"/>
          <w:lang w:eastAsia="pl-PL"/>
        </w:rPr>
        <w:t>Cel ćwiczenia laboratoryjnego</w:t>
      </w:r>
    </w:p>
    <w:p w14:paraId="575CBE76" w14:textId="77777777" w:rsidR="00ED5EFD" w:rsidRPr="00ED5EFD" w:rsidRDefault="00ED5EFD" w:rsidP="004510CB">
      <w:pPr>
        <w:spacing w:after="0" w:line="240" w:lineRule="auto"/>
        <w:ind w:firstLine="360"/>
        <w:jc w:val="both"/>
        <w:rPr>
          <w:rFonts w:ascii="Saira" w:eastAsia="Times New Roman" w:hAnsi="Saira" w:cs="Times New Roman"/>
          <w:color w:val="000000" w:themeColor="text1"/>
          <w:lang w:eastAsia="pl-PL"/>
        </w:rPr>
      </w:pPr>
      <w:r w:rsidRPr="00ED5EFD">
        <w:rPr>
          <w:rFonts w:ascii="Saira" w:eastAsia="Times New Roman" w:hAnsi="Saira" w:cs="Times New Roman"/>
          <w:color w:val="000000" w:themeColor="text1"/>
          <w:lang w:eastAsia="pl-PL"/>
        </w:rPr>
        <w:t xml:space="preserve">Celem ćwiczenia jest zapoznanie studentów z tworzeniem prostej aplikacji mobilnej na platformie Android przy użyciu interfejsu użytkownika </w:t>
      </w:r>
      <w:proofErr w:type="spellStart"/>
      <w:r w:rsidRPr="00ED5EFD">
        <w:rPr>
          <w:rFonts w:ascii="Saira" w:eastAsia="Times New Roman" w:hAnsi="Saira" w:cs="Times New Roman"/>
          <w:b/>
          <w:bCs/>
          <w:color w:val="000000" w:themeColor="text1"/>
          <w:lang w:eastAsia="pl-PL"/>
        </w:rPr>
        <w:t>EditText</w:t>
      </w:r>
      <w:proofErr w:type="spellEnd"/>
      <w:r w:rsidRPr="00ED5EFD">
        <w:rPr>
          <w:rFonts w:ascii="Saira" w:eastAsia="Times New Roman" w:hAnsi="Saira" w:cs="Times New Roman"/>
          <w:color w:val="000000" w:themeColor="text1"/>
          <w:lang w:eastAsia="pl-PL"/>
        </w:rPr>
        <w:t xml:space="preserve">, </w:t>
      </w:r>
      <w:r w:rsidRPr="00ED5EFD">
        <w:rPr>
          <w:rFonts w:ascii="Saira" w:eastAsia="Times New Roman" w:hAnsi="Saira" w:cs="Times New Roman"/>
          <w:b/>
          <w:bCs/>
          <w:color w:val="000000" w:themeColor="text1"/>
          <w:lang w:eastAsia="pl-PL"/>
        </w:rPr>
        <w:t>Button</w:t>
      </w:r>
      <w:r w:rsidRPr="00ED5EFD">
        <w:rPr>
          <w:rFonts w:ascii="Saira" w:eastAsia="Times New Roman" w:hAnsi="Saira" w:cs="Times New Roman"/>
          <w:color w:val="000000" w:themeColor="text1"/>
          <w:lang w:eastAsia="pl-PL"/>
        </w:rPr>
        <w:t xml:space="preserve"> i </w:t>
      </w:r>
      <w:proofErr w:type="spellStart"/>
      <w:r w:rsidRPr="00ED5EFD">
        <w:rPr>
          <w:rFonts w:ascii="Saira" w:eastAsia="Times New Roman" w:hAnsi="Saira" w:cs="Times New Roman"/>
          <w:b/>
          <w:bCs/>
          <w:color w:val="000000" w:themeColor="text1"/>
          <w:lang w:eastAsia="pl-PL"/>
        </w:rPr>
        <w:t>TextView</w:t>
      </w:r>
      <w:proofErr w:type="spellEnd"/>
      <w:r w:rsidRPr="00ED5EFD">
        <w:rPr>
          <w:rFonts w:ascii="Saira" w:eastAsia="Times New Roman" w:hAnsi="Saira" w:cs="Times New Roman"/>
          <w:color w:val="000000" w:themeColor="text1"/>
          <w:lang w:eastAsia="pl-PL"/>
        </w:rPr>
        <w:t>. Studenci mają nauczyć się:</w:t>
      </w:r>
    </w:p>
    <w:p w14:paraId="1C039A66" w14:textId="77777777" w:rsidR="00ED5EFD" w:rsidRPr="00ED5EFD" w:rsidRDefault="00ED5EFD" w:rsidP="00ED5EFD">
      <w:pPr>
        <w:numPr>
          <w:ilvl w:val="0"/>
          <w:numId w:val="11"/>
        </w:numPr>
        <w:spacing w:after="0" w:line="240" w:lineRule="auto"/>
        <w:jc w:val="both"/>
        <w:rPr>
          <w:rFonts w:ascii="Saira" w:eastAsia="Times New Roman" w:hAnsi="Saira" w:cs="Times New Roman"/>
          <w:color w:val="000000" w:themeColor="text1"/>
          <w:lang w:eastAsia="pl-PL"/>
        </w:rPr>
      </w:pPr>
      <w:r w:rsidRPr="00ED5EFD">
        <w:rPr>
          <w:rFonts w:ascii="Saira" w:eastAsia="Times New Roman" w:hAnsi="Saira" w:cs="Times New Roman"/>
          <w:color w:val="000000" w:themeColor="text1"/>
          <w:lang w:eastAsia="pl-PL"/>
        </w:rPr>
        <w:t>Projektować interfejs użytkownika, który obejmuje wprowadzanie danych, przycisk do przeliczenia oraz wyświetlanie wyników.</w:t>
      </w:r>
    </w:p>
    <w:p w14:paraId="5146F340" w14:textId="77777777" w:rsidR="00ED5EFD" w:rsidRPr="00ED5EFD" w:rsidRDefault="00ED5EFD" w:rsidP="00ED5EFD">
      <w:pPr>
        <w:numPr>
          <w:ilvl w:val="0"/>
          <w:numId w:val="11"/>
        </w:numPr>
        <w:spacing w:after="0" w:line="240" w:lineRule="auto"/>
        <w:jc w:val="both"/>
        <w:rPr>
          <w:rFonts w:ascii="Saira" w:eastAsia="Times New Roman" w:hAnsi="Saira" w:cs="Times New Roman"/>
          <w:color w:val="000000" w:themeColor="text1"/>
          <w:lang w:eastAsia="pl-PL"/>
        </w:rPr>
      </w:pPr>
      <w:r w:rsidRPr="00ED5EFD">
        <w:rPr>
          <w:rFonts w:ascii="Saira" w:eastAsia="Times New Roman" w:hAnsi="Saira" w:cs="Times New Roman"/>
          <w:color w:val="000000" w:themeColor="text1"/>
          <w:lang w:eastAsia="pl-PL"/>
        </w:rPr>
        <w:t>Obsługiwać zdarzenia naciśnięcia przycisku w celu przeliczenia danych.</w:t>
      </w:r>
    </w:p>
    <w:p w14:paraId="29EEC0EF" w14:textId="77777777" w:rsidR="00ED5EFD" w:rsidRPr="00ED5EFD" w:rsidRDefault="00ED5EFD" w:rsidP="00ED5EFD">
      <w:pPr>
        <w:numPr>
          <w:ilvl w:val="0"/>
          <w:numId w:val="11"/>
        </w:numPr>
        <w:spacing w:after="0" w:line="240" w:lineRule="auto"/>
        <w:jc w:val="both"/>
        <w:rPr>
          <w:rFonts w:ascii="Saira" w:eastAsia="Times New Roman" w:hAnsi="Saira" w:cs="Times New Roman"/>
          <w:color w:val="000000" w:themeColor="text1"/>
          <w:lang w:eastAsia="pl-PL"/>
        </w:rPr>
      </w:pPr>
      <w:r w:rsidRPr="00ED5EFD">
        <w:rPr>
          <w:rFonts w:ascii="Saira" w:eastAsia="Times New Roman" w:hAnsi="Saira" w:cs="Times New Roman"/>
          <w:color w:val="000000" w:themeColor="text1"/>
          <w:lang w:eastAsia="pl-PL"/>
        </w:rPr>
        <w:t>Wykonywać proste obliczenia na danych wejściowych.</w:t>
      </w:r>
    </w:p>
    <w:p w14:paraId="476C4CC4" w14:textId="77777777" w:rsidR="00ED5EFD" w:rsidRPr="00ED5EFD" w:rsidRDefault="00ED5EFD" w:rsidP="00ED5EFD">
      <w:pPr>
        <w:numPr>
          <w:ilvl w:val="0"/>
          <w:numId w:val="11"/>
        </w:numPr>
        <w:spacing w:after="0" w:line="240" w:lineRule="auto"/>
        <w:jc w:val="both"/>
        <w:rPr>
          <w:rFonts w:ascii="Saira" w:eastAsia="Times New Roman" w:hAnsi="Saira" w:cs="Times New Roman"/>
          <w:color w:val="000000" w:themeColor="text1"/>
          <w:lang w:eastAsia="pl-PL"/>
        </w:rPr>
      </w:pPr>
      <w:r w:rsidRPr="00ED5EFD">
        <w:rPr>
          <w:rFonts w:ascii="Saira" w:eastAsia="Times New Roman" w:hAnsi="Saira" w:cs="Times New Roman"/>
          <w:color w:val="000000" w:themeColor="text1"/>
          <w:lang w:eastAsia="pl-PL"/>
        </w:rPr>
        <w:t>Wyświetlać wynik na ekranie w czytelny sposób.</w:t>
      </w:r>
    </w:p>
    <w:p w14:paraId="01488F57" w14:textId="5E4BED0D" w:rsidR="000230CE" w:rsidRPr="00ED5EFD" w:rsidRDefault="00ED5EFD" w:rsidP="00DD0745">
      <w:pPr>
        <w:numPr>
          <w:ilvl w:val="0"/>
          <w:numId w:val="11"/>
        </w:numPr>
        <w:spacing w:after="0" w:line="240" w:lineRule="auto"/>
        <w:jc w:val="both"/>
        <w:rPr>
          <w:rFonts w:ascii="Saira" w:eastAsia="Times New Roman" w:hAnsi="Saira" w:cs="Times New Roman"/>
          <w:color w:val="000000" w:themeColor="text1"/>
          <w:lang w:eastAsia="pl-PL"/>
        </w:rPr>
      </w:pPr>
      <w:r w:rsidRPr="00ED5EFD">
        <w:rPr>
          <w:rFonts w:ascii="Saira" w:eastAsia="Times New Roman" w:hAnsi="Saira" w:cs="Times New Roman"/>
          <w:color w:val="000000" w:themeColor="text1"/>
          <w:lang w:eastAsia="pl-PL"/>
        </w:rPr>
        <w:t>Obsługiwać potencjalne błędy podczas wprowadzania danych.</w:t>
      </w:r>
    </w:p>
    <w:p w14:paraId="10266B89" w14:textId="77777777" w:rsidR="00ED5EFD" w:rsidRPr="00ED5EFD" w:rsidRDefault="00ED5EFD" w:rsidP="00ED5EFD">
      <w:pPr>
        <w:spacing w:after="0" w:line="240" w:lineRule="auto"/>
        <w:ind w:left="360"/>
        <w:jc w:val="both"/>
        <w:rPr>
          <w:rFonts w:ascii="Saira" w:eastAsia="Times New Roman" w:hAnsi="Saira" w:cs="Times New Roman"/>
          <w:color w:val="680000"/>
          <w:lang w:eastAsia="pl-PL"/>
        </w:rPr>
      </w:pPr>
    </w:p>
    <w:p w14:paraId="4C6F21D0" w14:textId="77777777" w:rsidR="000230CE" w:rsidRPr="004510CB" w:rsidRDefault="000230CE" w:rsidP="000230CE">
      <w:pPr>
        <w:jc w:val="both"/>
        <w:rPr>
          <w:rFonts w:eastAsia="Times New Roman" w:cs="Arial"/>
          <w:b/>
          <w:bCs/>
          <w:color w:val="000000" w:themeColor="text1"/>
          <w:kern w:val="36"/>
          <w:sz w:val="32"/>
          <w:szCs w:val="32"/>
          <w:lang w:eastAsia="pl-PL"/>
        </w:rPr>
      </w:pPr>
      <w:r w:rsidRPr="004510CB">
        <w:rPr>
          <w:rFonts w:eastAsia="Times New Roman" w:cs="Arial"/>
          <w:b/>
          <w:bCs/>
          <w:color w:val="000000" w:themeColor="text1"/>
          <w:kern w:val="36"/>
          <w:sz w:val="32"/>
          <w:szCs w:val="32"/>
          <w:lang w:eastAsia="pl-PL"/>
        </w:rPr>
        <w:t>Opis projektu</w:t>
      </w:r>
    </w:p>
    <w:p w14:paraId="56BA5079" w14:textId="7D5F4F38" w:rsidR="000230CE" w:rsidRPr="000230CE" w:rsidRDefault="000230CE" w:rsidP="004510CB">
      <w:pPr>
        <w:ind w:firstLine="708"/>
        <w:jc w:val="both"/>
        <w:rPr>
          <w:rFonts w:eastAsia="Times New Roman" w:cs="Arial"/>
          <w:color w:val="000000" w:themeColor="text1"/>
          <w:kern w:val="36"/>
          <w:lang w:eastAsia="pl-PL"/>
        </w:rPr>
      </w:pPr>
      <w:r w:rsidRPr="000230CE">
        <w:rPr>
          <w:rFonts w:eastAsia="Times New Roman" w:cs="Arial"/>
          <w:color w:val="000000" w:themeColor="text1"/>
          <w:kern w:val="36"/>
          <w:lang w:eastAsia="pl-PL"/>
        </w:rPr>
        <w:t>Aplikacja umożliwia użytkownikowi wprowadzenie temperatury w stopniach Celsjusza, a następnie przelicza ją na stopnie Fahrenheita. W celu przekształcenia temperatury użytkownik wpisuje wartość do pola tekstowego, a po naciśnięciu przycisku "Przelicz" wyświetla się wynik konwersji.</w:t>
      </w:r>
    </w:p>
    <w:p w14:paraId="44AE0E7E" w14:textId="77777777" w:rsidR="000230CE" w:rsidRPr="000230CE" w:rsidRDefault="000230CE" w:rsidP="000230CE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  <w:r w:rsidRPr="000230CE">
        <w:rPr>
          <w:rFonts w:eastAsia="Times New Roman" w:cs="Arial"/>
          <w:color w:val="000000" w:themeColor="text1"/>
          <w:kern w:val="36"/>
          <w:lang w:eastAsia="pl-PL"/>
        </w:rPr>
        <w:t>Interfejs użytkownika składa się z trzech głównych elementów:</w:t>
      </w:r>
    </w:p>
    <w:p w14:paraId="646EDE20" w14:textId="77777777" w:rsidR="000230CE" w:rsidRPr="000230CE" w:rsidRDefault="000230CE" w:rsidP="000230CE">
      <w:pPr>
        <w:numPr>
          <w:ilvl w:val="0"/>
          <w:numId w:val="14"/>
        </w:numPr>
        <w:jc w:val="both"/>
        <w:rPr>
          <w:rFonts w:eastAsia="Times New Roman" w:cs="Arial"/>
          <w:color w:val="000000" w:themeColor="text1"/>
          <w:kern w:val="36"/>
          <w:lang w:eastAsia="pl-PL"/>
        </w:rPr>
      </w:pPr>
      <w:proofErr w:type="spellStart"/>
      <w:r w:rsidRPr="000230CE">
        <w:rPr>
          <w:rFonts w:eastAsia="Times New Roman" w:cs="Arial"/>
          <w:b/>
          <w:bCs/>
          <w:color w:val="000000" w:themeColor="text1"/>
          <w:kern w:val="36"/>
          <w:lang w:eastAsia="pl-PL"/>
        </w:rPr>
        <w:t>EditText</w:t>
      </w:r>
      <w:proofErr w:type="spellEnd"/>
      <w:r w:rsidRPr="000230CE">
        <w:rPr>
          <w:rFonts w:eastAsia="Times New Roman" w:cs="Arial"/>
          <w:color w:val="000000" w:themeColor="text1"/>
          <w:kern w:val="36"/>
          <w:lang w:eastAsia="pl-PL"/>
        </w:rPr>
        <w:t xml:space="preserve"> – pole tekstowe, w którym użytkownik wpisuje temperaturę w stopniach Celsjusza.</w:t>
      </w:r>
    </w:p>
    <w:p w14:paraId="0C4C501D" w14:textId="77777777" w:rsidR="000230CE" w:rsidRPr="000230CE" w:rsidRDefault="000230CE" w:rsidP="000230CE">
      <w:pPr>
        <w:numPr>
          <w:ilvl w:val="0"/>
          <w:numId w:val="14"/>
        </w:numPr>
        <w:jc w:val="both"/>
        <w:rPr>
          <w:rFonts w:eastAsia="Times New Roman" w:cs="Arial"/>
          <w:color w:val="000000" w:themeColor="text1"/>
          <w:kern w:val="36"/>
          <w:lang w:eastAsia="pl-PL"/>
        </w:rPr>
      </w:pPr>
      <w:r w:rsidRPr="000230CE">
        <w:rPr>
          <w:rFonts w:eastAsia="Times New Roman" w:cs="Arial"/>
          <w:b/>
          <w:bCs/>
          <w:color w:val="000000" w:themeColor="text1"/>
          <w:kern w:val="36"/>
          <w:lang w:eastAsia="pl-PL"/>
        </w:rPr>
        <w:t>Button</w:t>
      </w:r>
      <w:r w:rsidRPr="000230CE">
        <w:rPr>
          <w:rFonts w:eastAsia="Times New Roman" w:cs="Arial"/>
          <w:color w:val="000000" w:themeColor="text1"/>
          <w:kern w:val="36"/>
          <w:lang w:eastAsia="pl-PL"/>
        </w:rPr>
        <w:t xml:space="preserve"> – przycisk, który po naciśnięciu wykonuje konwersję temperatury.</w:t>
      </w:r>
    </w:p>
    <w:p w14:paraId="66AA1DE2" w14:textId="77777777" w:rsidR="000230CE" w:rsidRPr="000230CE" w:rsidRDefault="000230CE" w:rsidP="000230CE">
      <w:pPr>
        <w:numPr>
          <w:ilvl w:val="0"/>
          <w:numId w:val="14"/>
        </w:numPr>
        <w:jc w:val="both"/>
        <w:rPr>
          <w:rFonts w:eastAsia="Times New Roman" w:cs="Arial"/>
          <w:color w:val="000000" w:themeColor="text1"/>
          <w:kern w:val="36"/>
          <w:lang w:eastAsia="pl-PL"/>
        </w:rPr>
      </w:pPr>
      <w:proofErr w:type="spellStart"/>
      <w:r w:rsidRPr="000230CE">
        <w:rPr>
          <w:rFonts w:eastAsia="Times New Roman" w:cs="Arial"/>
          <w:b/>
          <w:bCs/>
          <w:color w:val="000000" w:themeColor="text1"/>
          <w:kern w:val="36"/>
          <w:lang w:eastAsia="pl-PL"/>
        </w:rPr>
        <w:t>TextView</w:t>
      </w:r>
      <w:proofErr w:type="spellEnd"/>
      <w:r w:rsidRPr="000230CE">
        <w:rPr>
          <w:rFonts w:eastAsia="Times New Roman" w:cs="Arial"/>
          <w:color w:val="000000" w:themeColor="text1"/>
          <w:kern w:val="36"/>
          <w:lang w:eastAsia="pl-PL"/>
        </w:rPr>
        <w:t xml:space="preserve"> – pole tekstowe, które wyświetla wynik konwersji lub komunikaty o błędach.</w:t>
      </w:r>
    </w:p>
    <w:p w14:paraId="01615FCD" w14:textId="03135295" w:rsidR="000230CE" w:rsidRPr="004510CB" w:rsidRDefault="000230CE" w:rsidP="00DD0745">
      <w:pPr>
        <w:jc w:val="both"/>
        <w:rPr>
          <w:rFonts w:eastAsia="Times New Roman" w:cs="Arial"/>
          <w:b/>
          <w:bCs/>
          <w:color w:val="000000" w:themeColor="text1"/>
          <w:kern w:val="36"/>
          <w:sz w:val="32"/>
          <w:szCs w:val="32"/>
          <w:lang w:eastAsia="pl-PL"/>
        </w:rPr>
      </w:pPr>
      <w:r w:rsidRPr="004510CB">
        <w:rPr>
          <w:rFonts w:eastAsia="Times New Roman" w:cs="Arial"/>
          <w:b/>
          <w:bCs/>
          <w:color w:val="000000" w:themeColor="text1"/>
          <w:kern w:val="36"/>
          <w:sz w:val="32"/>
          <w:szCs w:val="32"/>
          <w:lang w:eastAsia="pl-PL"/>
        </w:rPr>
        <w:t>Implementacja</w:t>
      </w:r>
    </w:p>
    <w:p w14:paraId="46C9EE31" w14:textId="19719B0A" w:rsidR="000230CE" w:rsidRPr="003451F2" w:rsidRDefault="003451F2" w:rsidP="008177C9">
      <w:pPr>
        <w:ind w:firstLine="708"/>
        <w:jc w:val="both"/>
        <w:rPr>
          <w:rFonts w:eastAsia="Times New Roman" w:cs="Arial"/>
          <w:color w:val="000000" w:themeColor="text1"/>
          <w:kern w:val="36"/>
          <w:lang w:eastAsia="pl-PL"/>
        </w:rPr>
      </w:pPr>
      <w:r>
        <w:rPr>
          <w:rFonts w:eastAsia="Times New Roman" w:cs="Arial"/>
          <w:color w:val="000000" w:themeColor="text1"/>
          <w:kern w:val="36"/>
          <w:lang w:eastAsia="pl-PL"/>
        </w:rPr>
        <w:t>Kod aplikacji został napisany w języku Kotlin</w:t>
      </w:r>
      <w:r w:rsidR="000230CE">
        <w:rPr>
          <w:rFonts w:eastAsia="Times New Roman" w:cs="Arial"/>
          <w:color w:val="000000" w:themeColor="text1"/>
          <w:kern w:val="36"/>
          <w:lang w:eastAsia="pl-PL"/>
        </w:rPr>
        <w:t xml:space="preserve"> i środowisku Android Studio</w:t>
      </w:r>
      <w:r w:rsidR="000230CE" w:rsidRPr="000230CE">
        <w:rPr>
          <w:rFonts w:eastAsia="Times New Roman" w:cs="Arial"/>
          <w:color w:val="000000" w:themeColor="text1"/>
          <w:kern w:val="36"/>
          <w:lang w:eastAsia="pl-PL"/>
        </w:rPr>
        <w:t>.</w:t>
      </w:r>
    </w:p>
    <w:p w14:paraId="309836B1" w14:textId="763AFF57" w:rsidR="003451F2" w:rsidRPr="003451F2" w:rsidRDefault="003451F2" w:rsidP="00DD0745">
      <w:pPr>
        <w:jc w:val="both"/>
        <w:rPr>
          <w:rFonts w:eastAsia="Times New Roman" w:cs="Arial"/>
          <w:color w:val="000000" w:themeColor="text1"/>
          <w:kern w:val="36"/>
          <w:sz w:val="28"/>
          <w:lang w:eastAsia="pl-PL"/>
        </w:rPr>
      </w:pPr>
      <w:proofErr w:type="spellStart"/>
      <w:r w:rsidRPr="003451F2">
        <w:rPr>
          <w:rFonts w:eastAsia="Times New Roman" w:cs="Arial"/>
          <w:color w:val="000000" w:themeColor="text1"/>
          <w:kern w:val="36"/>
          <w:sz w:val="28"/>
          <w:lang w:eastAsia="pl-PL"/>
        </w:rPr>
        <w:t>MainActivity.kt</w:t>
      </w:r>
      <w:proofErr w:type="spellEnd"/>
    </w:p>
    <w:p w14:paraId="294F2B96" w14:textId="557D302D" w:rsidR="004510CB" w:rsidRDefault="004510CB" w:rsidP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9518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lab1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EditText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TextView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appcompat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MainActivity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r>
        <w:rPr>
          <w:rFonts w:ascii="Consolas" w:hAnsi="Consolas" w:cs="Courier New"/>
          <w:color w:val="666600"/>
          <w:sz w:val="17"/>
          <w:szCs w:val="17"/>
        </w:rPr>
        <w:t>?)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lastRenderedPageBreak/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setContentView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activity_main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0066"/>
          <w:sz w:val="17"/>
          <w:szCs w:val="17"/>
        </w:rPr>
        <w:t>Ustawienie</w:t>
      </w:r>
      <w:r>
        <w:rPr>
          <w:rFonts w:ascii="Consolas" w:hAnsi="Consolas" w:cs="Courier New"/>
          <w:color w:val="000000"/>
          <w:sz w:val="17"/>
          <w:szCs w:val="17"/>
        </w:rPr>
        <w:t xml:space="preserve"> widoku z XML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editTextCelsius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EditText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editTextCelsius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buttonConvert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buttonConvert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textViewResult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TextView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textViewResult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buttonConvert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setOnClickListener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celsiusText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editTextCelsius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celsiusText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isNotEmpty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celsius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celsiusText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toDoubleOrNull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celsius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fahrenheit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celsius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textViewResult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"Wynik: %.2f °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format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fahrenheit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    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textViewResult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"Niepoprawna wartość!"</w:t>
      </w:r>
      <w:r>
        <w:rPr>
          <w:rFonts w:ascii="Consolas" w:hAnsi="Consolas" w:cs="Courier New"/>
          <w:color w:val="666600"/>
          <w:sz w:val="17"/>
          <w:szCs w:val="17"/>
        </w:rPr>
        <w:t xml:space="preserve">                 }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textViewResult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"Podaj wartość!"</w:t>
      </w:r>
      <w:r>
        <w:rPr>
          <w:rFonts w:ascii="Consolas" w:hAnsi="Consolas" w:cs="Courier New"/>
          <w:color w:val="666600"/>
          <w:sz w:val="17"/>
          <w:szCs w:val="17"/>
        </w:rPr>
        <w:t xml:space="preserve">             }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}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}</w:t>
      </w:r>
      <w:r>
        <w:rPr>
          <w:rFonts w:ascii="Consolas" w:hAnsi="Consolas" w:cs="Courier New"/>
          <w:color w:val="666600"/>
          <w:sz w:val="17"/>
          <w:szCs w:val="17"/>
        </w:rPr>
        <w:br/>
        <w:t>}</w:t>
      </w:r>
    </w:p>
    <w:p w14:paraId="68696F50" w14:textId="77777777" w:rsidR="003451F2" w:rsidRDefault="003451F2" w:rsidP="00DD0745">
      <w:pPr>
        <w:jc w:val="both"/>
        <w:rPr>
          <w:rFonts w:eastAsia="Times New Roman" w:cs="Arial"/>
          <w:color w:val="000000" w:themeColor="text1"/>
          <w:kern w:val="36"/>
          <w:sz w:val="36"/>
          <w:szCs w:val="28"/>
          <w:lang w:eastAsia="pl-PL"/>
        </w:rPr>
      </w:pPr>
    </w:p>
    <w:p w14:paraId="7480D376" w14:textId="65644A45" w:rsidR="003451F2" w:rsidRDefault="000230CE" w:rsidP="004510CB">
      <w:pPr>
        <w:ind w:firstLine="708"/>
        <w:jc w:val="both"/>
        <w:rPr>
          <w:rFonts w:eastAsia="Times New Roman" w:cs="Arial"/>
          <w:color w:val="000000" w:themeColor="text1"/>
          <w:kern w:val="36"/>
          <w:lang w:eastAsia="pl-PL"/>
        </w:rPr>
      </w:pPr>
      <w:proofErr w:type="spellStart"/>
      <w:r w:rsidRPr="000230CE">
        <w:rPr>
          <w:rFonts w:eastAsia="Times New Roman" w:cs="Arial"/>
          <w:color w:val="000000" w:themeColor="text1"/>
          <w:kern w:val="36"/>
          <w:lang w:eastAsia="pl-PL"/>
        </w:rPr>
        <w:t>Stylowanie</w:t>
      </w:r>
      <w:proofErr w:type="spellEnd"/>
      <w:r w:rsidRPr="000230CE">
        <w:rPr>
          <w:rFonts w:eastAsia="Times New Roman" w:cs="Arial"/>
          <w:color w:val="000000" w:themeColor="text1"/>
          <w:kern w:val="36"/>
          <w:lang w:eastAsia="pl-PL"/>
        </w:rPr>
        <w:t xml:space="preserve"> aplikacji odbywa się w pliku activity_main.xml, który definiuje układ widoków aplikacji. W tym pliku ustawia się pozycje, rozmiary oraz inne właściwości elementów interfejsu użytkownika, takich jak pola tekstowe</w:t>
      </w:r>
      <w:r>
        <w:rPr>
          <w:rFonts w:eastAsia="Times New Roman" w:cs="Arial"/>
          <w:color w:val="000000" w:themeColor="text1"/>
          <w:kern w:val="36"/>
          <w:lang w:eastAsia="pl-PL"/>
        </w:rPr>
        <w:t xml:space="preserve">, </w:t>
      </w:r>
      <w:r w:rsidRPr="000230CE">
        <w:rPr>
          <w:rFonts w:eastAsia="Times New Roman" w:cs="Arial"/>
          <w:color w:val="000000" w:themeColor="text1"/>
          <w:kern w:val="36"/>
          <w:lang w:eastAsia="pl-PL"/>
        </w:rPr>
        <w:t>przyciski</w:t>
      </w:r>
      <w:r>
        <w:rPr>
          <w:rFonts w:eastAsia="Times New Roman" w:cs="Arial"/>
          <w:color w:val="000000" w:themeColor="text1"/>
          <w:kern w:val="36"/>
          <w:lang w:eastAsia="pl-PL"/>
        </w:rPr>
        <w:t xml:space="preserve"> </w:t>
      </w:r>
      <w:r w:rsidRPr="000230CE">
        <w:rPr>
          <w:rFonts w:eastAsia="Times New Roman" w:cs="Arial"/>
          <w:color w:val="000000" w:themeColor="text1"/>
          <w:kern w:val="36"/>
          <w:lang w:eastAsia="pl-PL"/>
        </w:rPr>
        <w:t>i etykiety</w:t>
      </w:r>
      <w:r>
        <w:rPr>
          <w:rFonts w:eastAsia="Times New Roman" w:cs="Arial"/>
          <w:color w:val="000000" w:themeColor="text1"/>
          <w:kern w:val="36"/>
          <w:lang w:eastAsia="pl-PL"/>
        </w:rPr>
        <w:t>.</w:t>
      </w:r>
      <w:r w:rsidRPr="000230CE">
        <w:rPr>
          <w:rFonts w:eastAsia="Times New Roman" w:cs="Arial"/>
          <w:color w:val="000000" w:themeColor="text1"/>
          <w:kern w:val="36"/>
          <w:lang w:eastAsia="pl-PL"/>
        </w:rPr>
        <w:t xml:space="preserve"> Dzięki temu, w pliku XML, użytkownik może łatwo przeciągać i rozmieszczać elementy, dopasowując interfejs do swoich potrzeb, bez konieczności pisania kodu w Kotlinie.</w:t>
      </w:r>
    </w:p>
    <w:p w14:paraId="02556D20" w14:textId="0294FE25" w:rsidR="002B7D42" w:rsidRPr="002B7D42" w:rsidRDefault="002B7D42" w:rsidP="00DD0745">
      <w:pPr>
        <w:jc w:val="both"/>
        <w:rPr>
          <w:rFonts w:eastAsia="Times New Roman" w:cs="Arial"/>
          <w:color w:val="000000" w:themeColor="text1"/>
          <w:kern w:val="36"/>
          <w:sz w:val="28"/>
          <w:lang w:eastAsia="pl-PL"/>
        </w:rPr>
      </w:pPr>
      <w:r w:rsidRPr="002B7D42">
        <w:rPr>
          <w:rFonts w:eastAsia="Times New Roman" w:cs="Arial"/>
          <w:color w:val="000000" w:themeColor="text1"/>
          <w:kern w:val="36"/>
          <w:sz w:val="28"/>
          <w:lang w:eastAsia="pl-PL"/>
        </w:rPr>
        <w:t>activity_main.xml</w:t>
      </w:r>
    </w:p>
    <w:p w14:paraId="71BE0F85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version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"1.0"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encoding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"utf-8"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2366547C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&lt;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xmlns:android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"http://schemas.android.com/</w:t>
      </w:r>
      <w:proofErr w:type="spellStart"/>
      <w:r>
        <w:rPr>
          <w:rFonts w:ascii="Consolas" w:hAnsi="Consolas" w:cs="Courier New"/>
          <w:sz w:val="17"/>
          <w:szCs w:val="17"/>
        </w:rPr>
        <w:t>apk</w:t>
      </w:r>
      <w:proofErr w:type="spellEnd"/>
      <w:r>
        <w:rPr>
          <w:rFonts w:ascii="Consolas" w:hAnsi="Consolas" w:cs="Courier New"/>
          <w:sz w:val="17"/>
          <w:szCs w:val="17"/>
        </w:rPr>
        <w:t>/res/android"</w:t>
      </w:r>
    </w:p>
    <w:p w14:paraId="27C3D391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E983632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063F1CE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sz w:val="17"/>
          <w:szCs w:val="17"/>
        </w:rPr>
        <w:t>android:orientation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vertical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5405D48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sz w:val="17"/>
          <w:szCs w:val="17"/>
        </w:rPr>
        <w:t>android:padding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"16dp"&gt;</w:t>
      </w:r>
    </w:p>
    <w:p w14:paraId="314746C8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734645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EditText</w:t>
      </w:r>
      <w:proofErr w:type="spellEnd"/>
    </w:p>
    <w:p w14:paraId="5F5B6FD9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editTextCelsius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1DECD2B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6B71D5B1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091FD6CC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android:hint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"Wprowadź stopnie Celsjusza"</w:t>
      </w:r>
    </w:p>
    <w:p w14:paraId="25800E60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android:inputType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numberDecimal|numberSigned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3CB4508B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82ABE6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&lt;Button</w:t>
      </w:r>
    </w:p>
    <w:p w14:paraId="6C099ABA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buttonConvert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4781BB4B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6FB1179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8DA3801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"Przelicz"/&gt;</w:t>
      </w:r>
    </w:p>
    <w:p w14:paraId="66A37187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4728ED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TextView</w:t>
      </w:r>
      <w:proofErr w:type="spellEnd"/>
    </w:p>
    <w:p w14:paraId="6FF9E09D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textViewResult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602AE30A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6854E826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C5ADAC4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"Wynik: "</w:t>
      </w:r>
    </w:p>
    <w:p w14:paraId="64874653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android:textSize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"18sp"</w:t>
      </w:r>
    </w:p>
    <w:p w14:paraId="34A1D60A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android:paddingTop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"8dp"/&gt;</w:t>
      </w:r>
    </w:p>
    <w:p w14:paraId="3F9D0916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726777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29. &lt;/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6DF7E4DE" w14:textId="77777777" w:rsidR="004510CB" w:rsidRDefault="004510C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539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1E2385" w14:textId="77777777" w:rsidR="004510CB" w:rsidRDefault="004510CB" w:rsidP="002B7D42">
      <w:pPr>
        <w:jc w:val="both"/>
        <w:rPr>
          <w:rFonts w:eastAsia="Times New Roman" w:cs="Arial"/>
          <w:b/>
          <w:bCs/>
          <w:color w:val="000000" w:themeColor="text1"/>
          <w:kern w:val="36"/>
          <w:lang w:val="en-US" w:eastAsia="pl-PL"/>
        </w:rPr>
      </w:pPr>
    </w:p>
    <w:p w14:paraId="527AC048" w14:textId="77777777" w:rsidR="004510CB" w:rsidRDefault="004510CB" w:rsidP="002B7D42">
      <w:pPr>
        <w:jc w:val="both"/>
        <w:rPr>
          <w:rFonts w:eastAsia="Times New Roman" w:cs="Arial"/>
          <w:b/>
          <w:bCs/>
          <w:color w:val="000000" w:themeColor="text1"/>
          <w:kern w:val="36"/>
          <w:lang w:val="en-US" w:eastAsia="pl-PL"/>
        </w:rPr>
      </w:pPr>
    </w:p>
    <w:p w14:paraId="172D3E89" w14:textId="77777777" w:rsidR="004510CB" w:rsidRDefault="004510CB" w:rsidP="002B7D42">
      <w:pPr>
        <w:jc w:val="both"/>
        <w:rPr>
          <w:rFonts w:eastAsia="Times New Roman" w:cs="Arial"/>
          <w:b/>
          <w:bCs/>
          <w:color w:val="000000" w:themeColor="text1"/>
          <w:kern w:val="36"/>
          <w:lang w:val="en-US" w:eastAsia="pl-PL"/>
        </w:rPr>
      </w:pPr>
    </w:p>
    <w:p w14:paraId="423048CC" w14:textId="77777777" w:rsidR="004510CB" w:rsidRDefault="004510CB" w:rsidP="002B7D42">
      <w:pPr>
        <w:jc w:val="both"/>
        <w:rPr>
          <w:rFonts w:eastAsia="Times New Roman" w:cs="Arial"/>
          <w:b/>
          <w:bCs/>
          <w:color w:val="000000" w:themeColor="text1"/>
          <w:kern w:val="36"/>
          <w:lang w:val="en-US" w:eastAsia="pl-PL"/>
        </w:rPr>
      </w:pPr>
    </w:p>
    <w:p w14:paraId="41625D85" w14:textId="77777777" w:rsidR="004510CB" w:rsidRDefault="004510CB" w:rsidP="002B7D42">
      <w:pPr>
        <w:jc w:val="both"/>
        <w:rPr>
          <w:rFonts w:eastAsia="Times New Roman" w:cs="Arial"/>
          <w:b/>
          <w:bCs/>
          <w:color w:val="000000" w:themeColor="text1"/>
          <w:kern w:val="36"/>
          <w:lang w:val="en-US" w:eastAsia="pl-PL"/>
        </w:rPr>
      </w:pPr>
    </w:p>
    <w:p w14:paraId="1A16CE8B" w14:textId="0A4B62E8" w:rsidR="002B7D42" w:rsidRPr="004510CB" w:rsidRDefault="002B7D42" w:rsidP="002B7D42">
      <w:pPr>
        <w:jc w:val="both"/>
        <w:rPr>
          <w:rFonts w:eastAsia="Times New Roman" w:cs="Arial"/>
          <w:b/>
          <w:bCs/>
          <w:color w:val="000000" w:themeColor="text1"/>
          <w:kern w:val="36"/>
          <w:sz w:val="32"/>
          <w:szCs w:val="32"/>
          <w:lang w:val="en-US" w:eastAsia="pl-PL"/>
        </w:rPr>
      </w:pPr>
      <w:proofErr w:type="spellStart"/>
      <w:r w:rsidRPr="004510CB">
        <w:rPr>
          <w:rFonts w:eastAsia="Times New Roman" w:cs="Arial"/>
          <w:b/>
          <w:bCs/>
          <w:color w:val="000000" w:themeColor="text1"/>
          <w:kern w:val="36"/>
          <w:sz w:val="32"/>
          <w:szCs w:val="32"/>
          <w:lang w:val="en-US" w:eastAsia="pl-PL"/>
        </w:rPr>
        <w:lastRenderedPageBreak/>
        <w:t>Funkcje</w:t>
      </w:r>
      <w:proofErr w:type="spellEnd"/>
    </w:p>
    <w:p w14:paraId="77FE71D3" w14:textId="77777777" w:rsidR="002B7D42" w:rsidRPr="002B7D42" w:rsidRDefault="002B7D42" w:rsidP="002B7D42">
      <w:pPr>
        <w:numPr>
          <w:ilvl w:val="0"/>
          <w:numId w:val="15"/>
        </w:numPr>
        <w:jc w:val="both"/>
        <w:rPr>
          <w:rFonts w:eastAsia="Times New Roman" w:cs="Arial"/>
          <w:color w:val="000000" w:themeColor="text1"/>
          <w:kern w:val="36"/>
          <w:lang w:eastAsia="pl-PL"/>
        </w:rPr>
      </w:pPr>
      <w:r w:rsidRPr="002B7D42">
        <w:rPr>
          <w:rFonts w:eastAsia="Times New Roman" w:cs="Arial"/>
          <w:b/>
          <w:bCs/>
          <w:color w:val="000000" w:themeColor="text1"/>
          <w:kern w:val="36"/>
          <w:lang w:eastAsia="pl-PL"/>
        </w:rPr>
        <w:t>Obsługa przycisku</w:t>
      </w:r>
      <w:r w:rsidRPr="002B7D42">
        <w:rPr>
          <w:rFonts w:eastAsia="Times New Roman" w:cs="Arial"/>
          <w:color w:val="000000" w:themeColor="text1"/>
          <w:kern w:val="36"/>
          <w:lang w:eastAsia="pl-PL"/>
        </w:rPr>
        <w:t xml:space="preserve"> – po naciśnięciu przycisku „Przelicz” aplikacja odczytuje wartość wprowadzoną przez użytkownika w polu tekstowym, konwertuje ją na temperaturę w Fahrenheitach i wyświetla wynik w elemencie </w:t>
      </w:r>
      <w:proofErr w:type="spellStart"/>
      <w:r w:rsidRPr="002B7D42">
        <w:rPr>
          <w:rFonts w:eastAsia="Times New Roman" w:cs="Arial"/>
          <w:color w:val="000000" w:themeColor="text1"/>
          <w:kern w:val="36"/>
          <w:lang w:eastAsia="pl-PL"/>
        </w:rPr>
        <w:t>TextView</w:t>
      </w:r>
      <w:proofErr w:type="spellEnd"/>
      <w:r w:rsidRPr="002B7D42">
        <w:rPr>
          <w:rFonts w:eastAsia="Times New Roman" w:cs="Arial"/>
          <w:color w:val="000000" w:themeColor="text1"/>
          <w:kern w:val="36"/>
          <w:lang w:eastAsia="pl-PL"/>
        </w:rPr>
        <w:t>.</w:t>
      </w:r>
    </w:p>
    <w:p w14:paraId="7761A8DB" w14:textId="77777777" w:rsidR="002B7D42" w:rsidRPr="002B7D42" w:rsidRDefault="002B7D42" w:rsidP="002B7D42">
      <w:pPr>
        <w:numPr>
          <w:ilvl w:val="0"/>
          <w:numId w:val="15"/>
        </w:numPr>
        <w:jc w:val="both"/>
        <w:rPr>
          <w:rFonts w:eastAsia="Times New Roman" w:cs="Arial"/>
          <w:color w:val="000000" w:themeColor="text1"/>
          <w:kern w:val="36"/>
          <w:lang w:eastAsia="pl-PL"/>
        </w:rPr>
      </w:pPr>
      <w:r w:rsidRPr="002B7D42">
        <w:rPr>
          <w:rFonts w:eastAsia="Times New Roman" w:cs="Arial"/>
          <w:b/>
          <w:bCs/>
          <w:color w:val="000000" w:themeColor="text1"/>
          <w:kern w:val="36"/>
          <w:lang w:eastAsia="pl-PL"/>
        </w:rPr>
        <w:t>Przeliczanie temperatury</w:t>
      </w:r>
      <w:r w:rsidRPr="002B7D42">
        <w:rPr>
          <w:rFonts w:eastAsia="Times New Roman" w:cs="Arial"/>
          <w:color w:val="000000" w:themeColor="text1"/>
          <w:kern w:val="36"/>
          <w:lang w:eastAsia="pl-PL"/>
        </w:rPr>
        <w:t xml:space="preserve"> – aplikacja przelicza temperaturę Celsjusza na Fahrenheita za pomocą wzoru: Fahrenheit = (Celsius * 9/5) + 32.</w:t>
      </w:r>
    </w:p>
    <w:p w14:paraId="7897C77A" w14:textId="77777777" w:rsidR="002B7D42" w:rsidRPr="002B7D42" w:rsidRDefault="002B7D42" w:rsidP="002B7D42">
      <w:pPr>
        <w:numPr>
          <w:ilvl w:val="0"/>
          <w:numId w:val="15"/>
        </w:numPr>
        <w:jc w:val="both"/>
        <w:rPr>
          <w:rFonts w:eastAsia="Times New Roman" w:cs="Arial"/>
          <w:color w:val="000000" w:themeColor="text1"/>
          <w:kern w:val="36"/>
          <w:lang w:eastAsia="pl-PL"/>
        </w:rPr>
      </w:pPr>
      <w:r w:rsidRPr="002B7D42">
        <w:rPr>
          <w:rFonts w:eastAsia="Times New Roman" w:cs="Arial"/>
          <w:b/>
          <w:bCs/>
          <w:color w:val="000000" w:themeColor="text1"/>
          <w:kern w:val="36"/>
          <w:lang w:eastAsia="pl-PL"/>
        </w:rPr>
        <w:t>Obsługa błędów</w:t>
      </w:r>
      <w:r w:rsidRPr="002B7D42">
        <w:rPr>
          <w:rFonts w:eastAsia="Times New Roman" w:cs="Arial"/>
          <w:color w:val="000000" w:themeColor="text1"/>
          <w:kern w:val="36"/>
          <w:lang w:eastAsia="pl-PL"/>
        </w:rPr>
        <w:t xml:space="preserve"> – aplikacja obsługuje przypadki, w których użytkownik nie poda wartości (wyświetlając komunikat „Podaj wartość!”) lub poda niepoprawną liczbę (np. tekst zamiast liczby), wyświetlając komunikat o błędzie.</w:t>
      </w:r>
    </w:p>
    <w:p w14:paraId="29277EE3" w14:textId="42926875" w:rsidR="002B7D42" w:rsidRPr="004510CB" w:rsidRDefault="002B7D42" w:rsidP="002B7D42">
      <w:pPr>
        <w:jc w:val="both"/>
        <w:rPr>
          <w:rFonts w:eastAsia="Times New Roman" w:cs="Arial"/>
          <w:b/>
          <w:bCs/>
          <w:color w:val="000000" w:themeColor="text1"/>
          <w:kern w:val="36"/>
          <w:sz w:val="32"/>
          <w:szCs w:val="32"/>
          <w:lang w:eastAsia="pl-PL"/>
        </w:rPr>
      </w:pPr>
      <w:r w:rsidRPr="004510CB">
        <w:rPr>
          <w:rFonts w:eastAsia="Times New Roman" w:cs="Arial"/>
          <w:b/>
          <w:bCs/>
          <w:color w:val="000000" w:themeColor="text1"/>
          <w:kern w:val="36"/>
          <w:sz w:val="32"/>
          <w:szCs w:val="32"/>
          <w:lang w:eastAsia="pl-PL"/>
        </w:rPr>
        <w:t>Testowanie</w:t>
      </w:r>
    </w:p>
    <w:p w14:paraId="6B3B9192" w14:textId="606139B7" w:rsidR="002B7D42" w:rsidRPr="002B7D42" w:rsidRDefault="002B7D42" w:rsidP="002B7D42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  <w:r w:rsidRPr="002B7D42">
        <w:rPr>
          <w:rFonts w:eastAsia="Times New Roman" w:cs="Arial"/>
          <w:color w:val="000000" w:themeColor="text1"/>
          <w:kern w:val="36"/>
          <w:lang w:eastAsia="pl-PL"/>
        </w:rPr>
        <w:t>Aplikacja była testowana na wbudowanym emulatorze Android Studio. Testowano:</w:t>
      </w:r>
    </w:p>
    <w:p w14:paraId="674C7656" w14:textId="69C200C9" w:rsidR="002B7D42" w:rsidRPr="002B7D42" w:rsidRDefault="002B7D42" w:rsidP="002B7D42">
      <w:pPr>
        <w:numPr>
          <w:ilvl w:val="0"/>
          <w:numId w:val="16"/>
        </w:numPr>
        <w:jc w:val="both"/>
        <w:rPr>
          <w:rFonts w:eastAsia="Times New Roman" w:cs="Arial"/>
          <w:color w:val="000000" w:themeColor="text1"/>
          <w:kern w:val="36"/>
          <w:lang w:eastAsia="pl-PL"/>
        </w:rPr>
      </w:pPr>
      <w:r w:rsidRPr="002B7D42">
        <w:rPr>
          <w:rFonts w:eastAsia="Times New Roman" w:cs="Arial"/>
          <w:color w:val="000000" w:themeColor="text1"/>
          <w:kern w:val="36"/>
          <w:lang w:eastAsia="pl-PL"/>
        </w:rPr>
        <w:t>Wprowadzanie poprawnych danych i sprawdzanie wyników konwersji.</w:t>
      </w:r>
    </w:p>
    <w:p w14:paraId="7B64BB72" w14:textId="5246F2B2" w:rsidR="002B7D42" w:rsidRPr="002B7D42" w:rsidRDefault="002B7D42" w:rsidP="002B7D42">
      <w:pPr>
        <w:numPr>
          <w:ilvl w:val="0"/>
          <w:numId w:val="16"/>
        </w:numPr>
        <w:jc w:val="both"/>
        <w:rPr>
          <w:rFonts w:eastAsia="Times New Roman" w:cs="Arial"/>
          <w:color w:val="000000" w:themeColor="text1"/>
          <w:kern w:val="36"/>
          <w:lang w:eastAsia="pl-PL"/>
        </w:rPr>
      </w:pPr>
      <w:r w:rsidRPr="002B7D42">
        <w:rPr>
          <w:rFonts w:eastAsia="Times New Roman" w:cs="Arial"/>
          <w:color w:val="000000" w:themeColor="text1"/>
          <w:kern w:val="36"/>
          <w:lang w:eastAsia="pl-PL"/>
        </w:rPr>
        <w:t>Wprowadzanie niepoprawnych danych i sprawdzanie, czy aplikacja prawidłowo wyświetla komunikat o błędzie.</w:t>
      </w:r>
    </w:p>
    <w:p w14:paraId="62780E6E" w14:textId="77777777" w:rsidR="002B7D42" w:rsidRPr="002B7D42" w:rsidRDefault="002B7D42" w:rsidP="002B7D42">
      <w:pPr>
        <w:numPr>
          <w:ilvl w:val="0"/>
          <w:numId w:val="16"/>
        </w:numPr>
        <w:jc w:val="both"/>
        <w:rPr>
          <w:rFonts w:eastAsia="Times New Roman" w:cs="Arial"/>
          <w:color w:val="000000" w:themeColor="text1"/>
          <w:kern w:val="36"/>
          <w:lang w:eastAsia="pl-PL"/>
        </w:rPr>
      </w:pPr>
      <w:r w:rsidRPr="002B7D42">
        <w:rPr>
          <w:rFonts w:eastAsia="Times New Roman" w:cs="Arial"/>
          <w:color w:val="000000" w:themeColor="text1"/>
          <w:kern w:val="36"/>
          <w:lang w:eastAsia="pl-PL"/>
        </w:rPr>
        <w:t>Wykonanie testu, w którym pole tekstowe jest puste, co powoduje wyświetlenie komunikatu „Podaj wartość!”.</w:t>
      </w:r>
    </w:p>
    <w:p w14:paraId="32CE8248" w14:textId="77777777" w:rsidR="002B7D42" w:rsidRPr="002B7D42" w:rsidRDefault="002B7D42" w:rsidP="002B7D42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  <w:r w:rsidRPr="002B7D42">
        <w:rPr>
          <w:rFonts w:eastAsia="Times New Roman" w:cs="Arial"/>
          <w:b/>
          <w:bCs/>
          <w:color w:val="000000" w:themeColor="text1"/>
          <w:kern w:val="36"/>
          <w:lang w:eastAsia="pl-PL"/>
        </w:rPr>
        <w:t>Przykłady testów:</w:t>
      </w:r>
    </w:p>
    <w:p w14:paraId="3768C259" w14:textId="77777777" w:rsidR="002B7D42" w:rsidRPr="002B7D42" w:rsidRDefault="002B7D42" w:rsidP="002B7D42">
      <w:pPr>
        <w:numPr>
          <w:ilvl w:val="0"/>
          <w:numId w:val="17"/>
        </w:numPr>
        <w:jc w:val="both"/>
        <w:rPr>
          <w:rFonts w:eastAsia="Times New Roman" w:cs="Arial"/>
          <w:color w:val="000000" w:themeColor="text1"/>
          <w:kern w:val="36"/>
          <w:lang w:eastAsia="pl-PL"/>
        </w:rPr>
      </w:pPr>
      <w:r w:rsidRPr="002B7D42">
        <w:rPr>
          <w:rFonts w:eastAsia="Times New Roman" w:cs="Arial"/>
          <w:color w:val="000000" w:themeColor="text1"/>
          <w:kern w:val="36"/>
          <w:lang w:eastAsia="pl-PL"/>
        </w:rPr>
        <w:t>Wejście: 25°C → Wynik: 77.00 °F</w:t>
      </w:r>
    </w:p>
    <w:p w14:paraId="48F4A108" w14:textId="77777777" w:rsidR="002B7D42" w:rsidRPr="002B7D42" w:rsidRDefault="002B7D42" w:rsidP="002B7D42">
      <w:pPr>
        <w:numPr>
          <w:ilvl w:val="0"/>
          <w:numId w:val="17"/>
        </w:numPr>
        <w:jc w:val="both"/>
        <w:rPr>
          <w:rFonts w:eastAsia="Times New Roman" w:cs="Arial"/>
          <w:color w:val="000000" w:themeColor="text1"/>
          <w:kern w:val="36"/>
          <w:lang w:eastAsia="pl-PL"/>
        </w:rPr>
      </w:pPr>
      <w:r w:rsidRPr="002B7D42">
        <w:rPr>
          <w:rFonts w:eastAsia="Times New Roman" w:cs="Arial"/>
          <w:color w:val="000000" w:themeColor="text1"/>
          <w:kern w:val="36"/>
          <w:lang w:eastAsia="pl-PL"/>
        </w:rPr>
        <w:t>Wejście: 0°C → Wynik: 32.00 °F</w:t>
      </w:r>
    </w:p>
    <w:p w14:paraId="78888DD3" w14:textId="5B8E3E82" w:rsidR="000230CE" w:rsidRDefault="002B7D42" w:rsidP="00DD0745">
      <w:pPr>
        <w:numPr>
          <w:ilvl w:val="0"/>
          <w:numId w:val="17"/>
        </w:numPr>
        <w:jc w:val="both"/>
        <w:rPr>
          <w:rFonts w:eastAsia="Times New Roman" w:cs="Arial"/>
          <w:color w:val="000000" w:themeColor="text1"/>
          <w:kern w:val="36"/>
          <w:lang w:eastAsia="pl-PL"/>
        </w:rPr>
      </w:pPr>
      <w:r w:rsidRPr="002B7D42">
        <w:rPr>
          <w:rFonts w:eastAsia="Times New Roman" w:cs="Arial"/>
          <w:color w:val="000000" w:themeColor="text1"/>
          <w:kern w:val="36"/>
          <w:lang w:eastAsia="pl-PL"/>
        </w:rPr>
        <w:t>Wejście: „abc” → Komunikat: „Niepoprawna wartość!”</w:t>
      </w:r>
    </w:p>
    <w:p w14:paraId="2C568808" w14:textId="77777777" w:rsidR="004510CB" w:rsidRDefault="004510CB" w:rsidP="004510CB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</w:p>
    <w:p w14:paraId="2B84E1AD" w14:textId="77777777" w:rsidR="004510CB" w:rsidRDefault="004510CB" w:rsidP="004510CB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</w:p>
    <w:p w14:paraId="5E5AA560" w14:textId="77777777" w:rsidR="004510CB" w:rsidRDefault="004510CB" w:rsidP="004510CB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</w:p>
    <w:p w14:paraId="1CAF231C" w14:textId="77777777" w:rsidR="004510CB" w:rsidRDefault="004510CB" w:rsidP="004510CB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</w:p>
    <w:p w14:paraId="6391A79A" w14:textId="77777777" w:rsidR="004510CB" w:rsidRDefault="004510CB" w:rsidP="004510CB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</w:p>
    <w:p w14:paraId="1D602DEC" w14:textId="77777777" w:rsidR="004510CB" w:rsidRDefault="004510CB" w:rsidP="004510CB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</w:p>
    <w:p w14:paraId="47201980" w14:textId="77777777" w:rsidR="004510CB" w:rsidRDefault="004510CB" w:rsidP="004510CB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</w:p>
    <w:p w14:paraId="66761CB8" w14:textId="77777777" w:rsidR="004510CB" w:rsidRDefault="004510CB" w:rsidP="004510CB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</w:p>
    <w:p w14:paraId="03F28FFB" w14:textId="77777777" w:rsidR="004510CB" w:rsidRDefault="004510CB" w:rsidP="004510CB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</w:p>
    <w:p w14:paraId="52389D3B" w14:textId="77777777" w:rsidR="004510CB" w:rsidRDefault="004510CB" w:rsidP="004510CB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</w:p>
    <w:p w14:paraId="2758C414" w14:textId="77777777" w:rsidR="004510CB" w:rsidRDefault="004510CB" w:rsidP="004510CB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</w:p>
    <w:p w14:paraId="70525A4D" w14:textId="77777777" w:rsidR="004510CB" w:rsidRDefault="004510CB" w:rsidP="004510CB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</w:p>
    <w:p w14:paraId="6E1685EA" w14:textId="77777777" w:rsidR="004510CB" w:rsidRDefault="004510CB" w:rsidP="004510CB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</w:p>
    <w:p w14:paraId="113B392E" w14:textId="77777777" w:rsidR="006B416E" w:rsidRPr="002B7D42" w:rsidRDefault="006B416E" w:rsidP="004510CB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</w:p>
    <w:p w14:paraId="10264B09" w14:textId="2CD3452B" w:rsidR="002B7D42" w:rsidRPr="004510CB" w:rsidRDefault="002B7D42" w:rsidP="002B7D42">
      <w:pPr>
        <w:jc w:val="both"/>
        <w:rPr>
          <w:rFonts w:eastAsia="Times New Roman" w:cs="Arial"/>
          <w:b/>
          <w:bCs/>
          <w:color w:val="000000" w:themeColor="text1"/>
          <w:kern w:val="36"/>
          <w:sz w:val="32"/>
          <w:szCs w:val="32"/>
          <w:lang w:eastAsia="pl-PL"/>
        </w:rPr>
      </w:pPr>
      <w:r w:rsidRPr="004510CB">
        <w:rPr>
          <w:rFonts w:eastAsia="Times New Roman" w:cs="Arial"/>
          <w:b/>
          <w:bCs/>
          <w:color w:val="000000" w:themeColor="text1"/>
          <w:kern w:val="36"/>
          <w:sz w:val="32"/>
          <w:szCs w:val="32"/>
          <w:lang w:eastAsia="pl-PL"/>
        </w:rPr>
        <w:lastRenderedPageBreak/>
        <w:t>Wyniki</w:t>
      </w:r>
    </w:p>
    <w:p w14:paraId="281944DB" w14:textId="0A7D06FE" w:rsidR="002B7D42" w:rsidRDefault="002B7D42" w:rsidP="004510CB">
      <w:pPr>
        <w:ind w:firstLine="708"/>
        <w:jc w:val="both"/>
        <w:rPr>
          <w:rFonts w:eastAsia="Times New Roman" w:cs="Arial"/>
          <w:color w:val="000000" w:themeColor="text1"/>
          <w:kern w:val="36"/>
          <w:lang w:eastAsia="pl-PL"/>
        </w:rPr>
      </w:pPr>
      <w:r w:rsidRPr="002B7D42">
        <w:rPr>
          <w:rFonts w:eastAsia="Times New Roman" w:cs="Arial"/>
          <w:color w:val="000000" w:themeColor="text1"/>
          <w:kern w:val="36"/>
          <w:lang w:eastAsia="pl-PL"/>
        </w:rPr>
        <w:t>Aplikacja działa zgodnie z założeniami. Po wprowadzeniu wartości w stopniach Celsjusza i naciśnięciu przycisku „Przelicz”, użytkownik otrzymuje poprawny wynik w stopniach Fahrenheita. Aplikacja odpowiednio reaguje na błędne dane, wyświetlając stosowne komunikaty o błędzie.</w:t>
      </w:r>
    </w:p>
    <w:p w14:paraId="38C92E13" w14:textId="2FF0A06F" w:rsidR="004510CB" w:rsidRDefault="004510CB" w:rsidP="002B7D42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  <w:r>
        <w:rPr>
          <w:noProof/>
        </w:rPr>
        <w:drawing>
          <wp:inline distT="0" distB="0" distL="0" distR="0" wp14:anchorId="3D47810A" wp14:editId="2C598B67">
            <wp:extent cx="3667125" cy="8191500"/>
            <wp:effectExtent l="0" t="0" r="9525" b="0"/>
            <wp:docPr id="962693269" name="Obraz 1" descr="Obraz zawierający tekst, zrzut ekranu, oprogramowanie, System operacyj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93269" name="Obraz 1" descr="Obraz zawierający tekst, zrzut ekranu, oprogramowanie, System operacyjny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A60C" w14:textId="77777777" w:rsidR="004510CB" w:rsidRPr="002B7D42" w:rsidRDefault="004510CB" w:rsidP="002B7D42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</w:p>
    <w:p w14:paraId="09DBEC86" w14:textId="25CB747B" w:rsidR="002B7D42" w:rsidRPr="004510CB" w:rsidRDefault="002B7D42" w:rsidP="002B7D42">
      <w:pPr>
        <w:spacing w:after="0"/>
        <w:jc w:val="both"/>
        <w:rPr>
          <w:rFonts w:ascii="Saira" w:eastAsia="Times New Roman" w:hAnsi="Saira" w:cs="Arial"/>
          <w:b/>
          <w:bCs/>
          <w:color w:val="000000" w:themeColor="text1"/>
          <w:kern w:val="36"/>
          <w:sz w:val="32"/>
          <w:szCs w:val="32"/>
          <w:lang w:eastAsia="pl-PL"/>
        </w:rPr>
      </w:pPr>
      <w:r w:rsidRPr="004510CB">
        <w:rPr>
          <w:rFonts w:ascii="Saira" w:eastAsia="Times New Roman" w:hAnsi="Saira" w:cs="Arial"/>
          <w:b/>
          <w:bCs/>
          <w:color w:val="000000" w:themeColor="text1"/>
          <w:kern w:val="36"/>
          <w:sz w:val="32"/>
          <w:szCs w:val="32"/>
          <w:lang w:eastAsia="pl-PL"/>
        </w:rPr>
        <w:lastRenderedPageBreak/>
        <w:t>Podsumowanie</w:t>
      </w:r>
    </w:p>
    <w:p w14:paraId="28D39395" w14:textId="4463CC24" w:rsidR="002B7D42" w:rsidRPr="002B7D42" w:rsidRDefault="002B7D42" w:rsidP="004510CB">
      <w:pPr>
        <w:spacing w:after="0"/>
        <w:ind w:firstLine="708"/>
        <w:jc w:val="both"/>
        <w:rPr>
          <w:rFonts w:ascii="Saira" w:eastAsia="Times New Roman" w:hAnsi="Saira" w:cs="Arial"/>
          <w:color w:val="000000" w:themeColor="text1"/>
          <w:kern w:val="36"/>
          <w:lang w:eastAsia="pl-PL"/>
        </w:rPr>
      </w:pPr>
      <w:r w:rsidRPr="002B7D42">
        <w:rPr>
          <w:rFonts w:ascii="Saira" w:eastAsia="Times New Roman" w:hAnsi="Saira" w:cs="Arial"/>
          <w:color w:val="000000" w:themeColor="text1"/>
          <w:kern w:val="36"/>
          <w:lang w:eastAsia="pl-PL"/>
        </w:rPr>
        <w:t>Projekt był łatwy do wykonania i zrozumiały. Ćwiczenie pozwoliło na szybkie zapoznanie się z podstawami tworzenia aplikacji na Androida. Przykłady stanowiły dobre wprowadzenie do zagadnienia.</w:t>
      </w:r>
    </w:p>
    <w:p w14:paraId="44FC7A02" w14:textId="77777777" w:rsidR="002B7D42" w:rsidRPr="002B7D42" w:rsidRDefault="002B7D42" w:rsidP="002B7D42">
      <w:pPr>
        <w:spacing w:after="0"/>
        <w:jc w:val="both"/>
        <w:rPr>
          <w:rFonts w:ascii="Saira" w:eastAsia="Times New Roman" w:hAnsi="Saira" w:cs="Arial"/>
          <w:b/>
          <w:bCs/>
          <w:color w:val="000000" w:themeColor="text1"/>
          <w:kern w:val="36"/>
          <w:lang w:eastAsia="pl-PL"/>
        </w:rPr>
      </w:pPr>
    </w:p>
    <w:p w14:paraId="54428DC8" w14:textId="12CB49C3" w:rsidR="002B7D42" w:rsidRPr="004510CB" w:rsidRDefault="002B7D42" w:rsidP="002B7D42">
      <w:pPr>
        <w:spacing w:after="0"/>
        <w:jc w:val="both"/>
        <w:rPr>
          <w:rFonts w:ascii="Saira" w:eastAsia="Times New Roman" w:hAnsi="Saira" w:cs="Arial"/>
          <w:b/>
          <w:bCs/>
          <w:color w:val="000000" w:themeColor="text1"/>
          <w:kern w:val="36"/>
          <w:sz w:val="32"/>
          <w:szCs w:val="32"/>
          <w:lang w:eastAsia="pl-PL"/>
        </w:rPr>
      </w:pPr>
      <w:r w:rsidRPr="004510CB">
        <w:rPr>
          <w:rFonts w:ascii="Saira" w:eastAsia="Times New Roman" w:hAnsi="Saira" w:cs="Arial"/>
          <w:b/>
          <w:bCs/>
          <w:color w:val="000000" w:themeColor="text1"/>
          <w:kern w:val="36"/>
          <w:sz w:val="32"/>
          <w:szCs w:val="32"/>
          <w:lang w:eastAsia="pl-PL"/>
        </w:rPr>
        <w:t>Trudności i błędy</w:t>
      </w:r>
    </w:p>
    <w:p w14:paraId="43C1C1BC" w14:textId="21DA740F" w:rsidR="002B7D42" w:rsidRPr="00ED5EFD" w:rsidRDefault="002B7D42" w:rsidP="004510CB">
      <w:pPr>
        <w:spacing w:after="0"/>
        <w:ind w:firstLine="708"/>
        <w:jc w:val="both"/>
        <w:rPr>
          <w:rFonts w:ascii="Saira" w:eastAsia="Times New Roman" w:hAnsi="Saira" w:cs="Arial"/>
          <w:color w:val="000000" w:themeColor="text1"/>
          <w:kern w:val="36"/>
          <w:lang w:eastAsia="pl-PL"/>
        </w:rPr>
      </w:pPr>
      <w:r w:rsidRPr="00ED5EFD">
        <w:rPr>
          <w:rFonts w:ascii="Saira" w:eastAsia="Times New Roman" w:hAnsi="Saira" w:cs="Arial"/>
          <w:color w:val="000000" w:themeColor="text1"/>
          <w:kern w:val="36"/>
          <w:lang w:eastAsia="pl-PL"/>
        </w:rPr>
        <w:t>Zadanie nie sprawiło żadnych trudności.</w:t>
      </w:r>
    </w:p>
    <w:p w14:paraId="55DA0EC7" w14:textId="15096BFB" w:rsidR="002B7D42" w:rsidRPr="002B7D42" w:rsidRDefault="002B7D42" w:rsidP="002B7D42">
      <w:pPr>
        <w:spacing w:after="0"/>
        <w:jc w:val="both"/>
        <w:rPr>
          <w:rFonts w:ascii="Saira" w:eastAsia="Times New Roman" w:hAnsi="Saira" w:cs="Arial"/>
          <w:b/>
          <w:bCs/>
          <w:color w:val="000000" w:themeColor="text1"/>
          <w:kern w:val="36"/>
          <w:lang w:eastAsia="pl-PL"/>
        </w:rPr>
      </w:pPr>
      <w:r w:rsidRPr="002B7D42">
        <w:rPr>
          <w:rFonts w:ascii="Saira" w:eastAsia="Times New Roman" w:hAnsi="Saira" w:cs="Arial"/>
          <w:b/>
          <w:bCs/>
          <w:color w:val="000000" w:themeColor="text1"/>
          <w:kern w:val="36"/>
          <w:lang w:eastAsia="pl-PL"/>
        </w:rPr>
        <w:t>10. Źródła i odniesienia</w:t>
      </w:r>
    </w:p>
    <w:p w14:paraId="0C26C795" w14:textId="6BBE55E0" w:rsidR="002B7D42" w:rsidRPr="00ED5EFD" w:rsidRDefault="002B7D42" w:rsidP="004510CB">
      <w:pPr>
        <w:spacing w:after="0"/>
        <w:ind w:firstLine="708"/>
        <w:jc w:val="both"/>
        <w:rPr>
          <w:rFonts w:ascii="Saira" w:eastAsia="Times New Roman" w:hAnsi="Saira" w:cs="Arial"/>
          <w:color w:val="000000" w:themeColor="text1"/>
          <w:kern w:val="36"/>
          <w:lang w:eastAsia="pl-PL"/>
        </w:rPr>
      </w:pPr>
      <w:r w:rsidRPr="00ED5EFD">
        <w:rPr>
          <w:rFonts w:ascii="Saira" w:eastAsia="Times New Roman" w:hAnsi="Saira" w:cs="Arial"/>
          <w:color w:val="000000" w:themeColor="text1"/>
          <w:kern w:val="36"/>
          <w:lang w:eastAsia="pl-PL"/>
        </w:rPr>
        <w:t>Nie korzystano ze źródeł innych niż instrukcja.</w:t>
      </w:r>
    </w:p>
    <w:p w14:paraId="26157EFB" w14:textId="59F6BB24" w:rsidR="002B7D42" w:rsidRPr="002B7D42" w:rsidRDefault="002B7D42" w:rsidP="002B7D42">
      <w:pPr>
        <w:spacing w:after="0"/>
        <w:jc w:val="both"/>
        <w:rPr>
          <w:rFonts w:ascii="Saira" w:eastAsia="Times New Roman" w:hAnsi="Saira" w:cs="Arial"/>
          <w:color w:val="000000" w:themeColor="text1"/>
          <w:kern w:val="36"/>
          <w:lang w:eastAsia="pl-PL"/>
        </w:rPr>
      </w:pPr>
      <w:r w:rsidRPr="002B7D42">
        <w:rPr>
          <w:rFonts w:ascii="Saira" w:eastAsia="Times New Roman" w:hAnsi="Saira" w:cs="Arial"/>
          <w:b/>
          <w:bCs/>
          <w:color w:val="000000" w:themeColor="text1"/>
          <w:kern w:val="36"/>
          <w:lang w:eastAsia="pl-PL"/>
        </w:rPr>
        <w:t>11. Dodatkowe materiały</w:t>
      </w:r>
    </w:p>
    <w:p w14:paraId="23C132CB" w14:textId="355F16BB" w:rsidR="002B7D42" w:rsidRPr="002B7D42" w:rsidRDefault="002B7D42" w:rsidP="004510CB">
      <w:pPr>
        <w:ind w:firstLine="708"/>
        <w:jc w:val="both"/>
        <w:rPr>
          <w:rFonts w:eastAsia="Times New Roman" w:cs="Arial"/>
          <w:color w:val="000000" w:themeColor="text1"/>
          <w:kern w:val="36"/>
          <w:lang w:eastAsia="pl-PL"/>
        </w:rPr>
      </w:pPr>
      <w:r w:rsidRPr="002B7D42">
        <w:rPr>
          <w:rFonts w:ascii="Saira" w:eastAsia="Times New Roman" w:hAnsi="Saira" w:cs="Arial"/>
          <w:color w:val="000000" w:themeColor="text1"/>
          <w:kern w:val="36"/>
          <w:lang w:eastAsia="pl-PL"/>
        </w:rPr>
        <w:t>Nie korzystano z dodatkowych materiałów.</w:t>
      </w:r>
    </w:p>
    <w:sectPr w:rsidR="002B7D42" w:rsidRPr="002B7D42" w:rsidSect="002F16AB">
      <w:pgSz w:w="11906" w:h="16838" w:code="9"/>
      <w:pgMar w:top="568" w:right="707" w:bottom="709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D9C0B" w14:textId="77777777" w:rsidR="00165BF0" w:rsidRDefault="00165BF0" w:rsidP="004510CB">
      <w:pPr>
        <w:spacing w:after="0" w:line="240" w:lineRule="auto"/>
      </w:pPr>
      <w:r>
        <w:separator/>
      </w:r>
    </w:p>
  </w:endnote>
  <w:endnote w:type="continuationSeparator" w:id="0">
    <w:p w14:paraId="77FBCBED" w14:textId="77777777" w:rsidR="00165BF0" w:rsidRDefault="00165BF0" w:rsidP="00451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3C446" w14:textId="77777777" w:rsidR="00165BF0" w:rsidRDefault="00165BF0" w:rsidP="004510CB">
      <w:pPr>
        <w:spacing w:after="0" w:line="240" w:lineRule="auto"/>
      </w:pPr>
      <w:r>
        <w:separator/>
      </w:r>
    </w:p>
  </w:footnote>
  <w:footnote w:type="continuationSeparator" w:id="0">
    <w:p w14:paraId="053414A9" w14:textId="77777777" w:rsidR="00165BF0" w:rsidRDefault="00165BF0" w:rsidP="00451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01168"/>
    <w:multiLevelType w:val="multilevel"/>
    <w:tmpl w:val="DA7C49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32C7510"/>
    <w:multiLevelType w:val="multilevel"/>
    <w:tmpl w:val="94C4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BB667B"/>
    <w:multiLevelType w:val="multilevel"/>
    <w:tmpl w:val="807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2E538F"/>
    <w:multiLevelType w:val="multilevel"/>
    <w:tmpl w:val="B93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E72273"/>
    <w:multiLevelType w:val="multilevel"/>
    <w:tmpl w:val="9CCE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C6A22"/>
    <w:multiLevelType w:val="multilevel"/>
    <w:tmpl w:val="CE8C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30F98"/>
    <w:multiLevelType w:val="multilevel"/>
    <w:tmpl w:val="B59C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23BDA"/>
    <w:multiLevelType w:val="hybridMultilevel"/>
    <w:tmpl w:val="D4AC4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F721F"/>
    <w:multiLevelType w:val="multilevel"/>
    <w:tmpl w:val="DBAE6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F8B21E0"/>
    <w:multiLevelType w:val="multilevel"/>
    <w:tmpl w:val="B33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0A20C4"/>
    <w:multiLevelType w:val="multilevel"/>
    <w:tmpl w:val="51C67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D354FE4"/>
    <w:multiLevelType w:val="multilevel"/>
    <w:tmpl w:val="4C2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920F69"/>
    <w:multiLevelType w:val="multilevel"/>
    <w:tmpl w:val="AD4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956667"/>
    <w:multiLevelType w:val="multilevel"/>
    <w:tmpl w:val="95DA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EC05CA"/>
    <w:multiLevelType w:val="multilevel"/>
    <w:tmpl w:val="77FA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471762"/>
    <w:multiLevelType w:val="multilevel"/>
    <w:tmpl w:val="6858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570AA3"/>
    <w:multiLevelType w:val="multilevel"/>
    <w:tmpl w:val="6E9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920256">
    <w:abstractNumId w:val="3"/>
  </w:num>
  <w:num w:numId="2" w16cid:durableId="1435519416">
    <w:abstractNumId w:val="2"/>
  </w:num>
  <w:num w:numId="3" w16cid:durableId="41490258">
    <w:abstractNumId w:val="14"/>
  </w:num>
  <w:num w:numId="4" w16cid:durableId="1581595000">
    <w:abstractNumId w:val="5"/>
  </w:num>
  <w:num w:numId="5" w16cid:durableId="145903288">
    <w:abstractNumId w:val="9"/>
  </w:num>
  <w:num w:numId="6" w16cid:durableId="1607956745">
    <w:abstractNumId w:val="1"/>
  </w:num>
  <w:num w:numId="7" w16cid:durableId="1401244608">
    <w:abstractNumId w:val="13"/>
  </w:num>
  <w:num w:numId="8" w16cid:durableId="743381113">
    <w:abstractNumId w:val="12"/>
  </w:num>
  <w:num w:numId="9" w16cid:durableId="1100418523">
    <w:abstractNumId w:val="11"/>
  </w:num>
  <w:num w:numId="10" w16cid:durableId="1187603268">
    <w:abstractNumId w:val="7"/>
  </w:num>
  <w:num w:numId="11" w16cid:durableId="594172786">
    <w:abstractNumId w:val="10"/>
  </w:num>
  <w:num w:numId="12" w16cid:durableId="549806950">
    <w:abstractNumId w:val="0"/>
  </w:num>
  <w:num w:numId="13" w16cid:durableId="819535860">
    <w:abstractNumId w:val="8"/>
  </w:num>
  <w:num w:numId="14" w16cid:durableId="282733135">
    <w:abstractNumId w:val="16"/>
  </w:num>
  <w:num w:numId="15" w16cid:durableId="306517436">
    <w:abstractNumId w:val="6"/>
  </w:num>
  <w:num w:numId="16" w16cid:durableId="1484081958">
    <w:abstractNumId w:val="15"/>
  </w:num>
  <w:num w:numId="17" w16cid:durableId="1781411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C9"/>
    <w:rsid w:val="00017F1A"/>
    <w:rsid w:val="000230CE"/>
    <w:rsid w:val="00087A37"/>
    <w:rsid w:val="000C3E97"/>
    <w:rsid w:val="000E2205"/>
    <w:rsid w:val="00102451"/>
    <w:rsid w:val="001473E7"/>
    <w:rsid w:val="00156684"/>
    <w:rsid w:val="00165BF0"/>
    <w:rsid w:val="00177BD9"/>
    <w:rsid w:val="001D1D00"/>
    <w:rsid w:val="002127A0"/>
    <w:rsid w:val="0022042F"/>
    <w:rsid w:val="002266E9"/>
    <w:rsid w:val="00277AC0"/>
    <w:rsid w:val="002B7D42"/>
    <w:rsid w:val="002C7E17"/>
    <w:rsid w:val="002F16AB"/>
    <w:rsid w:val="00316473"/>
    <w:rsid w:val="00325BDB"/>
    <w:rsid w:val="00336708"/>
    <w:rsid w:val="003451F2"/>
    <w:rsid w:val="00354C3B"/>
    <w:rsid w:val="003870EC"/>
    <w:rsid w:val="003B42F8"/>
    <w:rsid w:val="003B4D56"/>
    <w:rsid w:val="003E6FF6"/>
    <w:rsid w:val="003F2CCA"/>
    <w:rsid w:val="00450FAE"/>
    <w:rsid w:val="004510CB"/>
    <w:rsid w:val="004715E3"/>
    <w:rsid w:val="004A7D8C"/>
    <w:rsid w:val="004B7387"/>
    <w:rsid w:val="00503C3A"/>
    <w:rsid w:val="00532711"/>
    <w:rsid w:val="00535AEF"/>
    <w:rsid w:val="005D0B0F"/>
    <w:rsid w:val="005F3AD8"/>
    <w:rsid w:val="006077E3"/>
    <w:rsid w:val="00645D90"/>
    <w:rsid w:val="006B416E"/>
    <w:rsid w:val="006C11A4"/>
    <w:rsid w:val="006C3B6F"/>
    <w:rsid w:val="006D1FC7"/>
    <w:rsid w:val="006D5E38"/>
    <w:rsid w:val="006F18AB"/>
    <w:rsid w:val="006F52D4"/>
    <w:rsid w:val="0070063F"/>
    <w:rsid w:val="007063DD"/>
    <w:rsid w:val="007219F8"/>
    <w:rsid w:val="0074225F"/>
    <w:rsid w:val="00763185"/>
    <w:rsid w:val="00774A12"/>
    <w:rsid w:val="007A1C6E"/>
    <w:rsid w:val="007B03DF"/>
    <w:rsid w:val="007B152F"/>
    <w:rsid w:val="007F471A"/>
    <w:rsid w:val="00812A7F"/>
    <w:rsid w:val="008177C9"/>
    <w:rsid w:val="008733B3"/>
    <w:rsid w:val="008C776C"/>
    <w:rsid w:val="009308C4"/>
    <w:rsid w:val="009336C7"/>
    <w:rsid w:val="009B5167"/>
    <w:rsid w:val="009D0870"/>
    <w:rsid w:val="009D201A"/>
    <w:rsid w:val="009D7471"/>
    <w:rsid w:val="00A2639F"/>
    <w:rsid w:val="00A663BC"/>
    <w:rsid w:val="00AD2351"/>
    <w:rsid w:val="00AD5B63"/>
    <w:rsid w:val="00AF5E73"/>
    <w:rsid w:val="00B12458"/>
    <w:rsid w:val="00BC6063"/>
    <w:rsid w:val="00BF7977"/>
    <w:rsid w:val="00C362E6"/>
    <w:rsid w:val="00C93E8E"/>
    <w:rsid w:val="00CC7CA0"/>
    <w:rsid w:val="00CD4101"/>
    <w:rsid w:val="00CF3336"/>
    <w:rsid w:val="00D17948"/>
    <w:rsid w:val="00D26DC9"/>
    <w:rsid w:val="00D369A6"/>
    <w:rsid w:val="00D729C3"/>
    <w:rsid w:val="00D749E6"/>
    <w:rsid w:val="00D9788D"/>
    <w:rsid w:val="00DA5335"/>
    <w:rsid w:val="00DC5640"/>
    <w:rsid w:val="00DD0745"/>
    <w:rsid w:val="00DE425B"/>
    <w:rsid w:val="00E22EC1"/>
    <w:rsid w:val="00E263EA"/>
    <w:rsid w:val="00E5186D"/>
    <w:rsid w:val="00E83470"/>
    <w:rsid w:val="00EA629E"/>
    <w:rsid w:val="00EC2EFC"/>
    <w:rsid w:val="00ED5EFD"/>
    <w:rsid w:val="00EF44CE"/>
    <w:rsid w:val="00F21D77"/>
    <w:rsid w:val="00F567AD"/>
    <w:rsid w:val="00FB4969"/>
    <w:rsid w:val="00FF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B91D3"/>
  <w15:docId w15:val="{52BAAC5C-65DA-4240-A3C6-BEAB698A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C11A4"/>
  </w:style>
  <w:style w:type="paragraph" w:styleId="Nagwek1">
    <w:name w:val="heading 1"/>
    <w:basedOn w:val="Normalny"/>
    <w:link w:val="Nagwek1Znak"/>
    <w:uiPriority w:val="9"/>
    <w:qFormat/>
    <w:rsid w:val="00D26D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D26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23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6DC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26DC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pple-converted-space">
    <w:name w:val="apple-converted-space"/>
    <w:basedOn w:val="Domylnaczcionkaakapitu"/>
    <w:rsid w:val="00D26DC9"/>
  </w:style>
  <w:style w:type="paragraph" w:styleId="Tekstpodstawowy">
    <w:name w:val="Body Text"/>
    <w:basedOn w:val="Normalny"/>
    <w:link w:val="TekstpodstawowyZnak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26DC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12A7F"/>
    <w:pPr>
      <w:ind w:left="720"/>
      <w:contextualSpacing/>
    </w:pPr>
  </w:style>
  <w:style w:type="table" w:styleId="Tabela-Siatka">
    <w:name w:val="Table Grid"/>
    <w:basedOn w:val="Standardowy"/>
    <w:uiPriority w:val="59"/>
    <w:rsid w:val="009B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167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EF44CE"/>
    <w:pPr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230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451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10CB"/>
  </w:style>
  <w:style w:type="paragraph" w:styleId="Stopka">
    <w:name w:val="footer"/>
    <w:basedOn w:val="Normalny"/>
    <w:link w:val="StopkaZnak"/>
    <w:uiPriority w:val="99"/>
    <w:unhideWhenUsed/>
    <w:rsid w:val="00451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1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715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663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1338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040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574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5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DCD1FF-7595-49E2-A561-4BF8E55FF538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e4cde8-523c-4444-8a76-1055d4e2f66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DC3D72CEE365649A595BD62D3A5F84E" ma:contentTypeVersion="1" ma:contentTypeDescription="Utwórz nowy dokument." ma:contentTypeScope="" ma:versionID="0bd0b950334707a8010a7ec42d767aea">
  <xsd:schema xmlns:xsd="http://www.w3.org/2001/XMLSchema" xmlns:xs="http://www.w3.org/2001/XMLSchema" xmlns:p="http://schemas.microsoft.com/office/2006/metadata/properties" xmlns:ns2="36e4cde8-523c-4444-8a76-1055d4e2f668" targetNamespace="http://schemas.microsoft.com/office/2006/metadata/properties" ma:root="true" ma:fieldsID="be844c6231b6f35447a5c1d460019298" ns2:_="">
    <xsd:import namespace="36e4cde8-523c-4444-8a76-1055d4e2f66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4cde8-523c-4444-8a76-1055d4e2f6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09245E-242C-4ECB-B023-B35EAD6DA751}">
  <ds:schemaRefs>
    <ds:schemaRef ds:uri="http://schemas.microsoft.com/office/2006/metadata/properties"/>
    <ds:schemaRef ds:uri="http://schemas.microsoft.com/office/infopath/2007/PartnerControls"/>
    <ds:schemaRef ds:uri="36e4cde8-523c-4444-8a76-1055d4e2f668"/>
  </ds:schemaRefs>
</ds:datastoreItem>
</file>

<file path=customXml/itemProps2.xml><?xml version="1.0" encoding="utf-8"?>
<ds:datastoreItem xmlns:ds="http://schemas.openxmlformats.org/officeDocument/2006/customXml" ds:itemID="{D684A0FC-24FA-4C5F-B1C2-618ADC8657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CBDA44-2CBB-489B-8AAE-D9182AB06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4cde8-523c-4444-8a76-1055d4e2f6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886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Miciak</dc:creator>
  <cp:lastModifiedBy>Cezary Tytko</cp:lastModifiedBy>
  <cp:revision>5</cp:revision>
  <dcterms:created xsi:type="dcterms:W3CDTF">2025-03-15T18:38:00Z</dcterms:created>
  <dcterms:modified xsi:type="dcterms:W3CDTF">2025-03-15T19:02:00Z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0x010100FDC3D72CEE365649A595BD62D3A5F84E</vt:lpwstr>
  </property>
</Properties>
</file>