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334E9" w14:textId="77777777" w:rsidR="00C82D72" w:rsidRDefault="00C82D72"/>
    <w:p w14:paraId="1B8745D0" w14:textId="69E1360B" w:rsidR="00DD2CF5" w:rsidRDefault="00DD2CF5">
      <w:r>
        <w:t xml:space="preserve">W ćwiczeniu do stworzenie </w:t>
      </w:r>
      <w:proofErr w:type="spellStart"/>
      <w:r>
        <w:t>enkodera</w:t>
      </w:r>
      <w:proofErr w:type="spellEnd"/>
      <w:r>
        <w:t xml:space="preserve"> i dekodera </w:t>
      </w:r>
      <w:r w:rsidR="00B56D28">
        <w:t xml:space="preserve">dla danych obrazkowych ze zbioru MNIST </w:t>
      </w:r>
      <w:r>
        <w:t>najpierw wykorzystujemy sieć gęstą, podzieloną na sekwencję kodującą i dekodującą, w trakcie kodowania zmniejszamy w kolejnych warstwach liczbę wyjść, w warstwie dekodującej  zwiększamy ją systematycznie do rozmiaru początkowego:</w:t>
      </w:r>
    </w:p>
    <w:p w14:paraId="74A2F144" w14:textId="7AD97083" w:rsidR="00DD2CF5" w:rsidRDefault="00DD2CF5">
      <w:r>
        <w:t>Wyniki:</w:t>
      </w:r>
    </w:p>
    <w:p w14:paraId="00C6AA5A" w14:textId="788E0E56" w:rsidR="00DD2CF5" w:rsidRDefault="00B56D28">
      <w:r>
        <w:t xml:space="preserve">Po 10 epokach: </w:t>
      </w:r>
    </w:p>
    <w:p w14:paraId="76885D6A" w14:textId="5B344DBF" w:rsidR="00B56D28" w:rsidRDefault="00B56D28">
      <w:r>
        <w:rPr>
          <w:noProof/>
        </w:rPr>
        <w:drawing>
          <wp:inline distT="0" distB="0" distL="0" distR="0" wp14:anchorId="22D8F59A" wp14:editId="26578CD4">
            <wp:extent cx="1163320" cy="592455"/>
            <wp:effectExtent l="0" t="0" r="0" b="0"/>
            <wp:docPr id="6841157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&gt;      </w:t>
      </w:r>
      <w:r>
        <w:rPr>
          <w:noProof/>
        </w:rPr>
        <w:drawing>
          <wp:inline distT="0" distB="0" distL="0" distR="0" wp14:anchorId="7386D299" wp14:editId="66B9F1C3">
            <wp:extent cx="1163320" cy="592455"/>
            <wp:effectExtent l="0" t="0" r="0" b="0"/>
            <wp:docPr id="118722386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3B99" w14:textId="30DF4625" w:rsidR="00B56D28" w:rsidRDefault="00B56D28">
      <w:r>
        <w:t>Po 20 epokach:</w:t>
      </w:r>
    </w:p>
    <w:p w14:paraId="1756ACA9" w14:textId="0359CBCB" w:rsidR="00B56D28" w:rsidRDefault="00B56D28">
      <w:r>
        <w:rPr>
          <w:noProof/>
        </w:rPr>
        <w:drawing>
          <wp:inline distT="0" distB="0" distL="0" distR="0" wp14:anchorId="7B68B5EB" wp14:editId="10EC2155">
            <wp:extent cx="1163320" cy="592455"/>
            <wp:effectExtent l="0" t="0" r="0" b="0"/>
            <wp:docPr id="15252174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&gt;      </w:t>
      </w:r>
      <w:r>
        <w:rPr>
          <w:noProof/>
        </w:rPr>
        <w:drawing>
          <wp:inline distT="0" distB="0" distL="0" distR="0" wp14:anchorId="2B173307" wp14:editId="5127EA71">
            <wp:extent cx="1163320" cy="592455"/>
            <wp:effectExtent l="0" t="0" r="0" b="0"/>
            <wp:docPr id="154388094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2494" w14:textId="7191D87F" w:rsidR="00B56D28" w:rsidRDefault="00B56D28">
      <w:r>
        <w:t>Po 30 epokach:</w:t>
      </w:r>
    </w:p>
    <w:p w14:paraId="377714E3" w14:textId="334D7CF5" w:rsidR="00B56D28" w:rsidRDefault="00B56D28">
      <w:r>
        <w:rPr>
          <w:noProof/>
        </w:rPr>
        <w:drawing>
          <wp:inline distT="0" distB="0" distL="0" distR="0" wp14:anchorId="78110D66" wp14:editId="10614C1A">
            <wp:extent cx="1163320" cy="592455"/>
            <wp:effectExtent l="0" t="0" r="0" b="0"/>
            <wp:docPr id="51421671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&gt;     </w:t>
      </w:r>
      <w:r>
        <w:rPr>
          <w:noProof/>
        </w:rPr>
        <w:drawing>
          <wp:inline distT="0" distB="0" distL="0" distR="0" wp14:anchorId="6F53AE34" wp14:editId="36108866">
            <wp:extent cx="1163320" cy="592455"/>
            <wp:effectExtent l="0" t="0" r="0" b="0"/>
            <wp:docPr id="104148986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5C06" w14:textId="41D2C81F" w:rsidR="00B56D28" w:rsidRDefault="00B56D28">
      <w:r>
        <w:t>Model nauczył się dekodować zakodowane obrazy jednak  widać utratę informacji, przez co obrazki zdekodowany wydają się rozmyte, nie widać też znaczącej poprawy przy dłuższym treningu.</w:t>
      </w:r>
    </w:p>
    <w:p w14:paraId="75878465" w14:textId="4E26CB2A" w:rsidR="00DD2CF5" w:rsidRDefault="00DD2CF5">
      <w:r>
        <w:t>W kolejnej części należało wykorzystać sieci splotowe do tego samego zadania, tak samo zmniejszamy a następnie zwiększamy rozmiar obrazu, w tym przypadku należy uwzględnić odpowiednie wzory na zmianę rozmiaru wyjściowego dla warstw:</w:t>
      </w:r>
    </w:p>
    <w:p w14:paraId="1A09024C" w14:textId="299DDCCC" w:rsidR="00DD2CF5" w:rsidRDefault="00DD2CF5" w:rsidP="00DD2CF5">
      <w:r w:rsidRPr="00DD2CF5">
        <w:t>Conv2d</w:t>
      </w:r>
      <w:r>
        <w:t xml:space="preserve"> – zmniejszających rozmiar, stosowane już we wcześniejszych laboratoriach.</w:t>
      </w:r>
    </w:p>
    <w:p w14:paraId="189B02FB" w14:textId="0E2F7BEA" w:rsidR="00DD2CF5" w:rsidRDefault="00DD2CF5" w:rsidP="00DD2CF5">
      <w:r w:rsidRPr="00DD2CF5">
        <w:t>ConvTranspose2d</w:t>
      </w:r>
      <w:r>
        <w:t>: powiększające rozmiar, zgodnie ze wzorem:</w:t>
      </w:r>
    </w:p>
    <w:p w14:paraId="3BD4DBE7" w14:textId="4E5417E4" w:rsidR="00DD2CF5" w:rsidRDefault="00DD2CF5" w:rsidP="00DD2CF5">
      <w:proofErr w:type="spellStart"/>
      <w:r w:rsidRPr="00DD2CF5">
        <w:t>Output</w:t>
      </w:r>
      <w:proofErr w:type="spellEnd"/>
      <w:r w:rsidRPr="00DD2CF5">
        <w:t> </w:t>
      </w:r>
      <w:proofErr w:type="spellStart"/>
      <w:r w:rsidRPr="00DD2CF5">
        <w:t>Height</w:t>
      </w:r>
      <w:proofErr w:type="spellEnd"/>
      <w:r w:rsidRPr="00DD2CF5">
        <w:t xml:space="preserve">=(H−1)×stride−2×padding+kernel_size </w:t>
      </w:r>
      <w:proofErr w:type="spellStart"/>
      <w:r w:rsidRPr="00DD2CF5">
        <w:t>Output</w:t>
      </w:r>
      <w:proofErr w:type="spellEnd"/>
      <w:r w:rsidRPr="00DD2CF5">
        <w:t> </w:t>
      </w:r>
      <w:proofErr w:type="spellStart"/>
      <w:r w:rsidRPr="00DD2CF5">
        <w:t>Width</w:t>
      </w:r>
      <w:proofErr w:type="spellEnd"/>
      <w:r w:rsidRPr="00DD2CF5">
        <w:t xml:space="preserve">=(W−1)×stride−2×padding+kernel_size </w:t>
      </w:r>
    </w:p>
    <w:p w14:paraId="0D2023CC" w14:textId="01B61826" w:rsidR="00DD2CF5" w:rsidRDefault="00DD2CF5" w:rsidP="00DD2CF5">
      <w:r>
        <w:t>Wyniki:</w:t>
      </w:r>
    </w:p>
    <w:p w14:paraId="5CEDB3E3" w14:textId="79A65C7E" w:rsidR="00DD2CF5" w:rsidRDefault="00B56D28" w:rsidP="00DD2CF5">
      <w:r>
        <w:t>Po 10 epokach:</w:t>
      </w:r>
    </w:p>
    <w:p w14:paraId="2433B169" w14:textId="28E14D5B" w:rsidR="00B56D28" w:rsidRDefault="00B56D28" w:rsidP="00DD2CF5">
      <w:r>
        <w:rPr>
          <w:noProof/>
        </w:rPr>
        <w:drawing>
          <wp:inline distT="0" distB="0" distL="0" distR="0" wp14:anchorId="0955E6CA" wp14:editId="7B66914E">
            <wp:extent cx="1163320" cy="592455"/>
            <wp:effectExtent l="0" t="0" r="0" b="0"/>
            <wp:docPr id="202940234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&gt;       </w:t>
      </w:r>
      <w:r>
        <w:rPr>
          <w:noProof/>
        </w:rPr>
        <w:drawing>
          <wp:inline distT="0" distB="0" distL="0" distR="0" wp14:anchorId="252D1705" wp14:editId="56AB5307">
            <wp:extent cx="1163320" cy="592455"/>
            <wp:effectExtent l="0" t="0" r="0" b="0"/>
            <wp:docPr id="177364693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01BE" w14:textId="1A803400" w:rsidR="00B56D28" w:rsidRDefault="00B56D28" w:rsidP="00B56D28">
      <w:r>
        <w:t xml:space="preserve">Po </w:t>
      </w:r>
      <w:r>
        <w:t>2</w:t>
      </w:r>
      <w:r>
        <w:t>0 epokach:</w:t>
      </w:r>
    </w:p>
    <w:p w14:paraId="524A1087" w14:textId="27DC9631" w:rsidR="00B56D28" w:rsidRDefault="00B56D28" w:rsidP="00B56D28">
      <w:r>
        <w:rPr>
          <w:noProof/>
        </w:rPr>
        <w:lastRenderedPageBreak/>
        <w:drawing>
          <wp:inline distT="0" distB="0" distL="0" distR="0" wp14:anchorId="44D54957" wp14:editId="3455A05F">
            <wp:extent cx="1163320" cy="592455"/>
            <wp:effectExtent l="0" t="0" r="0" b="0"/>
            <wp:docPr id="578943697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&gt;       </w:t>
      </w:r>
      <w:r>
        <w:rPr>
          <w:noProof/>
        </w:rPr>
        <w:drawing>
          <wp:inline distT="0" distB="0" distL="0" distR="0" wp14:anchorId="3554030D" wp14:editId="09EB6DB6">
            <wp:extent cx="1163320" cy="592455"/>
            <wp:effectExtent l="0" t="0" r="0" b="0"/>
            <wp:docPr id="175655582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75DE" w14:textId="11AE7CC1" w:rsidR="00B56D28" w:rsidRDefault="00B56D28" w:rsidP="00B56D28">
      <w:r>
        <w:t xml:space="preserve">Po </w:t>
      </w:r>
      <w:r>
        <w:t>3</w:t>
      </w:r>
      <w:r>
        <w:t>0 epokach:</w:t>
      </w:r>
    </w:p>
    <w:p w14:paraId="2C4F6F34" w14:textId="3B6ACBBB" w:rsidR="00B56D28" w:rsidRDefault="00B56D28" w:rsidP="00DD2CF5">
      <w:r>
        <w:rPr>
          <w:noProof/>
        </w:rPr>
        <w:drawing>
          <wp:inline distT="0" distB="0" distL="0" distR="0" wp14:anchorId="656EAEA6" wp14:editId="10E4FA80">
            <wp:extent cx="1163320" cy="592455"/>
            <wp:effectExtent l="0" t="0" r="0" b="0"/>
            <wp:docPr id="93493348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&gt;      </w:t>
      </w:r>
      <w:r>
        <w:rPr>
          <w:noProof/>
        </w:rPr>
        <w:drawing>
          <wp:inline distT="0" distB="0" distL="0" distR="0" wp14:anchorId="0EB3D73D" wp14:editId="25DC96E1">
            <wp:extent cx="1163320" cy="592455"/>
            <wp:effectExtent l="0" t="0" r="0" b="0"/>
            <wp:docPr id="516662671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D80A" w14:textId="775FEF49" w:rsidR="00B56D28" w:rsidRDefault="00B56D28" w:rsidP="00DD2CF5">
      <w:r>
        <w:t>Dla sieci koewolucyjnych skuteczność jest zauważalnie lepsza, jednak widać artefakty na zdekodowanych obrazach.</w:t>
      </w:r>
    </w:p>
    <w:p w14:paraId="7356F343" w14:textId="366BB257" w:rsidR="00DD2CF5" w:rsidRDefault="00DD2CF5" w:rsidP="00DD2CF5">
      <w:r>
        <w:t xml:space="preserve">Ostatnim zadaniem było wytrenowanie modelu na innych wybranych danych, wybrałem zbiór danych CIFAR10 i przystosowałem model splotowy do wymiarów 32 na 32, odpowiednio manipulując rozmiarem filtra, oraz parametrami: </w:t>
      </w:r>
      <w:proofErr w:type="spellStart"/>
      <w:r w:rsidRPr="00DD2CF5">
        <w:t>padding</w:t>
      </w:r>
      <w:proofErr w:type="spellEnd"/>
      <w:r>
        <w:t xml:space="preserve"> i </w:t>
      </w:r>
      <w:proofErr w:type="spellStart"/>
      <w:r w:rsidRPr="00DD2CF5">
        <w:t>stride</w:t>
      </w:r>
      <w:proofErr w:type="spellEnd"/>
      <w:r>
        <w:t>, zgodnie ze wzorem podanym wyżej.</w:t>
      </w:r>
    </w:p>
    <w:p w14:paraId="6929EFF3" w14:textId="34FDBAA6" w:rsidR="00DD2CF5" w:rsidRDefault="00DD2CF5" w:rsidP="00DD2CF5">
      <w:r>
        <w:t>Wyniki:</w:t>
      </w:r>
    </w:p>
    <w:p w14:paraId="43650AB4" w14:textId="604BD924" w:rsidR="00DD2CF5" w:rsidRDefault="00B56D28" w:rsidP="00DD2CF5">
      <w:r>
        <w:t>Po 10 epokach:</w:t>
      </w:r>
    </w:p>
    <w:p w14:paraId="17254D02" w14:textId="39A2A01B" w:rsidR="00B56D28" w:rsidRDefault="00B56D28" w:rsidP="00DD2CF5">
      <w:r>
        <w:rPr>
          <w:noProof/>
        </w:rPr>
        <w:drawing>
          <wp:inline distT="0" distB="0" distL="0" distR="0" wp14:anchorId="56E1790F" wp14:editId="50B953E0">
            <wp:extent cx="1316990" cy="665480"/>
            <wp:effectExtent l="0" t="0" r="0" b="1270"/>
            <wp:docPr id="663111708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&gt;    </w:t>
      </w:r>
      <w:r>
        <w:rPr>
          <w:noProof/>
        </w:rPr>
        <w:drawing>
          <wp:inline distT="0" distB="0" distL="0" distR="0" wp14:anchorId="123B8002" wp14:editId="0DE8DE3E">
            <wp:extent cx="1316990" cy="665480"/>
            <wp:effectExtent l="0" t="0" r="0" b="1270"/>
            <wp:docPr id="789789220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94E3" w14:textId="7F7A5D10" w:rsidR="00B56D28" w:rsidRDefault="00B56D28" w:rsidP="00DD2CF5">
      <w:r>
        <w:t>Po 20 epokach:</w:t>
      </w:r>
    </w:p>
    <w:p w14:paraId="1F4DCE90" w14:textId="7E8280FB" w:rsidR="00B56D28" w:rsidRDefault="00B56D28" w:rsidP="00DD2CF5">
      <w:r>
        <w:rPr>
          <w:noProof/>
        </w:rPr>
        <w:drawing>
          <wp:inline distT="0" distB="0" distL="0" distR="0" wp14:anchorId="05B4817C" wp14:editId="6D8ABA17">
            <wp:extent cx="1316990" cy="665480"/>
            <wp:effectExtent l="0" t="0" r="0" b="1270"/>
            <wp:docPr id="1099544988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&gt;      </w:t>
      </w:r>
      <w:r>
        <w:rPr>
          <w:noProof/>
        </w:rPr>
        <w:drawing>
          <wp:inline distT="0" distB="0" distL="0" distR="0" wp14:anchorId="43DC73A2" wp14:editId="1698C9CD">
            <wp:extent cx="1316990" cy="665480"/>
            <wp:effectExtent l="0" t="0" r="0" b="1270"/>
            <wp:docPr id="1524276576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DA66" w14:textId="3E1C9CFC" w:rsidR="00B56D28" w:rsidRDefault="00B56D28" w:rsidP="00DD2CF5">
      <w:r>
        <w:t>Po 30 epokach:</w:t>
      </w:r>
    </w:p>
    <w:p w14:paraId="4E9B32EB" w14:textId="7FE6F541" w:rsidR="00B56D28" w:rsidRDefault="00B56D28" w:rsidP="00DD2CF5">
      <w:r>
        <w:rPr>
          <w:noProof/>
        </w:rPr>
        <w:drawing>
          <wp:inline distT="0" distB="0" distL="0" distR="0" wp14:anchorId="14A41FF7" wp14:editId="2BDDA22D">
            <wp:extent cx="1316990" cy="665480"/>
            <wp:effectExtent l="0" t="0" r="0" b="1270"/>
            <wp:docPr id="1794185116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&gt;     </w:t>
      </w:r>
      <w:r>
        <w:rPr>
          <w:noProof/>
        </w:rPr>
        <w:drawing>
          <wp:inline distT="0" distB="0" distL="0" distR="0" wp14:anchorId="74D56559" wp14:editId="562FB95C">
            <wp:extent cx="1316990" cy="665480"/>
            <wp:effectExtent l="0" t="0" r="0" b="1270"/>
            <wp:docPr id="2046964680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E43F" w14:textId="3034D069" w:rsidR="00B56D28" w:rsidRDefault="00B56D28" w:rsidP="00DD2CF5">
      <w:r>
        <w:t xml:space="preserve">Dla zbioru </w:t>
      </w:r>
      <w:proofErr w:type="spellStart"/>
      <w:r>
        <w:t>cifar</w:t>
      </w:r>
      <w:proofErr w:type="spellEnd"/>
      <w:r>
        <w:t xml:space="preserve"> wyniki są raczej słabe, widać tylko plamy kolorów, ciężko doszukać się kształtów nie znając oryginalnych obrazów, dla bardziej złożonego problemu powinno się zastosować większą sieć z większą liczbą wag</w:t>
      </w:r>
      <w:r w:rsidR="0054455C">
        <w:t>, powinno to pomóc, ale nie należy oczekiwać że na wyjściu otrzymamy dokładnie te same dane bez żadnej straty.</w:t>
      </w:r>
    </w:p>
    <w:p w14:paraId="44784EC7" w14:textId="77777777" w:rsidR="00B56D28" w:rsidRPr="00DD2CF5" w:rsidRDefault="00B56D28" w:rsidP="00DD2CF5"/>
    <w:p w14:paraId="0DE8E378" w14:textId="77777777" w:rsidR="00DD2CF5" w:rsidRPr="00DD2CF5" w:rsidRDefault="00DD2CF5" w:rsidP="00DD2CF5"/>
    <w:p w14:paraId="0439EF93" w14:textId="77777777" w:rsidR="00DD2CF5" w:rsidRDefault="00DD2CF5"/>
    <w:p w14:paraId="5715EFF1" w14:textId="77777777" w:rsidR="00DD2CF5" w:rsidRDefault="00DD2CF5"/>
    <w:p w14:paraId="2582CCC0" w14:textId="77777777" w:rsidR="00DD2CF5" w:rsidRDefault="00DD2CF5"/>
    <w:sectPr w:rsidR="00DD2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47"/>
    <w:rsid w:val="00115647"/>
    <w:rsid w:val="0054455C"/>
    <w:rsid w:val="00B56D28"/>
    <w:rsid w:val="00C57E5A"/>
    <w:rsid w:val="00C615A2"/>
    <w:rsid w:val="00C82D72"/>
    <w:rsid w:val="00DD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8FBA"/>
  <w15:chartTrackingRefBased/>
  <w15:docId w15:val="{2F27BC14-ED1E-41D2-B78A-02ADD552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15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15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15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15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15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15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15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15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15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15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15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15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1564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1564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1564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1564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1564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1564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15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1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15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15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15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1564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1564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1564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15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1564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15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285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Tytko</dc:creator>
  <cp:keywords/>
  <dc:description/>
  <cp:lastModifiedBy>Cezary Tytko</cp:lastModifiedBy>
  <cp:revision>2</cp:revision>
  <dcterms:created xsi:type="dcterms:W3CDTF">2024-11-15T13:21:00Z</dcterms:created>
  <dcterms:modified xsi:type="dcterms:W3CDTF">2024-11-15T13:44:00Z</dcterms:modified>
</cp:coreProperties>
</file>