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DC" w:rsidRDefault="00A07B37" w:rsidP="006E2D7C">
      <w:pPr>
        <w:pStyle w:val="Cytat"/>
        <w:spacing w:line="720" w:lineRule="auto"/>
        <w:rPr>
          <w:rStyle w:val="Tytuksiki"/>
        </w:rPr>
      </w:pPr>
      <w:r>
        <w:rPr>
          <w:rStyle w:val="Tytuksiki"/>
        </w:rPr>
        <w:t>Programowanie Zdarzeniowe 2016/17</w:t>
      </w:r>
    </w:p>
    <w:p w:rsidR="00A07B37" w:rsidRPr="00A07B37" w:rsidRDefault="00A07B37" w:rsidP="006E2D7C">
      <w:pPr>
        <w:spacing w:after="240" w:line="720" w:lineRule="auto"/>
      </w:pPr>
    </w:p>
    <w:p w:rsidR="00A07B37" w:rsidRPr="006E2D7C" w:rsidRDefault="00A07B37" w:rsidP="006E2D7C">
      <w:pPr>
        <w:pStyle w:val="Tytu"/>
        <w:spacing w:after="240" w:line="720" w:lineRule="auto"/>
        <w:jc w:val="center"/>
        <w:rPr>
          <w:color w:val="491347" w:themeColor="accent1" w:themeShade="80"/>
          <w:u w:val="single"/>
        </w:rPr>
      </w:pPr>
      <w:proofErr w:type="spellStart"/>
      <w:r w:rsidRPr="006E2D7C">
        <w:rPr>
          <w:color w:val="491347" w:themeColor="accent1" w:themeShade="80"/>
          <w:u w:val="single"/>
        </w:rPr>
        <w:t>Scheduler</w:t>
      </w:r>
      <w:proofErr w:type="spellEnd"/>
    </w:p>
    <w:p w:rsidR="00A07B37" w:rsidRDefault="00A07B37" w:rsidP="00A07B37"/>
    <w:p w:rsidR="006E2D7C" w:rsidRDefault="006E2D7C" w:rsidP="00A07B37"/>
    <w:p w:rsidR="00A07B37" w:rsidRPr="006E2D7C" w:rsidRDefault="00A07B37" w:rsidP="00A07B37">
      <w:pPr>
        <w:rPr>
          <w:rStyle w:val="Wyrnieniedelikatne"/>
          <w:color w:val="auto"/>
          <w:sz w:val="28"/>
        </w:rPr>
      </w:pPr>
      <w:r w:rsidRPr="006E2D7C">
        <w:rPr>
          <w:rStyle w:val="Wyrnieniedelikatne"/>
          <w:color w:val="auto"/>
          <w:sz w:val="28"/>
        </w:rPr>
        <w:t>Prowadzący: mgr inż. Dawid Bugajewski</w:t>
      </w:r>
    </w:p>
    <w:p w:rsidR="00A07B37" w:rsidRPr="006E2D7C" w:rsidRDefault="00A07B37" w:rsidP="00A07B37">
      <w:pPr>
        <w:rPr>
          <w:rStyle w:val="Wyrnieniedelikatne"/>
          <w:color w:val="auto"/>
          <w:sz w:val="28"/>
        </w:rPr>
      </w:pPr>
      <w:r w:rsidRPr="006E2D7C">
        <w:rPr>
          <w:rStyle w:val="Wyrnieniedelikatne"/>
          <w:color w:val="auto"/>
          <w:sz w:val="28"/>
        </w:rPr>
        <w:t>Grupa : I4B4S1</w:t>
      </w:r>
    </w:p>
    <w:p w:rsidR="00A07B37" w:rsidRDefault="00A07B37" w:rsidP="00A07B37"/>
    <w:p w:rsidR="006E2D7C" w:rsidRDefault="006E2D7C" w:rsidP="00A07B37"/>
    <w:p w:rsidR="006E2D7C" w:rsidRDefault="006E2D7C" w:rsidP="00A07B37"/>
    <w:p w:rsidR="00A07B37" w:rsidRPr="006E2D7C" w:rsidRDefault="00A07B37" w:rsidP="00A07B37">
      <w:pPr>
        <w:rPr>
          <w:b/>
        </w:rPr>
      </w:pPr>
      <w:r w:rsidRPr="006E2D7C">
        <w:rPr>
          <w:b/>
        </w:rPr>
        <w:t>Wykonali:</w:t>
      </w:r>
    </w:p>
    <w:p w:rsidR="00A07B37" w:rsidRPr="006E2D7C" w:rsidRDefault="00A07B37" w:rsidP="00A07B37">
      <w:pPr>
        <w:rPr>
          <w:rStyle w:val="Uwydatnienie"/>
        </w:rPr>
      </w:pPr>
      <w:r w:rsidRPr="006E2D7C">
        <w:rPr>
          <w:rStyle w:val="Uwydatnienie"/>
        </w:rPr>
        <w:t>Bujalska Emilia</w:t>
      </w:r>
    </w:p>
    <w:p w:rsidR="00A07B37" w:rsidRPr="006E2D7C" w:rsidRDefault="00A07B37" w:rsidP="00A07B37">
      <w:pPr>
        <w:rPr>
          <w:rStyle w:val="Uwydatnienie"/>
        </w:rPr>
      </w:pPr>
      <w:r w:rsidRPr="006E2D7C">
        <w:rPr>
          <w:rStyle w:val="Uwydatnienie"/>
        </w:rPr>
        <w:t>Chrostek Bartosz</w:t>
      </w:r>
    </w:p>
    <w:p w:rsidR="00A07B37" w:rsidRPr="006E2D7C" w:rsidRDefault="00A07B37" w:rsidP="00A07B37">
      <w:pPr>
        <w:rPr>
          <w:rStyle w:val="Uwydatnienie"/>
        </w:rPr>
      </w:pPr>
      <w:r w:rsidRPr="006E2D7C">
        <w:rPr>
          <w:rStyle w:val="Uwydatnienie"/>
        </w:rPr>
        <w:t>Czarny Łukasz</w:t>
      </w:r>
    </w:p>
    <w:p w:rsidR="00A07B37" w:rsidRPr="006E2D7C" w:rsidRDefault="00A07B37" w:rsidP="00A07B37">
      <w:pPr>
        <w:rPr>
          <w:rStyle w:val="Uwydatnienie"/>
        </w:rPr>
      </w:pPr>
      <w:proofErr w:type="spellStart"/>
      <w:r w:rsidRPr="006E2D7C">
        <w:rPr>
          <w:rStyle w:val="Uwydatnienie"/>
        </w:rPr>
        <w:t>Chlabicz</w:t>
      </w:r>
      <w:proofErr w:type="spellEnd"/>
      <w:r w:rsidRPr="006E2D7C">
        <w:rPr>
          <w:rStyle w:val="Uwydatnienie"/>
        </w:rPr>
        <w:t xml:space="preserve"> Agata</w:t>
      </w:r>
    </w:p>
    <w:p w:rsidR="00A07B37" w:rsidRPr="006E2D7C" w:rsidRDefault="00A07B37" w:rsidP="00A07B37">
      <w:pPr>
        <w:rPr>
          <w:rStyle w:val="Uwydatnienie"/>
        </w:rPr>
      </w:pPr>
      <w:r w:rsidRPr="006E2D7C">
        <w:rPr>
          <w:rStyle w:val="Uwydatnienie"/>
        </w:rPr>
        <w:t>Warcholak Anna</w:t>
      </w:r>
    </w:p>
    <w:p w:rsidR="00A07B37" w:rsidRDefault="00A07B37">
      <w:r>
        <w:br w:type="page"/>
      </w:r>
    </w:p>
    <w:sdt>
      <w:sdtPr>
        <w:id w:val="16937240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6E2D7C" w:rsidRDefault="006E2D7C">
          <w:pPr>
            <w:pStyle w:val="Nagwekspisutreci"/>
          </w:pPr>
          <w:r>
            <w:t>Spis tre</w:t>
          </w:r>
          <w:bookmarkStart w:id="0" w:name="_GoBack"/>
          <w:bookmarkEnd w:id="0"/>
          <w:r>
            <w:t>ści</w:t>
          </w:r>
        </w:p>
        <w:p w:rsidR="006E2D7C" w:rsidRDefault="006E2D7C">
          <w:pPr>
            <w:pStyle w:val="Spistreci1"/>
            <w:tabs>
              <w:tab w:val="left" w:pos="42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61551" w:history="1">
            <w:r w:rsidRPr="00076FD3">
              <w:rPr>
                <w:rStyle w:val="Hipercz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76FD3">
              <w:rPr>
                <w:rStyle w:val="Hipercze"/>
                <w:noProof/>
              </w:rPr>
              <w:t>Wymagania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7C" w:rsidRDefault="006E2D7C">
          <w:pPr>
            <w:pStyle w:val="Spistreci1"/>
            <w:tabs>
              <w:tab w:val="left" w:pos="42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1552" w:history="1">
            <w:r w:rsidRPr="00076FD3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76FD3">
              <w:rPr>
                <w:rStyle w:val="Hipercze"/>
                <w:noProof/>
              </w:rPr>
              <w:t>Opis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7C" w:rsidRDefault="006E2D7C">
          <w:pPr>
            <w:pStyle w:val="Spistreci1"/>
            <w:tabs>
              <w:tab w:val="left" w:pos="42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1553" w:history="1">
            <w:r w:rsidRPr="00076FD3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76FD3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7C" w:rsidRDefault="006E2D7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72161554" w:history="1">
            <w:r w:rsidRPr="00076FD3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076FD3">
              <w:rPr>
                <w:rStyle w:val="Hipercze"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7C" w:rsidRDefault="006E2D7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72161555" w:history="1">
            <w:r w:rsidRPr="00076FD3">
              <w:rPr>
                <w:rStyle w:val="Hipercze"/>
                <w:noProof/>
              </w:rPr>
              <w:t>3.2</w:t>
            </w:r>
            <w:r>
              <w:rPr>
                <w:noProof/>
              </w:rPr>
              <w:tab/>
            </w:r>
            <w:r w:rsidRPr="00076FD3">
              <w:rPr>
                <w:rStyle w:val="Hipercz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7C" w:rsidRDefault="006E2D7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72161556" w:history="1">
            <w:r w:rsidRPr="00076FD3">
              <w:rPr>
                <w:rStyle w:val="Hipercze"/>
                <w:noProof/>
              </w:rPr>
              <w:t>3.3</w:t>
            </w:r>
            <w:r>
              <w:rPr>
                <w:noProof/>
              </w:rPr>
              <w:tab/>
            </w:r>
            <w:r w:rsidRPr="00076FD3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7C" w:rsidRDefault="006E2D7C">
          <w:r>
            <w:rPr>
              <w:b/>
              <w:bCs/>
            </w:rPr>
            <w:fldChar w:fldCharType="end"/>
          </w:r>
        </w:p>
      </w:sdtContent>
    </w:sdt>
    <w:p w:rsidR="006E2D7C" w:rsidRDefault="006E2D7C">
      <w:r>
        <w:br w:type="page"/>
      </w:r>
    </w:p>
    <w:p w:rsidR="00A07B37" w:rsidRDefault="00A07B37" w:rsidP="00A07B37">
      <w:pPr>
        <w:pStyle w:val="Nagwek1"/>
        <w:numPr>
          <w:ilvl w:val="0"/>
          <w:numId w:val="1"/>
        </w:numPr>
      </w:pPr>
      <w:bookmarkStart w:id="1" w:name="_Toc472161551"/>
      <w:r>
        <w:lastRenderedPageBreak/>
        <w:t>Wymagania projektowe</w:t>
      </w:r>
      <w:bookmarkEnd w:id="1"/>
    </w:p>
    <w:p w:rsidR="00A07B37" w:rsidRPr="00A07B37" w:rsidRDefault="00A07B37" w:rsidP="00A07B37">
      <w:pPr>
        <w:pStyle w:val="Normalny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  <w:sz w:val="21"/>
          <w:szCs w:val="21"/>
        </w:rPr>
      </w:pPr>
      <w:r w:rsidRPr="00A07B37">
        <w:rPr>
          <w:rFonts w:asciiTheme="majorHAnsi" w:hAnsiTheme="majorHAnsi" w:cstheme="majorHAnsi"/>
          <w:color w:val="333333"/>
          <w:sz w:val="21"/>
          <w:szCs w:val="21"/>
        </w:rPr>
        <w:t>Zadania projektowe należy realizować zgodnie z wybraną metodyką. Opracowane rozwiązania muszą spełniać poniższe założenia.</w:t>
      </w:r>
    </w:p>
    <w:p w:rsidR="00A07B37" w:rsidRPr="00A07B37" w:rsidRDefault="00A07B37" w:rsidP="00A07B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Aplikacja napisana w Javie wykorzystując Android SDK i Android Studio.</w:t>
      </w:r>
    </w:p>
    <w:p w:rsidR="00A07B37" w:rsidRPr="00A07B37" w:rsidRDefault="00A07B37" w:rsidP="00A07B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Asynchroniczność wykonywanych operacji w tle (</w:t>
      </w:r>
      <w:proofErr w:type="spellStart"/>
      <w:r w:rsidRPr="00A07B37">
        <w:rPr>
          <w:rFonts w:asciiTheme="majorHAnsi" w:hAnsiTheme="majorHAnsi" w:cstheme="majorHAnsi"/>
          <w:color w:val="333333"/>
        </w:rPr>
        <w:t>AsyncTask</w:t>
      </w:r>
      <w:proofErr w:type="spellEnd"/>
      <w:r w:rsidRPr="00A07B37">
        <w:rPr>
          <w:rFonts w:asciiTheme="majorHAnsi" w:hAnsiTheme="majorHAnsi" w:cstheme="majorHAnsi"/>
          <w:color w:val="333333"/>
        </w:rPr>
        <w:t>)</w:t>
      </w:r>
    </w:p>
    <w:p w:rsidR="00A07B37" w:rsidRPr="00A07B37" w:rsidRDefault="00A07B37" w:rsidP="00A07B37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Theme="majorHAnsi" w:hAnsiTheme="majorHAnsi" w:cstheme="majorHAnsi"/>
          <w:color w:val="333333"/>
          <w:sz w:val="21"/>
          <w:szCs w:val="21"/>
        </w:rPr>
      </w:pPr>
      <w:r w:rsidRPr="00A07B37">
        <w:rPr>
          <w:rFonts w:asciiTheme="majorHAnsi" w:hAnsiTheme="majorHAnsi" w:cstheme="majorHAnsi"/>
          <w:color w:val="333333"/>
          <w:sz w:val="21"/>
          <w:szCs w:val="21"/>
        </w:rPr>
        <w:t>Zastosować wzorce projektowe programowania zdarzeniowego.</w:t>
      </w:r>
    </w:p>
    <w:p w:rsidR="00A07B37" w:rsidRPr="00A07B37" w:rsidRDefault="00A07B37" w:rsidP="00A07B37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Theme="majorHAnsi" w:hAnsiTheme="majorHAnsi" w:cstheme="majorHAnsi"/>
          <w:color w:val="333333"/>
          <w:sz w:val="21"/>
          <w:szCs w:val="21"/>
        </w:rPr>
      </w:pPr>
      <w:r w:rsidRPr="00A07B37">
        <w:rPr>
          <w:rFonts w:asciiTheme="majorHAnsi" w:hAnsiTheme="majorHAnsi" w:cstheme="majorHAnsi"/>
          <w:color w:val="333333"/>
          <w:sz w:val="21"/>
          <w:szCs w:val="21"/>
        </w:rPr>
        <w:t xml:space="preserve">Opracowanie przykładowych danych testowych, dostarczanych poprzez jedno z kilku źródeł danych (ma być: </w:t>
      </w:r>
      <w:proofErr w:type="spellStart"/>
      <w:r w:rsidRPr="00A07B37">
        <w:rPr>
          <w:rFonts w:asciiTheme="majorHAnsi" w:hAnsiTheme="majorHAnsi" w:cstheme="majorHAnsi"/>
          <w:color w:val="333333"/>
          <w:sz w:val="21"/>
          <w:szCs w:val="21"/>
        </w:rPr>
        <w:t>firebase</w:t>
      </w:r>
      <w:proofErr w:type="spellEnd"/>
      <w:r w:rsidRPr="00A07B37">
        <w:rPr>
          <w:rFonts w:asciiTheme="majorHAnsi" w:hAnsiTheme="majorHAnsi" w:cstheme="majorHAnsi"/>
          <w:color w:val="333333"/>
          <w:sz w:val="21"/>
          <w:szCs w:val="21"/>
        </w:rPr>
        <w:t>)</w:t>
      </w:r>
    </w:p>
    <w:p w:rsidR="00A07B37" w:rsidRPr="00A07B37" w:rsidRDefault="00A07B37" w:rsidP="00A07B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 xml:space="preserve">Budowa komponentów z wykorzystaniem </w:t>
      </w:r>
      <w:proofErr w:type="spellStart"/>
      <w:r w:rsidRPr="00A07B37">
        <w:rPr>
          <w:rFonts w:asciiTheme="majorHAnsi" w:hAnsiTheme="majorHAnsi" w:cstheme="majorHAnsi"/>
          <w:color w:val="333333"/>
        </w:rPr>
        <w:t>Gradle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i środowiska kontroli wersji, np. SVN / </w:t>
      </w:r>
      <w:proofErr w:type="spellStart"/>
      <w:r w:rsidRPr="00A07B37">
        <w:rPr>
          <w:rFonts w:asciiTheme="majorHAnsi" w:hAnsiTheme="majorHAnsi" w:cstheme="majorHAnsi"/>
          <w:color w:val="333333"/>
        </w:rPr>
        <w:t>Github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/ </w:t>
      </w:r>
      <w:proofErr w:type="spellStart"/>
      <w:r w:rsidRPr="00A07B37">
        <w:rPr>
          <w:rFonts w:asciiTheme="majorHAnsi" w:hAnsiTheme="majorHAnsi" w:cstheme="majorHAnsi"/>
          <w:color w:val="333333"/>
        </w:rPr>
        <w:t>Bitbucket</w:t>
      </w:r>
      <w:proofErr w:type="spellEnd"/>
    </w:p>
    <w:p w:rsidR="006E2D7C" w:rsidRDefault="00A07B37" w:rsidP="006E2D7C">
      <w:pPr>
        <w:pStyle w:val="NormalnyWeb"/>
        <w:shd w:val="clear" w:color="auto" w:fill="FFFFFF"/>
        <w:spacing w:before="150" w:beforeAutospacing="0" w:after="0" w:afterAutospacing="0"/>
        <w:rPr>
          <w:rFonts w:asciiTheme="majorHAnsi" w:hAnsiTheme="majorHAnsi" w:cstheme="majorHAnsi"/>
          <w:color w:val="333333"/>
          <w:sz w:val="21"/>
          <w:szCs w:val="21"/>
        </w:rPr>
      </w:pPr>
      <w:r w:rsidRPr="00A07B37">
        <w:rPr>
          <w:rFonts w:asciiTheme="majorHAnsi" w:hAnsiTheme="majorHAnsi" w:cstheme="majorHAnsi"/>
          <w:color w:val="333333"/>
          <w:sz w:val="21"/>
          <w:szCs w:val="21"/>
        </w:rPr>
        <w:t>Ponadto należy opracować sprawozdanie zawierające: * opis wykorzystanych technologii</w:t>
      </w:r>
      <w:r w:rsidRPr="00A07B37">
        <w:rPr>
          <w:rStyle w:val="apple-converted-space"/>
          <w:rFonts w:asciiTheme="majorHAnsi" w:eastAsiaTheme="majorEastAsia" w:hAnsiTheme="majorHAnsi" w:cstheme="majorHAnsi"/>
          <w:color w:val="333333"/>
          <w:sz w:val="21"/>
          <w:szCs w:val="21"/>
        </w:rPr>
        <w:t> </w:t>
      </w:r>
      <w:r w:rsidRPr="00A07B37">
        <w:rPr>
          <w:rStyle w:val="Uwydatnienie"/>
          <w:rFonts w:asciiTheme="majorHAnsi" w:eastAsiaTheme="majorEastAsia" w:hAnsiTheme="majorHAnsi" w:cstheme="majorHAnsi"/>
          <w:color w:val="333333"/>
          <w:sz w:val="21"/>
          <w:szCs w:val="21"/>
        </w:rPr>
        <w:t xml:space="preserve">opis komponentów wykorzystanych w </w:t>
      </w:r>
      <w:proofErr w:type="spellStart"/>
      <w:r w:rsidRPr="00A07B37">
        <w:rPr>
          <w:rStyle w:val="Uwydatnienie"/>
          <w:rFonts w:asciiTheme="majorHAnsi" w:eastAsiaTheme="majorEastAsia" w:hAnsiTheme="majorHAnsi" w:cstheme="majorHAnsi"/>
          <w:color w:val="333333"/>
          <w:sz w:val="21"/>
          <w:szCs w:val="21"/>
        </w:rPr>
        <w:t>projekcie</w:t>
      </w:r>
      <w:r w:rsidRPr="00A07B37">
        <w:rPr>
          <w:rFonts w:asciiTheme="majorHAnsi" w:hAnsiTheme="majorHAnsi" w:cstheme="majorHAnsi"/>
          <w:color w:val="333333"/>
          <w:sz w:val="21"/>
          <w:szCs w:val="21"/>
        </w:rPr>
        <w:t>diagram</w:t>
      </w:r>
      <w:proofErr w:type="spellEnd"/>
      <w:r w:rsidRPr="00A07B37">
        <w:rPr>
          <w:rFonts w:asciiTheme="majorHAnsi" w:hAnsiTheme="majorHAnsi" w:cstheme="majorHAnsi"/>
          <w:color w:val="333333"/>
          <w:sz w:val="21"/>
          <w:szCs w:val="21"/>
        </w:rPr>
        <w:t xml:space="preserve"> klas/encji oraz interfejsów reprezentujący struktury wykorzystywane w projektowanym komponencie</w:t>
      </w:r>
      <w:r w:rsidRPr="00A07B37">
        <w:rPr>
          <w:rStyle w:val="apple-converted-space"/>
          <w:rFonts w:asciiTheme="majorHAnsi" w:eastAsiaTheme="majorEastAsia" w:hAnsiTheme="majorHAnsi" w:cstheme="majorHAnsi"/>
          <w:color w:val="333333"/>
          <w:sz w:val="21"/>
          <w:szCs w:val="21"/>
        </w:rPr>
        <w:t> </w:t>
      </w:r>
      <w:r w:rsidRPr="00A07B37">
        <w:rPr>
          <w:rStyle w:val="Uwydatnienie"/>
          <w:rFonts w:asciiTheme="majorHAnsi" w:eastAsiaTheme="majorEastAsia" w:hAnsiTheme="majorHAnsi" w:cstheme="majorHAnsi"/>
          <w:color w:val="333333"/>
          <w:sz w:val="21"/>
          <w:szCs w:val="21"/>
        </w:rPr>
        <w:t>rozmieszczenie wszelkich plików konfiguracyjnych wraz z opisem właściwości konfiguracyjnych wykorzystywanych w aplikacji</w:t>
      </w:r>
      <w:r w:rsidRPr="00A07B37">
        <w:rPr>
          <w:rStyle w:val="apple-converted-space"/>
          <w:rFonts w:asciiTheme="majorHAnsi" w:eastAsiaTheme="majorEastAsia" w:hAnsiTheme="majorHAnsi" w:cstheme="majorHAnsi"/>
          <w:i/>
          <w:iCs/>
          <w:color w:val="333333"/>
          <w:sz w:val="21"/>
          <w:szCs w:val="21"/>
        </w:rPr>
        <w:t> </w:t>
      </w:r>
      <w:r w:rsidRPr="00A07B37">
        <w:rPr>
          <w:rFonts w:asciiTheme="majorHAnsi" w:hAnsiTheme="majorHAnsi" w:cstheme="majorHAnsi"/>
          <w:color w:val="333333"/>
          <w:sz w:val="21"/>
          <w:szCs w:val="21"/>
        </w:rPr>
        <w:t>wybrane widoki z aplikacji</w:t>
      </w:r>
    </w:p>
    <w:p w:rsidR="00A07B37" w:rsidRPr="006E2D7C" w:rsidRDefault="00A07B37" w:rsidP="006E2D7C">
      <w:pPr>
        <w:pStyle w:val="NormalnyWeb"/>
        <w:shd w:val="clear" w:color="auto" w:fill="FFFFFF"/>
        <w:spacing w:before="150" w:beforeAutospacing="0" w:after="0" w:afterAutospacing="0"/>
        <w:rPr>
          <w:rFonts w:asciiTheme="majorHAnsi" w:hAnsiTheme="majorHAnsi" w:cstheme="majorHAnsi"/>
          <w:color w:val="333333"/>
          <w:sz w:val="21"/>
          <w:szCs w:val="21"/>
          <w:u w:val="single"/>
        </w:rPr>
      </w:pPr>
      <w:r w:rsidRPr="006E2D7C">
        <w:rPr>
          <w:rFonts w:asciiTheme="majorHAnsi" w:hAnsiTheme="majorHAnsi" w:cstheme="majorHAnsi"/>
          <w:color w:val="333333"/>
          <w:u w:val="single"/>
        </w:rPr>
        <w:t xml:space="preserve">Aplikacja dostarczająca generyczny komponent </w:t>
      </w:r>
      <w:r w:rsidR="006E2D7C">
        <w:rPr>
          <w:rFonts w:asciiTheme="majorHAnsi" w:hAnsiTheme="majorHAnsi" w:cstheme="majorHAnsi"/>
          <w:color w:val="333333"/>
          <w:u w:val="single"/>
        </w:rPr>
        <w:t xml:space="preserve">do planowania (ang. </w:t>
      </w:r>
      <w:proofErr w:type="spellStart"/>
      <w:r w:rsidR="006E2D7C">
        <w:rPr>
          <w:rFonts w:asciiTheme="majorHAnsi" w:hAnsiTheme="majorHAnsi" w:cstheme="majorHAnsi"/>
          <w:color w:val="333333"/>
          <w:u w:val="single"/>
        </w:rPr>
        <w:t>Scheduler</w:t>
      </w:r>
      <w:proofErr w:type="spellEnd"/>
      <w:r w:rsidR="006E2D7C">
        <w:rPr>
          <w:rFonts w:asciiTheme="majorHAnsi" w:hAnsiTheme="majorHAnsi" w:cstheme="majorHAnsi"/>
          <w:color w:val="333333"/>
          <w:u w:val="single"/>
        </w:rPr>
        <w:t>)</w:t>
      </w:r>
      <w:r w:rsidRPr="006E2D7C">
        <w:rPr>
          <w:rFonts w:asciiTheme="majorHAnsi" w:hAnsiTheme="majorHAnsi" w:cstheme="majorHAnsi"/>
          <w:color w:val="333333"/>
          <w:u w:val="single"/>
        </w:rPr>
        <w:t>: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implementacja własnego komponentu kalendarza;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 xml:space="preserve">implementacja własnego komponentu czasu w postaci zegara, dane przechowywane w obiekcie np. </w:t>
      </w:r>
      <w:proofErr w:type="spellStart"/>
      <w:r w:rsidRPr="00A07B37">
        <w:rPr>
          <w:rFonts w:asciiTheme="majorHAnsi" w:hAnsiTheme="majorHAnsi" w:cstheme="majorHAnsi"/>
          <w:color w:val="333333"/>
        </w:rPr>
        <w:t>Date</w:t>
      </w:r>
      <w:proofErr w:type="spellEnd"/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proofErr w:type="spellStart"/>
      <w:r w:rsidRPr="00A07B37">
        <w:rPr>
          <w:rFonts w:asciiTheme="majorHAnsi" w:hAnsiTheme="majorHAnsi" w:cstheme="majorHAnsi"/>
          <w:color w:val="333333"/>
        </w:rPr>
        <w:t>implementacjaschedulera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, czyli kalendarz w którym dla </w:t>
      </w:r>
      <w:proofErr w:type="spellStart"/>
      <w:r w:rsidRPr="00A07B37">
        <w:rPr>
          <w:rFonts w:asciiTheme="majorHAnsi" w:hAnsiTheme="majorHAnsi" w:cstheme="majorHAnsi"/>
          <w:color w:val="333333"/>
        </w:rPr>
        <w:t>odkreślonychzasobów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przypisuje się obiekty np. zasoby (osoby) i zadania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możliwość definiowania notek z wykorzystaniem własnej implementacji notatnika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mechanizm notyfikacji powiadamiający o zmianach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mechanizm zdarzeniowego powiadamiania komponentu o zmianie danych w źródle danych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proofErr w:type="spellStart"/>
      <w:r w:rsidRPr="00A07B37">
        <w:rPr>
          <w:rFonts w:asciiTheme="majorHAnsi" w:hAnsiTheme="majorHAnsi" w:cstheme="majorHAnsi"/>
          <w:color w:val="333333"/>
        </w:rPr>
        <w:t>scheduler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powiadamiania o zadaniach/zaplanowanych obiektach, np. definiujemy zadanie startu o 10:20, </w:t>
      </w:r>
      <w:proofErr w:type="spellStart"/>
      <w:r w:rsidRPr="00A07B37">
        <w:rPr>
          <w:rFonts w:asciiTheme="majorHAnsi" w:hAnsiTheme="majorHAnsi" w:cstheme="majorHAnsi"/>
          <w:color w:val="333333"/>
        </w:rPr>
        <w:t>scheduler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o godzinie 10:20 powiadamia zdarzeniowo o akcji, mechanizm notyfikacji powiadamia użytkownika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 xml:space="preserve">przenoszenie </w:t>
      </w:r>
      <w:proofErr w:type="spellStart"/>
      <w:r w:rsidRPr="00A07B37">
        <w:rPr>
          <w:rFonts w:asciiTheme="majorHAnsi" w:hAnsiTheme="majorHAnsi" w:cstheme="majorHAnsi"/>
          <w:color w:val="333333"/>
        </w:rPr>
        <w:t>zadańpomiędzyrożnymi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dniami, godzinami (drag and drop)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 xml:space="preserve">komponent </w:t>
      </w:r>
      <w:proofErr w:type="spellStart"/>
      <w:r w:rsidRPr="00A07B37">
        <w:rPr>
          <w:rFonts w:asciiTheme="majorHAnsi" w:hAnsiTheme="majorHAnsi" w:cstheme="majorHAnsi"/>
          <w:color w:val="333333"/>
        </w:rPr>
        <w:t>Timeline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(oś czasu) dla wizualizacji(tylko) zadań danego dnia</w:t>
      </w:r>
    </w:p>
    <w:p w:rsidR="006E2D7C" w:rsidRDefault="00A07B37">
      <w:r>
        <w:br w:type="page"/>
      </w:r>
    </w:p>
    <w:p w:rsidR="006E2D7C" w:rsidRDefault="006E2D7C" w:rsidP="006E2D7C">
      <w:pPr>
        <w:pStyle w:val="Nagwek1"/>
        <w:numPr>
          <w:ilvl w:val="0"/>
          <w:numId w:val="1"/>
        </w:numPr>
      </w:pPr>
      <w:bookmarkStart w:id="2" w:name="_Toc472161552"/>
      <w:r>
        <w:lastRenderedPageBreak/>
        <w:t>Opis funkcjonalności aplikacji</w:t>
      </w:r>
      <w:bookmarkEnd w:id="2"/>
    </w:p>
    <w:p w:rsidR="006E2D7C" w:rsidRPr="006E2D7C" w:rsidRDefault="006E2D7C" w:rsidP="006E2D7C"/>
    <w:p w:rsidR="006E2D7C" w:rsidRDefault="006E2D7C"/>
    <w:p w:rsidR="006E2D7C" w:rsidRDefault="006E2D7C">
      <w:r>
        <w:br w:type="page"/>
      </w:r>
    </w:p>
    <w:p w:rsidR="00A07B37" w:rsidRDefault="00A07B37"/>
    <w:p w:rsidR="00A07B37" w:rsidRDefault="006E2D7C" w:rsidP="006E2D7C">
      <w:pPr>
        <w:pStyle w:val="Nagwek1"/>
        <w:numPr>
          <w:ilvl w:val="0"/>
          <w:numId w:val="1"/>
        </w:numPr>
        <w:pBdr>
          <w:bottom w:val="single" w:sz="4" w:space="1" w:color="9B57D3" w:themeColor="accent2"/>
        </w:pBdr>
      </w:pPr>
      <w:bookmarkStart w:id="3" w:name="_Toc472161553"/>
      <w:r>
        <w:t>Architektura</w:t>
      </w:r>
      <w:bookmarkEnd w:id="3"/>
    </w:p>
    <w:p w:rsidR="006E2D7C" w:rsidRDefault="006E2D7C" w:rsidP="006E2D7C">
      <w:pPr>
        <w:pStyle w:val="Nagwek2"/>
        <w:numPr>
          <w:ilvl w:val="1"/>
          <w:numId w:val="1"/>
        </w:numPr>
      </w:pPr>
      <w:bookmarkStart w:id="4" w:name="_Toc472161554"/>
      <w:r>
        <w:t>Narzędzia</w:t>
      </w:r>
      <w:bookmarkEnd w:id="4"/>
    </w:p>
    <w:p w:rsidR="006E2D7C" w:rsidRDefault="006E2D7C" w:rsidP="006E2D7C"/>
    <w:p w:rsidR="006E2D7C" w:rsidRPr="006E2D7C" w:rsidRDefault="006E2D7C" w:rsidP="006E2D7C"/>
    <w:p w:rsidR="006E2D7C" w:rsidRDefault="006E2D7C" w:rsidP="006E2D7C">
      <w:pPr>
        <w:pStyle w:val="Nagwek2"/>
        <w:numPr>
          <w:ilvl w:val="1"/>
          <w:numId w:val="1"/>
        </w:numPr>
      </w:pPr>
      <w:bookmarkStart w:id="5" w:name="_Toc472161555"/>
      <w:r>
        <w:t>Komponenty</w:t>
      </w:r>
      <w:bookmarkEnd w:id="5"/>
    </w:p>
    <w:p w:rsidR="006E2D7C" w:rsidRDefault="006E2D7C" w:rsidP="006E2D7C"/>
    <w:p w:rsidR="006E2D7C" w:rsidRPr="006E2D7C" w:rsidRDefault="006E2D7C" w:rsidP="006E2D7C"/>
    <w:p w:rsidR="006E2D7C" w:rsidRDefault="006E2D7C" w:rsidP="006E2D7C">
      <w:pPr>
        <w:pStyle w:val="Nagwek2"/>
        <w:numPr>
          <w:ilvl w:val="1"/>
          <w:numId w:val="1"/>
        </w:numPr>
      </w:pPr>
      <w:bookmarkStart w:id="6" w:name="_Toc472161556"/>
      <w:r>
        <w:t>Model danych</w:t>
      </w:r>
      <w:bookmarkEnd w:id="6"/>
    </w:p>
    <w:p w:rsidR="006E2D7C" w:rsidRDefault="006E2D7C" w:rsidP="006E2D7C"/>
    <w:p w:rsidR="006E2D7C" w:rsidRPr="006E2D7C" w:rsidRDefault="006E2D7C" w:rsidP="006E2D7C"/>
    <w:p w:rsidR="006E2D7C" w:rsidRDefault="006E2D7C">
      <w:r>
        <w:br w:type="page"/>
      </w:r>
    </w:p>
    <w:p w:rsidR="006E2D7C" w:rsidRPr="006E2D7C" w:rsidRDefault="006E2D7C" w:rsidP="006E2D7C">
      <w:pPr>
        <w:pStyle w:val="Nagwek1"/>
        <w:numPr>
          <w:ilvl w:val="0"/>
          <w:numId w:val="1"/>
        </w:numPr>
      </w:pPr>
    </w:p>
    <w:sectPr w:rsidR="006E2D7C" w:rsidRPr="006E2D7C" w:rsidSect="00A07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71AFA"/>
    <w:multiLevelType w:val="multilevel"/>
    <w:tmpl w:val="451E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7F46AC"/>
    <w:multiLevelType w:val="multilevel"/>
    <w:tmpl w:val="14706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F645534"/>
    <w:multiLevelType w:val="multilevel"/>
    <w:tmpl w:val="06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37"/>
    <w:rsid w:val="001B31DC"/>
    <w:rsid w:val="006E2D7C"/>
    <w:rsid w:val="00A0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578C9-381A-4189-A187-66C29DFD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07B37"/>
  </w:style>
  <w:style w:type="paragraph" w:styleId="Nagwek1">
    <w:name w:val="heading 1"/>
    <w:basedOn w:val="Normalny"/>
    <w:next w:val="Normalny"/>
    <w:link w:val="Nagwek1Znak"/>
    <w:uiPriority w:val="9"/>
    <w:qFormat/>
    <w:rsid w:val="00A07B37"/>
    <w:pPr>
      <w:keepNext/>
      <w:keepLines/>
      <w:pBdr>
        <w:bottom w:val="single" w:sz="4" w:space="2" w:color="9B57D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07B3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9B57D3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7B3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752EB0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7B3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7B3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7B3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7B3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4E1F76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7B3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4E1F76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7B3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4E1F76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7B3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07B37"/>
    <w:rPr>
      <w:rFonts w:asciiTheme="majorHAnsi" w:eastAsiaTheme="majorEastAsia" w:hAnsiTheme="majorHAnsi" w:cstheme="majorBidi"/>
      <w:color w:val="9B57D3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7B37"/>
    <w:rPr>
      <w:rFonts w:asciiTheme="majorHAnsi" w:eastAsiaTheme="majorEastAsia" w:hAnsiTheme="majorHAnsi" w:cstheme="majorBidi"/>
      <w:color w:val="752EB0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7B37"/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7B37"/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7B37"/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7B37"/>
    <w:rPr>
      <w:rFonts w:asciiTheme="majorHAnsi" w:eastAsiaTheme="majorEastAsia" w:hAnsiTheme="majorHAnsi" w:cstheme="majorBidi"/>
      <w:b/>
      <w:bCs/>
      <w:color w:val="4E1F76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7B37"/>
    <w:rPr>
      <w:rFonts w:asciiTheme="majorHAnsi" w:eastAsiaTheme="majorEastAsia" w:hAnsiTheme="majorHAnsi" w:cstheme="majorBidi"/>
      <w:color w:val="4E1F76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7B37"/>
    <w:rPr>
      <w:rFonts w:asciiTheme="majorHAnsi" w:eastAsiaTheme="majorEastAsia" w:hAnsiTheme="majorHAnsi" w:cstheme="majorBidi"/>
      <w:i/>
      <w:iCs/>
      <w:color w:val="4E1F76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07B37"/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A07B37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A07B3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7B3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7B37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A07B37"/>
    <w:rPr>
      <w:b/>
      <w:bCs/>
    </w:rPr>
  </w:style>
  <w:style w:type="character" w:styleId="Uwydatnienie">
    <w:name w:val="Emphasis"/>
    <w:basedOn w:val="Domylnaczcionkaakapitu"/>
    <w:uiPriority w:val="20"/>
    <w:qFormat/>
    <w:rsid w:val="00A07B37"/>
    <w:rPr>
      <w:i/>
      <w:iCs/>
      <w:color w:val="000000" w:themeColor="text1"/>
    </w:rPr>
  </w:style>
  <w:style w:type="paragraph" w:styleId="Bezodstpw">
    <w:name w:val="No Spacing"/>
    <w:uiPriority w:val="1"/>
    <w:qFormat/>
    <w:rsid w:val="00A07B37"/>
  </w:style>
  <w:style w:type="paragraph" w:styleId="Cytat">
    <w:name w:val="Quote"/>
    <w:basedOn w:val="Normalny"/>
    <w:next w:val="Normalny"/>
    <w:link w:val="CytatZnak"/>
    <w:uiPriority w:val="29"/>
    <w:qFormat/>
    <w:rsid w:val="00A07B3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A07B3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7B37"/>
    <w:pPr>
      <w:pBdr>
        <w:top w:val="single" w:sz="24" w:space="4" w:color="9B57D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7B37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07B3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07B37"/>
    <w:rPr>
      <w:b/>
      <w:bCs/>
      <w:i/>
      <w:iCs/>
      <w:caps w:val="0"/>
      <w:smallCaps w:val="0"/>
      <w:strike w:val="0"/>
      <w:dstrike w:val="0"/>
      <w:color w:val="9B57D3" w:themeColor="accent2"/>
    </w:rPr>
  </w:style>
  <w:style w:type="character" w:styleId="Odwoaniedelikatne">
    <w:name w:val="Subtle Reference"/>
    <w:basedOn w:val="Domylnaczcionkaakapitu"/>
    <w:uiPriority w:val="31"/>
    <w:qFormat/>
    <w:rsid w:val="00A07B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A07B37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A07B37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07B37"/>
    <w:pPr>
      <w:outlineLvl w:val="9"/>
    </w:pPr>
  </w:style>
  <w:style w:type="paragraph" w:styleId="NormalnyWeb">
    <w:name w:val="Normal (Web)"/>
    <w:basedOn w:val="Normalny"/>
    <w:uiPriority w:val="99"/>
    <w:unhideWhenUsed/>
    <w:rsid w:val="00A07B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A07B37"/>
  </w:style>
  <w:style w:type="paragraph" w:styleId="Spistreci1">
    <w:name w:val="toc 1"/>
    <w:basedOn w:val="Normalny"/>
    <w:next w:val="Normalny"/>
    <w:autoRedefine/>
    <w:uiPriority w:val="39"/>
    <w:unhideWhenUsed/>
    <w:rsid w:val="006E2D7C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6E2D7C"/>
    <w:pPr>
      <w:spacing w:after="100"/>
      <w:ind w:left="420"/>
    </w:pPr>
  </w:style>
  <w:style w:type="character" w:styleId="Hipercze">
    <w:name w:val="Hyperlink"/>
    <w:basedOn w:val="Domylnaczcionkaakapitu"/>
    <w:uiPriority w:val="99"/>
    <w:unhideWhenUsed/>
    <w:rsid w:val="006E2D7C"/>
    <w:rPr>
      <w:color w:val="0066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E2D7C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6E2D7C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Jon">
  <a:themeElements>
    <a:clrScheme name="Fioletowy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elne kształty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105C-43B9-4F46-B035-916B6526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381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annaw</dc:creator>
  <cp:keywords/>
  <dc:description/>
  <cp:lastModifiedBy>annaw</cp:lastModifiedBy>
  <cp:revision>1</cp:revision>
  <dcterms:created xsi:type="dcterms:W3CDTF">2017-01-14T11:28:00Z</dcterms:created>
  <dcterms:modified xsi:type="dcterms:W3CDTF">2017-01-14T11:51:00Z</dcterms:modified>
</cp:coreProperties>
</file>