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F42E" w14:textId="77777777" w:rsidR="0053513C" w:rsidRPr="0053513C" w:rsidRDefault="0053513C" w:rsidP="0053513C">
      <w:pPr>
        <w:spacing w:before="360" w:after="192" w:line="240" w:lineRule="auto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141414"/>
          <w:kern w:val="36"/>
          <w:sz w:val="92"/>
          <w:szCs w:val="92"/>
        </w:rPr>
      </w:pPr>
      <w:r w:rsidRPr="0053513C">
        <w:rPr>
          <w:rFonts w:ascii="inherit" w:eastAsia="Times New Roman" w:hAnsi="inherit" w:cs="Times New Roman"/>
          <w:b/>
          <w:bCs/>
          <w:color w:val="141414"/>
          <w:kern w:val="36"/>
          <w:sz w:val="92"/>
          <w:szCs w:val="92"/>
        </w:rPr>
        <w:t>Sam Ferree</w:t>
      </w:r>
    </w:p>
    <w:p w14:paraId="63BB7428" w14:textId="77777777" w:rsidR="0053513C" w:rsidRPr="0053513C" w:rsidRDefault="0053513C" w:rsidP="0053513C">
      <w:pPr>
        <w:spacing w:before="420" w:after="192" w:line="240" w:lineRule="auto"/>
        <w:jc w:val="center"/>
        <w:textAlignment w:val="baseline"/>
        <w:outlineLvl w:val="2"/>
        <w:rPr>
          <w:rFonts w:ascii="inherit" w:eastAsia="Times New Roman" w:hAnsi="inherit" w:cs="Times New Roman"/>
          <w:caps/>
          <w:color w:val="141414"/>
          <w:spacing w:val="36"/>
          <w:sz w:val="43"/>
          <w:szCs w:val="43"/>
        </w:rPr>
      </w:pPr>
      <w:r w:rsidRPr="0053513C">
        <w:rPr>
          <w:rFonts w:ascii="inherit" w:eastAsia="Times New Roman" w:hAnsi="inherit" w:cs="Times New Roman"/>
          <w:caps/>
          <w:color w:val="141414"/>
          <w:spacing w:val="36"/>
          <w:sz w:val="43"/>
          <w:szCs w:val="43"/>
        </w:rPr>
        <w:t>SOFTWARE ARCHITECT</w:t>
      </w:r>
    </w:p>
    <w:p w14:paraId="29640E81" w14:textId="77777777" w:rsidR="0053513C" w:rsidRPr="0053513C" w:rsidRDefault="0053513C" w:rsidP="0053513C">
      <w:pPr>
        <w:spacing w:after="0" w:line="240" w:lineRule="auto"/>
        <w:jc w:val="center"/>
        <w:textAlignment w:val="baseline"/>
        <w:rPr>
          <w:rFonts w:ascii="Libre Baskerville" w:eastAsia="Times New Roman" w:hAnsi="Libre Baskerville" w:cs="Times New Roman"/>
          <w:i/>
          <w:iCs/>
          <w:color w:val="141414"/>
          <w:sz w:val="29"/>
          <w:szCs w:val="29"/>
        </w:rPr>
      </w:pPr>
      <w:r w:rsidRPr="0053513C">
        <w:rPr>
          <w:rFonts w:ascii="Libre Baskerville" w:eastAsia="Times New Roman" w:hAnsi="Libre Baskerville" w:cs="Times New Roman"/>
          <w:i/>
          <w:iCs/>
          <w:color w:val="141414"/>
          <w:sz w:val="29"/>
          <w:szCs w:val="29"/>
        </w:rPr>
        <w:t>Fort Wayne IN, 46845</w:t>
      </w:r>
    </w:p>
    <w:p w14:paraId="0B18F002" w14:textId="62CE8EE4" w:rsidR="0053513C" w:rsidRPr="0053513C" w:rsidRDefault="0053513C" w:rsidP="0053513C">
      <w:pPr>
        <w:spacing w:after="0" w:line="240" w:lineRule="auto"/>
        <w:jc w:val="center"/>
        <w:textAlignment w:val="baseline"/>
        <w:rPr>
          <w:rFonts w:ascii="Libre Franklin" w:eastAsia="Times New Roman" w:hAnsi="Libre Franklin" w:cs="Times New Roman"/>
          <w:color w:val="141414"/>
          <w:sz w:val="35"/>
          <w:szCs w:val="35"/>
        </w:rPr>
      </w:pPr>
      <w:hyperlink r:id="rId6" w:history="1">
        <w:r w:rsidRPr="0053513C">
          <w:rPr>
            <w:rFonts w:ascii="inherit" w:eastAsia="Times New Roman" w:hAnsi="inherit" w:cs="Times New Roman"/>
            <w:b/>
            <w:bCs/>
            <w:color w:val="CC0000"/>
            <w:sz w:val="29"/>
            <w:szCs w:val="29"/>
            <w:bdr w:val="none" w:sz="0" w:space="0" w:color="auto" w:frame="1"/>
          </w:rPr>
          <w:t>sferree567@gmail.com</w:t>
        </w:r>
      </w:hyperlink>
      <w:r w:rsidRPr="0053513C">
        <w:rPr>
          <w:rFonts w:ascii="Libre Baskerville" w:eastAsia="Times New Roman" w:hAnsi="Libre Baskerville" w:cs="Times New Roman"/>
          <w:color w:val="141414"/>
          <w:sz w:val="29"/>
          <w:szCs w:val="29"/>
        </w:rPr>
        <w:t> </w:t>
      </w:r>
      <w:hyperlink r:id="rId7" w:history="1">
        <w:r w:rsidRPr="0053513C">
          <w:rPr>
            <w:rFonts w:ascii="inherit" w:eastAsia="Times New Roman" w:hAnsi="inherit" w:cs="Times New Roman"/>
            <w:b/>
            <w:bCs/>
            <w:color w:val="CC0000"/>
            <w:sz w:val="29"/>
            <w:szCs w:val="29"/>
            <w:bdr w:val="none" w:sz="0" w:space="0" w:color="auto" w:frame="1"/>
          </w:rPr>
          <w:t>(407) 558-8890</w:t>
        </w:r>
      </w:hyperlink>
    </w:p>
    <w:p w14:paraId="56BC3299" w14:textId="77777777" w:rsidR="0053513C" w:rsidRPr="0053513C" w:rsidRDefault="0053513C" w:rsidP="0053513C">
      <w:pPr>
        <w:spacing w:before="420" w:after="192" w:line="240" w:lineRule="auto"/>
        <w:textAlignment w:val="baseline"/>
        <w:outlineLvl w:val="2"/>
        <w:rPr>
          <w:rFonts w:ascii="inherit" w:eastAsia="Times New Roman" w:hAnsi="inherit" w:cs="Times New Roman"/>
          <w:caps/>
          <w:spacing w:val="36"/>
          <w:sz w:val="43"/>
          <w:szCs w:val="43"/>
        </w:rPr>
      </w:pPr>
      <w:r w:rsidRPr="0053513C">
        <w:rPr>
          <w:rFonts w:ascii="inherit" w:eastAsia="Times New Roman" w:hAnsi="inherit" w:cs="Times New Roman"/>
          <w:caps/>
          <w:spacing w:val="36"/>
          <w:sz w:val="43"/>
          <w:szCs w:val="43"/>
        </w:rPr>
        <w:t>WHAT I DO</w:t>
      </w:r>
    </w:p>
    <w:p w14:paraId="0CEE086D" w14:textId="77777777" w:rsidR="0053513C" w:rsidRPr="0053513C" w:rsidRDefault="0053513C" w:rsidP="0053513C">
      <w:pPr>
        <w:spacing w:before="240"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53513C">
        <w:rPr>
          <w:rFonts w:ascii="inherit" w:eastAsia="Times New Roman" w:hAnsi="inherit" w:cs="Times New Roman"/>
          <w:sz w:val="29"/>
          <w:szCs w:val="29"/>
        </w:rPr>
        <w:t>I design, build, update, and maintain web applications across the entire stack. I proactively communicate with all stakeholders from customers, management, and other members of the team to ensure no individuals needs are neglected, and no contribution goes unutilized. I make it a priority to continually educate myself in the latest industry best practices, and to inform my peers and colleagues so that projects I'm a part of are delivered with the highest standards of industry best practices. I am organized and efficient, enabling me to work independently and deliver on schedule.</w:t>
      </w:r>
    </w:p>
    <w:p w14:paraId="22C60635" w14:textId="77777777" w:rsidR="0053513C" w:rsidRPr="0053513C" w:rsidRDefault="0053513C" w:rsidP="0053513C">
      <w:pPr>
        <w:spacing w:before="420" w:after="192" w:line="240" w:lineRule="auto"/>
        <w:textAlignment w:val="baseline"/>
        <w:outlineLvl w:val="2"/>
        <w:rPr>
          <w:rFonts w:ascii="inherit" w:eastAsia="Times New Roman" w:hAnsi="inherit" w:cs="Times New Roman"/>
          <w:caps/>
          <w:spacing w:val="36"/>
          <w:sz w:val="43"/>
          <w:szCs w:val="43"/>
        </w:rPr>
      </w:pPr>
      <w:r w:rsidRPr="0053513C">
        <w:rPr>
          <w:rFonts w:ascii="inherit" w:eastAsia="Times New Roman" w:hAnsi="inherit" w:cs="Times New Roman"/>
          <w:caps/>
          <w:spacing w:val="36"/>
          <w:sz w:val="43"/>
          <w:szCs w:val="43"/>
        </w:rPr>
        <w:t>SKILLS, TECHNOLOGIES, AND METHODS LEVERAGED</w:t>
      </w:r>
    </w:p>
    <w:p w14:paraId="21E8D31B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 xml:space="preserve">C#, .NET (Framework/Core), </w:t>
      </w:r>
      <w:proofErr w:type="spellStart"/>
      <w:r w:rsidRPr="0053513C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53513C">
        <w:rPr>
          <w:rFonts w:ascii="Times New Roman" w:eastAsia="Times New Roman" w:hAnsi="Times New Roman" w:cs="Times New Roman"/>
          <w:sz w:val="24"/>
          <w:szCs w:val="24"/>
        </w:rPr>
        <w:t>, MVC/Web API, Razor Pages</w:t>
      </w:r>
    </w:p>
    <w:p w14:paraId="7BF780F5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13C">
        <w:rPr>
          <w:rFonts w:ascii="Times New Roman" w:eastAsia="Times New Roman" w:hAnsi="Times New Roman" w:cs="Times New Roman"/>
          <w:sz w:val="24"/>
          <w:szCs w:val="24"/>
        </w:rPr>
        <w:t>RavenDB</w:t>
      </w:r>
      <w:proofErr w:type="spellEnd"/>
      <w:r w:rsidRPr="0053513C">
        <w:rPr>
          <w:rFonts w:ascii="Times New Roman" w:eastAsia="Times New Roman" w:hAnsi="Times New Roman" w:cs="Times New Roman"/>
          <w:sz w:val="24"/>
          <w:szCs w:val="24"/>
        </w:rPr>
        <w:t>, Entity Framework (Core), Dapper</w:t>
      </w:r>
    </w:p>
    <w:p w14:paraId="611B2226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JavaScript, ES6, TypeScript</w:t>
      </w:r>
    </w:p>
    <w:p w14:paraId="68FA026A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HTML5/CSS3, Bootstrap</w:t>
      </w:r>
    </w:p>
    <w:p w14:paraId="5A3B8AF3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Agile, Scrum, and Lean/Kanban</w:t>
      </w:r>
    </w:p>
    <w:p w14:paraId="394E8271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Git and GitHub, Azure DevOps</w:t>
      </w:r>
    </w:p>
    <w:p w14:paraId="13EEEDB0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 xml:space="preserve">Continuous Integration, Continuous Deployment, and </w:t>
      </w:r>
      <w:proofErr w:type="gramStart"/>
      <w:r w:rsidRPr="0053513C">
        <w:rPr>
          <w:rFonts w:ascii="Times New Roman" w:eastAsia="Times New Roman" w:hAnsi="Times New Roman" w:cs="Times New Roman"/>
          <w:sz w:val="24"/>
          <w:szCs w:val="24"/>
        </w:rPr>
        <w:t>Test Driven</w:t>
      </w:r>
      <w:proofErr w:type="gramEnd"/>
      <w:r w:rsidRPr="0053513C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</w:p>
    <w:p w14:paraId="50213B19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Distributed Systems Design and Cloud Architecture</w:t>
      </w:r>
    </w:p>
    <w:p w14:paraId="25E516D5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13C">
        <w:rPr>
          <w:rFonts w:ascii="Times New Roman" w:eastAsia="Times New Roman" w:hAnsi="Times New Roman" w:cs="Times New Roman"/>
          <w:sz w:val="24"/>
          <w:szCs w:val="24"/>
        </w:rPr>
        <w:t>Asynchronus</w:t>
      </w:r>
      <w:proofErr w:type="spellEnd"/>
      <w:r w:rsidRPr="0053513C">
        <w:rPr>
          <w:rFonts w:ascii="Times New Roman" w:eastAsia="Times New Roman" w:hAnsi="Times New Roman" w:cs="Times New Roman"/>
          <w:sz w:val="24"/>
          <w:szCs w:val="24"/>
        </w:rPr>
        <w:t xml:space="preserve"> Application Integration via Messaging.</w:t>
      </w:r>
    </w:p>
    <w:p w14:paraId="60A9C0AB" w14:textId="77777777" w:rsidR="0053513C" w:rsidRPr="0053513C" w:rsidRDefault="0053513C" w:rsidP="0053513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Comfortable in Linux, Mac, or Windows environment.</w:t>
      </w:r>
    </w:p>
    <w:p w14:paraId="6B515169" w14:textId="77777777" w:rsidR="0053513C" w:rsidRPr="0053513C" w:rsidRDefault="0053513C" w:rsidP="0053513C">
      <w:pPr>
        <w:spacing w:before="360" w:after="192" w:line="240" w:lineRule="auto"/>
        <w:textAlignment w:val="baseline"/>
        <w:outlineLvl w:val="3"/>
        <w:rPr>
          <w:rFonts w:ascii="inherit" w:eastAsia="Times New Roman" w:hAnsi="inherit" w:cs="Times New Roman"/>
          <w:spacing w:val="24"/>
          <w:sz w:val="43"/>
          <w:szCs w:val="43"/>
        </w:rPr>
      </w:pPr>
      <w:r w:rsidRPr="0053513C">
        <w:rPr>
          <w:rFonts w:ascii="inherit" w:eastAsia="Times New Roman" w:hAnsi="inherit" w:cs="Times New Roman"/>
          <w:spacing w:val="24"/>
          <w:sz w:val="43"/>
          <w:szCs w:val="43"/>
        </w:rPr>
        <w:t>Additional Technologies</w:t>
      </w:r>
    </w:p>
    <w:p w14:paraId="29AD1B90" w14:textId="77777777" w:rsidR="0053513C" w:rsidRPr="0053513C" w:rsidRDefault="0053513C" w:rsidP="0053513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lastRenderedPageBreak/>
        <w:t>Angular, Sass</w:t>
      </w:r>
    </w:p>
    <w:p w14:paraId="710724DF" w14:textId="77777777" w:rsidR="0053513C" w:rsidRPr="0053513C" w:rsidRDefault="0053513C" w:rsidP="0053513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JAVA, JPA, Hibernate</w:t>
      </w:r>
    </w:p>
    <w:p w14:paraId="3A1E7CBE" w14:textId="77777777" w:rsidR="0053513C" w:rsidRPr="0053513C" w:rsidRDefault="0053513C" w:rsidP="0053513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Ruby, Ruby on Rails</w:t>
      </w:r>
    </w:p>
    <w:p w14:paraId="3EA45712" w14:textId="77777777" w:rsidR="0053513C" w:rsidRPr="0053513C" w:rsidRDefault="0053513C" w:rsidP="0053513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41AD2368" w14:textId="77777777" w:rsidR="0053513C" w:rsidRPr="0053513C" w:rsidRDefault="0053513C" w:rsidP="0053513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C/C++</w:t>
      </w:r>
    </w:p>
    <w:p w14:paraId="2A342CC4" w14:textId="77777777" w:rsidR="0053513C" w:rsidRPr="0053513C" w:rsidRDefault="0053513C" w:rsidP="0053513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Subversion</w:t>
      </w:r>
    </w:p>
    <w:p w14:paraId="2EA628D5" w14:textId="77777777" w:rsidR="0053513C" w:rsidRPr="0053513C" w:rsidRDefault="0053513C" w:rsidP="0053513C">
      <w:pPr>
        <w:spacing w:before="420" w:after="192" w:line="240" w:lineRule="auto"/>
        <w:textAlignment w:val="baseline"/>
        <w:outlineLvl w:val="2"/>
        <w:rPr>
          <w:rFonts w:ascii="inherit" w:eastAsia="Times New Roman" w:hAnsi="inherit" w:cs="Times New Roman"/>
          <w:caps/>
          <w:spacing w:val="36"/>
          <w:sz w:val="43"/>
          <w:szCs w:val="43"/>
        </w:rPr>
      </w:pPr>
      <w:r w:rsidRPr="0053513C">
        <w:rPr>
          <w:rFonts w:ascii="inherit" w:eastAsia="Times New Roman" w:hAnsi="inherit" w:cs="Times New Roman"/>
          <w:caps/>
          <w:spacing w:val="36"/>
          <w:sz w:val="43"/>
          <w:szCs w:val="43"/>
        </w:rPr>
        <w:t>SEEKING POSITIONS THAT OFFER:</w:t>
      </w:r>
    </w:p>
    <w:p w14:paraId="37792DC0" w14:textId="77777777" w:rsidR="0053513C" w:rsidRPr="0053513C" w:rsidRDefault="0053513C" w:rsidP="0053513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 xml:space="preserve">Remote Work, </w:t>
      </w:r>
      <w:proofErr w:type="spellStart"/>
      <w:r w:rsidRPr="0053513C">
        <w:rPr>
          <w:rFonts w:ascii="Times New Roman" w:eastAsia="Times New Roman" w:hAnsi="Times New Roman" w:cs="Times New Roman"/>
          <w:sz w:val="24"/>
          <w:szCs w:val="24"/>
        </w:rPr>
        <w:t>preferrably</w:t>
      </w:r>
      <w:proofErr w:type="spellEnd"/>
      <w:r w:rsidRPr="0053513C">
        <w:rPr>
          <w:rFonts w:ascii="Times New Roman" w:eastAsia="Times New Roman" w:hAnsi="Times New Roman" w:cs="Times New Roman"/>
          <w:sz w:val="24"/>
          <w:szCs w:val="24"/>
        </w:rPr>
        <w:t xml:space="preserve"> with flexible schedules.</w:t>
      </w:r>
    </w:p>
    <w:p w14:paraId="3EDCE555" w14:textId="77777777" w:rsidR="0053513C" w:rsidRPr="0053513C" w:rsidRDefault="0053513C" w:rsidP="0053513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Lead, Architecture, or Developer Advocate positions.</w:t>
      </w:r>
    </w:p>
    <w:p w14:paraId="3B56CBC4" w14:textId="77777777" w:rsidR="0053513C" w:rsidRPr="0053513C" w:rsidRDefault="0053513C" w:rsidP="0053513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Freedom to use the best tools for a given problem.</w:t>
      </w:r>
    </w:p>
    <w:p w14:paraId="0BD3E889" w14:textId="77777777" w:rsidR="0053513C" w:rsidRPr="0053513C" w:rsidRDefault="0053513C" w:rsidP="0053513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Companies that embrace using and contributing to OSS.</w:t>
      </w:r>
    </w:p>
    <w:p w14:paraId="5B8C8A70" w14:textId="77777777" w:rsidR="0053513C" w:rsidRPr="0053513C" w:rsidRDefault="0053513C" w:rsidP="0053513C">
      <w:pPr>
        <w:spacing w:before="420" w:after="192" w:line="240" w:lineRule="auto"/>
        <w:textAlignment w:val="baseline"/>
        <w:outlineLvl w:val="2"/>
        <w:rPr>
          <w:rFonts w:ascii="inherit" w:eastAsia="Times New Roman" w:hAnsi="inherit" w:cs="Times New Roman"/>
          <w:caps/>
          <w:spacing w:val="36"/>
          <w:sz w:val="43"/>
          <w:szCs w:val="43"/>
        </w:rPr>
      </w:pPr>
      <w:r w:rsidRPr="0053513C">
        <w:rPr>
          <w:rFonts w:ascii="inherit" w:eastAsia="Times New Roman" w:hAnsi="inherit" w:cs="Times New Roman"/>
          <w:caps/>
          <w:spacing w:val="36"/>
          <w:sz w:val="43"/>
          <w:szCs w:val="43"/>
        </w:rPr>
        <w:t>WORK EXPERIENCE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9"/>
        <w:gridCol w:w="3926"/>
        <w:gridCol w:w="1315"/>
      </w:tblGrid>
      <w:tr w:rsidR="0053513C" w:rsidRPr="0053513C" w14:paraId="528A918E" w14:textId="77777777" w:rsidTr="0053513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39A7CD25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Celina Insurance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7575D1D7" w14:textId="77777777" w:rsidR="0053513C" w:rsidRPr="0053513C" w:rsidRDefault="0053513C" w:rsidP="005351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Software Architect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4400174C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53513C" w:rsidRPr="0053513C" w14:paraId="74E3A3A2" w14:textId="77777777" w:rsidTr="0053513C">
        <w:trPr>
          <w:trHeight w:val="18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FED159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C#, ASP.NET Core, </w:t>
            </w:r>
            <w:proofErr w:type="spellStart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Blazor</w:t>
            </w:r>
            <w:proofErr w:type="spellEnd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RavenDB</w:t>
            </w:r>
            <w:proofErr w:type="spellEnd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SqlServer</w:t>
            </w:r>
            <w:proofErr w:type="spellEnd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EntitFramework</w:t>
            </w:r>
            <w:proofErr w:type="spellEnd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, Rebus, Identity Duende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B2183A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implement distributed systems, web applications and web services</w:t>
            </w:r>
          </w:p>
        </w:tc>
        <w:tc>
          <w:tcPr>
            <w:tcW w:w="0" w:type="auto"/>
            <w:vAlign w:val="center"/>
            <w:hideMark/>
          </w:tcPr>
          <w:p w14:paraId="15583B32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4FFAEB47" w14:textId="77777777" w:rsidTr="0053513C">
        <w:trPr>
          <w:trHeight w:val="1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098013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TypeScript, Angular 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834D6A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Communicate with business and design solutions that meet their needs.</w:t>
            </w:r>
          </w:p>
        </w:tc>
        <w:tc>
          <w:tcPr>
            <w:tcW w:w="0" w:type="auto"/>
            <w:vAlign w:val="center"/>
            <w:hideMark/>
          </w:tcPr>
          <w:p w14:paraId="0F3DC6A9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07B04287" w14:textId="77777777" w:rsidTr="0053513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6820F13C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Lincoln Financial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52D380F5" w14:textId="77777777" w:rsidR="0053513C" w:rsidRPr="0053513C" w:rsidRDefault="0053513C" w:rsidP="005351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Application Developer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17072201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June 2018</w:t>
            </w:r>
          </w:p>
        </w:tc>
      </w:tr>
      <w:tr w:rsidR="0053513C" w:rsidRPr="0053513C" w14:paraId="6D8F068C" w14:textId="77777777" w:rsidTr="0053513C">
        <w:trPr>
          <w:trHeight w:val="1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F4F76F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C#, .NET, Entity Framework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C50E41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Implement Support Solutions to Critical Enterprise Applications</w:t>
            </w:r>
          </w:p>
        </w:tc>
        <w:tc>
          <w:tcPr>
            <w:tcW w:w="0" w:type="auto"/>
            <w:vAlign w:val="center"/>
            <w:hideMark/>
          </w:tcPr>
          <w:p w14:paraId="79C09E8A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170A711C" w14:textId="77777777" w:rsidTr="0053513C">
        <w:trPr>
          <w:trHeight w:val="1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FB10C9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JAVA, JSF, </w:t>
            </w:r>
            <w:proofErr w:type="spellStart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, Hibernate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BFC677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Develop Full Stack Web Application for Critical Enterprise Applications</w:t>
            </w:r>
          </w:p>
        </w:tc>
        <w:tc>
          <w:tcPr>
            <w:tcW w:w="0" w:type="auto"/>
            <w:vAlign w:val="center"/>
            <w:hideMark/>
          </w:tcPr>
          <w:p w14:paraId="1C2D75BC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4D7460C9" w14:textId="77777777" w:rsidTr="0053513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06A2016A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lastRenderedPageBreak/>
              <w:t>DuCharme</w:t>
            </w:r>
            <w:proofErr w:type="spellEnd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 xml:space="preserve"> McMillan &amp; Associates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101CE281" w14:textId="77777777" w:rsidR="0053513C" w:rsidRPr="0053513C" w:rsidRDefault="0053513C" w:rsidP="005351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Application Developer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3F2A1BAC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October 2015</w:t>
            </w:r>
          </w:p>
        </w:tc>
      </w:tr>
      <w:tr w:rsidR="0053513C" w:rsidRPr="0053513C" w14:paraId="0B2A60E1" w14:textId="77777777" w:rsidTr="0053513C">
        <w:trPr>
          <w:trHeight w:val="9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B1EDEB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JAVA, Hibernate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00FD41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Develop service layers for enterprise tax applications</w:t>
            </w:r>
          </w:p>
        </w:tc>
        <w:tc>
          <w:tcPr>
            <w:tcW w:w="0" w:type="auto"/>
            <w:vAlign w:val="center"/>
            <w:hideMark/>
          </w:tcPr>
          <w:p w14:paraId="760078E2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2FF3FB0C" w14:textId="77777777" w:rsidTr="0053513C">
        <w:trPr>
          <w:trHeight w:val="1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D34511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JAVA, Struts, JavaScript, YUI, JSP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0D9943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and Update Web Application as UI for Tax application services</w:t>
            </w:r>
          </w:p>
        </w:tc>
        <w:tc>
          <w:tcPr>
            <w:tcW w:w="0" w:type="auto"/>
            <w:vAlign w:val="center"/>
            <w:hideMark/>
          </w:tcPr>
          <w:p w14:paraId="23BD4B06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6DF5EE38" w14:textId="77777777" w:rsidTr="0053513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3DF2DB58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Extension Healthcare/</w:t>
            </w:r>
            <w:proofErr w:type="spellStart"/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Vocera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28D58C99" w14:textId="77777777" w:rsidR="0053513C" w:rsidRPr="0053513C" w:rsidRDefault="0053513C" w:rsidP="005351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Solutions Engineer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237F83F4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May 2014</w:t>
            </w:r>
          </w:p>
        </w:tc>
      </w:tr>
      <w:tr w:rsidR="0053513C" w:rsidRPr="0053513C" w14:paraId="1C72352D" w14:textId="77777777" w:rsidTr="0053513C">
        <w:trPr>
          <w:trHeight w:val="1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C0DE98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Ruby on Rails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2837A0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Architect datasets and workflows, to adapt Extension platform to customer desired product</w:t>
            </w:r>
          </w:p>
        </w:tc>
        <w:tc>
          <w:tcPr>
            <w:tcW w:w="0" w:type="auto"/>
            <w:vAlign w:val="center"/>
            <w:hideMark/>
          </w:tcPr>
          <w:p w14:paraId="59EAB6C3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159688E5" w14:textId="77777777" w:rsidTr="0053513C">
        <w:trPr>
          <w:trHeight w:val="1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6ECD1F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JAVA, Selenium, Twist/Gauge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C00CEF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Laid foundation for QA's automated testing effort, Help </w:t>
            </w:r>
            <w:proofErr w:type="gramStart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proofErr w:type="gramEnd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QA troubleshoot problems with solutions.</w:t>
            </w:r>
          </w:p>
        </w:tc>
        <w:tc>
          <w:tcPr>
            <w:tcW w:w="0" w:type="auto"/>
            <w:vAlign w:val="center"/>
            <w:hideMark/>
          </w:tcPr>
          <w:p w14:paraId="27BCEB2B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5F320DB9" w14:textId="77777777" w:rsidTr="0053513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4B0E7C7A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Junior Application Developer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05CA3282" w14:textId="77777777" w:rsidR="0053513C" w:rsidRPr="0053513C" w:rsidRDefault="0053513C" w:rsidP="005351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Phase One Consulting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39006511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November 2012</w:t>
            </w:r>
          </w:p>
        </w:tc>
      </w:tr>
      <w:tr w:rsidR="0053513C" w:rsidRPr="0053513C" w14:paraId="0C136336" w14:textId="77777777" w:rsidTr="0053513C">
        <w:trPr>
          <w:trHeight w:val="1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45562A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074892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Lead developer for enhancement to U.S. Dept of VA Public Quality and Safety Website.</w:t>
            </w:r>
          </w:p>
        </w:tc>
        <w:tc>
          <w:tcPr>
            <w:tcW w:w="0" w:type="auto"/>
            <w:vAlign w:val="center"/>
            <w:hideMark/>
          </w:tcPr>
          <w:p w14:paraId="6377F589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3F5B4F02" w14:textId="77777777" w:rsidTr="0053513C">
        <w:trPr>
          <w:trHeight w:val="9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D1CB4F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ASP.NET MVC</w:t>
            </w: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jQuery, </w:t>
            </w:r>
            <w:proofErr w:type="spellStart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GoogleMaps</w:t>
            </w:r>
            <w:proofErr w:type="spellEnd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API, CSS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71747C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work on U.S. DOT Carpool Web Application</w:t>
            </w:r>
          </w:p>
        </w:tc>
        <w:tc>
          <w:tcPr>
            <w:tcW w:w="0" w:type="auto"/>
            <w:vAlign w:val="center"/>
            <w:hideMark/>
          </w:tcPr>
          <w:p w14:paraId="688E8A44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509296EA" w14:textId="77777777" w:rsidTr="0053513C">
        <w:trPr>
          <w:trHeight w:val="9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F2E6AE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.NET </w:t>
            </w:r>
            <w:proofErr w:type="spellStart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WebForms</w:t>
            </w:r>
            <w:proofErr w:type="spellEnd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, NHibernate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86AB6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Full Stack developer for VA NUMI Project</w:t>
            </w:r>
          </w:p>
        </w:tc>
        <w:tc>
          <w:tcPr>
            <w:tcW w:w="0" w:type="auto"/>
            <w:vAlign w:val="center"/>
            <w:hideMark/>
          </w:tcPr>
          <w:p w14:paraId="7572CF96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4F834B0C" w14:textId="77777777" w:rsidTr="0053513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22B47EBA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Application Developer Intern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016E78BF" w14:textId="77777777" w:rsidR="0053513C" w:rsidRPr="0053513C" w:rsidRDefault="0053513C" w:rsidP="005351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Navistar International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061ADC55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June 2011</w:t>
            </w:r>
          </w:p>
        </w:tc>
      </w:tr>
      <w:tr w:rsidR="0053513C" w:rsidRPr="0053513C" w14:paraId="1EFC4F08" w14:textId="77777777" w:rsidTr="0053513C">
        <w:trPr>
          <w:trHeight w:val="9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E2EA19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JAVA, C#, .NET, JSP, Swing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3BC0C2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Engine Diagnostics and Enterprise Services Applications</w:t>
            </w:r>
          </w:p>
        </w:tc>
        <w:tc>
          <w:tcPr>
            <w:tcW w:w="0" w:type="auto"/>
            <w:vAlign w:val="center"/>
            <w:hideMark/>
          </w:tcPr>
          <w:p w14:paraId="055EC01A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3513C" w:rsidRPr="0053513C" w14:paraId="3CB0CEAA" w14:textId="77777777" w:rsidTr="0053513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5070B87A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Software Intern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0F62009B" w14:textId="77777777" w:rsidR="0053513C" w:rsidRPr="0053513C" w:rsidRDefault="0053513C" w:rsidP="0053513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LHP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4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14:paraId="3DBDFD72" w14:textId="77777777" w:rsidR="0053513C" w:rsidRPr="0053513C" w:rsidRDefault="0053513C" w:rsidP="005351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May 2007</w:t>
            </w:r>
          </w:p>
        </w:tc>
      </w:tr>
      <w:tr w:rsidR="0053513C" w:rsidRPr="0053513C" w14:paraId="43EB5388" w14:textId="77777777" w:rsidTr="0053513C">
        <w:trPr>
          <w:trHeight w:val="9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F517D6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lastRenderedPageBreak/>
              <w:t>C#, .NET Windows Forms</w:t>
            </w: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Quickbooks</w:t>
            </w:r>
            <w:proofErr w:type="spellEnd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A062E8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Financial Analysis with </w:t>
            </w:r>
            <w:proofErr w:type="spellStart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>Quickbooks</w:t>
            </w:r>
            <w:proofErr w:type="spellEnd"/>
            <w:r w:rsidRPr="0053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FF22EA" w14:textId="77777777" w:rsidR="0053513C" w:rsidRPr="0053513C" w:rsidRDefault="0053513C" w:rsidP="0053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13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June 2006</w:t>
            </w:r>
          </w:p>
        </w:tc>
      </w:tr>
    </w:tbl>
    <w:p w14:paraId="35F07128" w14:textId="77777777" w:rsidR="0053513C" w:rsidRPr="0053513C" w:rsidRDefault="0053513C" w:rsidP="0053513C">
      <w:pPr>
        <w:spacing w:before="420" w:after="192" w:line="240" w:lineRule="auto"/>
        <w:textAlignment w:val="baseline"/>
        <w:outlineLvl w:val="2"/>
        <w:rPr>
          <w:rFonts w:ascii="inherit" w:eastAsia="Times New Roman" w:hAnsi="inherit" w:cs="Times New Roman"/>
          <w:caps/>
          <w:spacing w:val="36"/>
          <w:sz w:val="43"/>
          <w:szCs w:val="43"/>
        </w:rPr>
      </w:pPr>
      <w:r w:rsidRPr="0053513C">
        <w:rPr>
          <w:rFonts w:ascii="inherit" w:eastAsia="Times New Roman" w:hAnsi="inherit" w:cs="Times New Roman"/>
          <w:caps/>
          <w:spacing w:val="36"/>
          <w:sz w:val="43"/>
          <w:szCs w:val="43"/>
        </w:rPr>
        <w:t>EDUCATION</w:t>
      </w:r>
    </w:p>
    <w:p w14:paraId="6431E2D2" w14:textId="77777777" w:rsidR="0053513C" w:rsidRPr="0053513C" w:rsidRDefault="0053513C" w:rsidP="0053513C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spacing w:val="24"/>
          <w:sz w:val="43"/>
          <w:szCs w:val="43"/>
        </w:rPr>
      </w:pPr>
      <w:r w:rsidRPr="0053513C">
        <w:rPr>
          <w:rFonts w:ascii="inherit" w:eastAsia="Times New Roman" w:hAnsi="inherit" w:cs="Times New Roman"/>
          <w:spacing w:val="24"/>
          <w:sz w:val="43"/>
          <w:szCs w:val="43"/>
        </w:rPr>
        <w:t>Studied </w:t>
      </w:r>
      <w:r w:rsidRPr="0053513C">
        <w:rPr>
          <w:rFonts w:ascii="inherit" w:eastAsia="Times New Roman" w:hAnsi="inherit" w:cs="Times New Roman"/>
          <w:b/>
          <w:bCs/>
          <w:spacing w:val="24"/>
          <w:sz w:val="43"/>
          <w:szCs w:val="43"/>
          <w:bdr w:val="none" w:sz="0" w:space="0" w:color="auto" w:frame="1"/>
        </w:rPr>
        <w:t>Computer Science</w:t>
      </w:r>
      <w:r w:rsidRPr="0053513C">
        <w:rPr>
          <w:rFonts w:ascii="inherit" w:eastAsia="Times New Roman" w:hAnsi="inherit" w:cs="Times New Roman"/>
          <w:spacing w:val="24"/>
          <w:sz w:val="43"/>
          <w:szCs w:val="43"/>
        </w:rPr>
        <w:t> at Indiana Institute of Technology</w:t>
      </w:r>
    </w:p>
    <w:p w14:paraId="68D78394" w14:textId="77777777" w:rsidR="0053513C" w:rsidRPr="0053513C" w:rsidRDefault="0053513C" w:rsidP="0053513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Times New Roman" w:eastAsia="Times New Roman" w:hAnsi="Times New Roman" w:cs="Times New Roman"/>
          <w:sz w:val="24"/>
          <w:szCs w:val="24"/>
        </w:rPr>
        <w:t>ACM Programming Team Captain</w:t>
      </w:r>
    </w:p>
    <w:p w14:paraId="2EDFB72F" w14:textId="77777777" w:rsidR="0053513C" w:rsidRPr="0053513C" w:rsidRDefault="0053513C" w:rsidP="0053513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513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Sigma Phi </w:t>
      </w:r>
      <w:proofErr w:type="spellStart"/>
      <w:r w:rsidRPr="0053513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Epislon</w:t>
      </w:r>
      <w:proofErr w:type="spellEnd"/>
      <w:r w:rsidRPr="0053513C">
        <w:rPr>
          <w:rFonts w:ascii="Times New Roman" w:eastAsia="Times New Roman" w:hAnsi="Times New Roman" w:cs="Times New Roman"/>
          <w:sz w:val="24"/>
          <w:szCs w:val="24"/>
        </w:rPr>
        <w:t> President</w:t>
      </w:r>
    </w:p>
    <w:p w14:paraId="5783478F" w14:textId="77777777" w:rsidR="0053513C" w:rsidRPr="0053513C" w:rsidRDefault="0053513C" w:rsidP="0053513C">
      <w:pPr>
        <w:spacing w:before="360" w:after="192" w:line="240" w:lineRule="auto"/>
        <w:textAlignment w:val="baseline"/>
        <w:outlineLvl w:val="3"/>
        <w:rPr>
          <w:rFonts w:ascii="inherit" w:eastAsia="Times New Roman" w:hAnsi="inherit" w:cs="Times New Roman"/>
          <w:spacing w:val="24"/>
          <w:sz w:val="43"/>
          <w:szCs w:val="43"/>
        </w:rPr>
      </w:pPr>
      <w:r w:rsidRPr="0053513C">
        <w:rPr>
          <w:rFonts w:ascii="inherit" w:eastAsia="Times New Roman" w:hAnsi="inherit" w:cs="Times New Roman"/>
          <w:spacing w:val="24"/>
          <w:sz w:val="43"/>
          <w:szCs w:val="43"/>
        </w:rPr>
        <w:t>Continuing Education</w:t>
      </w:r>
    </w:p>
    <w:p w14:paraId="625D2FB5" w14:textId="77777777" w:rsidR="0053513C" w:rsidRPr="0053513C" w:rsidRDefault="0053513C" w:rsidP="0053513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3513C">
          <w:rPr>
            <w:rFonts w:ascii="inherit" w:eastAsia="Times New Roman" w:hAnsi="inherit" w:cs="Times New Roman"/>
            <w:b/>
            <w:bCs/>
            <w:color w:val="CC0000"/>
            <w:sz w:val="24"/>
            <w:szCs w:val="24"/>
            <w:bdr w:val="none" w:sz="0" w:space="0" w:color="auto" w:frame="1"/>
          </w:rPr>
          <w:t>Pluralsight Profile</w:t>
        </w:r>
      </w:hyperlink>
    </w:p>
    <w:p w14:paraId="2BFC2F23" w14:textId="77777777" w:rsidR="0053513C" w:rsidRPr="0053513C" w:rsidRDefault="0053513C" w:rsidP="0053513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3513C">
          <w:rPr>
            <w:rFonts w:ascii="inherit" w:eastAsia="Times New Roman" w:hAnsi="inherit" w:cs="Times New Roman"/>
            <w:b/>
            <w:bCs/>
            <w:color w:val="CC0000"/>
            <w:sz w:val="24"/>
            <w:szCs w:val="24"/>
            <w:bdr w:val="none" w:sz="0" w:space="0" w:color="auto" w:frame="1"/>
          </w:rPr>
          <w:t>Treehouse Profile</w:t>
        </w:r>
      </w:hyperlink>
    </w:p>
    <w:p w14:paraId="57D2F431" w14:textId="77777777" w:rsidR="002351CE" w:rsidRDefault="002351CE"/>
    <w:sectPr w:rsidR="0023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88F"/>
    <w:multiLevelType w:val="multilevel"/>
    <w:tmpl w:val="5EF8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506"/>
    <w:multiLevelType w:val="multilevel"/>
    <w:tmpl w:val="34B6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24ED1"/>
    <w:multiLevelType w:val="multilevel"/>
    <w:tmpl w:val="EC2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515A6"/>
    <w:multiLevelType w:val="multilevel"/>
    <w:tmpl w:val="7C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401C4"/>
    <w:multiLevelType w:val="multilevel"/>
    <w:tmpl w:val="BC2E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16A10"/>
    <w:multiLevelType w:val="multilevel"/>
    <w:tmpl w:val="461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443C3"/>
    <w:multiLevelType w:val="multilevel"/>
    <w:tmpl w:val="8538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811D8"/>
    <w:multiLevelType w:val="multilevel"/>
    <w:tmpl w:val="81D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9012D"/>
    <w:multiLevelType w:val="multilevel"/>
    <w:tmpl w:val="91C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311CA"/>
    <w:multiLevelType w:val="multilevel"/>
    <w:tmpl w:val="516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226553">
    <w:abstractNumId w:val="6"/>
  </w:num>
  <w:num w:numId="2" w16cid:durableId="894387628">
    <w:abstractNumId w:val="3"/>
  </w:num>
  <w:num w:numId="3" w16cid:durableId="357396312">
    <w:abstractNumId w:val="8"/>
  </w:num>
  <w:num w:numId="4" w16cid:durableId="1642927331">
    <w:abstractNumId w:val="0"/>
  </w:num>
  <w:num w:numId="5" w16cid:durableId="1980456998">
    <w:abstractNumId w:val="9"/>
  </w:num>
  <w:num w:numId="6" w16cid:durableId="1612668980">
    <w:abstractNumId w:val="5"/>
  </w:num>
  <w:num w:numId="7" w16cid:durableId="1901357804">
    <w:abstractNumId w:val="7"/>
  </w:num>
  <w:num w:numId="8" w16cid:durableId="547840672">
    <w:abstractNumId w:val="1"/>
  </w:num>
  <w:num w:numId="9" w16cid:durableId="1328172695">
    <w:abstractNumId w:val="4"/>
  </w:num>
  <w:num w:numId="10" w16cid:durableId="728380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CE"/>
    <w:rsid w:val="002351CE"/>
    <w:rsid w:val="0053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F603"/>
  <w15:chartTrackingRefBased/>
  <w15:docId w15:val="{9CAEC8B3-4318-4187-83AC-163EB845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13C"/>
  </w:style>
  <w:style w:type="paragraph" w:styleId="Heading1">
    <w:name w:val="heading 1"/>
    <w:basedOn w:val="Normal"/>
    <w:next w:val="Normal"/>
    <w:link w:val="Heading1Char"/>
    <w:uiPriority w:val="9"/>
    <w:qFormat/>
    <w:rsid w:val="0053513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13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1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1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1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1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1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1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1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513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513C"/>
    <w:rPr>
      <w:rFonts w:asciiTheme="majorHAnsi" w:eastAsiaTheme="majorEastAsia" w:hAnsiTheme="majorHAnsi" w:cstheme="majorBidi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351C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51CE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1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1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13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13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13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13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13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13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13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351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13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1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513C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513C"/>
    <w:rPr>
      <w:i/>
      <w:iCs/>
    </w:rPr>
  </w:style>
  <w:style w:type="paragraph" w:styleId="NoSpacing">
    <w:name w:val="No Spacing"/>
    <w:uiPriority w:val="1"/>
    <w:qFormat/>
    <w:rsid w:val="005351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13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1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13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1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51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51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51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13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513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1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145">
              <w:marLeft w:val="0"/>
              <w:marRight w:val="0"/>
              <w:marTop w:val="0"/>
              <w:marBottom w:val="0"/>
              <w:divBdr>
                <w:top w:val="single" w:sz="12" w:space="4" w:color="141414"/>
                <w:left w:val="single" w:sz="12" w:space="4" w:color="141414"/>
                <w:bottom w:val="single" w:sz="12" w:space="4" w:color="141414"/>
                <w:right w:val="single" w:sz="12" w:space="4" w:color="141414"/>
              </w:divBdr>
            </w:div>
          </w:divsChild>
        </w:div>
      </w:divsChild>
    </w:div>
    <w:div w:id="2046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391">
              <w:marLeft w:val="0"/>
              <w:marRight w:val="0"/>
              <w:marTop w:val="0"/>
              <w:marBottom w:val="0"/>
              <w:divBdr>
                <w:top w:val="single" w:sz="12" w:space="4" w:color="141414"/>
                <w:left w:val="single" w:sz="12" w:space="4" w:color="141414"/>
                <w:bottom w:val="single" w:sz="12" w:space="4" w:color="141414"/>
                <w:right w:val="single" w:sz="12" w:space="4" w:color="14141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ralsight.com/profile/sam-ferree" TargetMode="External"/><Relationship Id="rId3" Type="http://schemas.openxmlformats.org/officeDocument/2006/relationships/styles" Target="styles.xml"/><Relationship Id="rId7" Type="http://schemas.openxmlformats.org/officeDocument/2006/relationships/hyperlink" Target="tel:+140755888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amtreehouse.com/samuelfer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3F24-7755-45CA-A6A6-8F522252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Ferree</dc:creator>
  <cp:keywords/>
  <dc:description/>
  <cp:lastModifiedBy>Sam Ferree</cp:lastModifiedBy>
  <cp:revision>1</cp:revision>
  <dcterms:created xsi:type="dcterms:W3CDTF">2022-09-23T15:18:00Z</dcterms:created>
  <dcterms:modified xsi:type="dcterms:W3CDTF">2022-09-23T15:28:00Z</dcterms:modified>
</cp:coreProperties>
</file>