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BF4D5" w14:textId="77777777" w:rsidR="00DE107C" w:rsidRPr="00E84FD8" w:rsidRDefault="00DE107C" w:rsidP="007327CA">
      <w:pPr>
        <w:spacing w:line="360" w:lineRule="auto"/>
        <w:jc w:val="center"/>
        <w:rPr>
          <w:rFonts w:ascii="Times New Roman" w:hAnsi="Times New Roman" w:cs="Times New Roman"/>
          <w:b/>
          <w:sz w:val="30"/>
          <w:szCs w:val="30"/>
        </w:rPr>
      </w:pPr>
      <w:r w:rsidRPr="00E84FD8">
        <w:rPr>
          <w:rFonts w:ascii="Times New Roman" w:hAnsi="Times New Roman" w:cs="Times New Roman"/>
          <w:b/>
          <w:sz w:val="30"/>
          <w:szCs w:val="30"/>
        </w:rPr>
        <w:t>UNIWERSYTET PEDAGOGICZNY</w:t>
      </w:r>
    </w:p>
    <w:p w14:paraId="4CAC6C97" w14:textId="77777777" w:rsidR="00DE107C" w:rsidRPr="00E84FD8" w:rsidRDefault="00DE107C" w:rsidP="007327CA">
      <w:pPr>
        <w:spacing w:line="360" w:lineRule="auto"/>
        <w:jc w:val="center"/>
        <w:rPr>
          <w:rFonts w:ascii="Times New Roman" w:hAnsi="Times New Roman" w:cs="Times New Roman"/>
          <w:b/>
          <w:sz w:val="30"/>
          <w:szCs w:val="30"/>
        </w:rPr>
      </w:pPr>
      <w:r w:rsidRPr="00E84FD8">
        <w:rPr>
          <w:rFonts w:ascii="Times New Roman" w:hAnsi="Times New Roman" w:cs="Times New Roman"/>
          <w:b/>
          <w:sz w:val="30"/>
          <w:szCs w:val="30"/>
        </w:rPr>
        <w:t>im. Komisji Edukacji Narodowej</w:t>
      </w:r>
    </w:p>
    <w:p w14:paraId="0DCEB533" w14:textId="77777777" w:rsidR="00DE107C" w:rsidRPr="00E84FD8" w:rsidRDefault="00DE107C" w:rsidP="007327CA">
      <w:pPr>
        <w:spacing w:line="360" w:lineRule="auto"/>
        <w:jc w:val="center"/>
        <w:rPr>
          <w:rFonts w:ascii="Times New Roman" w:hAnsi="Times New Roman" w:cs="Times New Roman"/>
          <w:b/>
          <w:sz w:val="30"/>
          <w:szCs w:val="30"/>
        </w:rPr>
      </w:pPr>
      <w:r w:rsidRPr="00E84FD8">
        <w:rPr>
          <w:rFonts w:ascii="Times New Roman" w:hAnsi="Times New Roman" w:cs="Times New Roman"/>
          <w:b/>
          <w:sz w:val="30"/>
          <w:szCs w:val="30"/>
        </w:rPr>
        <w:t>W KRAKOWIE</w:t>
      </w:r>
    </w:p>
    <w:p w14:paraId="4E0A1EEC" w14:textId="77777777" w:rsidR="00DE107C" w:rsidRPr="00E84FD8" w:rsidRDefault="00DE107C" w:rsidP="007327CA">
      <w:pPr>
        <w:spacing w:line="360" w:lineRule="auto"/>
        <w:jc w:val="center"/>
        <w:rPr>
          <w:rFonts w:ascii="Times New Roman" w:hAnsi="Times New Roman" w:cs="Times New Roman"/>
          <w:b/>
          <w:sz w:val="30"/>
          <w:szCs w:val="30"/>
        </w:rPr>
      </w:pPr>
      <w:r w:rsidRPr="00E84FD8">
        <w:rPr>
          <w:rFonts w:ascii="Times New Roman" w:hAnsi="Times New Roman" w:cs="Times New Roman"/>
          <w:b/>
          <w:sz w:val="30"/>
          <w:szCs w:val="30"/>
        </w:rPr>
        <w:t xml:space="preserve">Wydział </w:t>
      </w:r>
      <w:r w:rsidR="00C830B7" w:rsidRPr="00E84FD8">
        <w:rPr>
          <w:rFonts w:ascii="Times New Roman" w:hAnsi="Times New Roman" w:cs="Times New Roman"/>
          <w:b/>
          <w:sz w:val="30"/>
          <w:szCs w:val="30"/>
        </w:rPr>
        <w:t>Matematyczno-Fizyczno-Techniczny</w:t>
      </w:r>
    </w:p>
    <w:p w14:paraId="755122D1" w14:textId="78854467" w:rsidR="00DE107C" w:rsidRPr="00E84FD8" w:rsidRDefault="00907678" w:rsidP="007327CA">
      <w:pPr>
        <w:spacing w:line="360" w:lineRule="auto"/>
        <w:jc w:val="center"/>
        <w:rPr>
          <w:rFonts w:ascii="Times New Roman" w:hAnsi="Times New Roman" w:cs="Times New Roman"/>
          <w:b/>
          <w:sz w:val="30"/>
          <w:szCs w:val="30"/>
        </w:rPr>
      </w:pPr>
      <w:r>
        <w:rPr>
          <w:rFonts w:ascii="Times New Roman" w:hAnsi="Times New Roman" w:cs="Times New Roman"/>
          <w:b/>
          <w:sz w:val="30"/>
          <w:szCs w:val="30"/>
        </w:rPr>
        <w:t>Instytut Informatyki</w:t>
      </w:r>
    </w:p>
    <w:p w14:paraId="44B19905" w14:textId="13474631" w:rsidR="00DE107C" w:rsidRPr="00E84FD8" w:rsidRDefault="00DE107C" w:rsidP="007327CA">
      <w:pPr>
        <w:spacing w:line="360" w:lineRule="auto"/>
        <w:jc w:val="center"/>
        <w:rPr>
          <w:rFonts w:ascii="Times New Roman" w:hAnsi="Times New Roman" w:cs="Times New Roman"/>
          <w:sz w:val="30"/>
          <w:szCs w:val="30"/>
        </w:rPr>
      </w:pPr>
      <w:r w:rsidRPr="00E84FD8">
        <w:rPr>
          <w:rFonts w:ascii="Times New Roman" w:hAnsi="Times New Roman" w:cs="Times New Roman"/>
          <w:sz w:val="30"/>
          <w:szCs w:val="30"/>
        </w:rPr>
        <w:t xml:space="preserve">Kierunek </w:t>
      </w:r>
      <w:r w:rsidR="009D2B46" w:rsidRPr="00E84FD8">
        <w:rPr>
          <w:rFonts w:ascii="Times New Roman" w:hAnsi="Times New Roman" w:cs="Times New Roman"/>
          <w:sz w:val="30"/>
          <w:szCs w:val="30"/>
        </w:rPr>
        <w:t>Informatyk</w:t>
      </w:r>
      <w:r w:rsidR="006A5348" w:rsidRPr="00E84FD8">
        <w:rPr>
          <w:rFonts w:ascii="Times New Roman" w:hAnsi="Times New Roman" w:cs="Times New Roman"/>
          <w:sz w:val="30"/>
          <w:szCs w:val="30"/>
        </w:rPr>
        <w:t>a</w:t>
      </w:r>
    </w:p>
    <w:p w14:paraId="6C4840A3" w14:textId="33AA8D68" w:rsidR="00DE107C" w:rsidRPr="00E84FD8" w:rsidRDefault="00394C21" w:rsidP="007327CA">
      <w:pPr>
        <w:spacing w:line="360" w:lineRule="auto"/>
        <w:jc w:val="center"/>
        <w:rPr>
          <w:rFonts w:ascii="Times New Roman" w:hAnsi="Times New Roman" w:cs="Times New Roman"/>
        </w:rPr>
      </w:pPr>
      <w:r w:rsidRPr="00E84FD8">
        <w:rPr>
          <w:rFonts w:ascii="Times New Roman" w:hAnsi="Times New Roman" w:cs="Times New Roman"/>
          <w:noProof/>
          <w:sz w:val="24"/>
          <w:szCs w:val="24"/>
          <w:lang w:eastAsia="pl-PL"/>
        </w:rPr>
        <w:drawing>
          <wp:anchor distT="0" distB="0" distL="114300" distR="114300" simplePos="0" relativeHeight="251659264" behindDoc="1" locked="0" layoutInCell="1" allowOverlap="1" wp14:anchorId="0688BCED" wp14:editId="2AE8B1A1">
            <wp:simplePos x="0" y="0"/>
            <wp:positionH relativeFrom="margin">
              <wp:align>center</wp:align>
            </wp:positionH>
            <wp:positionV relativeFrom="paragraph">
              <wp:posOffset>18415</wp:posOffset>
            </wp:positionV>
            <wp:extent cx="1261110" cy="1261110"/>
            <wp:effectExtent l="0" t="0" r="0" b="0"/>
            <wp:wrapTight wrapText="bothSides">
              <wp:wrapPolygon edited="0">
                <wp:start x="7831" y="0"/>
                <wp:lineTo x="5873" y="653"/>
                <wp:lineTo x="979" y="4568"/>
                <wp:lineTo x="0" y="8483"/>
                <wp:lineTo x="0" y="12073"/>
                <wp:lineTo x="979" y="17293"/>
                <wp:lineTo x="6199" y="20882"/>
                <wp:lineTo x="8157" y="21208"/>
                <wp:lineTo x="14030" y="21208"/>
                <wp:lineTo x="15335" y="20882"/>
                <wp:lineTo x="19903" y="16967"/>
                <wp:lineTo x="19577" y="15988"/>
                <wp:lineTo x="21208" y="14030"/>
                <wp:lineTo x="20556" y="4568"/>
                <wp:lineTo x="15335" y="979"/>
                <wp:lineTo x="13051" y="0"/>
                <wp:lineTo x="7831" y="0"/>
              </wp:wrapPolygon>
            </wp:wrapTight>
            <wp:docPr id="12" name="Obraz 12" descr="logoUP_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P_p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110" cy="1261110"/>
                    </a:xfrm>
                    <a:prstGeom prst="rect">
                      <a:avLst/>
                    </a:prstGeom>
                    <a:noFill/>
                  </pic:spPr>
                </pic:pic>
              </a:graphicData>
            </a:graphic>
            <wp14:sizeRelH relativeFrom="page">
              <wp14:pctWidth>0</wp14:pctWidth>
            </wp14:sizeRelH>
            <wp14:sizeRelV relativeFrom="page">
              <wp14:pctHeight>0</wp14:pctHeight>
            </wp14:sizeRelV>
          </wp:anchor>
        </w:drawing>
      </w:r>
    </w:p>
    <w:p w14:paraId="2AE495AB" w14:textId="3306873D" w:rsidR="00DE107C" w:rsidRPr="00E84FD8" w:rsidRDefault="00DE107C" w:rsidP="007327CA">
      <w:pPr>
        <w:spacing w:line="360" w:lineRule="auto"/>
        <w:jc w:val="center"/>
        <w:rPr>
          <w:rFonts w:ascii="Times New Roman" w:hAnsi="Times New Roman" w:cs="Times New Roman"/>
        </w:rPr>
      </w:pPr>
    </w:p>
    <w:p w14:paraId="1E4E7CB1" w14:textId="77777777" w:rsidR="00DE107C" w:rsidRPr="00E84FD8" w:rsidRDefault="00DE107C" w:rsidP="007327CA">
      <w:pPr>
        <w:spacing w:line="360" w:lineRule="auto"/>
        <w:jc w:val="center"/>
        <w:rPr>
          <w:rFonts w:ascii="Times New Roman" w:hAnsi="Times New Roman" w:cs="Times New Roman"/>
        </w:rPr>
      </w:pPr>
    </w:p>
    <w:p w14:paraId="3BF324C9" w14:textId="77777777" w:rsidR="00394C21" w:rsidRPr="00E84FD8" w:rsidRDefault="00394C21" w:rsidP="007327CA">
      <w:pPr>
        <w:spacing w:line="360" w:lineRule="auto"/>
        <w:jc w:val="center"/>
        <w:rPr>
          <w:rFonts w:ascii="Times New Roman" w:hAnsi="Times New Roman" w:cs="Times New Roman"/>
        </w:rPr>
      </w:pPr>
    </w:p>
    <w:p w14:paraId="7880812A" w14:textId="77777777" w:rsidR="00394C21" w:rsidRPr="00E84FD8" w:rsidRDefault="00394C21" w:rsidP="007327CA">
      <w:pPr>
        <w:spacing w:line="360" w:lineRule="auto"/>
        <w:jc w:val="center"/>
        <w:rPr>
          <w:rFonts w:ascii="Times New Roman" w:hAnsi="Times New Roman" w:cs="Times New Roman"/>
        </w:rPr>
      </w:pPr>
    </w:p>
    <w:p w14:paraId="44125549" w14:textId="77777777" w:rsidR="00DE107C" w:rsidRPr="00E84FD8" w:rsidRDefault="00C830B7" w:rsidP="007327CA">
      <w:pPr>
        <w:spacing w:line="360" w:lineRule="auto"/>
        <w:jc w:val="center"/>
        <w:rPr>
          <w:rFonts w:ascii="Times New Roman" w:hAnsi="Times New Roman" w:cs="Times New Roman"/>
          <w:b/>
          <w:sz w:val="30"/>
          <w:szCs w:val="30"/>
        </w:rPr>
      </w:pPr>
      <w:r w:rsidRPr="00E84FD8">
        <w:rPr>
          <w:rFonts w:ascii="Times New Roman" w:hAnsi="Times New Roman" w:cs="Times New Roman"/>
          <w:b/>
          <w:sz w:val="30"/>
          <w:szCs w:val="30"/>
        </w:rPr>
        <w:t>JAKUB KRZEMIŃSKI</w:t>
      </w:r>
    </w:p>
    <w:p w14:paraId="0E5EBA33" w14:textId="77777777" w:rsidR="00C830B7" w:rsidRPr="00E84FD8" w:rsidRDefault="00C830B7" w:rsidP="007327CA">
      <w:pPr>
        <w:spacing w:line="360" w:lineRule="auto"/>
        <w:jc w:val="center"/>
        <w:rPr>
          <w:rFonts w:ascii="Times New Roman" w:hAnsi="Times New Roman" w:cs="Times New Roman"/>
          <w:b/>
          <w:sz w:val="30"/>
          <w:szCs w:val="30"/>
        </w:rPr>
      </w:pPr>
    </w:p>
    <w:p w14:paraId="2DC07C8C" w14:textId="4828E1C9" w:rsidR="00DE107C" w:rsidRPr="003A2690" w:rsidRDefault="009D2B46" w:rsidP="009D2B46">
      <w:pPr>
        <w:spacing w:line="360" w:lineRule="auto"/>
        <w:jc w:val="center"/>
        <w:rPr>
          <w:rFonts w:ascii="Times New Roman" w:hAnsi="Times New Roman" w:cs="Times New Roman"/>
          <w:lang w:val="en-US"/>
        </w:rPr>
      </w:pPr>
      <w:proofErr w:type="spellStart"/>
      <w:r w:rsidRPr="003A2690">
        <w:rPr>
          <w:rFonts w:ascii="Times New Roman" w:hAnsi="Times New Roman" w:cs="Times New Roman"/>
          <w:b/>
          <w:sz w:val="30"/>
          <w:szCs w:val="30"/>
          <w:shd w:val="clear" w:color="auto" w:fill="FFFFFF"/>
          <w:lang w:val="en-US"/>
        </w:rPr>
        <w:t>Serwisy</w:t>
      </w:r>
      <w:proofErr w:type="spellEnd"/>
      <w:r w:rsidRPr="003A2690">
        <w:rPr>
          <w:rFonts w:ascii="Times New Roman" w:hAnsi="Times New Roman" w:cs="Times New Roman"/>
          <w:b/>
          <w:sz w:val="30"/>
          <w:szCs w:val="30"/>
          <w:shd w:val="clear" w:color="auto" w:fill="FFFFFF"/>
          <w:lang w:val="en-US"/>
        </w:rPr>
        <w:t xml:space="preserve"> </w:t>
      </w:r>
      <w:proofErr w:type="spellStart"/>
      <w:r w:rsidRPr="003A2690">
        <w:rPr>
          <w:rFonts w:ascii="Times New Roman" w:hAnsi="Times New Roman" w:cs="Times New Roman"/>
          <w:b/>
          <w:sz w:val="30"/>
          <w:szCs w:val="30"/>
          <w:shd w:val="clear" w:color="auto" w:fill="FFFFFF"/>
          <w:lang w:val="en-US"/>
        </w:rPr>
        <w:t>webowe</w:t>
      </w:r>
      <w:proofErr w:type="spellEnd"/>
      <w:r w:rsidRPr="003A2690">
        <w:rPr>
          <w:rFonts w:ascii="Times New Roman" w:hAnsi="Times New Roman" w:cs="Times New Roman"/>
          <w:b/>
          <w:sz w:val="30"/>
          <w:szCs w:val="30"/>
          <w:shd w:val="clear" w:color="auto" w:fill="FFFFFF"/>
          <w:lang w:val="en-US"/>
        </w:rPr>
        <w:t xml:space="preserve"> REST w </w:t>
      </w:r>
      <w:proofErr w:type="spellStart"/>
      <w:r w:rsidRPr="003A2690">
        <w:rPr>
          <w:rFonts w:ascii="Times New Roman" w:hAnsi="Times New Roman" w:cs="Times New Roman"/>
          <w:b/>
          <w:sz w:val="30"/>
          <w:szCs w:val="30"/>
          <w:shd w:val="clear" w:color="auto" w:fill="FFFFFF"/>
          <w:lang w:val="en-US"/>
        </w:rPr>
        <w:t>środowisku</w:t>
      </w:r>
      <w:proofErr w:type="spellEnd"/>
      <w:r w:rsidRPr="003A2690">
        <w:rPr>
          <w:rFonts w:ascii="Times New Roman" w:hAnsi="Times New Roman" w:cs="Times New Roman"/>
          <w:b/>
          <w:sz w:val="30"/>
          <w:szCs w:val="30"/>
          <w:shd w:val="clear" w:color="auto" w:fill="FFFFFF"/>
          <w:lang w:val="en-US"/>
        </w:rPr>
        <w:t xml:space="preserve"> .net</w:t>
      </w:r>
      <w:r w:rsidRPr="003A2690">
        <w:rPr>
          <w:rFonts w:ascii="Times New Roman" w:hAnsi="Times New Roman" w:cs="Times New Roman"/>
          <w:b/>
          <w:sz w:val="30"/>
          <w:szCs w:val="30"/>
          <w:shd w:val="clear" w:color="auto" w:fill="FFFFFF"/>
          <w:lang w:val="en-US"/>
        </w:rPr>
        <w:br/>
        <w:t xml:space="preserve"> REST web services in .net</w:t>
      </w:r>
    </w:p>
    <w:p w14:paraId="4C76CC05" w14:textId="18A00A01" w:rsidR="00C830B7" w:rsidRPr="003A2690" w:rsidRDefault="00C830B7" w:rsidP="007327CA">
      <w:pPr>
        <w:spacing w:line="360" w:lineRule="auto"/>
        <w:ind w:left="6372"/>
        <w:jc w:val="both"/>
        <w:rPr>
          <w:rFonts w:ascii="Times New Roman" w:hAnsi="Times New Roman" w:cs="Times New Roman"/>
          <w:lang w:val="en-US"/>
        </w:rPr>
      </w:pPr>
    </w:p>
    <w:p w14:paraId="4EAC8A99" w14:textId="4C4DFF4D" w:rsidR="009D2B46" w:rsidRPr="003A2690" w:rsidRDefault="009D2B46" w:rsidP="007327CA">
      <w:pPr>
        <w:spacing w:line="360" w:lineRule="auto"/>
        <w:ind w:left="6372"/>
        <w:jc w:val="both"/>
        <w:rPr>
          <w:rFonts w:ascii="Times New Roman" w:hAnsi="Times New Roman" w:cs="Times New Roman"/>
          <w:lang w:val="en-US"/>
        </w:rPr>
      </w:pPr>
    </w:p>
    <w:p w14:paraId="67480024" w14:textId="77777777" w:rsidR="009D2B46" w:rsidRPr="003A2690" w:rsidRDefault="009D2B46" w:rsidP="007327CA">
      <w:pPr>
        <w:spacing w:line="360" w:lineRule="auto"/>
        <w:ind w:left="6372"/>
        <w:jc w:val="both"/>
        <w:rPr>
          <w:rFonts w:ascii="Times New Roman" w:hAnsi="Times New Roman" w:cs="Times New Roman"/>
          <w:lang w:val="en-US"/>
        </w:rPr>
      </w:pPr>
    </w:p>
    <w:p w14:paraId="63B1F698" w14:textId="77777777" w:rsidR="00C830B7" w:rsidRPr="003A2690" w:rsidRDefault="00C830B7" w:rsidP="007327CA">
      <w:pPr>
        <w:spacing w:line="360" w:lineRule="auto"/>
        <w:ind w:left="6372"/>
        <w:jc w:val="both"/>
        <w:rPr>
          <w:rFonts w:ascii="Times New Roman" w:hAnsi="Times New Roman" w:cs="Times New Roman"/>
          <w:lang w:val="en-US"/>
        </w:rPr>
      </w:pPr>
    </w:p>
    <w:p w14:paraId="744193FD" w14:textId="4CFC9B9A" w:rsidR="00DE107C" w:rsidRPr="00E84FD8" w:rsidRDefault="00DE107C" w:rsidP="007327CA">
      <w:pPr>
        <w:spacing w:line="360" w:lineRule="auto"/>
        <w:ind w:left="4956"/>
        <w:jc w:val="both"/>
        <w:rPr>
          <w:rFonts w:ascii="Times New Roman" w:hAnsi="Times New Roman" w:cs="Times New Roman"/>
        </w:rPr>
      </w:pPr>
      <w:r w:rsidRPr="00E84FD8">
        <w:rPr>
          <w:rFonts w:ascii="Times New Roman" w:hAnsi="Times New Roman" w:cs="Times New Roman"/>
        </w:rPr>
        <w:t xml:space="preserve">Praca </w:t>
      </w:r>
      <w:r w:rsidR="00F341FB" w:rsidRPr="00E84FD8">
        <w:rPr>
          <w:rFonts w:ascii="Times New Roman" w:hAnsi="Times New Roman" w:cs="Times New Roman"/>
        </w:rPr>
        <w:t>magisterska</w:t>
      </w:r>
    </w:p>
    <w:p w14:paraId="12D74C8C" w14:textId="77777777" w:rsidR="00DE107C" w:rsidRPr="00E84FD8" w:rsidRDefault="00DE107C" w:rsidP="007327CA">
      <w:pPr>
        <w:spacing w:line="360" w:lineRule="auto"/>
        <w:ind w:left="4956"/>
        <w:jc w:val="both"/>
        <w:rPr>
          <w:rFonts w:ascii="Times New Roman" w:hAnsi="Times New Roman" w:cs="Times New Roman"/>
        </w:rPr>
      </w:pPr>
      <w:r w:rsidRPr="00E84FD8">
        <w:rPr>
          <w:rFonts w:ascii="Times New Roman" w:hAnsi="Times New Roman" w:cs="Times New Roman"/>
        </w:rPr>
        <w:t xml:space="preserve">napisana pod kierunkiem </w:t>
      </w:r>
    </w:p>
    <w:p w14:paraId="68A03F3E" w14:textId="0279B4FB" w:rsidR="00DE107C" w:rsidRPr="00E84FD8" w:rsidRDefault="00DE107C" w:rsidP="007327CA">
      <w:pPr>
        <w:spacing w:line="360" w:lineRule="auto"/>
        <w:ind w:left="4956"/>
        <w:jc w:val="both"/>
        <w:rPr>
          <w:rFonts w:ascii="Times New Roman" w:hAnsi="Times New Roman" w:cs="Times New Roman"/>
        </w:rPr>
      </w:pPr>
      <w:r w:rsidRPr="00E84FD8">
        <w:rPr>
          <w:rFonts w:ascii="Times New Roman" w:hAnsi="Times New Roman" w:cs="Times New Roman"/>
        </w:rPr>
        <w:t>dr</w:t>
      </w:r>
      <w:r w:rsidR="00192D4E" w:rsidRPr="00E84FD8">
        <w:rPr>
          <w:rFonts w:ascii="Times New Roman" w:hAnsi="Times New Roman" w:cs="Times New Roman"/>
        </w:rPr>
        <w:t>.</w:t>
      </w:r>
      <w:r w:rsidR="00C830B7" w:rsidRPr="00E84FD8">
        <w:rPr>
          <w:rFonts w:ascii="Times New Roman" w:hAnsi="Times New Roman" w:cs="Times New Roman"/>
        </w:rPr>
        <w:t xml:space="preserve"> </w:t>
      </w:r>
      <w:r w:rsidR="009D2B46" w:rsidRPr="00E84FD8">
        <w:rPr>
          <w:rFonts w:ascii="Times New Roman" w:hAnsi="Times New Roman" w:cs="Times New Roman"/>
        </w:rPr>
        <w:t xml:space="preserve">Krzysztofa </w:t>
      </w:r>
      <w:proofErr w:type="spellStart"/>
      <w:r w:rsidR="009D2B46" w:rsidRPr="00E84FD8">
        <w:rPr>
          <w:rFonts w:ascii="Times New Roman" w:hAnsi="Times New Roman" w:cs="Times New Roman"/>
        </w:rPr>
        <w:t>Mazeli</w:t>
      </w:r>
      <w:proofErr w:type="spellEnd"/>
    </w:p>
    <w:p w14:paraId="66A72A0D" w14:textId="77777777" w:rsidR="00C830B7" w:rsidRPr="00E84FD8" w:rsidRDefault="00C830B7" w:rsidP="007327CA">
      <w:pPr>
        <w:spacing w:line="360" w:lineRule="auto"/>
        <w:rPr>
          <w:rFonts w:ascii="Times New Roman" w:hAnsi="Times New Roman" w:cs="Times New Roman"/>
        </w:rPr>
      </w:pPr>
    </w:p>
    <w:p w14:paraId="36053094" w14:textId="659B79E4" w:rsidR="007327CA" w:rsidRPr="00E84FD8" w:rsidRDefault="00DE107C" w:rsidP="007327CA">
      <w:pPr>
        <w:spacing w:line="360" w:lineRule="auto"/>
        <w:jc w:val="center"/>
        <w:rPr>
          <w:rFonts w:ascii="Times New Roman" w:hAnsi="Times New Roman" w:cs="Times New Roman"/>
          <w:b/>
        </w:rPr>
      </w:pPr>
      <w:r w:rsidRPr="00E84FD8">
        <w:rPr>
          <w:rFonts w:ascii="Times New Roman" w:hAnsi="Times New Roman" w:cs="Times New Roman"/>
          <w:b/>
        </w:rPr>
        <w:t>KRAKÓW 201</w:t>
      </w:r>
      <w:r w:rsidR="009D2B46" w:rsidRPr="00E84FD8">
        <w:rPr>
          <w:rFonts w:ascii="Times New Roman" w:hAnsi="Times New Roman" w:cs="Times New Roman"/>
          <w:b/>
        </w:rPr>
        <w:t>8</w:t>
      </w:r>
    </w:p>
    <w:p w14:paraId="00258146" w14:textId="126320B8" w:rsidR="00DB7241" w:rsidRPr="00E84FD8" w:rsidRDefault="00DB7241" w:rsidP="006E4ECB">
      <w:pPr>
        <w:pStyle w:val="Nagwekpracy"/>
      </w:pPr>
      <w:bookmarkStart w:id="0" w:name="_Toc461280717"/>
      <w:bookmarkStart w:id="1" w:name="_Toc461365173"/>
      <w:bookmarkStart w:id="2" w:name="_Toc524377723"/>
      <w:r w:rsidRPr="00E84FD8">
        <w:lastRenderedPageBreak/>
        <w:t>Spis Treści</w:t>
      </w:r>
      <w:bookmarkEnd w:id="0"/>
      <w:bookmarkEnd w:id="1"/>
      <w:bookmarkEnd w:id="2"/>
    </w:p>
    <w:p w14:paraId="69599938" w14:textId="666ABE54" w:rsidR="00D94273" w:rsidRDefault="00D97C4E">
      <w:pPr>
        <w:pStyle w:val="Spistreci1"/>
        <w:rPr>
          <w:rFonts w:eastAsiaTheme="minorEastAsia"/>
          <w:lang w:eastAsia="pl-PL"/>
        </w:rPr>
      </w:pPr>
      <w:r w:rsidRPr="00E84FD8">
        <w:rPr>
          <w:rFonts w:ascii="Times New Roman" w:hAnsi="Times New Roman" w:cs="Times New Roman"/>
          <w:sz w:val="30"/>
          <w:szCs w:val="30"/>
        </w:rPr>
        <w:fldChar w:fldCharType="begin"/>
      </w:r>
      <w:r w:rsidRPr="00E84FD8">
        <w:rPr>
          <w:rFonts w:ascii="Times New Roman" w:hAnsi="Times New Roman" w:cs="Times New Roman"/>
          <w:sz w:val="30"/>
          <w:szCs w:val="30"/>
        </w:rPr>
        <w:instrText xml:space="preserve"> TOC \h \z \t "Nagłówek pracy;1;Nagłówek podtytuł;2" </w:instrText>
      </w:r>
      <w:r w:rsidRPr="00E84FD8">
        <w:rPr>
          <w:rFonts w:ascii="Times New Roman" w:hAnsi="Times New Roman" w:cs="Times New Roman"/>
          <w:sz w:val="30"/>
          <w:szCs w:val="30"/>
        </w:rPr>
        <w:fldChar w:fldCharType="separate"/>
      </w:r>
      <w:hyperlink w:anchor="_Toc524377723" w:history="1">
        <w:r w:rsidR="00D94273" w:rsidRPr="00B74E88">
          <w:rPr>
            <w:rStyle w:val="Hipercze"/>
          </w:rPr>
          <w:t>Spis Treści</w:t>
        </w:r>
        <w:r w:rsidR="00D94273">
          <w:rPr>
            <w:webHidden/>
          </w:rPr>
          <w:tab/>
        </w:r>
        <w:r w:rsidR="00D94273">
          <w:rPr>
            <w:webHidden/>
          </w:rPr>
          <w:fldChar w:fldCharType="begin"/>
        </w:r>
        <w:r w:rsidR="00D94273">
          <w:rPr>
            <w:webHidden/>
          </w:rPr>
          <w:instrText xml:space="preserve"> PAGEREF _Toc524377723 \h </w:instrText>
        </w:r>
        <w:r w:rsidR="00D94273">
          <w:rPr>
            <w:webHidden/>
          </w:rPr>
        </w:r>
        <w:r w:rsidR="00D94273">
          <w:rPr>
            <w:webHidden/>
          </w:rPr>
          <w:fldChar w:fldCharType="separate"/>
        </w:r>
        <w:r w:rsidR="00D94273">
          <w:rPr>
            <w:webHidden/>
          </w:rPr>
          <w:t>2</w:t>
        </w:r>
        <w:r w:rsidR="00D94273">
          <w:rPr>
            <w:webHidden/>
          </w:rPr>
          <w:fldChar w:fldCharType="end"/>
        </w:r>
      </w:hyperlink>
    </w:p>
    <w:p w14:paraId="2D57F7E6" w14:textId="6AF4DA00" w:rsidR="00D94273" w:rsidRDefault="00D94273">
      <w:pPr>
        <w:pStyle w:val="Spistreci1"/>
        <w:rPr>
          <w:rFonts w:eastAsiaTheme="minorEastAsia"/>
          <w:lang w:eastAsia="pl-PL"/>
        </w:rPr>
      </w:pPr>
      <w:hyperlink w:anchor="_Toc524377724" w:history="1">
        <w:r w:rsidRPr="00B74E88">
          <w:rPr>
            <w:rStyle w:val="Hipercze"/>
          </w:rPr>
          <w:t>Wstęp</w:t>
        </w:r>
        <w:r>
          <w:rPr>
            <w:webHidden/>
          </w:rPr>
          <w:tab/>
        </w:r>
        <w:r>
          <w:rPr>
            <w:webHidden/>
          </w:rPr>
          <w:fldChar w:fldCharType="begin"/>
        </w:r>
        <w:r>
          <w:rPr>
            <w:webHidden/>
          </w:rPr>
          <w:instrText xml:space="preserve"> PAGEREF _Toc524377724 \h </w:instrText>
        </w:r>
        <w:r>
          <w:rPr>
            <w:webHidden/>
          </w:rPr>
        </w:r>
        <w:r>
          <w:rPr>
            <w:webHidden/>
          </w:rPr>
          <w:fldChar w:fldCharType="separate"/>
        </w:r>
        <w:r>
          <w:rPr>
            <w:webHidden/>
          </w:rPr>
          <w:t>3</w:t>
        </w:r>
        <w:r>
          <w:rPr>
            <w:webHidden/>
          </w:rPr>
          <w:fldChar w:fldCharType="end"/>
        </w:r>
      </w:hyperlink>
    </w:p>
    <w:p w14:paraId="22CE0461" w14:textId="5E69B10B" w:rsidR="00D94273" w:rsidRDefault="00D94273">
      <w:pPr>
        <w:pStyle w:val="Spistreci1"/>
        <w:rPr>
          <w:rFonts w:eastAsiaTheme="minorEastAsia"/>
          <w:lang w:eastAsia="pl-PL"/>
        </w:rPr>
      </w:pPr>
      <w:hyperlink w:anchor="_Toc524377725" w:history="1">
        <w:r w:rsidRPr="00B74E88">
          <w:rPr>
            <w:rStyle w:val="Hipercze"/>
          </w:rPr>
          <w:t>1.</w:t>
        </w:r>
        <w:r>
          <w:rPr>
            <w:rFonts w:eastAsiaTheme="minorEastAsia"/>
            <w:lang w:eastAsia="pl-PL"/>
          </w:rPr>
          <w:tab/>
        </w:r>
        <w:r w:rsidRPr="00B74E88">
          <w:rPr>
            <w:rStyle w:val="Hipercze"/>
          </w:rPr>
          <w:t>Representational State Transfer - REST</w:t>
        </w:r>
        <w:r>
          <w:rPr>
            <w:webHidden/>
          </w:rPr>
          <w:tab/>
        </w:r>
        <w:r>
          <w:rPr>
            <w:webHidden/>
          </w:rPr>
          <w:fldChar w:fldCharType="begin"/>
        </w:r>
        <w:r>
          <w:rPr>
            <w:webHidden/>
          </w:rPr>
          <w:instrText xml:space="preserve"> PAGEREF _Toc524377725 \h </w:instrText>
        </w:r>
        <w:r>
          <w:rPr>
            <w:webHidden/>
          </w:rPr>
        </w:r>
        <w:r>
          <w:rPr>
            <w:webHidden/>
          </w:rPr>
          <w:fldChar w:fldCharType="separate"/>
        </w:r>
        <w:r>
          <w:rPr>
            <w:webHidden/>
          </w:rPr>
          <w:t>4</w:t>
        </w:r>
        <w:r>
          <w:rPr>
            <w:webHidden/>
          </w:rPr>
          <w:fldChar w:fldCharType="end"/>
        </w:r>
      </w:hyperlink>
    </w:p>
    <w:p w14:paraId="548ABE33" w14:textId="269A52A4" w:rsidR="00D94273" w:rsidRDefault="00D94273">
      <w:pPr>
        <w:pStyle w:val="Spistreci2"/>
        <w:tabs>
          <w:tab w:val="right" w:leader="dot" w:pos="7926"/>
        </w:tabs>
        <w:rPr>
          <w:rFonts w:eastAsiaTheme="minorEastAsia"/>
          <w:noProof/>
          <w:lang w:eastAsia="pl-PL"/>
        </w:rPr>
      </w:pPr>
      <w:hyperlink w:anchor="_Toc524377726" w:history="1">
        <w:r w:rsidRPr="00B74E88">
          <w:rPr>
            <w:rStyle w:val="Hipercze"/>
            <w:noProof/>
          </w:rPr>
          <w:t>Założenia architektoniczne</w:t>
        </w:r>
        <w:r>
          <w:rPr>
            <w:noProof/>
            <w:webHidden/>
          </w:rPr>
          <w:tab/>
        </w:r>
        <w:r>
          <w:rPr>
            <w:noProof/>
            <w:webHidden/>
          </w:rPr>
          <w:fldChar w:fldCharType="begin"/>
        </w:r>
        <w:r>
          <w:rPr>
            <w:noProof/>
            <w:webHidden/>
          </w:rPr>
          <w:instrText xml:space="preserve"> PAGEREF _Toc524377726 \h </w:instrText>
        </w:r>
        <w:r>
          <w:rPr>
            <w:noProof/>
            <w:webHidden/>
          </w:rPr>
        </w:r>
        <w:r>
          <w:rPr>
            <w:noProof/>
            <w:webHidden/>
          </w:rPr>
          <w:fldChar w:fldCharType="separate"/>
        </w:r>
        <w:r>
          <w:rPr>
            <w:noProof/>
            <w:webHidden/>
          </w:rPr>
          <w:t>4</w:t>
        </w:r>
        <w:r>
          <w:rPr>
            <w:noProof/>
            <w:webHidden/>
          </w:rPr>
          <w:fldChar w:fldCharType="end"/>
        </w:r>
      </w:hyperlink>
    </w:p>
    <w:p w14:paraId="69AF96DF" w14:textId="1DB25D43" w:rsidR="00D94273" w:rsidRDefault="00D94273">
      <w:pPr>
        <w:pStyle w:val="Spistreci2"/>
        <w:tabs>
          <w:tab w:val="right" w:leader="dot" w:pos="7926"/>
        </w:tabs>
        <w:rPr>
          <w:rFonts w:eastAsiaTheme="minorEastAsia"/>
          <w:noProof/>
          <w:lang w:eastAsia="pl-PL"/>
        </w:rPr>
      </w:pPr>
      <w:hyperlink w:anchor="_Toc524377727" w:history="1">
        <w:r w:rsidRPr="00B74E88">
          <w:rPr>
            <w:rStyle w:val="Hipercze"/>
            <w:noProof/>
          </w:rPr>
          <w:t>Interfejs Programowania Aplikacji</w:t>
        </w:r>
        <w:r>
          <w:rPr>
            <w:noProof/>
            <w:webHidden/>
          </w:rPr>
          <w:tab/>
        </w:r>
        <w:r>
          <w:rPr>
            <w:noProof/>
            <w:webHidden/>
          </w:rPr>
          <w:fldChar w:fldCharType="begin"/>
        </w:r>
        <w:r>
          <w:rPr>
            <w:noProof/>
            <w:webHidden/>
          </w:rPr>
          <w:instrText xml:space="preserve"> PAGEREF _Toc524377727 \h </w:instrText>
        </w:r>
        <w:r>
          <w:rPr>
            <w:noProof/>
            <w:webHidden/>
          </w:rPr>
        </w:r>
        <w:r>
          <w:rPr>
            <w:noProof/>
            <w:webHidden/>
          </w:rPr>
          <w:fldChar w:fldCharType="separate"/>
        </w:r>
        <w:r>
          <w:rPr>
            <w:noProof/>
            <w:webHidden/>
          </w:rPr>
          <w:t>6</w:t>
        </w:r>
        <w:r>
          <w:rPr>
            <w:noProof/>
            <w:webHidden/>
          </w:rPr>
          <w:fldChar w:fldCharType="end"/>
        </w:r>
      </w:hyperlink>
    </w:p>
    <w:p w14:paraId="103BDBE1" w14:textId="6356F174" w:rsidR="00D94273" w:rsidRDefault="00D94273">
      <w:pPr>
        <w:pStyle w:val="Spistreci2"/>
        <w:tabs>
          <w:tab w:val="right" w:leader="dot" w:pos="7926"/>
        </w:tabs>
        <w:rPr>
          <w:rFonts w:eastAsiaTheme="minorEastAsia"/>
          <w:noProof/>
          <w:lang w:eastAsia="pl-PL"/>
        </w:rPr>
      </w:pPr>
      <w:hyperlink w:anchor="_Toc524377728" w:history="1">
        <w:r w:rsidRPr="00B74E88">
          <w:rPr>
            <w:rStyle w:val="Hipercze"/>
            <w:noProof/>
          </w:rPr>
          <w:t>Adres URL</w:t>
        </w:r>
        <w:r>
          <w:rPr>
            <w:noProof/>
            <w:webHidden/>
          </w:rPr>
          <w:tab/>
        </w:r>
        <w:r>
          <w:rPr>
            <w:noProof/>
            <w:webHidden/>
          </w:rPr>
          <w:fldChar w:fldCharType="begin"/>
        </w:r>
        <w:r>
          <w:rPr>
            <w:noProof/>
            <w:webHidden/>
          </w:rPr>
          <w:instrText xml:space="preserve"> PAGEREF _Toc524377728 \h </w:instrText>
        </w:r>
        <w:r>
          <w:rPr>
            <w:noProof/>
            <w:webHidden/>
          </w:rPr>
        </w:r>
        <w:r>
          <w:rPr>
            <w:noProof/>
            <w:webHidden/>
          </w:rPr>
          <w:fldChar w:fldCharType="separate"/>
        </w:r>
        <w:r>
          <w:rPr>
            <w:noProof/>
            <w:webHidden/>
          </w:rPr>
          <w:t>7</w:t>
        </w:r>
        <w:r>
          <w:rPr>
            <w:noProof/>
            <w:webHidden/>
          </w:rPr>
          <w:fldChar w:fldCharType="end"/>
        </w:r>
      </w:hyperlink>
    </w:p>
    <w:p w14:paraId="636F0BAC" w14:textId="5EF87521" w:rsidR="00D94273" w:rsidRDefault="00D94273">
      <w:pPr>
        <w:pStyle w:val="Spistreci2"/>
        <w:tabs>
          <w:tab w:val="right" w:leader="dot" w:pos="7926"/>
        </w:tabs>
        <w:rPr>
          <w:rFonts w:eastAsiaTheme="minorEastAsia"/>
          <w:noProof/>
          <w:lang w:eastAsia="pl-PL"/>
        </w:rPr>
      </w:pPr>
      <w:hyperlink w:anchor="_Toc524377729" w:history="1">
        <w:r w:rsidRPr="00B74E88">
          <w:rPr>
            <w:rStyle w:val="Hipercze"/>
            <w:noProof/>
          </w:rPr>
          <w:t>Zapytania HTTP</w:t>
        </w:r>
        <w:r>
          <w:rPr>
            <w:noProof/>
            <w:webHidden/>
          </w:rPr>
          <w:tab/>
        </w:r>
        <w:r>
          <w:rPr>
            <w:noProof/>
            <w:webHidden/>
          </w:rPr>
          <w:fldChar w:fldCharType="begin"/>
        </w:r>
        <w:r>
          <w:rPr>
            <w:noProof/>
            <w:webHidden/>
          </w:rPr>
          <w:instrText xml:space="preserve"> PAGEREF _Toc524377729 \h </w:instrText>
        </w:r>
        <w:r>
          <w:rPr>
            <w:noProof/>
            <w:webHidden/>
          </w:rPr>
        </w:r>
        <w:r>
          <w:rPr>
            <w:noProof/>
            <w:webHidden/>
          </w:rPr>
          <w:fldChar w:fldCharType="separate"/>
        </w:r>
        <w:r>
          <w:rPr>
            <w:noProof/>
            <w:webHidden/>
          </w:rPr>
          <w:t>7</w:t>
        </w:r>
        <w:r>
          <w:rPr>
            <w:noProof/>
            <w:webHidden/>
          </w:rPr>
          <w:fldChar w:fldCharType="end"/>
        </w:r>
      </w:hyperlink>
    </w:p>
    <w:p w14:paraId="361FA385" w14:textId="3E3DEEC5" w:rsidR="00D94273" w:rsidRDefault="00D94273">
      <w:pPr>
        <w:pStyle w:val="Spistreci2"/>
        <w:tabs>
          <w:tab w:val="right" w:leader="dot" w:pos="7926"/>
        </w:tabs>
        <w:rPr>
          <w:rFonts w:eastAsiaTheme="minorEastAsia"/>
          <w:noProof/>
          <w:lang w:eastAsia="pl-PL"/>
        </w:rPr>
      </w:pPr>
      <w:hyperlink w:anchor="_Toc524377730" w:history="1">
        <w:r w:rsidRPr="00B74E88">
          <w:rPr>
            <w:rStyle w:val="Hipercze"/>
            <w:noProof/>
          </w:rPr>
          <w:t>Metody zapytań</w:t>
        </w:r>
        <w:r>
          <w:rPr>
            <w:noProof/>
            <w:webHidden/>
          </w:rPr>
          <w:tab/>
        </w:r>
        <w:r>
          <w:rPr>
            <w:noProof/>
            <w:webHidden/>
          </w:rPr>
          <w:fldChar w:fldCharType="begin"/>
        </w:r>
        <w:r>
          <w:rPr>
            <w:noProof/>
            <w:webHidden/>
          </w:rPr>
          <w:instrText xml:space="preserve"> PAGEREF _Toc524377730 \h </w:instrText>
        </w:r>
        <w:r>
          <w:rPr>
            <w:noProof/>
            <w:webHidden/>
          </w:rPr>
        </w:r>
        <w:r>
          <w:rPr>
            <w:noProof/>
            <w:webHidden/>
          </w:rPr>
          <w:fldChar w:fldCharType="separate"/>
        </w:r>
        <w:r>
          <w:rPr>
            <w:noProof/>
            <w:webHidden/>
          </w:rPr>
          <w:t>9</w:t>
        </w:r>
        <w:r>
          <w:rPr>
            <w:noProof/>
            <w:webHidden/>
          </w:rPr>
          <w:fldChar w:fldCharType="end"/>
        </w:r>
      </w:hyperlink>
    </w:p>
    <w:p w14:paraId="76D0FD94" w14:textId="104D99B8" w:rsidR="00D94273" w:rsidRDefault="00D94273">
      <w:pPr>
        <w:pStyle w:val="Spistreci2"/>
        <w:tabs>
          <w:tab w:val="right" w:leader="dot" w:pos="7926"/>
        </w:tabs>
        <w:rPr>
          <w:rFonts w:eastAsiaTheme="minorEastAsia"/>
          <w:noProof/>
          <w:lang w:eastAsia="pl-PL"/>
        </w:rPr>
      </w:pPr>
      <w:hyperlink w:anchor="_Toc524377731" w:history="1">
        <w:r w:rsidRPr="00B74E88">
          <w:rPr>
            <w:rStyle w:val="Hipercze"/>
            <w:noProof/>
          </w:rPr>
          <w:t>Statusy odpowiedzi protokołu HTTP</w:t>
        </w:r>
        <w:r>
          <w:rPr>
            <w:noProof/>
            <w:webHidden/>
          </w:rPr>
          <w:tab/>
        </w:r>
        <w:r>
          <w:rPr>
            <w:noProof/>
            <w:webHidden/>
          </w:rPr>
          <w:fldChar w:fldCharType="begin"/>
        </w:r>
        <w:r>
          <w:rPr>
            <w:noProof/>
            <w:webHidden/>
          </w:rPr>
          <w:instrText xml:space="preserve"> PAGEREF _Toc524377731 \h </w:instrText>
        </w:r>
        <w:r>
          <w:rPr>
            <w:noProof/>
            <w:webHidden/>
          </w:rPr>
        </w:r>
        <w:r>
          <w:rPr>
            <w:noProof/>
            <w:webHidden/>
          </w:rPr>
          <w:fldChar w:fldCharType="separate"/>
        </w:r>
        <w:r>
          <w:rPr>
            <w:noProof/>
            <w:webHidden/>
          </w:rPr>
          <w:t>10</w:t>
        </w:r>
        <w:r>
          <w:rPr>
            <w:noProof/>
            <w:webHidden/>
          </w:rPr>
          <w:fldChar w:fldCharType="end"/>
        </w:r>
      </w:hyperlink>
    </w:p>
    <w:p w14:paraId="4A9D15EB" w14:textId="6AFA1598" w:rsidR="00D94273" w:rsidRDefault="00D94273">
      <w:pPr>
        <w:pStyle w:val="Spistreci1"/>
        <w:rPr>
          <w:rFonts w:eastAsiaTheme="minorEastAsia"/>
          <w:lang w:eastAsia="pl-PL"/>
        </w:rPr>
      </w:pPr>
      <w:hyperlink w:anchor="_Toc524377732" w:history="1">
        <w:r w:rsidRPr="00B74E88">
          <w:rPr>
            <w:rStyle w:val="Hipercze"/>
          </w:rPr>
          <w:t>2.</w:t>
        </w:r>
        <w:r>
          <w:rPr>
            <w:rFonts w:eastAsiaTheme="minorEastAsia"/>
            <w:lang w:eastAsia="pl-PL"/>
          </w:rPr>
          <w:tab/>
        </w:r>
        <w:r w:rsidRPr="00B74E88">
          <w:rPr>
            <w:rStyle w:val="Hipercze"/>
          </w:rPr>
          <w:t>.NET Framework</w:t>
        </w:r>
        <w:r>
          <w:rPr>
            <w:webHidden/>
          </w:rPr>
          <w:tab/>
        </w:r>
        <w:r>
          <w:rPr>
            <w:webHidden/>
          </w:rPr>
          <w:fldChar w:fldCharType="begin"/>
        </w:r>
        <w:r>
          <w:rPr>
            <w:webHidden/>
          </w:rPr>
          <w:instrText xml:space="preserve"> PAGEREF _Toc524377732 \h </w:instrText>
        </w:r>
        <w:r>
          <w:rPr>
            <w:webHidden/>
          </w:rPr>
        </w:r>
        <w:r>
          <w:rPr>
            <w:webHidden/>
          </w:rPr>
          <w:fldChar w:fldCharType="separate"/>
        </w:r>
        <w:r>
          <w:rPr>
            <w:webHidden/>
          </w:rPr>
          <w:t>11</w:t>
        </w:r>
        <w:r>
          <w:rPr>
            <w:webHidden/>
          </w:rPr>
          <w:fldChar w:fldCharType="end"/>
        </w:r>
      </w:hyperlink>
    </w:p>
    <w:p w14:paraId="075EBBA8" w14:textId="35151FED" w:rsidR="00D94273" w:rsidRDefault="00D94273">
      <w:pPr>
        <w:pStyle w:val="Spistreci2"/>
        <w:tabs>
          <w:tab w:val="right" w:leader="dot" w:pos="7926"/>
        </w:tabs>
        <w:rPr>
          <w:rFonts w:eastAsiaTheme="minorEastAsia"/>
          <w:noProof/>
          <w:lang w:eastAsia="pl-PL"/>
        </w:rPr>
      </w:pPr>
      <w:hyperlink w:anchor="_Toc524377733" w:history="1">
        <w:r w:rsidRPr="00B74E88">
          <w:rPr>
            <w:rStyle w:val="Hipercze"/>
            <w:noProof/>
          </w:rPr>
          <w:t>Historia</w:t>
        </w:r>
        <w:r>
          <w:rPr>
            <w:noProof/>
            <w:webHidden/>
          </w:rPr>
          <w:tab/>
        </w:r>
        <w:r>
          <w:rPr>
            <w:noProof/>
            <w:webHidden/>
          </w:rPr>
          <w:fldChar w:fldCharType="begin"/>
        </w:r>
        <w:r>
          <w:rPr>
            <w:noProof/>
            <w:webHidden/>
          </w:rPr>
          <w:instrText xml:space="preserve"> PAGEREF _Toc524377733 \h </w:instrText>
        </w:r>
        <w:r>
          <w:rPr>
            <w:noProof/>
            <w:webHidden/>
          </w:rPr>
        </w:r>
        <w:r>
          <w:rPr>
            <w:noProof/>
            <w:webHidden/>
          </w:rPr>
          <w:fldChar w:fldCharType="separate"/>
        </w:r>
        <w:r>
          <w:rPr>
            <w:noProof/>
            <w:webHidden/>
          </w:rPr>
          <w:t>11</w:t>
        </w:r>
        <w:r>
          <w:rPr>
            <w:noProof/>
            <w:webHidden/>
          </w:rPr>
          <w:fldChar w:fldCharType="end"/>
        </w:r>
      </w:hyperlink>
    </w:p>
    <w:p w14:paraId="5851C2FE" w14:textId="128610CC" w:rsidR="00D94273" w:rsidRDefault="00D94273">
      <w:pPr>
        <w:pStyle w:val="Spistreci2"/>
        <w:tabs>
          <w:tab w:val="right" w:leader="dot" w:pos="7926"/>
        </w:tabs>
        <w:rPr>
          <w:rFonts w:eastAsiaTheme="minorEastAsia"/>
          <w:noProof/>
          <w:lang w:eastAsia="pl-PL"/>
        </w:rPr>
      </w:pPr>
      <w:hyperlink w:anchor="_Toc524377734" w:history="1">
        <w:r w:rsidRPr="00B74E88">
          <w:rPr>
            <w:rStyle w:val="Hipercze"/>
            <w:noProof/>
          </w:rPr>
          <w:t>Cechy platformy .NET</w:t>
        </w:r>
        <w:r>
          <w:rPr>
            <w:noProof/>
            <w:webHidden/>
          </w:rPr>
          <w:tab/>
        </w:r>
        <w:r>
          <w:rPr>
            <w:noProof/>
            <w:webHidden/>
          </w:rPr>
          <w:fldChar w:fldCharType="begin"/>
        </w:r>
        <w:r>
          <w:rPr>
            <w:noProof/>
            <w:webHidden/>
          </w:rPr>
          <w:instrText xml:space="preserve"> PAGEREF _Toc524377734 \h </w:instrText>
        </w:r>
        <w:r>
          <w:rPr>
            <w:noProof/>
            <w:webHidden/>
          </w:rPr>
        </w:r>
        <w:r>
          <w:rPr>
            <w:noProof/>
            <w:webHidden/>
          </w:rPr>
          <w:fldChar w:fldCharType="separate"/>
        </w:r>
        <w:r>
          <w:rPr>
            <w:noProof/>
            <w:webHidden/>
          </w:rPr>
          <w:t>13</w:t>
        </w:r>
        <w:r>
          <w:rPr>
            <w:noProof/>
            <w:webHidden/>
          </w:rPr>
          <w:fldChar w:fldCharType="end"/>
        </w:r>
      </w:hyperlink>
    </w:p>
    <w:p w14:paraId="53B2757F" w14:textId="3191CE05" w:rsidR="00D94273" w:rsidRDefault="00D94273">
      <w:pPr>
        <w:pStyle w:val="Spistreci2"/>
        <w:tabs>
          <w:tab w:val="right" w:leader="dot" w:pos="7926"/>
        </w:tabs>
        <w:rPr>
          <w:rFonts w:eastAsiaTheme="minorEastAsia"/>
          <w:noProof/>
          <w:lang w:eastAsia="pl-PL"/>
        </w:rPr>
      </w:pPr>
      <w:hyperlink w:anchor="_Toc524377735" w:history="1">
        <w:r w:rsidRPr="00B74E88">
          <w:rPr>
            <w:rStyle w:val="Hipercze"/>
            <w:noProof/>
          </w:rPr>
          <w:t>Technologie w .NET</w:t>
        </w:r>
        <w:r>
          <w:rPr>
            <w:noProof/>
            <w:webHidden/>
          </w:rPr>
          <w:tab/>
        </w:r>
        <w:r>
          <w:rPr>
            <w:noProof/>
            <w:webHidden/>
          </w:rPr>
          <w:fldChar w:fldCharType="begin"/>
        </w:r>
        <w:r>
          <w:rPr>
            <w:noProof/>
            <w:webHidden/>
          </w:rPr>
          <w:instrText xml:space="preserve"> PAGEREF _Toc524377735 \h </w:instrText>
        </w:r>
        <w:r>
          <w:rPr>
            <w:noProof/>
            <w:webHidden/>
          </w:rPr>
        </w:r>
        <w:r>
          <w:rPr>
            <w:noProof/>
            <w:webHidden/>
          </w:rPr>
          <w:fldChar w:fldCharType="separate"/>
        </w:r>
        <w:r>
          <w:rPr>
            <w:noProof/>
            <w:webHidden/>
          </w:rPr>
          <w:t>14</w:t>
        </w:r>
        <w:r>
          <w:rPr>
            <w:noProof/>
            <w:webHidden/>
          </w:rPr>
          <w:fldChar w:fldCharType="end"/>
        </w:r>
      </w:hyperlink>
    </w:p>
    <w:p w14:paraId="00526035" w14:textId="2A2B0278" w:rsidR="00D94273" w:rsidRDefault="00D94273">
      <w:pPr>
        <w:pStyle w:val="Spistreci1"/>
        <w:rPr>
          <w:rFonts w:eastAsiaTheme="minorEastAsia"/>
          <w:lang w:eastAsia="pl-PL"/>
        </w:rPr>
      </w:pPr>
      <w:hyperlink w:anchor="_Toc524377736" w:history="1">
        <w:r w:rsidRPr="00B74E88">
          <w:rPr>
            <w:rStyle w:val="Hipercze"/>
          </w:rPr>
          <w:t>3.</w:t>
        </w:r>
        <w:r>
          <w:rPr>
            <w:rFonts w:eastAsiaTheme="minorEastAsia"/>
            <w:lang w:eastAsia="pl-PL"/>
          </w:rPr>
          <w:tab/>
        </w:r>
        <w:r w:rsidRPr="00B74E88">
          <w:rPr>
            <w:rStyle w:val="Hipercze"/>
          </w:rPr>
          <w:t>Biblioteki implementujące REST</w:t>
        </w:r>
        <w:r>
          <w:rPr>
            <w:webHidden/>
          </w:rPr>
          <w:tab/>
        </w:r>
        <w:r>
          <w:rPr>
            <w:webHidden/>
          </w:rPr>
          <w:fldChar w:fldCharType="begin"/>
        </w:r>
        <w:r>
          <w:rPr>
            <w:webHidden/>
          </w:rPr>
          <w:instrText xml:space="preserve"> PAGEREF _Toc524377736 \h </w:instrText>
        </w:r>
        <w:r>
          <w:rPr>
            <w:webHidden/>
          </w:rPr>
        </w:r>
        <w:r>
          <w:rPr>
            <w:webHidden/>
          </w:rPr>
          <w:fldChar w:fldCharType="separate"/>
        </w:r>
        <w:r>
          <w:rPr>
            <w:webHidden/>
          </w:rPr>
          <w:t>18</w:t>
        </w:r>
        <w:r>
          <w:rPr>
            <w:webHidden/>
          </w:rPr>
          <w:fldChar w:fldCharType="end"/>
        </w:r>
      </w:hyperlink>
    </w:p>
    <w:p w14:paraId="73418746" w14:textId="521B0BE1" w:rsidR="00D94273" w:rsidRDefault="00D94273">
      <w:pPr>
        <w:pStyle w:val="Spistreci2"/>
        <w:tabs>
          <w:tab w:val="right" w:leader="dot" w:pos="7926"/>
        </w:tabs>
        <w:rPr>
          <w:rFonts w:eastAsiaTheme="minorEastAsia"/>
          <w:noProof/>
          <w:lang w:eastAsia="pl-PL"/>
        </w:rPr>
      </w:pPr>
      <w:hyperlink w:anchor="_Toc524377737" w:history="1">
        <w:r w:rsidRPr="00B74E88">
          <w:rPr>
            <w:rStyle w:val="Hipercze"/>
            <w:noProof/>
          </w:rPr>
          <w:t>Flurl.Http</w:t>
        </w:r>
        <w:r>
          <w:rPr>
            <w:noProof/>
            <w:webHidden/>
          </w:rPr>
          <w:tab/>
        </w:r>
        <w:r>
          <w:rPr>
            <w:noProof/>
            <w:webHidden/>
          </w:rPr>
          <w:fldChar w:fldCharType="begin"/>
        </w:r>
        <w:r>
          <w:rPr>
            <w:noProof/>
            <w:webHidden/>
          </w:rPr>
          <w:instrText xml:space="preserve"> PAGEREF _Toc524377737 \h </w:instrText>
        </w:r>
        <w:r>
          <w:rPr>
            <w:noProof/>
            <w:webHidden/>
          </w:rPr>
        </w:r>
        <w:r>
          <w:rPr>
            <w:noProof/>
            <w:webHidden/>
          </w:rPr>
          <w:fldChar w:fldCharType="separate"/>
        </w:r>
        <w:r>
          <w:rPr>
            <w:noProof/>
            <w:webHidden/>
          </w:rPr>
          <w:t>18</w:t>
        </w:r>
        <w:r>
          <w:rPr>
            <w:noProof/>
            <w:webHidden/>
          </w:rPr>
          <w:fldChar w:fldCharType="end"/>
        </w:r>
      </w:hyperlink>
    </w:p>
    <w:p w14:paraId="33EF8736" w14:textId="75512D4D" w:rsidR="00D94273" w:rsidRDefault="00D94273">
      <w:pPr>
        <w:pStyle w:val="Spistreci2"/>
        <w:tabs>
          <w:tab w:val="right" w:leader="dot" w:pos="7926"/>
        </w:tabs>
        <w:rPr>
          <w:rFonts w:eastAsiaTheme="minorEastAsia"/>
          <w:noProof/>
          <w:lang w:eastAsia="pl-PL"/>
        </w:rPr>
      </w:pPr>
      <w:hyperlink w:anchor="_Toc524377738" w:history="1">
        <w:r w:rsidRPr="00B74E88">
          <w:rPr>
            <w:rStyle w:val="Hipercze"/>
            <w:noProof/>
          </w:rPr>
          <w:t>RestSharp</w:t>
        </w:r>
        <w:r>
          <w:rPr>
            <w:noProof/>
            <w:webHidden/>
          </w:rPr>
          <w:tab/>
        </w:r>
        <w:r>
          <w:rPr>
            <w:noProof/>
            <w:webHidden/>
          </w:rPr>
          <w:fldChar w:fldCharType="begin"/>
        </w:r>
        <w:r>
          <w:rPr>
            <w:noProof/>
            <w:webHidden/>
          </w:rPr>
          <w:instrText xml:space="preserve"> PAGEREF _Toc524377738 \h </w:instrText>
        </w:r>
        <w:r>
          <w:rPr>
            <w:noProof/>
            <w:webHidden/>
          </w:rPr>
        </w:r>
        <w:r>
          <w:rPr>
            <w:noProof/>
            <w:webHidden/>
          </w:rPr>
          <w:fldChar w:fldCharType="separate"/>
        </w:r>
        <w:r>
          <w:rPr>
            <w:noProof/>
            <w:webHidden/>
          </w:rPr>
          <w:t>19</w:t>
        </w:r>
        <w:r>
          <w:rPr>
            <w:noProof/>
            <w:webHidden/>
          </w:rPr>
          <w:fldChar w:fldCharType="end"/>
        </w:r>
      </w:hyperlink>
    </w:p>
    <w:p w14:paraId="0722F15F" w14:textId="104731F6" w:rsidR="00D94273" w:rsidRDefault="00D94273">
      <w:pPr>
        <w:pStyle w:val="Spistreci1"/>
        <w:rPr>
          <w:rFonts w:eastAsiaTheme="minorEastAsia"/>
          <w:lang w:eastAsia="pl-PL"/>
        </w:rPr>
      </w:pPr>
      <w:hyperlink w:anchor="_Toc524377739" w:history="1">
        <w:r w:rsidRPr="00B74E88">
          <w:rPr>
            <w:rStyle w:val="Hipercze"/>
          </w:rPr>
          <w:t>4.</w:t>
        </w:r>
        <w:r>
          <w:rPr>
            <w:rFonts w:eastAsiaTheme="minorEastAsia"/>
            <w:lang w:eastAsia="pl-PL"/>
          </w:rPr>
          <w:tab/>
        </w:r>
        <w:r w:rsidRPr="00B74E88">
          <w:rPr>
            <w:rStyle w:val="Hipercze"/>
          </w:rPr>
          <w:t>Autorska implementacja biblioteki</w:t>
        </w:r>
        <w:r>
          <w:rPr>
            <w:webHidden/>
          </w:rPr>
          <w:tab/>
        </w:r>
        <w:r>
          <w:rPr>
            <w:webHidden/>
          </w:rPr>
          <w:fldChar w:fldCharType="begin"/>
        </w:r>
        <w:r>
          <w:rPr>
            <w:webHidden/>
          </w:rPr>
          <w:instrText xml:space="preserve"> PAGEREF _Toc524377739 \h </w:instrText>
        </w:r>
        <w:r>
          <w:rPr>
            <w:webHidden/>
          </w:rPr>
        </w:r>
        <w:r>
          <w:rPr>
            <w:webHidden/>
          </w:rPr>
          <w:fldChar w:fldCharType="separate"/>
        </w:r>
        <w:r>
          <w:rPr>
            <w:webHidden/>
          </w:rPr>
          <w:t>20</w:t>
        </w:r>
        <w:r>
          <w:rPr>
            <w:webHidden/>
          </w:rPr>
          <w:fldChar w:fldCharType="end"/>
        </w:r>
      </w:hyperlink>
    </w:p>
    <w:p w14:paraId="62927950" w14:textId="34D86AD9" w:rsidR="00D94273" w:rsidRDefault="00D94273">
      <w:pPr>
        <w:pStyle w:val="Spistreci2"/>
        <w:tabs>
          <w:tab w:val="right" w:leader="dot" w:pos="7926"/>
        </w:tabs>
        <w:rPr>
          <w:rFonts w:eastAsiaTheme="minorEastAsia"/>
          <w:noProof/>
          <w:lang w:eastAsia="pl-PL"/>
        </w:rPr>
      </w:pPr>
      <w:hyperlink w:anchor="_Toc524377740" w:history="1">
        <w:r w:rsidRPr="00B74E88">
          <w:rPr>
            <w:rStyle w:val="Hipercze"/>
            <w:noProof/>
          </w:rPr>
          <w:t>Założenia projektowe</w:t>
        </w:r>
        <w:r>
          <w:rPr>
            <w:noProof/>
            <w:webHidden/>
          </w:rPr>
          <w:tab/>
        </w:r>
        <w:r>
          <w:rPr>
            <w:noProof/>
            <w:webHidden/>
          </w:rPr>
          <w:fldChar w:fldCharType="begin"/>
        </w:r>
        <w:r>
          <w:rPr>
            <w:noProof/>
            <w:webHidden/>
          </w:rPr>
          <w:instrText xml:space="preserve"> PAGEREF _Toc524377740 \h </w:instrText>
        </w:r>
        <w:r>
          <w:rPr>
            <w:noProof/>
            <w:webHidden/>
          </w:rPr>
        </w:r>
        <w:r>
          <w:rPr>
            <w:noProof/>
            <w:webHidden/>
          </w:rPr>
          <w:fldChar w:fldCharType="separate"/>
        </w:r>
        <w:r>
          <w:rPr>
            <w:noProof/>
            <w:webHidden/>
          </w:rPr>
          <w:t>20</w:t>
        </w:r>
        <w:r>
          <w:rPr>
            <w:noProof/>
            <w:webHidden/>
          </w:rPr>
          <w:fldChar w:fldCharType="end"/>
        </w:r>
      </w:hyperlink>
    </w:p>
    <w:p w14:paraId="2844EDEC" w14:textId="5D2F782E" w:rsidR="00D94273" w:rsidRDefault="00D94273">
      <w:pPr>
        <w:pStyle w:val="Spistreci2"/>
        <w:tabs>
          <w:tab w:val="right" w:leader="dot" w:pos="7926"/>
        </w:tabs>
        <w:rPr>
          <w:rFonts w:eastAsiaTheme="minorEastAsia"/>
          <w:noProof/>
          <w:lang w:eastAsia="pl-PL"/>
        </w:rPr>
      </w:pPr>
      <w:hyperlink w:anchor="_Toc524377741" w:history="1">
        <w:r w:rsidRPr="00B74E88">
          <w:rPr>
            <w:rStyle w:val="Hipercze"/>
            <w:noProof/>
          </w:rPr>
          <w:t>Baza danych</w:t>
        </w:r>
        <w:r>
          <w:rPr>
            <w:noProof/>
            <w:webHidden/>
          </w:rPr>
          <w:tab/>
        </w:r>
        <w:r>
          <w:rPr>
            <w:noProof/>
            <w:webHidden/>
          </w:rPr>
          <w:fldChar w:fldCharType="begin"/>
        </w:r>
        <w:r>
          <w:rPr>
            <w:noProof/>
            <w:webHidden/>
          </w:rPr>
          <w:instrText xml:space="preserve"> PAGEREF _Toc524377741 \h </w:instrText>
        </w:r>
        <w:r>
          <w:rPr>
            <w:noProof/>
            <w:webHidden/>
          </w:rPr>
        </w:r>
        <w:r>
          <w:rPr>
            <w:noProof/>
            <w:webHidden/>
          </w:rPr>
          <w:fldChar w:fldCharType="separate"/>
        </w:r>
        <w:r>
          <w:rPr>
            <w:noProof/>
            <w:webHidden/>
          </w:rPr>
          <w:t>20</w:t>
        </w:r>
        <w:r>
          <w:rPr>
            <w:noProof/>
            <w:webHidden/>
          </w:rPr>
          <w:fldChar w:fldCharType="end"/>
        </w:r>
      </w:hyperlink>
    </w:p>
    <w:p w14:paraId="776833DF" w14:textId="5AE38AF2" w:rsidR="00D94273" w:rsidRDefault="00D94273">
      <w:pPr>
        <w:pStyle w:val="Spistreci2"/>
        <w:tabs>
          <w:tab w:val="right" w:leader="dot" w:pos="7926"/>
        </w:tabs>
        <w:rPr>
          <w:rFonts w:eastAsiaTheme="minorEastAsia"/>
          <w:noProof/>
          <w:lang w:eastAsia="pl-PL"/>
        </w:rPr>
      </w:pPr>
      <w:hyperlink w:anchor="_Toc524377742" w:history="1">
        <w:r w:rsidRPr="00B74E88">
          <w:rPr>
            <w:rStyle w:val="Hipercze"/>
            <w:noProof/>
          </w:rPr>
          <w:t>Visual Studio 2017</w:t>
        </w:r>
        <w:r>
          <w:rPr>
            <w:noProof/>
            <w:webHidden/>
          </w:rPr>
          <w:tab/>
        </w:r>
        <w:r>
          <w:rPr>
            <w:noProof/>
            <w:webHidden/>
          </w:rPr>
          <w:fldChar w:fldCharType="begin"/>
        </w:r>
        <w:r>
          <w:rPr>
            <w:noProof/>
            <w:webHidden/>
          </w:rPr>
          <w:instrText xml:space="preserve"> PAGEREF _Toc524377742 \h </w:instrText>
        </w:r>
        <w:r>
          <w:rPr>
            <w:noProof/>
            <w:webHidden/>
          </w:rPr>
        </w:r>
        <w:r>
          <w:rPr>
            <w:noProof/>
            <w:webHidden/>
          </w:rPr>
          <w:fldChar w:fldCharType="separate"/>
        </w:r>
        <w:r>
          <w:rPr>
            <w:noProof/>
            <w:webHidden/>
          </w:rPr>
          <w:t>22</w:t>
        </w:r>
        <w:r>
          <w:rPr>
            <w:noProof/>
            <w:webHidden/>
          </w:rPr>
          <w:fldChar w:fldCharType="end"/>
        </w:r>
      </w:hyperlink>
    </w:p>
    <w:p w14:paraId="739AFA9A" w14:textId="11D22864" w:rsidR="00D94273" w:rsidRDefault="00D94273">
      <w:pPr>
        <w:pStyle w:val="Spistreci2"/>
        <w:tabs>
          <w:tab w:val="right" w:leader="dot" w:pos="7926"/>
        </w:tabs>
        <w:rPr>
          <w:rFonts w:eastAsiaTheme="minorEastAsia"/>
          <w:noProof/>
          <w:lang w:eastAsia="pl-PL"/>
        </w:rPr>
      </w:pPr>
      <w:hyperlink w:anchor="_Toc524377743" w:history="1">
        <w:r w:rsidRPr="00B74E88">
          <w:rPr>
            <w:rStyle w:val="Hipercze"/>
            <w:noProof/>
          </w:rPr>
          <w:t xml:space="preserve">C </w:t>
        </w:r>
        <w:r w:rsidRPr="00B74E88">
          <w:rPr>
            <w:rStyle w:val="Hipercze"/>
            <w:rFonts w:ascii="Segoe UI Symbol" w:hAnsi="Segoe UI Symbol" w:cs="Segoe UI Symbol"/>
            <w:noProof/>
          </w:rPr>
          <w:t>♯</w:t>
        </w:r>
        <w:r w:rsidRPr="00B74E88">
          <w:rPr>
            <w:rStyle w:val="Hipercze"/>
            <w:noProof/>
          </w:rPr>
          <w:t xml:space="preserve"> (C Sharp)</w:t>
        </w:r>
        <w:r>
          <w:rPr>
            <w:noProof/>
            <w:webHidden/>
          </w:rPr>
          <w:tab/>
        </w:r>
        <w:r>
          <w:rPr>
            <w:noProof/>
            <w:webHidden/>
          </w:rPr>
          <w:fldChar w:fldCharType="begin"/>
        </w:r>
        <w:r>
          <w:rPr>
            <w:noProof/>
            <w:webHidden/>
          </w:rPr>
          <w:instrText xml:space="preserve"> PAGEREF _Toc524377743 \h </w:instrText>
        </w:r>
        <w:r>
          <w:rPr>
            <w:noProof/>
            <w:webHidden/>
          </w:rPr>
        </w:r>
        <w:r>
          <w:rPr>
            <w:noProof/>
            <w:webHidden/>
          </w:rPr>
          <w:fldChar w:fldCharType="separate"/>
        </w:r>
        <w:r>
          <w:rPr>
            <w:noProof/>
            <w:webHidden/>
          </w:rPr>
          <w:t>23</w:t>
        </w:r>
        <w:r>
          <w:rPr>
            <w:noProof/>
            <w:webHidden/>
          </w:rPr>
          <w:fldChar w:fldCharType="end"/>
        </w:r>
      </w:hyperlink>
    </w:p>
    <w:p w14:paraId="1B8CEB3F" w14:textId="5B215A2D" w:rsidR="00D94273" w:rsidRDefault="00D94273">
      <w:pPr>
        <w:pStyle w:val="Spistreci2"/>
        <w:tabs>
          <w:tab w:val="right" w:leader="dot" w:pos="7926"/>
        </w:tabs>
        <w:rPr>
          <w:rFonts w:eastAsiaTheme="minorEastAsia"/>
          <w:noProof/>
          <w:lang w:eastAsia="pl-PL"/>
        </w:rPr>
      </w:pPr>
      <w:hyperlink w:anchor="_Toc524377744" w:history="1">
        <w:r w:rsidRPr="00B74E88">
          <w:rPr>
            <w:rStyle w:val="Hipercze"/>
            <w:noProof/>
          </w:rPr>
          <w:t>Web Serwis</w:t>
        </w:r>
        <w:r>
          <w:rPr>
            <w:noProof/>
            <w:webHidden/>
          </w:rPr>
          <w:tab/>
        </w:r>
        <w:r>
          <w:rPr>
            <w:noProof/>
            <w:webHidden/>
          </w:rPr>
          <w:fldChar w:fldCharType="begin"/>
        </w:r>
        <w:r>
          <w:rPr>
            <w:noProof/>
            <w:webHidden/>
          </w:rPr>
          <w:instrText xml:space="preserve"> PAGEREF _Toc524377744 \h </w:instrText>
        </w:r>
        <w:r>
          <w:rPr>
            <w:noProof/>
            <w:webHidden/>
          </w:rPr>
        </w:r>
        <w:r>
          <w:rPr>
            <w:noProof/>
            <w:webHidden/>
          </w:rPr>
          <w:fldChar w:fldCharType="separate"/>
        </w:r>
        <w:r>
          <w:rPr>
            <w:noProof/>
            <w:webHidden/>
          </w:rPr>
          <w:t>24</w:t>
        </w:r>
        <w:r>
          <w:rPr>
            <w:noProof/>
            <w:webHidden/>
          </w:rPr>
          <w:fldChar w:fldCharType="end"/>
        </w:r>
      </w:hyperlink>
    </w:p>
    <w:p w14:paraId="082988C3" w14:textId="1CA3BAA1" w:rsidR="00D94273" w:rsidRDefault="00D94273">
      <w:pPr>
        <w:pStyle w:val="Spistreci2"/>
        <w:tabs>
          <w:tab w:val="right" w:leader="dot" w:pos="7926"/>
        </w:tabs>
        <w:rPr>
          <w:rFonts w:eastAsiaTheme="minorEastAsia"/>
          <w:noProof/>
          <w:lang w:eastAsia="pl-PL"/>
        </w:rPr>
      </w:pPr>
      <w:hyperlink w:anchor="_Toc524377745" w:history="1">
        <w:r w:rsidRPr="00B74E88">
          <w:rPr>
            <w:rStyle w:val="Hipercze"/>
            <w:noProof/>
          </w:rPr>
          <w:t>Aplikacja kliencka</w:t>
        </w:r>
        <w:r>
          <w:rPr>
            <w:noProof/>
            <w:webHidden/>
          </w:rPr>
          <w:tab/>
        </w:r>
        <w:r>
          <w:rPr>
            <w:noProof/>
            <w:webHidden/>
          </w:rPr>
          <w:fldChar w:fldCharType="begin"/>
        </w:r>
        <w:r>
          <w:rPr>
            <w:noProof/>
            <w:webHidden/>
          </w:rPr>
          <w:instrText xml:space="preserve"> PAGEREF _Toc524377745 \h </w:instrText>
        </w:r>
        <w:r>
          <w:rPr>
            <w:noProof/>
            <w:webHidden/>
          </w:rPr>
        </w:r>
        <w:r>
          <w:rPr>
            <w:noProof/>
            <w:webHidden/>
          </w:rPr>
          <w:fldChar w:fldCharType="separate"/>
        </w:r>
        <w:r>
          <w:rPr>
            <w:noProof/>
            <w:webHidden/>
          </w:rPr>
          <w:t>27</w:t>
        </w:r>
        <w:r>
          <w:rPr>
            <w:noProof/>
            <w:webHidden/>
          </w:rPr>
          <w:fldChar w:fldCharType="end"/>
        </w:r>
      </w:hyperlink>
    </w:p>
    <w:p w14:paraId="3C704F25" w14:textId="5976704C" w:rsidR="00D94273" w:rsidRDefault="00D94273">
      <w:pPr>
        <w:pStyle w:val="Spistreci2"/>
        <w:tabs>
          <w:tab w:val="right" w:leader="dot" w:pos="7926"/>
        </w:tabs>
        <w:rPr>
          <w:rFonts w:eastAsiaTheme="minorEastAsia"/>
          <w:noProof/>
          <w:lang w:eastAsia="pl-PL"/>
        </w:rPr>
      </w:pPr>
      <w:hyperlink w:anchor="_Toc524377746" w:history="1">
        <w:r w:rsidRPr="00B74E88">
          <w:rPr>
            <w:rStyle w:val="Hipercze"/>
            <w:noProof/>
          </w:rPr>
          <w:t>Biblioteka RESTLib</w:t>
        </w:r>
        <w:r>
          <w:rPr>
            <w:noProof/>
            <w:webHidden/>
          </w:rPr>
          <w:tab/>
        </w:r>
        <w:r>
          <w:rPr>
            <w:noProof/>
            <w:webHidden/>
          </w:rPr>
          <w:fldChar w:fldCharType="begin"/>
        </w:r>
        <w:r>
          <w:rPr>
            <w:noProof/>
            <w:webHidden/>
          </w:rPr>
          <w:instrText xml:space="preserve"> PAGEREF _Toc524377746 \h </w:instrText>
        </w:r>
        <w:r>
          <w:rPr>
            <w:noProof/>
            <w:webHidden/>
          </w:rPr>
        </w:r>
        <w:r>
          <w:rPr>
            <w:noProof/>
            <w:webHidden/>
          </w:rPr>
          <w:fldChar w:fldCharType="separate"/>
        </w:r>
        <w:r>
          <w:rPr>
            <w:noProof/>
            <w:webHidden/>
          </w:rPr>
          <w:t>29</w:t>
        </w:r>
        <w:r>
          <w:rPr>
            <w:noProof/>
            <w:webHidden/>
          </w:rPr>
          <w:fldChar w:fldCharType="end"/>
        </w:r>
      </w:hyperlink>
    </w:p>
    <w:p w14:paraId="3B992206" w14:textId="03B949B3" w:rsidR="00D94273" w:rsidRDefault="00D94273">
      <w:pPr>
        <w:pStyle w:val="Spistreci2"/>
        <w:tabs>
          <w:tab w:val="right" w:leader="dot" w:pos="7926"/>
        </w:tabs>
        <w:rPr>
          <w:rFonts w:eastAsiaTheme="minorEastAsia"/>
          <w:noProof/>
          <w:lang w:eastAsia="pl-PL"/>
        </w:rPr>
      </w:pPr>
      <w:hyperlink w:anchor="_Toc524377747" w:history="1">
        <w:r w:rsidRPr="00B74E88">
          <w:rPr>
            <w:rStyle w:val="Hipercze"/>
            <w:noProof/>
          </w:rPr>
          <w:t>Testy efektywności systemu</w:t>
        </w:r>
        <w:r>
          <w:rPr>
            <w:noProof/>
            <w:webHidden/>
          </w:rPr>
          <w:tab/>
        </w:r>
        <w:r>
          <w:rPr>
            <w:noProof/>
            <w:webHidden/>
          </w:rPr>
          <w:fldChar w:fldCharType="begin"/>
        </w:r>
        <w:r>
          <w:rPr>
            <w:noProof/>
            <w:webHidden/>
          </w:rPr>
          <w:instrText xml:space="preserve"> PAGEREF _Toc524377747 \h </w:instrText>
        </w:r>
        <w:r>
          <w:rPr>
            <w:noProof/>
            <w:webHidden/>
          </w:rPr>
        </w:r>
        <w:r>
          <w:rPr>
            <w:noProof/>
            <w:webHidden/>
          </w:rPr>
          <w:fldChar w:fldCharType="separate"/>
        </w:r>
        <w:r>
          <w:rPr>
            <w:noProof/>
            <w:webHidden/>
          </w:rPr>
          <w:t>30</w:t>
        </w:r>
        <w:r>
          <w:rPr>
            <w:noProof/>
            <w:webHidden/>
          </w:rPr>
          <w:fldChar w:fldCharType="end"/>
        </w:r>
      </w:hyperlink>
    </w:p>
    <w:p w14:paraId="7CBB0303" w14:textId="51C85DFD" w:rsidR="00D94273" w:rsidRDefault="00D94273">
      <w:pPr>
        <w:pStyle w:val="Spistreci1"/>
        <w:rPr>
          <w:rFonts w:eastAsiaTheme="minorEastAsia"/>
          <w:lang w:eastAsia="pl-PL"/>
        </w:rPr>
      </w:pPr>
      <w:hyperlink w:anchor="_Toc524377748" w:history="1">
        <w:r w:rsidRPr="00B74E88">
          <w:rPr>
            <w:rStyle w:val="Hipercze"/>
          </w:rPr>
          <w:t>5.</w:t>
        </w:r>
        <w:r>
          <w:rPr>
            <w:rFonts w:eastAsiaTheme="minorEastAsia"/>
            <w:lang w:eastAsia="pl-PL"/>
          </w:rPr>
          <w:tab/>
        </w:r>
        <w:r w:rsidRPr="00B74E88">
          <w:rPr>
            <w:rStyle w:val="Hipercze"/>
          </w:rPr>
          <w:t>Podsumowanie</w:t>
        </w:r>
        <w:r>
          <w:rPr>
            <w:webHidden/>
          </w:rPr>
          <w:tab/>
        </w:r>
        <w:r>
          <w:rPr>
            <w:webHidden/>
          </w:rPr>
          <w:fldChar w:fldCharType="begin"/>
        </w:r>
        <w:r>
          <w:rPr>
            <w:webHidden/>
          </w:rPr>
          <w:instrText xml:space="preserve"> PAGEREF _Toc524377748 \h </w:instrText>
        </w:r>
        <w:r>
          <w:rPr>
            <w:webHidden/>
          </w:rPr>
        </w:r>
        <w:r>
          <w:rPr>
            <w:webHidden/>
          </w:rPr>
          <w:fldChar w:fldCharType="separate"/>
        </w:r>
        <w:r>
          <w:rPr>
            <w:webHidden/>
          </w:rPr>
          <w:t>32</w:t>
        </w:r>
        <w:r>
          <w:rPr>
            <w:webHidden/>
          </w:rPr>
          <w:fldChar w:fldCharType="end"/>
        </w:r>
      </w:hyperlink>
    </w:p>
    <w:p w14:paraId="2D6F8B31" w14:textId="55091E74" w:rsidR="00D94273" w:rsidRDefault="00D94273">
      <w:pPr>
        <w:pStyle w:val="Spistreci1"/>
        <w:rPr>
          <w:rFonts w:eastAsiaTheme="minorEastAsia"/>
          <w:lang w:eastAsia="pl-PL"/>
        </w:rPr>
      </w:pPr>
      <w:hyperlink w:anchor="_Toc524377749" w:history="1">
        <w:r w:rsidRPr="00B74E88">
          <w:rPr>
            <w:rStyle w:val="Hipercze"/>
          </w:rPr>
          <w:t>Bibliografia</w:t>
        </w:r>
        <w:r>
          <w:rPr>
            <w:webHidden/>
          </w:rPr>
          <w:tab/>
        </w:r>
        <w:r>
          <w:rPr>
            <w:webHidden/>
          </w:rPr>
          <w:fldChar w:fldCharType="begin"/>
        </w:r>
        <w:r>
          <w:rPr>
            <w:webHidden/>
          </w:rPr>
          <w:instrText xml:space="preserve"> PAGEREF _Toc524377749 \h </w:instrText>
        </w:r>
        <w:r>
          <w:rPr>
            <w:webHidden/>
          </w:rPr>
        </w:r>
        <w:r>
          <w:rPr>
            <w:webHidden/>
          </w:rPr>
          <w:fldChar w:fldCharType="separate"/>
        </w:r>
        <w:r>
          <w:rPr>
            <w:webHidden/>
          </w:rPr>
          <w:t>33</w:t>
        </w:r>
        <w:r>
          <w:rPr>
            <w:webHidden/>
          </w:rPr>
          <w:fldChar w:fldCharType="end"/>
        </w:r>
      </w:hyperlink>
    </w:p>
    <w:p w14:paraId="2B3BAF71" w14:textId="74465364" w:rsidR="00D94273" w:rsidRDefault="00D94273">
      <w:pPr>
        <w:pStyle w:val="Spistreci1"/>
        <w:rPr>
          <w:rFonts w:eastAsiaTheme="minorEastAsia"/>
          <w:lang w:eastAsia="pl-PL"/>
        </w:rPr>
      </w:pPr>
      <w:hyperlink w:anchor="_Toc524377750" w:history="1">
        <w:r w:rsidRPr="00B74E88">
          <w:rPr>
            <w:rStyle w:val="Hipercze"/>
          </w:rPr>
          <w:t>Spis rysunków</w:t>
        </w:r>
        <w:r>
          <w:rPr>
            <w:webHidden/>
          </w:rPr>
          <w:tab/>
        </w:r>
        <w:r>
          <w:rPr>
            <w:webHidden/>
          </w:rPr>
          <w:fldChar w:fldCharType="begin"/>
        </w:r>
        <w:r>
          <w:rPr>
            <w:webHidden/>
          </w:rPr>
          <w:instrText xml:space="preserve"> PAGEREF _Toc524377750 \h </w:instrText>
        </w:r>
        <w:r>
          <w:rPr>
            <w:webHidden/>
          </w:rPr>
        </w:r>
        <w:r>
          <w:rPr>
            <w:webHidden/>
          </w:rPr>
          <w:fldChar w:fldCharType="separate"/>
        </w:r>
        <w:r>
          <w:rPr>
            <w:webHidden/>
          </w:rPr>
          <w:t>35</w:t>
        </w:r>
        <w:r>
          <w:rPr>
            <w:webHidden/>
          </w:rPr>
          <w:fldChar w:fldCharType="end"/>
        </w:r>
      </w:hyperlink>
    </w:p>
    <w:p w14:paraId="0480C6BE" w14:textId="7BE3B311" w:rsidR="00EE7D39" w:rsidRPr="00E84FD8" w:rsidRDefault="00D97C4E">
      <w:pPr>
        <w:rPr>
          <w:rFonts w:ascii="Times New Roman" w:hAnsi="Times New Roman" w:cs="Times New Roman"/>
          <w:sz w:val="30"/>
          <w:szCs w:val="30"/>
        </w:rPr>
        <w:sectPr w:rsidR="00EE7D39" w:rsidRPr="00E84FD8" w:rsidSect="00192D4E">
          <w:footerReference w:type="default" r:id="rId9"/>
          <w:pgSz w:w="11906" w:h="16838"/>
          <w:pgMar w:top="1418" w:right="1418" w:bottom="1418" w:left="1985" w:header="709" w:footer="709" w:gutter="567"/>
          <w:cols w:space="708"/>
          <w:titlePg/>
          <w:docGrid w:linePitch="360"/>
        </w:sectPr>
      </w:pPr>
      <w:r w:rsidRPr="00E84FD8">
        <w:rPr>
          <w:rFonts w:ascii="Times New Roman" w:hAnsi="Times New Roman" w:cs="Times New Roman"/>
          <w:sz w:val="30"/>
          <w:szCs w:val="30"/>
        </w:rPr>
        <w:fldChar w:fldCharType="end"/>
      </w:r>
      <w:bookmarkStart w:id="3" w:name="_GoBack"/>
      <w:bookmarkEnd w:id="3"/>
    </w:p>
    <w:p w14:paraId="5ED861AC" w14:textId="77777777" w:rsidR="009673EC" w:rsidRPr="00E84FD8" w:rsidRDefault="00A71F38" w:rsidP="004D49AF">
      <w:pPr>
        <w:pStyle w:val="Nagwekpracy"/>
        <w:rPr>
          <w:sz w:val="28"/>
        </w:rPr>
      </w:pPr>
      <w:bookmarkStart w:id="4" w:name="_Toc524377724"/>
      <w:r w:rsidRPr="00E84FD8">
        <w:rPr>
          <w:sz w:val="28"/>
        </w:rPr>
        <w:lastRenderedPageBreak/>
        <w:t>Ws</w:t>
      </w:r>
      <w:r w:rsidR="009673EC" w:rsidRPr="00E84FD8">
        <w:rPr>
          <w:sz w:val="28"/>
        </w:rPr>
        <w:t>tęp</w:t>
      </w:r>
      <w:bookmarkEnd w:id="4"/>
      <w:r w:rsidR="009673EC" w:rsidRPr="00E84FD8">
        <w:rPr>
          <w:sz w:val="28"/>
        </w:rPr>
        <w:t xml:space="preserve"> </w:t>
      </w:r>
    </w:p>
    <w:p w14:paraId="443E1048" w14:textId="16C87E77" w:rsidR="009D2B46" w:rsidRDefault="00993FEC" w:rsidP="00626747">
      <w:pPr>
        <w:pStyle w:val="TrePracy"/>
      </w:pPr>
      <w:r>
        <w:t>Przeciętny użytkownik aplikacji</w:t>
      </w:r>
      <w:r w:rsidR="00907678">
        <w:t xml:space="preserve"> bankowej</w:t>
      </w:r>
      <w:r w:rsidR="001650A0">
        <w:t xml:space="preserve"> </w:t>
      </w:r>
      <w:r>
        <w:t>nie zastanawia się na temat tego, w</w:t>
      </w:r>
      <w:r w:rsidR="001650A0">
        <w:t> </w:t>
      </w:r>
      <w:r>
        <w:t>jaki</w:t>
      </w:r>
      <w:r w:rsidR="001650A0">
        <w:t> </w:t>
      </w:r>
      <w:r>
        <w:t xml:space="preserve">sposób </w:t>
      </w:r>
      <w:r w:rsidR="001650A0">
        <w:t>program</w:t>
      </w:r>
      <w:r w:rsidR="00DE1C3F">
        <w:t>, z</w:t>
      </w:r>
      <w:r w:rsidR="00907678">
        <w:t> </w:t>
      </w:r>
      <w:r w:rsidR="00DE1C3F">
        <w:t xml:space="preserve">którego korzysta, </w:t>
      </w:r>
      <w:r w:rsidR="001650A0">
        <w:t>komunikuje się z serwerem. Większość</w:t>
      </w:r>
      <w:r w:rsidR="00DE1C3F">
        <w:t> </w:t>
      </w:r>
      <w:r w:rsidR="001650A0">
        <w:t xml:space="preserve">aplikacji, </w:t>
      </w:r>
      <w:r w:rsidR="00DE1C3F">
        <w:t xml:space="preserve">dostępnych </w:t>
      </w:r>
      <w:r w:rsidR="001650A0">
        <w:t>w</w:t>
      </w:r>
      <w:r w:rsidR="00907678">
        <w:t> </w:t>
      </w:r>
      <w:r w:rsidR="001650A0">
        <w:t>Internecie, pobiera aktualne informacje dzięki zastosowaniu web serwisów.</w:t>
      </w:r>
      <w:r w:rsidR="00DE1C3F">
        <w:t xml:space="preserve"> Usługi sieciowe (</w:t>
      </w:r>
      <w:r w:rsidR="00DE1C3F" w:rsidRPr="00DE1C3F">
        <w:rPr>
          <w:i/>
        </w:rPr>
        <w:t>web services</w:t>
      </w:r>
      <w:r w:rsidR="00DE1C3F">
        <w:t xml:space="preserve">) są </w:t>
      </w:r>
      <w:r w:rsidR="00907678">
        <w:t xml:space="preserve">to </w:t>
      </w:r>
      <w:r w:rsidR="00DE1C3F">
        <w:t xml:space="preserve">programy komputerowe, które komunikują się z innymi aplikacjami, dostarczając </w:t>
      </w:r>
      <w:r w:rsidR="00907678">
        <w:t>żądanej funkcjonalności</w:t>
      </w:r>
      <w:r w:rsidR="003A2690">
        <w:t xml:space="preserve"> </w:t>
      </w:r>
      <w:r w:rsidR="00652436">
        <w:t>[1]</w:t>
      </w:r>
      <w:r w:rsidR="00B75128">
        <w:t>. Web serwisy najczęściej przekazują informacje</w:t>
      </w:r>
      <w:r w:rsidR="00AD5CEF">
        <w:t xml:space="preserve"> w</w:t>
      </w:r>
      <w:r w:rsidR="00907678">
        <w:t> </w:t>
      </w:r>
      <w:r w:rsidR="00AD5CEF">
        <w:t>formie JSON</w:t>
      </w:r>
      <w:r w:rsidR="00B75128">
        <w:t xml:space="preserve"> za pomocą protokołu HTTP. </w:t>
      </w:r>
    </w:p>
    <w:p w14:paraId="193F18ED" w14:textId="4C00DE5B" w:rsidR="00E07C35" w:rsidRDefault="006E088C" w:rsidP="00626747">
      <w:pPr>
        <w:pStyle w:val="TrePracy"/>
      </w:pPr>
      <w:r>
        <w:t>Celem pracy jest utworzenie biblioteki programistycznej, wspomagającej tworzenie usług sieciowych</w:t>
      </w:r>
      <w:r w:rsidR="00E07C35">
        <w:t xml:space="preserve"> udostępniających REST API</w:t>
      </w:r>
      <w:r>
        <w:t xml:space="preserve"> w</w:t>
      </w:r>
      <w:r w:rsidR="00907678">
        <w:t> </w:t>
      </w:r>
      <w:r>
        <w:t>środowisku .NET</w:t>
      </w:r>
      <w:r w:rsidR="00E07C35">
        <w:t> Framework.</w:t>
      </w:r>
    </w:p>
    <w:p w14:paraId="01189743" w14:textId="4B6E9557" w:rsidR="00E07C35" w:rsidRDefault="00E07C35" w:rsidP="00626747">
      <w:pPr>
        <w:pStyle w:val="TrePracy"/>
      </w:pPr>
      <w:r>
        <w:t xml:space="preserve">Niniejsza publikacja została podzielona na </w:t>
      </w:r>
      <w:r w:rsidR="000D22E2">
        <w:t>pięć</w:t>
      </w:r>
      <w:r>
        <w:t xml:space="preserve"> części: </w:t>
      </w:r>
    </w:p>
    <w:p w14:paraId="7D5EF272" w14:textId="63E0B259" w:rsidR="00E07C35" w:rsidRDefault="00E07C35" w:rsidP="00626747">
      <w:pPr>
        <w:pStyle w:val="TrePracyzpunktorem"/>
      </w:pPr>
      <w:r>
        <w:t xml:space="preserve">Rozdział przedstawiający podstawowe informacje oraz założenia </w:t>
      </w:r>
      <w:r w:rsidR="000D22E2">
        <w:t>technologii HTTP oraz architektury REST.</w:t>
      </w:r>
    </w:p>
    <w:p w14:paraId="3E26F106" w14:textId="1CB8A053" w:rsidR="000D22E2" w:rsidRDefault="000D22E2" w:rsidP="00626747">
      <w:pPr>
        <w:pStyle w:val="TrePracyzpunktorem"/>
      </w:pPr>
      <w:r>
        <w:t xml:space="preserve">Informacje o platformie .NET Framework, dla której implementowany będzie projekt. </w:t>
      </w:r>
    </w:p>
    <w:p w14:paraId="71EB5C20" w14:textId="3DDC3497" w:rsidR="000D22E2" w:rsidRDefault="000D22E2" w:rsidP="00626747">
      <w:pPr>
        <w:pStyle w:val="TrePracyzpunktorem"/>
      </w:pPr>
      <w:r>
        <w:t xml:space="preserve">Przykłady istniejących bibliotek, które pozwalają na komunikację z REST API. </w:t>
      </w:r>
    </w:p>
    <w:p w14:paraId="43DA4CF0" w14:textId="15D2249F" w:rsidR="000D22E2" w:rsidRDefault="000D22E2" w:rsidP="00626747">
      <w:pPr>
        <w:pStyle w:val="TrePracyzpunktorem"/>
      </w:pPr>
      <w:r>
        <w:t>Opis stworzonego systemu, który składa się z</w:t>
      </w:r>
      <w:r w:rsidR="00907678">
        <w:t> </w:t>
      </w:r>
      <w:r>
        <w:t>web</w:t>
      </w:r>
      <w:r w:rsidR="00AD3783">
        <w:t xml:space="preserve"> </w:t>
      </w:r>
      <w:r>
        <w:t>serwisu oraz aplikacji klienckiej, a</w:t>
      </w:r>
      <w:r w:rsidR="00907678">
        <w:t> </w:t>
      </w:r>
      <w:r>
        <w:t xml:space="preserve">komunikacja między nimi zachodzi </w:t>
      </w:r>
      <w:r w:rsidR="00BE7988">
        <w:t>po</w:t>
      </w:r>
      <w:r>
        <w:t>przez REST API.</w:t>
      </w:r>
    </w:p>
    <w:p w14:paraId="3E5EC1D3" w14:textId="2EBC80FA" w:rsidR="00E07C35" w:rsidRDefault="000D22E2" w:rsidP="00626747">
      <w:pPr>
        <w:pStyle w:val="TrePracyzpunktorem"/>
      </w:pPr>
      <w:r>
        <w:t xml:space="preserve">Testy systemu, które obrazują wydajność zastosowanych mechanizmów. </w:t>
      </w:r>
    </w:p>
    <w:p w14:paraId="10ACBB28" w14:textId="77777777" w:rsidR="000D22E2" w:rsidRDefault="000D22E2" w:rsidP="00FF6908">
      <w:pPr>
        <w:pStyle w:val="TrePracyzpunktorem"/>
        <w:numPr>
          <w:ilvl w:val="0"/>
          <w:numId w:val="0"/>
        </w:numPr>
      </w:pPr>
    </w:p>
    <w:p w14:paraId="3C23EAA2" w14:textId="7F313D2C" w:rsidR="00AD5CEF" w:rsidRPr="00E84FD8" w:rsidRDefault="00E07C35" w:rsidP="00626747">
      <w:pPr>
        <w:pStyle w:val="TrePracy"/>
      </w:pPr>
      <w:r>
        <w:t>Wszystkie trudne pojęcia, które pojawią się w</w:t>
      </w:r>
      <w:r w:rsidR="00907678">
        <w:t> </w:t>
      </w:r>
      <w:r>
        <w:t>tekście, będą tłumaczone na bieżąco lub</w:t>
      </w:r>
      <w:r w:rsidR="00907678">
        <w:t xml:space="preserve"> ich</w:t>
      </w:r>
      <w:r>
        <w:t xml:space="preserve"> opisy pojawią się w</w:t>
      </w:r>
      <w:r w:rsidR="00907678">
        <w:t> </w:t>
      </w:r>
      <w:r>
        <w:t xml:space="preserve">przypisach dolnych. </w:t>
      </w:r>
    </w:p>
    <w:p w14:paraId="5BE72431" w14:textId="4E2093A5" w:rsidR="00A35E26" w:rsidRPr="00E84FD8" w:rsidRDefault="00176DED" w:rsidP="00950D5B">
      <w:pPr>
        <w:pStyle w:val="Nagwekpracy"/>
        <w:numPr>
          <w:ilvl w:val="0"/>
          <w:numId w:val="10"/>
        </w:numPr>
        <w:ind w:left="0" w:firstLine="0"/>
        <w:rPr>
          <w:sz w:val="28"/>
        </w:rPr>
      </w:pPr>
      <w:r>
        <w:br w:type="column"/>
      </w:r>
      <w:bookmarkStart w:id="5" w:name="_Toc524377725"/>
      <w:proofErr w:type="spellStart"/>
      <w:r w:rsidR="00AA0A99" w:rsidRPr="00E84FD8">
        <w:lastRenderedPageBreak/>
        <w:t>Representational</w:t>
      </w:r>
      <w:proofErr w:type="spellEnd"/>
      <w:r w:rsidR="00AA0A99" w:rsidRPr="00E84FD8">
        <w:t xml:space="preserve"> </w:t>
      </w:r>
      <w:proofErr w:type="spellStart"/>
      <w:r w:rsidR="00AA0A99" w:rsidRPr="00E84FD8">
        <w:t>State</w:t>
      </w:r>
      <w:proofErr w:type="spellEnd"/>
      <w:r w:rsidR="00AA0A99" w:rsidRPr="00E84FD8">
        <w:t xml:space="preserve"> Transfer</w:t>
      </w:r>
      <w:r w:rsidR="00400902" w:rsidRPr="00E84FD8">
        <w:t xml:space="preserve"> - REST</w:t>
      </w:r>
      <w:bookmarkEnd w:id="5"/>
    </w:p>
    <w:p w14:paraId="7357F0DC" w14:textId="2C10E7F9" w:rsidR="00771392" w:rsidRPr="00E84FD8" w:rsidRDefault="00895EEF" w:rsidP="00626747">
      <w:pPr>
        <w:pStyle w:val="TrePracy"/>
      </w:pPr>
      <w:r w:rsidRPr="00E84FD8">
        <w:t>REST został opracowany przez Roya T. Fieldinga (</w:t>
      </w:r>
      <w:r w:rsidR="00CC2EB9" w:rsidRPr="00E84FD8">
        <w:t>jednego z</w:t>
      </w:r>
      <w:r w:rsidR="00907678">
        <w:t> </w:t>
      </w:r>
      <w:r w:rsidR="00CC2EB9" w:rsidRPr="00E84FD8">
        <w:t>założycieli Apache Software Foundation</w:t>
      </w:r>
      <w:r w:rsidRPr="00E84FD8">
        <w:t>) w</w:t>
      </w:r>
      <w:r w:rsidR="00907678">
        <w:t> </w:t>
      </w:r>
      <w:r w:rsidRPr="00E84FD8">
        <w:t>2000 roku oraz przedstawiony w</w:t>
      </w:r>
      <w:r w:rsidR="00907678">
        <w:t> </w:t>
      </w:r>
      <w:r w:rsidRPr="00E84FD8">
        <w:t>dokumencie „</w:t>
      </w:r>
      <w:proofErr w:type="spellStart"/>
      <w:r w:rsidRPr="00D2708A">
        <w:rPr>
          <w:i/>
        </w:rPr>
        <w:t>Principled</w:t>
      </w:r>
      <w:proofErr w:type="spellEnd"/>
      <w:r w:rsidRPr="00D2708A">
        <w:rPr>
          <w:i/>
        </w:rPr>
        <w:t xml:space="preserve"> Design of the Modern Web Architecture</w:t>
      </w:r>
      <w:r w:rsidRPr="00E84FD8">
        <w:t>”[</w:t>
      </w:r>
      <w:r w:rsidR="00652436">
        <w:t>2</w:t>
      </w:r>
      <w:r w:rsidRPr="00E84FD8">
        <w:t xml:space="preserve">]. </w:t>
      </w:r>
      <w:r w:rsidR="00A61428" w:rsidRPr="00E84FD8">
        <w:t>Styl architektury był opracowywany w</w:t>
      </w:r>
      <w:r w:rsidR="00907678">
        <w:t> </w:t>
      </w:r>
      <w:r w:rsidR="00A61428" w:rsidRPr="00E84FD8">
        <w:t>latach 1996 – 1999 i</w:t>
      </w:r>
      <w:r w:rsidR="00907678">
        <w:t> </w:t>
      </w:r>
      <w:r w:rsidR="00A61428" w:rsidRPr="00E84FD8">
        <w:t>bazował na projekcie HTTP</w:t>
      </w:r>
      <w:r w:rsidR="0033443F" w:rsidRPr="00E84FD8">
        <w:rPr>
          <w:rStyle w:val="Odwoanieprzypisudolnego"/>
        </w:rPr>
        <w:footnoteReference w:id="1"/>
      </w:r>
      <w:r w:rsidR="00A61428" w:rsidRPr="00E84FD8">
        <w:t xml:space="preserve"> 1.0.</w:t>
      </w:r>
    </w:p>
    <w:p w14:paraId="4D1AED5F" w14:textId="652632F5" w:rsidR="00AA0A99" w:rsidRPr="00E84FD8" w:rsidRDefault="00AA0A99" w:rsidP="00AA0A99">
      <w:pPr>
        <w:pStyle w:val="Nagwekpodtytu"/>
      </w:pPr>
      <w:bookmarkStart w:id="6" w:name="_Toc524377726"/>
      <w:r w:rsidRPr="00E84FD8">
        <w:t>Założenia architektoniczne</w:t>
      </w:r>
      <w:bookmarkEnd w:id="6"/>
    </w:p>
    <w:p w14:paraId="39468ADD" w14:textId="56C06B6F" w:rsidR="00AA0A99" w:rsidRPr="00E84FD8" w:rsidRDefault="00400902" w:rsidP="00626747">
      <w:pPr>
        <w:pStyle w:val="TrePracy"/>
      </w:pPr>
      <w:r w:rsidRPr="00E84FD8">
        <w:t>Architektura REST posiada sześć założeń, które definiują zachowanie aplikacji serwerowej i</w:t>
      </w:r>
      <w:r w:rsidR="00907678">
        <w:t> </w:t>
      </w:r>
      <w:r w:rsidRPr="00E84FD8">
        <w:t>klienckiej</w:t>
      </w:r>
      <w:r w:rsidR="00A65A54" w:rsidRPr="00E84FD8">
        <w:t xml:space="preserve"> [</w:t>
      </w:r>
      <w:r w:rsidR="00652436">
        <w:t>3</w:t>
      </w:r>
      <w:r w:rsidR="00A65A54" w:rsidRPr="00E84FD8">
        <w:t>]</w:t>
      </w:r>
      <w:r w:rsidRPr="00E84FD8">
        <w:t>.</w:t>
      </w:r>
      <w:r w:rsidR="005261A3" w:rsidRPr="00E84FD8">
        <w:t xml:space="preserve"> Pozwala to ograniczyć powstawanie </w:t>
      </w:r>
      <w:r w:rsidR="00AC6B4C" w:rsidRPr="00E84FD8">
        <w:t>niekorzystnych cech dla budowanego systemu. Do</w:t>
      </w:r>
      <w:r w:rsidR="00EA7D59" w:rsidRPr="00E84FD8">
        <w:t xml:space="preserve"> </w:t>
      </w:r>
      <w:r w:rsidR="00FB1746" w:rsidRPr="00E84FD8">
        <w:t>głównych</w:t>
      </w:r>
      <w:r w:rsidR="00AC6B4C" w:rsidRPr="00E84FD8">
        <w:t xml:space="preserve"> założeń należą: </w:t>
      </w:r>
    </w:p>
    <w:p w14:paraId="2C89CD91" w14:textId="3DAE11D1" w:rsidR="004D3726" w:rsidRPr="00E84FD8" w:rsidRDefault="00AC6B4C" w:rsidP="00626747">
      <w:pPr>
        <w:pStyle w:val="TrePracyzpunktorem"/>
        <w:numPr>
          <w:ilvl w:val="0"/>
          <w:numId w:val="35"/>
        </w:numPr>
      </w:pPr>
      <w:r w:rsidRPr="00E84FD8">
        <w:t>Architektura</w:t>
      </w:r>
      <w:r w:rsidR="00E63226" w:rsidRPr="00E84FD8">
        <w:t> </w:t>
      </w:r>
      <w:r w:rsidRPr="00E84FD8">
        <w:t>Klient</w:t>
      </w:r>
      <w:r w:rsidR="00E63226" w:rsidRPr="00E84FD8">
        <w:t> </w:t>
      </w:r>
      <w:r w:rsidRPr="00E84FD8">
        <w:t>–</w:t>
      </w:r>
      <w:r w:rsidR="00E63226" w:rsidRPr="00E84FD8">
        <w:t> </w:t>
      </w:r>
      <w:r w:rsidRPr="00E84FD8">
        <w:t>Serwer</w:t>
      </w:r>
      <w:r w:rsidR="007724F0" w:rsidRPr="00E84FD8">
        <w:t xml:space="preserve"> </w:t>
      </w:r>
      <w:r w:rsidR="00E63226" w:rsidRPr="00E84FD8">
        <w:br/>
      </w:r>
      <w:r w:rsidRPr="00E84FD8">
        <w:t>Pozwala na podział ról elementów systemu. Serwer powinien zapewniać obsługę żądań, które zostały wysłane od klientów</w:t>
      </w:r>
      <w:r w:rsidR="00AD2344">
        <w:t xml:space="preserve">, co pozwala </w:t>
      </w:r>
      <w:r w:rsidR="00BB6C00" w:rsidRPr="00E84FD8">
        <w:t>zwiększyć bezpieczeństwo aplikacji oraz wydajność systemu. Zaletą tego podejścia jest również możliwość tworzenia elementów systemu z</w:t>
      </w:r>
      <w:r w:rsidR="00907678">
        <w:t> </w:t>
      </w:r>
      <w:r w:rsidR="00BB6C00" w:rsidRPr="00E84FD8">
        <w:t xml:space="preserve">zastosowaniem różnych technologii. </w:t>
      </w:r>
      <w:r w:rsidR="00523BAD" w:rsidRPr="00E84FD8">
        <w:t xml:space="preserve">Przykładem może być pobieranie </w:t>
      </w:r>
      <w:r w:rsidR="00A43523">
        <w:t>informacji</w:t>
      </w:r>
      <w:r w:rsidR="00523BAD" w:rsidRPr="00E84FD8">
        <w:t xml:space="preserve"> z</w:t>
      </w:r>
      <w:r w:rsidR="00907678">
        <w:t> </w:t>
      </w:r>
      <w:r w:rsidR="00523BAD" w:rsidRPr="00E84FD8">
        <w:t xml:space="preserve">bazy danych </w:t>
      </w:r>
    </w:p>
    <w:p w14:paraId="5BCF768B" w14:textId="541528A4" w:rsidR="0084430E" w:rsidRPr="00E84FD8" w:rsidRDefault="0084430E" w:rsidP="005C6AED">
      <w:pPr>
        <w:pStyle w:val="Podtytu"/>
      </w:pPr>
      <w:r w:rsidRPr="00E84FD8">
        <w:rPr>
          <w:noProof/>
          <w:lang w:eastAsia="pl-PL"/>
        </w:rPr>
        <w:drawing>
          <wp:inline distT="0" distB="0" distL="0" distR="0" wp14:anchorId="4ABF646B" wp14:editId="1ED1A0D8">
            <wp:extent cx="5039360" cy="3131185"/>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png"/>
                    <pic:cNvPicPr/>
                  </pic:nvPicPr>
                  <pic:blipFill>
                    <a:blip r:embed="rId10">
                      <a:extLst>
                        <a:ext uri="{28A0092B-C50C-407E-A947-70E740481C1C}">
                          <a14:useLocalDpi xmlns:a14="http://schemas.microsoft.com/office/drawing/2010/main" val="0"/>
                        </a:ext>
                      </a:extLst>
                    </a:blip>
                    <a:stretch>
                      <a:fillRect/>
                    </a:stretch>
                  </pic:blipFill>
                  <pic:spPr>
                    <a:xfrm>
                      <a:off x="0" y="0"/>
                      <a:ext cx="5039360" cy="3131185"/>
                    </a:xfrm>
                    <a:prstGeom prst="rect">
                      <a:avLst/>
                    </a:prstGeom>
                  </pic:spPr>
                </pic:pic>
              </a:graphicData>
            </a:graphic>
          </wp:inline>
        </w:drawing>
      </w:r>
    </w:p>
    <w:p w14:paraId="362811D3" w14:textId="1BD4E4F9" w:rsidR="001F44E1" w:rsidRPr="00E84FD8" w:rsidRDefault="0084430E" w:rsidP="00771392">
      <w:pPr>
        <w:pStyle w:val="Legenda"/>
        <w:jc w:val="center"/>
      </w:pPr>
      <w:bookmarkStart w:id="7" w:name="_Toc524377696"/>
      <w:r w:rsidRPr="00E84FD8">
        <w:t xml:space="preserve">Rysunek </w:t>
      </w:r>
      <w:r w:rsidR="00F4258A">
        <w:rPr>
          <w:noProof/>
        </w:rPr>
        <w:fldChar w:fldCharType="begin"/>
      </w:r>
      <w:r w:rsidR="00F4258A">
        <w:rPr>
          <w:noProof/>
        </w:rPr>
        <w:instrText xml:space="preserve"> SEQ Rysunek \* ARABIC </w:instrText>
      </w:r>
      <w:r w:rsidR="00F4258A">
        <w:rPr>
          <w:noProof/>
        </w:rPr>
        <w:fldChar w:fldCharType="separate"/>
      </w:r>
      <w:r w:rsidR="001A1F9D">
        <w:rPr>
          <w:noProof/>
        </w:rPr>
        <w:t>1</w:t>
      </w:r>
      <w:r w:rsidR="00F4258A">
        <w:rPr>
          <w:noProof/>
        </w:rPr>
        <w:fldChar w:fldCharType="end"/>
      </w:r>
      <w:r w:rsidRPr="00E84FD8">
        <w:t xml:space="preserve"> Architektura klient </w:t>
      </w:r>
      <w:r w:rsidR="00E60B3C">
        <w:t>–</w:t>
      </w:r>
      <w:r w:rsidRPr="00E84FD8">
        <w:t xml:space="preserve"> serwer</w:t>
      </w:r>
      <w:r w:rsidR="00E60B3C">
        <w:t xml:space="preserve">, źródło: </w:t>
      </w:r>
      <w:r w:rsidR="00F946BA">
        <w:t xml:space="preserve">opracowanie </w:t>
      </w:r>
      <w:r w:rsidR="00E60B3C">
        <w:t>własne</w:t>
      </w:r>
      <w:bookmarkEnd w:id="7"/>
    </w:p>
    <w:p w14:paraId="5DFB48F9" w14:textId="06D322C4" w:rsidR="00AC6B4C" w:rsidRPr="00E84FD8" w:rsidRDefault="00AC6B4C" w:rsidP="00626747">
      <w:pPr>
        <w:pStyle w:val="TrePracyzpunktorem"/>
      </w:pPr>
      <w:r w:rsidRPr="00E84FD8">
        <w:lastRenderedPageBreak/>
        <w:t>Bezstanowość</w:t>
      </w:r>
      <w:r w:rsidR="00E63226" w:rsidRPr="00E84FD8">
        <w:br/>
      </w:r>
      <w:r w:rsidR="007724F0" w:rsidRPr="00E84FD8">
        <w:t>W trakcie wykorzystania serwisu REST, stan musi być przechowywany po</w:t>
      </w:r>
      <w:r w:rsidR="00BB6C00" w:rsidRPr="00E84FD8">
        <w:t> </w:t>
      </w:r>
      <w:r w:rsidR="007724F0" w:rsidRPr="00E84FD8">
        <w:t>stronie klienta. Istnieje możliwość przekazania go na serwer i</w:t>
      </w:r>
      <w:r w:rsidR="005E2A56" w:rsidRPr="00E84FD8">
        <w:t> </w:t>
      </w:r>
      <w:r w:rsidR="007724F0" w:rsidRPr="00E84FD8">
        <w:t xml:space="preserve">zwrócenia zmienionego w odpowiedzi. Takie podejście ogranicza możliwość utworzenia </w:t>
      </w:r>
      <w:r w:rsidR="00BB6C00" w:rsidRPr="00E84FD8">
        <w:t xml:space="preserve">sesji użytkownika, lecz poprawia to skalowanie wydajności serwisu REST. </w:t>
      </w:r>
    </w:p>
    <w:p w14:paraId="1B343C9E" w14:textId="0F4B3BF7" w:rsidR="00523BAD" w:rsidRPr="00E84FD8" w:rsidRDefault="005C6AED" w:rsidP="00626747">
      <w:pPr>
        <w:pStyle w:val="TrePracyzpunktorem"/>
      </w:pPr>
      <w:r w:rsidRPr="00E84FD8">
        <w:t>Indeksowanie</w:t>
      </w:r>
      <w:r w:rsidR="00E63226" w:rsidRPr="00E84FD8">
        <w:br/>
        <w:t xml:space="preserve">Możliwość </w:t>
      </w:r>
      <w:r w:rsidRPr="00BE0175">
        <w:t>indeksowania</w:t>
      </w:r>
      <w:r w:rsidR="00421D85" w:rsidRPr="00BE0175">
        <w:t xml:space="preserve"> danych jest jednym</w:t>
      </w:r>
      <w:r w:rsidR="00E63226" w:rsidRPr="00BE0175">
        <w:t xml:space="preserve"> z</w:t>
      </w:r>
      <w:r w:rsidR="00907678">
        <w:t> </w:t>
      </w:r>
      <w:r w:rsidR="00E63226" w:rsidRPr="00BE0175">
        <w:t>podstawowych me</w:t>
      </w:r>
      <w:r w:rsidR="00421D85" w:rsidRPr="00BE0175">
        <w:t>chanizmów</w:t>
      </w:r>
      <w:r w:rsidR="00E63226" w:rsidRPr="00BE0175">
        <w:t xml:space="preserve"> zwiększania wydaj</w:t>
      </w:r>
      <w:r w:rsidR="00CF162E" w:rsidRPr="00BE0175">
        <w:t xml:space="preserve">ności odczytu </w:t>
      </w:r>
      <w:r w:rsidR="00AD2344" w:rsidRPr="00BE0175">
        <w:t>informacji</w:t>
      </w:r>
      <w:r w:rsidR="00E63226" w:rsidRPr="00BE0175">
        <w:t xml:space="preserve">. </w:t>
      </w:r>
      <w:r w:rsidR="00421D85" w:rsidRPr="00BE0175">
        <w:t>Polega to na zbieraniu danych, które</w:t>
      </w:r>
      <w:r w:rsidRPr="00BE0175">
        <w:t> </w:t>
      </w:r>
      <w:r w:rsidR="00421D85" w:rsidRPr="00BE0175">
        <w:t>są często wykorzystywane i</w:t>
      </w:r>
      <w:r w:rsidR="009F29FA" w:rsidRPr="00BE0175">
        <w:t> </w:t>
      </w:r>
      <w:r w:rsidR="00421D85" w:rsidRPr="00BE0175">
        <w:t xml:space="preserve">przesłaniu ich do </w:t>
      </w:r>
      <w:r w:rsidR="00421D85" w:rsidRPr="00E84FD8">
        <w:t>pamięci podręcznej (cache)</w:t>
      </w:r>
      <w:r w:rsidR="00523BAD" w:rsidRPr="00E84FD8">
        <w:t xml:space="preserve"> po</w:t>
      </w:r>
      <w:r w:rsidR="009F29FA" w:rsidRPr="00E84FD8">
        <w:t> </w:t>
      </w:r>
      <w:r w:rsidR="00523BAD" w:rsidRPr="00E84FD8">
        <w:t>stronie klienta</w:t>
      </w:r>
      <w:r w:rsidR="00421D85" w:rsidRPr="00E84FD8">
        <w:t>.</w:t>
      </w:r>
      <w:r w:rsidR="00523BAD" w:rsidRPr="00E84FD8">
        <w:t xml:space="preserve"> Jeżeli zastosowany zostaje ten mechanizm, klient może najpierw pobrać sumę kontrolną i</w:t>
      </w:r>
      <w:r w:rsidR="009F29FA" w:rsidRPr="00E84FD8">
        <w:t> </w:t>
      </w:r>
      <w:r w:rsidR="00523BAD" w:rsidRPr="00E84FD8">
        <w:t>porównać z</w:t>
      </w:r>
      <w:r w:rsidR="00907678">
        <w:t> </w:t>
      </w:r>
      <w:r w:rsidR="00523BAD" w:rsidRPr="00E84FD8">
        <w:t>sumą kontrolną informacji zapisanej w pamięci podręcznej. Jeżeli nie są</w:t>
      </w:r>
      <w:r w:rsidR="006F7E1F">
        <w:t xml:space="preserve"> one</w:t>
      </w:r>
      <w:r w:rsidR="00523BAD" w:rsidRPr="00E84FD8">
        <w:t xml:space="preserve"> identyczne, zachodzi ponowne pobranie aktualnej informacji. Przykładem zastosowania tego mechanizmu jest pobieranie grafik ze stron internetowych, które są rzadko modyfikowane, a</w:t>
      </w:r>
      <w:r w:rsidR="00907678">
        <w:t> </w:t>
      </w:r>
      <w:r w:rsidR="00523BAD" w:rsidRPr="00E84FD8">
        <w:t>ich ponowne pobieranie przy każdym wejściu na</w:t>
      </w:r>
      <w:r w:rsidR="009F29FA" w:rsidRPr="00E84FD8">
        <w:t> </w:t>
      </w:r>
      <w:r w:rsidR="00523BAD" w:rsidRPr="00E84FD8">
        <w:t>stronę internetową może być głównym powodem długi</w:t>
      </w:r>
      <w:r w:rsidR="00626747">
        <w:t>ego</w:t>
      </w:r>
      <w:r w:rsidR="00523BAD" w:rsidRPr="00E84FD8">
        <w:t xml:space="preserve"> czas</w:t>
      </w:r>
      <w:r w:rsidR="00626747">
        <w:t>u</w:t>
      </w:r>
      <w:r w:rsidR="00523BAD" w:rsidRPr="00E84FD8">
        <w:t xml:space="preserve"> oczekiwania na pojawienie się zawartości.</w:t>
      </w:r>
    </w:p>
    <w:p w14:paraId="0BEB2603" w14:textId="70EB5A08" w:rsidR="004A56DA" w:rsidRPr="00E84FD8" w:rsidRDefault="00623FC9" w:rsidP="00626747">
      <w:pPr>
        <w:pStyle w:val="TrePracyzpunktorem"/>
      </w:pPr>
      <w:r w:rsidRPr="00E84FD8">
        <w:t>Jednolity</w:t>
      </w:r>
      <w:r w:rsidR="004A56DA" w:rsidRPr="00E84FD8">
        <w:t> </w:t>
      </w:r>
      <w:r w:rsidRPr="00E84FD8">
        <w:t xml:space="preserve">interfejs </w:t>
      </w:r>
      <w:r w:rsidR="004A56DA" w:rsidRPr="00E84FD8">
        <w:br/>
      </w:r>
      <w:r w:rsidR="00537C47" w:rsidRPr="00E84FD8">
        <w:t>Komunikacja między aplikacją kliencką a</w:t>
      </w:r>
      <w:r w:rsidR="009F29FA" w:rsidRPr="00E84FD8">
        <w:t> </w:t>
      </w:r>
      <w:r w:rsidR="00537C47" w:rsidRPr="00E84FD8">
        <w:t xml:space="preserve">serwerową musi być </w:t>
      </w:r>
      <w:r w:rsidR="006F7E1F">
        <w:t>utworzona w </w:t>
      </w:r>
      <w:r w:rsidR="009F29FA" w:rsidRPr="00E84FD8">
        <w:t>sposób jednolity. Zastosowanie REST w</w:t>
      </w:r>
      <w:r w:rsidR="00626747">
        <w:t> </w:t>
      </w:r>
      <w:r w:rsidR="009F29FA" w:rsidRPr="00E84FD8">
        <w:t xml:space="preserve">komunikacji między dwoma programami wymaga wykorzystania metod HTTP. Są to między innymi GET, POST, PUT oraz DELETE. </w:t>
      </w:r>
      <w:r w:rsidR="000A381D" w:rsidRPr="00E84FD8">
        <w:t>Dla ujednolicenia interfejsu</w:t>
      </w:r>
      <w:r w:rsidR="000A6195" w:rsidRPr="00E84FD8">
        <w:t>,</w:t>
      </w:r>
      <w:r w:rsidR="000A381D" w:rsidRPr="00E84FD8">
        <w:t xml:space="preserve"> stosuję </w:t>
      </w:r>
      <w:proofErr w:type="spellStart"/>
      <w:r w:rsidR="000A381D" w:rsidRPr="00E84FD8">
        <w:t>serializację</w:t>
      </w:r>
      <w:proofErr w:type="spellEnd"/>
      <w:r w:rsidR="000A6195" w:rsidRPr="00E84FD8">
        <w:t xml:space="preserve"> </w:t>
      </w:r>
      <w:r w:rsidR="000A381D" w:rsidRPr="00E84FD8">
        <w:t>przesyłanych informacji</w:t>
      </w:r>
      <w:r w:rsidR="000A6195" w:rsidRPr="00E84FD8">
        <w:t xml:space="preserve">. </w:t>
      </w:r>
      <w:proofErr w:type="spellStart"/>
      <w:r w:rsidR="000A6195" w:rsidRPr="00E84FD8">
        <w:t>Serializacja</w:t>
      </w:r>
      <w:proofErr w:type="spellEnd"/>
      <w:r w:rsidR="000A6195" w:rsidRPr="00E84FD8">
        <w:t xml:space="preserve"> jest to proces zamiany struktury danych</w:t>
      </w:r>
      <w:r w:rsidR="00905B7C" w:rsidRPr="00E84FD8">
        <w:t xml:space="preserve"> do postaci </w:t>
      </w:r>
      <w:r w:rsidR="005E2A56" w:rsidRPr="00E84FD8">
        <w:t>szeregowej. Informacja przetworzona w te</w:t>
      </w:r>
      <w:r w:rsidR="00B12D12">
        <w:t>n sposób może być przechowywana</w:t>
      </w:r>
      <w:r w:rsidR="005E2A56" w:rsidRPr="00E84FD8">
        <w:t xml:space="preserve"> miedzy innymi jako strumień bajtów, plik XML lub JSON. </w:t>
      </w:r>
    </w:p>
    <w:p w14:paraId="2E0E8C90" w14:textId="123DE8E2" w:rsidR="00BB6C00" w:rsidRPr="00E84FD8" w:rsidRDefault="005E2A56" w:rsidP="00626747">
      <w:pPr>
        <w:pStyle w:val="TrePracyzpunktorem"/>
      </w:pPr>
      <w:r w:rsidRPr="00E84FD8">
        <w:t>Warstwowość</w:t>
      </w:r>
      <w:r w:rsidRPr="00E84FD8">
        <w:br/>
      </w:r>
      <w:r w:rsidR="00D77F0E" w:rsidRPr="00E84FD8">
        <w:t>Dzięki zastosowaniu wa</w:t>
      </w:r>
      <w:r w:rsidR="005B0AA9" w:rsidRPr="00E84FD8">
        <w:t>rstwowej budowy systemu, można w</w:t>
      </w:r>
      <w:r w:rsidR="00626747">
        <w:t> </w:t>
      </w:r>
      <w:r w:rsidR="005B0AA9" w:rsidRPr="00E84FD8">
        <w:t>łatwy sposób wyodrębnić moduły odpowiedzialne za komunikację z</w:t>
      </w:r>
      <w:r w:rsidR="00626747">
        <w:t> </w:t>
      </w:r>
      <w:r w:rsidR="005B0AA9" w:rsidRPr="00E84FD8">
        <w:t>klientami, wykonujące logikę biznesową oraz pobieranie informacji z</w:t>
      </w:r>
      <w:r w:rsidR="00626747">
        <w:t> </w:t>
      </w:r>
      <w:r w:rsidR="005B0AA9" w:rsidRPr="00E84FD8">
        <w:t xml:space="preserve">bazy danych. </w:t>
      </w:r>
      <w:r w:rsidR="00B12D12">
        <w:br/>
      </w:r>
      <w:r w:rsidR="005B0AA9" w:rsidRPr="00E84FD8">
        <w:lastRenderedPageBreak/>
        <w:t>Takie podejście upraszcza również rozproszenie aplikacji serwerowej pomiędzy kilka serwerów, dodając warstwę odpowiedzialną za routing</w:t>
      </w:r>
      <w:r w:rsidR="005B0AA9" w:rsidRPr="00E84FD8">
        <w:rPr>
          <w:rStyle w:val="Odwoanieprzypisudolnego"/>
        </w:rPr>
        <w:footnoteReference w:id="2"/>
      </w:r>
      <w:r w:rsidR="005B0AA9" w:rsidRPr="00E84FD8">
        <w:t>.</w:t>
      </w:r>
    </w:p>
    <w:p w14:paraId="7DE2FC41" w14:textId="06315504" w:rsidR="007724F0" w:rsidRPr="00E84FD8" w:rsidRDefault="00EA7D59" w:rsidP="00626747">
      <w:pPr>
        <w:pStyle w:val="TrePracy"/>
      </w:pPr>
      <w:r w:rsidRPr="00E84FD8">
        <w:t>Dodatkowym założeniem, które nie jest wymagane w</w:t>
      </w:r>
      <w:r w:rsidR="00626747">
        <w:t> </w:t>
      </w:r>
      <w:r w:rsidR="00FB1746" w:rsidRPr="00E84FD8">
        <w:t>w</w:t>
      </w:r>
      <w:r w:rsidR="00C85C16" w:rsidRPr="00E84FD8">
        <w:t>eb</w:t>
      </w:r>
      <w:r w:rsidR="00FB7234">
        <w:t xml:space="preserve"> </w:t>
      </w:r>
      <w:r w:rsidR="00C85C16" w:rsidRPr="00E84FD8">
        <w:t>serwisie REST</w:t>
      </w:r>
      <w:r w:rsidR="00B12D12">
        <w:t xml:space="preserve"> jest</w:t>
      </w:r>
      <w:r w:rsidRPr="00E84FD8">
        <w:t>:</w:t>
      </w:r>
    </w:p>
    <w:p w14:paraId="4FC7D987" w14:textId="32878965" w:rsidR="00A43523" w:rsidRDefault="00EA7D59" w:rsidP="00626747">
      <w:pPr>
        <w:pStyle w:val="TrePracyzpunktorem"/>
      </w:pPr>
      <w:r w:rsidRPr="00E84FD8">
        <w:t>Kod na żądanie</w:t>
      </w:r>
      <w:r w:rsidRPr="00E84FD8">
        <w:br/>
      </w:r>
      <w:r w:rsidR="0033443F" w:rsidRPr="00E84FD8">
        <w:t>Reguła ta polega n</w:t>
      </w:r>
      <w:r w:rsidR="00BE0175">
        <w:t>a umożliwieniu przesyłania kodu przez serwer do aplikacji klienckiej</w:t>
      </w:r>
      <w:r w:rsidR="0033443F" w:rsidRPr="00E84FD8">
        <w:t>, gdy użytkownik systemu chce uruchomić funkcjonalność. Przykładem jest pobieranie kodu JavaScript</w:t>
      </w:r>
      <w:r w:rsidR="0033443F" w:rsidRPr="00E84FD8">
        <w:rPr>
          <w:rStyle w:val="Odwoanieprzypisudolnego"/>
        </w:rPr>
        <w:footnoteReference w:id="3"/>
      </w:r>
      <w:r w:rsidR="00497D81" w:rsidRPr="00E84FD8">
        <w:t xml:space="preserve"> i uruchamianie g</w:t>
      </w:r>
      <w:r w:rsidR="0033443F" w:rsidRPr="00E84FD8">
        <w:t>o</w:t>
      </w:r>
      <w:r w:rsidR="00497D81" w:rsidRPr="00E84FD8">
        <w:t xml:space="preserve">, </w:t>
      </w:r>
      <w:r w:rsidR="0033443F" w:rsidRPr="00E84FD8">
        <w:t xml:space="preserve">gdy użytkownik chce wykonać czynność za jego pośrednictwem. </w:t>
      </w:r>
    </w:p>
    <w:p w14:paraId="312772DF" w14:textId="6B3FBBC7" w:rsidR="00E52E82" w:rsidRPr="00E84FD8" w:rsidRDefault="00E52E82" w:rsidP="00E52E82">
      <w:pPr>
        <w:pStyle w:val="Nagwekpodtytu"/>
      </w:pPr>
      <w:bookmarkStart w:id="8" w:name="_Toc524377727"/>
      <w:r w:rsidRPr="00E84FD8">
        <w:t>Interfejs Programowania Aplikacji</w:t>
      </w:r>
      <w:bookmarkEnd w:id="8"/>
    </w:p>
    <w:p w14:paraId="516E9453" w14:textId="1B231CA3" w:rsidR="00E52E82" w:rsidRDefault="00E52E82" w:rsidP="00626747">
      <w:pPr>
        <w:pStyle w:val="TrePracy"/>
      </w:pPr>
      <w:r w:rsidRPr="00841AAD">
        <w:t xml:space="preserve">API jest to akronim od </w:t>
      </w:r>
      <w:r w:rsidRPr="00841AAD">
        <w:rPr>
          <w:i/>
        </w:rPr>
        <w:t>Application Programming Interface</w:t>
      </w:r>
      <w:r w:rsidRPr="00841AAD">
        <w:t xml:space="preserve"> (ang. </w:t>
      </w:r>
      <w:r>
        <w:t>Interfejs Programowania Aplikacji). Jest to sposób komunikacji miedzy dwoma programami komputerowymi w sposób ustandaryzowany. API posiadają zestawy reguł oraz opisów, które pozwalają programiście w</w:t>
      </w:r>
      <w:r w:rsidR="00626747">
        <w:t> </w:t>
      </w:r>
      <w:r>
        <w:t xml:space="preserve">prosty sposób utworzyć funkcje służące do wymiany danych. </w:t>
      </w:r>
    </w:p>
    <w:p w14:paraId="1A3D20A7" w14:textId="7E22BE4F" w:rsidR="00E52E82" w:rsidRDefault="00E52E82" w:rsidP="00626747">
      <w:pPr>
        <w:pStyle w:val="TrePracy"/>
      </w:pPr>
      <w:r>
        <w:t>Interfejsy tego typu wykorzystywane są w wielu dziedzinach informatyki. Przykładem zastosowania API, jest komunikacja pomiędzy aplikacjami a systemem o</w:t>
      </w:r>
      <w:r w:rsidR="00626747">
        <w:t>peracyjnym za pomocą POSIX API.</w:t>
      </w:r>
      <w:r>
        <w:t xml:space="preserve"> W</w:t>
      </w:r>
      <w:r w:rsidR="00626747">
        <w:t> </w:t>
      </w:r>
      <w:r>
        <w:t>celu komunikacji miedzy programem napisanym w</w:t>
      </w:r>
      <w:r w:rsidR="00626747">
        <w:t> </w:t>
      </w:r>
      <w:r>
        <w:t>języku C, a elementami systemu dostępnymi przez POSIX, można wykorzystać funkcje z</w:t>
      </w:r>
      <w:r w:rsidR="00626747">
        <w:t> </w:t>
      </w:r>
      <w:r>
        <w:t>biblioteki C POSIX</w:t>
      </w:r>
      <w:r>
        <w:rPr>
          <w:rStyle w:val="Odwoanieprzypisudolnego"/>
        </w:rPr>
        <w:footnoteReference w:id="4"/>
      </w:r>
      <w:r>
        <w:t>.</w:t>
      </w:r>
    </w:p>
    <w:p w14:paraId="2C180E15" w14:textId="1AA00528" w:rsidR="00E52E82" w:rsidRDefault="00E52E82" w:rsidP="00626747">
      <w:pPr>
        <w:pStyle w:val="TrePracy"/>
      </w:pPr>
      <w:r>
        <w:t>REST API jest typem Web API, który służy do komunikacji poprzez sieć miedzy dwoma programami. Zastosowanie takiej komunikacji nie wymaga połączenia sieciowego, jeżeli aplikacje uruchomione są na tej samej maszynie (na</w:t>
      </w:r>
      <w:r>
        <w:rPr>
          <w:b/>
        </w:rPr>
        <w:t> </w:t>
      </w:r>
      <w:r>
        <w:t>przykład podczas tworzenia systemu lub gdy aplikacja kliencka jest również uruchomiona</w:t>
      </w:r>
      <w:r w:rsidR="00626747">
        <w:t xml:space="preserve"> </w:t>
      </w:r>
      <w:r>
        <w:lastRenderedPageBreak/>
        <w:t xml:space="preserve">na serwerze). Komunikacja z wykorzystaniem REST API polega na wysłaniu zapytania HTTP na </w:t>
      </w:r>
      <w:r w:rsidR="004D23FB">
        <w:t>URL</w:t>
      </w:r>
      <w:r w:rsidR="00E60B3C">
        <w:t xml:space="preserve"> web</w:t>
      </w:r>
      <w:r w:rsidR="00FB7234">
        <w:t xml:space="preserve"> </w:t>
      </w:r>
      <w:r w:rsidR="00E60B3C">
        <w:t>serwisu</w:t>
      </w:r>
      <w:r>
        <w:t xml:space="preserve">. </w:t>
      </w:r>
    </w:p>
    <w:p w14:paraId="7A7843DF" w14:textId="222DB327" w:rsidR="00E52E82" w:rsidRDefault="00E52E82" w:rsidP="00E52E82"/>
    <w:p w14:paraId="4E3EB3B0" w14:textId="06A0B627" w:rsidR="00E52E82" w:rsidRDefault="00E52E82" w:rsidP="00E52E82">
      <w:pPr>
        <w:pStyle w:val="Nagwekpodtytu"/>
      </w:pPr>
      <w:bookmarkStart w:id="9" w:name="_Toc524377728"/>
      <w:r>
        <w:t>Adres</w:t>
      </w:r>
      <w:r w:rsidR="00E60B3C">
        <w:t> </w:t>
      </w:r>
      <w:r w:rsidR="00F76785">
        <w:t>URL</w:t>
      </w:r>
      <w:bookmarkEnd w:id="9"/>
    </w:p>
    <w:p w14:paraId="15CB30E6" w14:textId="24A86A48" w:rsidR="00E52E82" w:rsidRDefault="00E60B3C" w:rsidP="00626747">
      <w:pPr>
        <w:pStyle w:val="TrePracy"/>
      </w:pPr>
      <w:r>
        <w:t>Każdy web</w:t>
      </w:r>
      <w:r w:rsidR="00FB7234">
        <w:t xml:space="preserve"> </w:t>
      </w:r>
      <w:r>
        <w:t>serwis oparty o</w:t>
      </w:r>
      <w:r w:rsidR="00626747">
        <w:t> </w:t>
      </w:r>
      <w:r>
        <w:t>REST API, posiada adresy, które odwołują się do zasobów dostępnych w aplikacji. Adres sieciowy</w:t>
      </w:r>
      <w:r w:rsidR="003858AA">
        <w:t xml:space="preserve"> URL</w:t>
      </w:r>
      <w:r w:rsidR="00E075A9">
        <w:rPr>
          <w:rStyle w:val="Odwoanieprzypisudolnego"/>
        </w:rPr>
        <w:footnoteReference w:id="5"/>
      </w:r>
      <w:r>
        <w:t xml:space="preserve"> skład</w:t>
      </w:r>
      <w:r w:rsidR="00F946BA">
        <w:t>a się z</w:t>
      </w:r>
      <w:r w:rsidR="003858AA">
        <w:t xml:space="preserve">  </w:t>
      </w:r>
      <w:r w:rsidR="00F946BA">
        <w:t>następujących elementów</w:t>
      </w:r>
      <w:r w:rsidR="003A2690">
        <w:t xml:space="preserve"> </w:t>
      </w:r>
      <w:r w:rsidR="00652436">
        <w:t>[6</w:t>
      </w:r>
      <w:r w:rsidR="00797DE8">
        <w:t>]</w:t>
      </w:r>
      <w:r w:rsidR="00F946BA">
        <w:t>:</w:t>
      </w:r>
    </w:p>
    <w:p w14:paraId="36BC9543" w14:textId="53507DAD" w:rsidR="00E075A9" w:rsidRDefault="00E075A9" w:rsidP="00E075A9">
      <w:pPr>
        <w:keepNext/>
      </w:pPr>
      <w:r>
        <w:rPr>
          <w:noProof/>
          <w:lang w:eastAsia="pl-PL"/>
        </w:rPr>
        <w:drawing>
          <wp:inline distT="0" distB="0" distL="0" distR="0" wp14:anchorId="7D5C71ED" wp14:editId="401DACD8">
            <wp:extent cx="5039360" cy="1431290"/>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png"/>
                    <pic:cNvPicPr/>
                  </pic:nvPicPr>
                  <pic:blipFill>
                    <a:blip r:embed="rId11">
                      <a:extLst>
                        <a:ext uri="{28A0092B-C50C-407E-A947-70E740481C1C}">
                          <a14:useLocalDpi xmlns:a14="http://schemas.microsoft.com/office/drawing/2010/main" val="0"/>
                        </a:ext>
                      </a:extLst>
                    </a:blip>
                    <a:stretch>
                      <a:fillRect/>
                    </a:stretch>
                  </pic:blipFill>
                  <pic:spPr>
                    <a:xfrm>
                      <a:off x="0" y="0"/>
                      <a:ext cx="5039360" cy="1431290"/>
                    </a:xfrm>
                    <a:prstGeom prst="rect">
                      <a:avLst/>
                    </a:prstGeom>
                  </pic:spPr>
                </pic:pic>
              </a:graphicData>
            </a:graphic>
          </wp:inline>
        </w:drawing>
      </w:r>
    </w:p>
    <w:p w14:paraId="10A0EB36" w14:textId="3BBE4134" w:rsidR="00E52E82" w:rsidRPr="00E84FD8" w:rsidRDefault="00E075A9" w:rsidP="00E075A9">
      <w:pPr>
        <w:pStyle w:val="Legenda"/>
        <w:jc w:val="center"/>
      </w:pPr>
      <w:bookmarkStart w:id="10" w:name="_Toc524377697"/>
      <w:r>
        <w:t xml:space="preserve">Rysunek </w:t>
      </w:r>
      <w:r w:rsidR="00F4258A">
        <w:rPr>
          <w:noProof/>
        </w:rPr>
        <w:fldChar w:fldCharType="begin"/>
      </w:r>
      <w:r w:rsidR="00F4258A">
        <w:rPr>
          <w:noProof/>
        </w:rPr>
        <w:instrText xml:space="preserve"> SEQ Rysunek \* ARABIC </w:instrText>
      </w:r>
      <w:r w:rsidR="00F4258A">
        <w:rPr>
          <w:noProof/>
        </w:rPr>
        <w:fldChar w:fldCharType="separate"/>
      </w:r>
      <w:r w:rsidR="001A1F9D">
        <w:rPr>
          <w:noProof/>
        </w:rPr>
        <w:t>2</w:t>
      </w:r>
      <w:r w:rsidR="00F4258A">
        <w:rPr>
          <w:noProof/>
        </w:rPr>
        <w:fldChar w:fldCharType="end"/>
      </w:r>
      <w:r>
        <w:t xml:space="preserve"> Struktura adresu URL, źródło: opracowanie własne</w:t>
      </w:r>
      <w:bookmarkEnd w:id="10"/>
    </w:p>
    <w:p w14:paraId="13A05804" w14:textId="103B6FCC" w:rsidR="001B063E" w:rsidRPr="00E84FD8" w:rsidRDefault="001B063E" w:rsidP="00FB1746">
      <w:pPr>
        <w:pStyle w:val="Nagwekpodtytu"/>
      </w:pPr>
      <w:bookmarkStart w:id="11" w:name="_Toc524377729"/>
      <w:r w:rsidRPr="00E84FD8">
        <w:t xml:space="preserve">Zapytania </w:t>
      </w:r>
      <w:r w:rsidR="006643E9" w:rsidRPr="00E84FD8">
        <w:t>HTTP</w:t>
      </w:r>
      <w:bookmarkEnd w:id="11"/>
      <w:r w:rsidR="006643E9" w:rsidRPr="00E84FD8">
        <w:t xml:space="preserve"> </w:t>
      </w:r>
    </w:p>
    <w:p w14:paraId="52B7F264" w14:textId="01FD9367" w:rsidR="00626747" w:rsidRDefault="001B063E" w:rsidP="00626747">
      <w:pPr>
        <w:pStyle w:val="TrePracy"/>
        <w:spacing w:after="0"/>
        <w:rPr>
          <w:rFonts w:eastAsiaTheme="minorEastAsia"/>
        </w:rPr>
      </w:pPr>
      <w:r w:rsidRPr="00E84FD8">
        <w:t>Serwisy oparte o</w:t>
      </w:r>
      <w:r w:rsidR="00626747">
        <w:t> </w:t>
      </w:r>
      <w:r w:rsidRPr="00E84FD8">
        <w:t xml:space="preserve">REST wykorzystują zapytania </w:t>
      </w:r>
      <w:r w:rsidR="00A97698" w:rsidRPr="00E84FD8">
        <w:t xml:space="preserve">protokołu </w:t>
      </w:r>
      <w:r w:rsidRPr="00E84FD8">
        <w:t xml:space="preserve">HTTP. </w:t>
      </w:r>
      <w:r w:rsidR="0096359B" w:rsidRPr="00E84FD8">
        <w:t>Zapytania składają się z</w:t>
      </w:r>
      <w:r w:rsidR="00626747">
        <w:t> </w:t>
      </w:r>
      <w:r w:rsidR="0096359B" w:rsidRPr="00E84FD8">
        <w:t>dwóch części: nagłówka</w:t>
      </w:r>
      <w:r w:rsidR="008B5870" w:rsidRPr="00E84FD8">
        <w:t xml:space="preserve"> (</w:t>
      </w:r>
      <w:proofErr w:type="spellStart"/>
      <w:r w:rsidR="008B5870" w:rsidRPr="00140DF5">
        <w:rPr>
          <w:i/>
        </w:rPr>
        <w:t>header</w:t>
      </w:r>
      <w:proofErr w:type="spellEnd"/>
      <w:r w:rsidR="008B5870" w:rsidRPr="00E84FD8">
        <w:t>)</w:t>
      </w:r>
      <w:r w:rsidR="0096359B" w:rsidRPr="00E84FD8">
        <w:t xml:space="preserve"> oraz ciała</w:t>
      </w:r>
      <w:r w:rsidR="008B5870" w:rsidRPr="00E84FD8">
        <w:t xml:space="preserve"> (</w:t>
      </w:r>
      <w:r w:rsidR="008B5870" w:rsidRPr="00140DF5">
        <w:rPr>
          <w:i/>
        </w:rPr>
        <w:t>body</w:t>
      </w:r>
      <w:r w:rsidR="008B5870" w:rsidRPr="00E84FD8">
        <w:t>)</w:t>
      </w:r>
      <w:r w:rsidR="0096359B" w:rsidRPr="00E84FD8">
        <w:t xml:space="preserve">. </w:t>
      </w:r>
      <w:r w:rsidR="0096359B" w:rsidRPr="00E84FD8">
        <w:br/>
      </w:r>
      <w:r w:rsidR="00626747" w:rsidRPr="00626747">
        <w:rPr>
          <w:rFonts w:ascii="Consolas" w:eastAsiaTheme="minorEastAsia" w:hAnsi="Consolas"/>
        </w:rPr>
        <w:t>GET/HTTP/1.1</w:t>
      </w:r>
      <w:r w:rsidR="00626747">
        <w:rPr>
          <w:rFonts w:eastAsiaTheme="minorEastAsia"/>
        </w:rPr>
        <w:t xml:space="preserve">, </w:t>
      </w:r>
      <w:r w:rsidR="00626747">
        <w:rPr>
          <w:rFonts w:eastAsiaTheme="minorEastAsia"/>
        </w:rPr>
        <w:br/>
        <w:t>gdzie:</w:t>
      </w:r>
      <w:r w:rsidR="00626747">
        <w:rPr>
          <w:rFonts w:eastAsiaTheme="minorEastAsia"/>
        </w:rPr>
        <w:br/>
      </w:r>
      <w:r w:rsidR="00626747" w:rsidRPr="00626747">
        <w:rPr>
          <w:rFonts w:ascii="Consolas" w:eastAsiaTheme="minorEastAsia" w:hAnsi="Consolas"/>
        </w:rPr>
        <w:t>GET</w:t>
      </w:r>
      <w:r w:rsidR="00626747">
        <w:rPr>
          <w:rFonts w:eastAsiaTheme="minorEastAsia"/>
        </w:rPr>
        <w:t xml:space="preserve"> – nazwa metody jaka zostaje wykorzystana</w:t>
      </w:r>
    </w:p>
    <w:p w14:paraId="780C7A15" w14:textId="068B13E2" w:rsidR="00626747" w:rsidRDefault="00626747" w:rsidP="00626747">
      <w:pPr>
        <w:pStyle w:val="TrePracy"/>
      </w:pPr>
      <w:r w:rsidRPr="00626747">
        <w:rPr>
          <w:rFonts w:ascii="Consolas" w:hAnsi="Consolas"/>
        </w:rPr>
        <w:t>HTTP/1.1</w:t>
      </w:r>
      <w:r>
        <w:t xml:space="preserve"> - wybrany protokół</w:t>
      </w:r>
    </w:p>
    <w:p w14:paraId="5F7BE044" w14:textId="707C6542" w:rsidR="00626747" w:rsidRDefault="008B5870" w:rsidP="00626747">
      <w:pPr>
        <w:pStyle w:val="TrePracy"/>
      </w:pPr>
      <w:r w:rsidRPr="00E84FD8">
        <w:t xml:space="preserve">Warto podkreślić, że pod przedstawioną linią kodu można dodać kolejne elementy nagłówka, należy pamiętać </w:t>
      </w:r>
      <w:r w:rsidR="00373245" w:rsidRPr="00E84FD8">
        <w:t>jednak</w:t>
      </w:r>
      <w:r w:rsidR="00373245">
        <w:t>,</w:t>
      </w:r>
      <w:r w:rsidR="00373245" w:rsidRPr="00E84FD8">
        <w:t xml:space="preserve"> </w:t>
      </w:r>
      <w:r w:rsidRPr="00E84FD8">
        <w:t xml:space="preserve">aby nie pozostawić pustej linii między fragmentami nagłówka. Przerwa taka oznacza zakończenie </w:t>
      </w:r>
      <w:proofErr w:type="spellStart"/>
      <w:r w:rsidRPr="00140DF5">
        <w:rPr>
          <w:i/>
        </w:rPr>
        <w:t>headera</w:t>
      </w:r>
      <w:proofErr w:type="spellEnd"/>
      <w:r w:rsidRPr="00E84FD8">
        <w:t xml:space="preserve"> oraz</w:t>
      </w:r>
      <w:r w:rsidR="00105A0D" w:rsidRPr="00E84FD8">
        <w:t> </w:t>
      </w:r>
      <w:r w:rsidRPr="00E84FD8">
        <w:t xml:space="preserve">rozpoczyna </w:t>
      </w:r>
      <w:r w:rsidR="00A43523" w:rsidRPr="00A43523">
        <w:rPr>
          <w:i/>
        </w:rPr>
        <w:t>body</w:t>
      </w:r>
      <w:r w:rsidR="00626747">
        <w:t xml:space="preserve"> zapytania.</w:t>
      </w:r>
    </w:p>
    <w:p w14:paraId="390E310C" w14:textId="34320DF5" w:rsidR="00B436FD" w:rsidRPr="00626747" w:rsidRDefault="00626747" w:rsidP="00626747">
      <w:pPr>
        <w:rPr>
          <w:rFonts w:ascii="Times New Roman" w:hAnsi="Times New Roman" w:cs="Times New Roman"/>
          <w:sz w:val="24"/>
          <w:szCs w:val="24"/>
        </w:rPr>
      </w:pPr>
      <w:r>
        <w:br w:type="page"/>
      </w:r>
    </w:p>
    <w:p w14:paraId="48CACDD8" w14:textId="2E5767D9" w:rsidR="00B436FD" w:rsidRDefault="008B5870" w:rsidP="00626747">
      <w:pPr>
        <w:pStyle w:val="TrePracy"/>
      </w:pPr>
      <w:r w:rsidRPr="00E84FD8">
        <w:lastRenderedPageBreak/>
        <w:t>W</w:t>
      </w:r>
      <w:r w:rsidR="00105A0D" w:rsidRPr="00E84FD8">
        <w:t> </w:t>
      </w:r>
      <w:r w:rsidRPr="00E84FD8">
        <w:t xml:space="preserve">nagłówku możemy zawrzeć następujące elementy: </w:t>
      </w:r>
    </w:p>
    <w:p w14:paraId="634F9287" w14:textId="665204A3" w:rsidR="008B5870" w:rsidRPr="00E84FD8" w:rsidRDefault="008B5870" w:rsidP="00626747">
      <w:pPr>
        <w:pStyle w:val="TrePracyzpunktorem"/>
        <w:numPr>
          <w:ilvl w:val="0"/>
          <w:numId w:val="23"/>
        </w:numPr>
      </w:pPr>
      <w:r w:rsidRPr="00E84FD8">
        <w:t xml:space="preserve">HTTP </w:t>
      </w:r>
      <w:proofErr w:type="spellStart"/>
      <w:r w:rsidRPr="00E84FD8">
        <w:t>Referer</w:t>
      </w:r>
      <w:proofErr w:type="spellEnd"/>
      <w:r w:rsidRPr="00E84FD8">
        <w:t xml:space="preserve"> – jest to adres odsyłający do miejsca, z</w:t>
      </w:r>
      <w:r w:rsidR="00626747">
        <w:t> </w:t>
      </w:r>
      <w:r w:rsidRPr="00E84FD8">
        <w:t>którego nastąpiło przekierowanie do serwisu.</w:t>
      </w:r>
    </w:p>
    <w:p w14:paraId="2ECF134B" w14:textId="3C730B0B" w:rsidR="00105A0D" w:rsidRDefault="00105A0D" w:rsidP="00373245">
      <w:pPr>
        <w:rPr>
          <w:rFonts w:ascii="Consolas" w:hAnsi="Consolas"/>
          <w:sz w:val="20"/>
          <w:szCs w:val="20"/>
          <w:lang w:val="en-US"/>
        </w:rPr>
      </w:pPr>
      <w:proofErr w:type="spellStart"/>
      <w:r w:rsidRPr="00841AAD">
        <w:rPr>
          <w:rFonts w:ascii="Consolas" w:hAnsi="Consolas"/>
          <w:sz w:val="20"/>
          <w:szCs w:val="20"/>
          <w:lang w:val="en-US"/>
        </w:rPr>
        <w:t>Referer</w:t>
      </w:r>
      <w:proofErr w:type="spellEnd"/>
      <w:r w:rsidRPr="00841AAD">
        <w:rPr>
          <w:rFonts w:ascii="Consolas" w:hAnsi="Consolas"/>
          <w:sz w:val="20"/>
          <w:szCs w:val="20"/>
          <w:lang w:val="en-US"/>
        </w:rPr>
        <w:t>: https://www.czektul.pl/</w:t>
      </w:r>
    </w:p>
    <w:p w14:paraId="247B70FA" w14:textId="77777777" w:rsidR="00626747" w:rsidRPr="00841AAD" w:rsidRDefault="00626747" w:rsidP="00373245">
      <w:pPr>
        <w:rPr>
          <w:rFonts w:ascii="Consolas" w:hAnsi="Consolas"/>
          <w:sz w:val="20"/>
          <w:szCs w:val="20"/>
          <w:lang w:val="en-US"/>
        </w:rPr>
      </w:pPr>
    </w:p>
    <w:p w14:paraId="60BC4B8C" w14:textId="7C8BB575" w:rsidR="00105A0D" w:rsidRPr="00E84FD8" w:rsidRDefault="00105A0D" w:rsidP="00626747">
      <w:pPr>
        <w:pStyle w:val="TrePracyzpunktorem"/>
      </w:pPr>
      <w:r w:rsidRPr="00E84FD8">
        <w:t>USER Agent – informacja o</w:t>
      </w:r>
      <w:r w:rsidR="00626747">
        <w:t> </w:t>
      </w:r>
      <w:r w:rsidRPr="00E84FD8">
        <w:t>aplikacji klienckiej, z</w:t>
      </w:r>
      <w:r w:rsidR="00626747">
        <w:t> </w:t>
      </w:r>
      <w:r w:rsidRPr="00E84FD8">
        <w:t>której wysłano zapytanie oraz podstawowe informacje o</w:t>
      </w:r>
      <w:r w:rsidR="00626747">
        <w:t> </w:t>
      </w:r>
      <w:r w:rsidRPr="00E84FD8">
        <w:t>urządzeniu. Przykładem może być przeglądarka internetowa.</w:t>
      </w:r>
    </w:p>
    <w:p w14:paraId="7537CF51" w14:textId="0332558C" w:rsidR="008B5870" w:rsidRDefault="00105A0D" w:rsidP="006764C2">
      <w:pPr>
        <w:rPr>
          <w:rFonts w:ascii="Consolas" w:hAnsi="Consolas"/>
          <w:sz w:val="20"/>
          <w:szCs w:val="20"/>
        </w:rPr>
      </w:pPr>
      <w:r w:rsidRPr="00E84FD8">
        <w:rPr>
          <w:rFonts w:ascii="Consolas" w:hAnsi="Consolas"/>
          <w:sz w:val="20"/>
          <w:szCs w:val="20"/>
        </w:rPr>
        <w:t xml:space="preserve">Mozilla/5.0 (Windows NT 6.1; Win64; x64; rv:47.0) </w:t>
      </w:r>
      <w:proofErr w:type="spellStart"/>
      <w:r w:rsidRPr="00E84FD8">
        <w:rPr>
          <w:rFonts w:ascii="Consolas" w:hAnsi="Consolas"/>
          <w:sz w:val="20"/>
          <w:szCs w:val="20"/>
        </w:rPr>
        <w:t>Gecko</w:t>
      </w:r>
      <w:proofErr w:type="spellEnd"/>
      <w:r w:rsidRPr="00E84FD8">
        <w:rPr>
          <w:rFonts w:ascii="Consolas" w:hAnsi="Consolas"/>
          <w:sz w:val="20"/>
          <w:szCs w:val="20"/>
        </w:rPr>
        <w:t xml:space="preserve">/20100101 </w:t>
      </w:r>
      <w:proofErr w:type="spellStart"/>
      <w:r w:rsidRPr="00E84FD8">
        <w:rPr>
          <w:rFonts w:ascii="Consolas" w:hAnsi="Consolas"/>
          <w:sz w:val="20"/>
          <w:szCs w:val="20"/>
        </w:rPr>
        <w:t>Firefox</w:t>
      </w:r>
      <w:proofErr w:type="spellEnd"/>
      <w:r w:rsidRPr="00E84FD8">
        <w:rPr>
          <w:rFonts w:ascii="Consolas" w:hAnsi="Consolas"/>
          <w:sz w:val="20"/>
          <w:szCs w:val="20"/>
        </w:rPr>
        <w:t>/47.0</w:t>
      </w:r>
    </w:p>
    <w:p w14:paraId="3D088BBD" w14:textId="77777777" w:rsidR="00626747" w:rsidRPr="00E84FD8" w:rsidRDefault="00626747" w:rsidP="006764C2">
      <w:pPr>
        <w:rPr>
          <w:rFonts w:ascii="Consolas" w:hAnsi="Consolas"/>
          <w:sz w:val="20"/>
          <w:szCs w:val="20"/>
        </w:rPr>
      </w:pPr>
    </w:p>
    <w:p w14:paraId="53BF94F9" w14:textId="25C7E577" w:rsidR="00105A0D" w:rsidRPr="00E84FD8" w:rsidRDefault="00E54AC1" w:rsidP="00626747">
      <w:pPr>
        <w:pStyle w:val="TrePracyzpunktorem"/>
        <w:numPr>
          <w:ilvl w:val="0"/>
          <w:numId w:val="23"/>
        </w:numPr>
      </w:pPr>
      <w:r w:rsidRPr="00E84FD8">
        <w:t>X-</w:t>
      </w:r>
      <w:proofErr w:type="spellStart"/>
      <w:r w:rsidRPr="00E84FD8">
        <w:t>Robots</w:t>
      </w:r>
      <w:proofErr w:type="spellEnd"/>
      <w:r w:rsidRPr="00E84FD8">
        <w:t>-Tag – informacja dla robotów o</w:t>
      </w:r>
      <w:r w:rsidR="004E4C94">
        <w:t> </w:t>
      </w:r>
      <w:r w:rsidRPr="00E84FD8">
        <w:t xml:space="preserve">możliwości indeksacji zawartości witryny w przeglądarkach stron internetowych. </w:t>
      </w:r>
    </w:p>
    <w:p w14:paraId="60C31453" w14:textId="0BE5AE21" w:rsidR="00E54AC1" w:rsidRDefault="00E54AC1" w:rsidP="00E54AC1">
      <w:pPr>
        <w:rPr>
          <w:rFonts w:ascii="Consolas" w:hAnsi="Consolas"/>
          <w:sz w:val="20"/>
          <w:szCs w:val="20"/>
          <w:lang w:val="en-US"/>
        </w:rPr>
      </w:pPr>
      <w:r w:rsidRPr="00841AAD">
        <w:rPr>
          <w:rFonts w:ascii="Consolas" w:hAnsi="Consolas"/>
          <w:sz w:val="20"/>
          <w:szCs w:val="20"/>
          <w:lang w:val="en-US"/>
        </w:rPr>
        <w:t>X-Robots-Tag "</w:t>
      </w:r>
      <w:proofErr w:type="spellStart"/>
      <w:r w:rsidRPr="00841AAD">
        <w:rPr>
          <w:rFonts w:ascii="Consolas" w:hAnsi="Consolas"/>
          <w:sz w:val="20"/>
          <w:szCs w:val="20"/>
          <w:lang w:val="en-US"/>
        </w:rPr>
        <w:t>noindex</w:t>
      </w:r>
      <w:proofErr w:type="spellEnd"/>
      <w:r w:rsidRPr="00841AAD">
        <w:rPr>
          <w:rFonts w:ascii="Consolas" w:hAnsi="Consolas"/>
          <w:sz w:val="20"/>
          <w:szCs w:val="20"/>
          <w:lang w:val="en-US"/>
        </w:rPr>
        <w:t xml:space="preserve">, </w:t>
      </w:r>
      <w:proofErr w:type="spellStart"/>
      <w:r w:rsidRPr="00841AAD">
        <w:rPr>
          <w:rFonts w:ascii="Consolas" w:hAnsi="Consolas"/>
          <w:sz w:val="20"/>
          <w:szCs w:val="20"/>
          <w:lang w:val="en-US"/>
        </w:rPr>
        <w:t>nofollow</w:t>
      </w:r>
      <w:proofErr w:type="spellEnd"/>
      <w:r w:rsidRPr="00841AAD">
        <w:rPr>
          <w:rFonts w:ascii="Consolas" w:hAnsi="Consolas"/>
          <w:sz w:val="20"/>
          <w:szCs w:val="20"/>
          <w:lang w:val="en-US"/>
        </w:rPr>
        <w:t>"</w:t>
      </w:r>
    </w:p>
    <w:p w14:paraId="0555D1A7" w14:textId="77777777" w:rsidR="00626747" w:rsidRPr="00841AAD" w:rsidRDefault="00626747" w:rsidP="00E54AC1">
      <w:pPr>
        <w:rPr>
          <w:rFonts w:ascii="Consolas" w:hAnsi="Consolas"/>
          <w:sz w:val="20"/>
          <w:szCs w:val="20"/>
          <w:lang w:val="en-US"/>
        </w:rPr>
      </w:pPr>
    </w:p>
    <w:p w14:paraId="66941126" w14:textId="16A9C3F9" w:rsidR="008B5870" w:rsidRPr="00E84FD8" w:rsidRDefault="00E54AC1" w:rsidP="00626747">
      <w:pPr>
        <w:pStyle w:val="TrePracyzpunktorem"/>
      </w:pPr>
      <w:r w:rsidRPr="00E84FD8">
        <w:t>Server – są to dane na temat aplikacji znajdującej się na serwerze, która umożliwia połączenie z</w:t>
      </w:r>
      <w:r w:rsidR="004E4C94">
        <w:t> </w:t>
      </w:r>
      <w:r w:rsidRPr="00E84FD8">
        <w:t>serwisem</w:t>
      </w:r>
      <w:r w:rsidR="00106188" w:rsidRPr="00E84FD8">
        <w:t>.</w:t>
      </w:r>
    </w:p>
    <w:p w14:paraId="48D1BFE4" w14:textId="4858A6D8" w:rsidR="008B5870" w:rsidRDefault="00E54AC1" w:rsidP="00E54AC1">
      <w:pPr>
        <w:rPr>
          <w:rFonts w:ascii="Consolas" w:hAnsi="Consolas"/>
          <w:sz w:val="20"/>
          <w:szCs w:val="20"/>
        </w:rPr>
      </w:pPr>
      <w:r w:rsidRPr="00E84FD8">
        <w:rPr>
          <w:rFonts w:ascii="Consolas" w:hAnsi="Consolas"/>
          <w:sz w:val="20"/>
          <w:szCs w:val="20"/>
        </w:rPr>
        <w:t>Server: Apache/2.4.1 (Unix)</w:t>
      </w:r>
    </w:p>
    <w:p w14:paraId="0C0588A2" w14:textId="77777777" w:rsidR="00626747" w:rsidRPr="00E84FD8" w:rsidRDefault="00626747" w:rsidP="00E54AC1">
      <w:pPr>
        <w:rPr>
          <w:rFonts w:ascii="Consolas" w:hAnsi="Consolas" w:cs="Times New Roman"/>
          <w:sz w:val="20"/>
          <w:szCs w:val="20"/>
        </w:rPr>
      </w:pPr>
    </w:p>
    <w:p w14:paraId="4D8A4698" w14:textId="57704302" w:rsidR="007C68CE" w:rsidRPr="00E84FD8" w:rsidRDefault="006D4A47" w:rsidP="00626747">
      <w:pPr>
        <w:pStyle w:val="TrePracyzpunktorem"/>
      </w:pPr>
      <w:r w:rsidRPr="00E84FD8">
        <w:t>Cache-</w:t>
      </w:r>
      <w:proofErr w:type="spellStart"/>
      <w:r w:rsidRPr="00E84FD8">
        <w:t>control</w:t>
      </w:r>
      <w:proofErr w:type="spellEnd"/>
      <w:r w:rsidRPr="00E84FD8">
        <w:t xml:space="preserve"> – wpis w</w:t>
      </w:r>
      <w:r w:rsidR="004E4C94">
        <w:t> </w:t>
      </w:r>
      <w:r w:rsidRPr="00E84FD8">
        <w:t>nagłówku, który informuje aplikację kliencką o</w:t>
      </w:r>
      <w:r w:rsidR="00106188" w:rsidRPr="00E84FD8">
        <w:t> </w:t>
      </w:r>
      <w:r w:rsidRPr="00E84FD8">
        <w:t>możliwości indeksacji danego zasobu</w:t>
      </w:r>
      <w:r w:rsidR="007C68CE" w:rsidRPr="00E84FD8">
        <w:t xml:space="preserve"> w</w:t>
      </w:r>
      <w:r w:rsidR="004E4C94">
        <w:t> </w:t>
      </w:r>
      <w:r w:rsidR="007C68CE" w:rsidRPr="00E84FD8">
        <w:t>pamięci podręcznej</w:t>
      </w:r>
      <w:r w:rsidRPr="00E84FD8">
        <w:t>.</w:t>
      </w:r>
    </w:p>
    <w:p w14:paraId="5D1F6DEC" w14:textId="4B57725D" w:rsidR="008B5870" w:rsidRDefault="007C68CE" w:rsidP="007C68CE">
      <w:pPr>
        <w:rPr>
          <w:rFonts w:ascii="Consolas" w:hAnsi="Consolas"/>
          <w:sz w:val="20"/>
          <w:szCs w:val="20"/>
          <w:lang w:val="en-US"/>
        </w:rPr>
      </w:pPr>
      <w:r w:rsidRPr="00841AAD">
        <w:rPr>
          <w:rFonts w:ascii="Consolas" w:hAnsi="Consolas"/>
          <w:sz w:val="20"/>
          <w:szCs w:val="20"/>
          <w:lang w:val="en-US"/>
        </w:rPr>
        <w:t>Cache-Control: public, max-age=31536000</w:t>
      </w:r>
      <w:r w:rsidR="006D4A47" w:rsidRPr="00841AAD">
        <w:rPr>
          <w:rFonts w:ascii="Consolas" w:hAnsi="Consolas"/>
          <w:sz w:val="20"/>
          <w:szCs w:val="20"/>
          <w:lang w:val="en-US"/>
        </w:rPr>
        <w:t xml:space="preserve"> </w:t>
      </w:r>
    </w:p>
    <w:p w14:paraId="74CB2682" w14:textId="77777777" w:rsidR="00626747" w:rsidRPr="00841AAD" w:rsidRDefault="00626747" w:rsidP="007C68CE">
      <w:pPr>
        <w:rPr>
          <w:rFonts w:ascii="Consolas" w:hAnsi="Consolas"/>
          <w:sz w:val="20"/>
          <w:szCs w:val="20"/>
          <w:lang w:val="en-US"/>
        </w:rPr>
      </w:pPr>
    </w:p>
    <w:p w14:paraId="2C81FEA4" w14:textId="6BACACDE" w:rsidR="00106188" w:rsidRPr="00E84FD8" w:rsidRDefault="00106188" w:rsidP="00626747">
      <w:pPr>
        <w:pStyle w:val="TrePracyzpunktorem"/>
      </w:pPr>
      <w:r w:rsidRPr="00E84FD8">
        <w:t>Content-</w:t>
      </w:r>
      <w:proofErr w:type="spellStart"/>
      <w:r w:rsidRPr="00E84FD8">
        <w:t>Type</w:t>
      </w:r>
      <w:proofErr w:type="spellEnd"/>
      <w:r w:rsidRPr="00E84FD8">
        <w:t xml:space="preserve"> – informacja o</w:t>
      </w:r>
      <w:r w:rsidR="004E4C94">
        <w:t> </w:t>
      </w:r>
      <w:r w:rsidRPr="00E84FD8">
        <w:t>typie przesyłanych informacji.</w:t>
      </w:r>
    </w:p>
    <w:p w14:paraId="45036F6E" w14:textId="3091496E" w:rsidR="00106188" w:rsidRDefault="00106188" w:rsidP="00106188">
      <w:pPr>
        <w:rPr>
          <w:rFonts w:ascii="Consolas" w:hAnsi="Consolas"/>
          <w:sz w:val="20"/>
          <w:szCs w:val="20"/>
        </w:rPr>
      </w:pPr>
      <w:r w:rsidRPr="00E84FD8">
        <w:rPr>
          <w:rFonts w:ascii="Consolas" w:hAnsi="Consolas"/>
          <w:sz w:val="20"/>
          <w:szCs w:val="20"/>
        </w:rPr>
        <w:t>Content-</w:t>
      </w:r>
      <w:proofErr w:type="spellStart"/>
      <w:r w:rsidRPr="00E84FD8">
        <w:rPr>
          <w:rFonts w:ascii="Consolas" w:hAnsi="Consolas"/>
          <w:sz w:val="20"/>
          <w:szCs w:val="20"/>
        </w:rPr>
        <w:t>Type</w:t>
      </w:r>
      <w:proofErr w:type="spellEnd"/>
      <w:r w:rsidRPr="00E84FD8">
        <w:rPr>
          <w:rFonts w:ascii="Consolas" w:hAnsi="Consolas"/>
          <w:sz w:val="20"/>
          <w:szCs w:val="20"/>
        </w:rPr>
        <w:t xml:space="preserve">: </w:t>
      </w:r>
      <w:proofErr w:type="spellStart"/>
      <w:r w:rsidRPr="00E84FD8">
        <w:rPr>
          <w:rFonts w:ascii="Consolas" w:hAnsi="Consolas"/>
          <w:sz w:val="20"/>
          <w:szCs w:val="20"/>
        </w:rPr>
        <w:t>application</w:t>
      </w:r>
      <w:proofErr w:type="spellEnd"/>
      <w:r w:rsidRPr="00E84FD8">
        <w:rPr>
          <w:rFonts w:ascii="Consolas" w:hAnsi="Consolas"/>
          <w:sz w:val="20"/>
          <w:szCs w:val="20"/>
        </w:rPr>
        <w:t>/</w:t>
      </w:r>
      <w:proofErr w:type="spellStart"/>
      <w:r w:rsidRPr="00E84FD8">
        <w:rPr>
          <w:rFonts w:ascii="Consolas" w:hAnsi="Consolas"/>
          <w:sz w:val="20"/>
          <w:szCs w:val="20"/>
        </w:rPr>
        <w:t>json</w:t>
      </w:r>
      <w:proofErr w:type="spellEnd"/>
    </w:p>
    <w:p w14:paraId="50BAD2B5" w14:textId="77777777" w:rsidR="00626747" w:rsidRPr="00E84FD8" w:rsidRDefault="00626747" w:rsidP="00106188">
      <w:pPr>
        <w:rPr>
          <w:rFonts w:ascii="Consolas" w:hAnsi="Consolas"/>
          <w:sz w:val="20"/>
          <w:szCs w:val="20"/>
        </w:rPr>
      </w:pPr>
    </w:p>
    <w:p w14:paraId="6A8F0F5A" w14:textId="2EFD070D" w:rsidR="00106188" w:rsidRPr="00E84FD8" w:rsidRDefault="00106188" w:rsidP="00626747">
      <w:pPr>
        <w:pStyle w:val="TrePracyzpunktorem"/>
      </w:pPr>
      <w:proofErr w:type="spellStart"/>
      <w:r w:rsidRPr="00E84FD8">
        <w:t>Accept</w:t>
      </w:r>
      <w:proofErr w:type="spellEnd"/>
      <w:r w:rsidRPr="00E84FD8">
        <w:t xml:space="preserve"> – nagłówek tego typu przekazuje serwerowi informacje o formacie informacji, </w:t>
      </w:r>
      <w:r w:rsidR="007358D2">
        <w:t>która jest oczekiwana w</w:t>
      </w:r>
      <w:r w:rsidR="004E4C94">
        <w:t> </w:t>
      </w:r>
      <w:r w:rsidRPr="00E84FD8">
        <w:t>aplikacj</w:t>
      </w:r>
      <w:r w:rsidR="007358D2">
        <w:t>i</w:t>
      </w:r>
      <w:r w:rsidRPr="00E84FD8">
        <w:t xml:space="preserve"> klienck</w:t>
      </w:r>
      <w:r w:rsidR="007358D2">
        <w:t xml:space="preserve">iej </w:t>
      </w:r>
      <w:r w:rsidRPr="00E84FD8">
        <w:t>jako zwrotn</w:t>
      </w:r>
      <w:r w:rsidR="007358D2">
        <w:t>a</w:t>
      </w:r>
      <w:r w:rsidRPr="00E84FD8">
        <w:t>. Nie musi być to ten sam typ jak wysyłany do serwisu.</w:t>
      </w:r>
    </w:p>
    <w:p w14:paraId="7501A9D5" w14:textId="5EDD34C4" w:rsidR="00106188" w:rsidRPr="00E84FD8" w:rsidRDefault="00106188" w:rsidP="00106188">
      <w:pPr>
        <w:rPr>
          <w:rFonts w:ascii="Consolas" w:hAnsi="Consolas"/>
          <w:sz w:val="20"/>
          <w:szCs w:val="20"/>
        </w:rPr>
      </w:pPr>
      <w:proofErr w:type="spellStart"/>
      <w:r w:rsidRPr="00E84FD8">
        <w:rPr>
          <w:rFonts w:ascii="Consolas" w:hAnsi="Consolas"/>
          <w:sz w:val="20"/>
          <w:szCs w:val="20"/>
        </w:rPr>
        <w:t>Accept</w:t>
      </w:r>
      <w:proofErr w:type="spellEnd"/>
      <w:r w:rsidRPr="00E84FD8">
        <w:rPr>
          <w:rFonts w:ascii="Consolas" w:hAnsi="Consolas"/>
          <w:sz w:val="20"/>
          <w:szCs w:val="20"/>
        </w:rPr>
        <w:t xml:space="preserve">: </w:t>
      </w:r>
      <w:proofErr w:type="spellStart"/>
      <w:r w:rsidRPr="00E84FD8">
        <w:rPr>
          <w:rFonts w:ascii="Consolas" w:hAnsi="Consolas"/>
          <w:sz w:val="20"/>
          <w:szCs w:val="20"/>
        </w:rPr>
        <w:t>application</w:t>
      </w:r>
      <w:proofErr w:type="spellEnd"/>
      <w:r w:rsidRPr="00E84FD8">
        <w:rPr>
          <w:rFonts w:ascii="Consolas" w:hAnsi="Consolas"/>
          <w:sz w:val="20"/>
          <w:szCs w:val="20"/>
        </w:rPr>
        <w:t>/</w:t>
      </w:r>
      <w:proofErr w:type="spellStart"/>
      <w:r w:rsidRPr="00E84FD8">
        <w:rPr>
          <w:rFonts w:ascii="Consolas" w:hAnsi="Consolas"/>
          <w:sz w:val="20"/>
          <w:szCs w:val="20"/>
        </w:rPr>
        <w:t>xml</w:t>
      </w:r>
      <w:proofErr w:type="spellEnd"/>
    </w:p>
    <w:p w14:paraId="55C7E619" w14:textId="096451BE" w:rsidR="00106188" w:rsidRPr="00E84FD8" w:rsidRDefault="007C68CE" w:rsidP="00626747">
      <w:pPr>
        <w:pStyle w:val="TrePracy"/>
      </w:pPr>
      <w:r w:rsidRPr="00E84FD8">
        <w:lastRenderedPageBreak/>
        <w:t>Przedstawione powyżej przykłady należą do obszernej grupy</w:t>
      </w:r>
      <w:r w:rsidRPr="00E84FD8">
        <w:rPr>
          <w:rStyle w:val="Odwoanieprzypisudolnego"/>
        </w:rPr>
        <w:footnoteReference w:id="6"/>
      </w:r>
      <w:r w:rsidR="005C6AED" w:rsidRPr="00E84FD8">
        <w:t xml:space="preserve"> nagłó</w:t>
      </w:r>
      <w:r w:rsidR="00585FF9">
        <w:t>wków</w:t>
      </w:r>
      <w:r w:rsidR="000C6250" w:rsidRPr="00E84FD8">
        <w:t xml:space="preserve"> protokołu</w:t>
      </w:r>
      <w:r w:rsidR="005C6AED" w:rsidRPr="00E84FD8">
        <w:t xml:space="preserve"> HTTP.</w:t>
      </w:r>
      <w:r w:rsidR="00106188" w:rsidRPr="00E84FD8">
        <w:t xml:space="preserve"> Warte odnotowania jest to, </w:t>
      </w:r>
      <w:r w:rsidR="00585FF9">
        <w:t>iż</w:t>
      </w:r>
      <w:r w:rsidR="00BF7976" w:rsidRPr="00E84FD8">
        <w:t xml:space="preserve"> oprócz </w:t>
      </w:r>
      <w:r w:rsidR="007358D2" w:rsidRPr="00E84FD8">
        <w:t>standardowych nagłówków</w:t>
      </w:r>
      <w:r w:rsidR="00BF7976" w:rsidRPr="00E84FD8">
        <w:t>, programista może dodać własne w</w:t>
      </w:r>
      <w:r w:rsidR="004E4C94">
        <w:t> </w:t>
      </w:r>
      <w:r w:rsidR="00BF7976" w:rsidRPr="00E84FD8">
        <w:t xml:space="preserve">formacie </w:t>
      </w:r>
      <w:r w:rsidR="00BF7976" w:rsidRPr="00E84FD8">
        <w:rPr>
          <w:rFonts w:ascii="Consolas" w:hAnsi="Consolas"/>
        </w:rPr>
        <w:t>KLUCZ: WAROŚĆ.</w:t>
      </w:r>
    </w:p>
    <w:p w14:paraId="07E1A0D8" w14:textId="26BFE67D" w:rsidR="00E52E82" w:rsidRDefault="004D2241" w:rsidP="00626747">
      <w:pPr>
        <w:pStyle w:val="TrePracy"/>
        <w:rPr>
          <w:rFonts w:eastAsiaTheme="minorEastAsia"/>
        </w:rPr>
      </w:pPr>
      <w:r w:rsidRPr="00E84FD8">
        <w:t>Ciałem</w:t>
      </w:r>
      <w:r w:rsidR="00A43523">
        <w:rPr>
          <w:color w:val="FF0000"/>
        </w:rPr>
        <w:t xml:space="preserve"> </w:t>
      </w:r>
      <w:r w:rsidRPr="00E84FD8">
        <w:t>zapytania HTTP są wszystkie informacje znajdujące się po pierwszej pustej linii.</w:t>
      </w:r>
    </w:p>
    <w:p w14:paraId="40EE2130" w14:textId="77777777" w:rsidR="000A6A4D" w:rsidRPr="00E84FD8" w:rsidRDefault="000A6A4D" w:rsidP="00626747">
      <w:pPr>
        <w:pStyle w:val="TrePracy"/>
      </w:pPr>
    </w:p>
    <w:p w14:paraId="0BEDDFCD" w14:textId="0C28302E" w:rsidR="0096359B" w:rsidRPr="00E84FD8" w:rsidRDefault="0096359B" w:rsidP="0096359B">
      <w:pPr>
        <w:pStyle w:val="Nagwekpodtytu"/>
      </w:pPr>
      <w:bookmarkStart w:id="12" w:name="_Toc524377730"/>
      <w:r w:rsidRPr="00E84FD8">
        <w:t xml:space="preserve">Metody </w:t>
      </w:r>
      <w:r w:rsidR="000A6A4D">
        <w:t>zapytań</w:t>
      </w:r>
      <w:bookmarkEnd w:id="12"/>
    </w:p>
    <w:p w14:paraId="7565481F" w14:textId="47C7F7FD" w:rsidR="00A97698" w:rsidRPr="00E84FD8" w:rsidRDefault="00DD0A1F" w:rsidP="00626747">
      <w:pPr>
        <w:pStyle w:val="TrePracy"/>
      </w:pPr>
      <w:r>
        <w:t>Podstawowym</w:t>
      </w:r>
      <w:r w:rsidR="0067297F">
        <w:t>i</w:t>
      </w:r>
      <w:r>
        <w:t xml:space="preserve"> źródł</w:t>
      </w:r>
      <w:r w:rsidR="0067297F">
        <w:t>ami</w:t>
      </w:r>
      <w:r>
        <w:t xml:space="preserve"> informacji o</w:t>
      </w:r>
      <w:r w:rsidR="0067297F">
        <w:t> </w:t>
      </w:r>
      <w:r>
        <w:t>celu zapytania, jakie zostaj</w:t>
      </w:r>
      <w:r w:rsidR="0067297F">
        <w:t>ą</w:t>
      </w:r>
      <w:r>
        <w:t xml:space="preserve"> przesłane miedzy klientem a</w:t>
      </w:r>
      <w:r w:rsidR="004E4C94">
        <w:t> </w:t>
      </w:r>
      <w:r>
        <w:t xml:space="preserve">serwerem, </w:t>
      </w:r>
      <w:r w:rsidR="00BE5232">
        <w:t xml:space="preserve">są </w:t>
      </w:r>
      <w:r>
        <w:t>metod</w:t>
      </w:r>
      <w:r w:rsidR="0067297F">
        <w:t>y</w:t>
      </w:r>
      <w:r w:rsidR="00857175">
        <w:t xml:space="preserve"> [</w:t>
      </w:r>
      <w:r w:rsidR="00652436">
        <w:t>7</w:t>
      </w:r>
      <w:r w:rsidR="00857175">
        <w:t>]</w:t>
      </w:r>
      <w:r>
        <w:t xml:space="preserve">. </w:t>
      </w:r>
      <w:r w:rsidR="0067297F">
        <w:t>Programiści str</w:t>
      </w:r>
      <w:r w:rsidR="0043400B">
        <w:t xml:space="preserve">on internetowych, </w:t>
      </w:r>
      <w:r w:rsidR="0094070C">
        <w:t xml:space="preserve">podczas przesyłania formularzy, </w:t>
      </w:r>
      <w:r w:rsidR="0043400B">
        <w:t xml:space="preserve">najczęściej wykorzystują </w:t>
      </w:r>
      <w:r w:rsidR="007358D2">
        <w:t>dwie z</w:t>
      </w:r>
      <w:r w:rsidR="004E4C94">
        <w:t> </w:t>
      </w:r>
      <w:r w:rsidR="007358D2">
        <w:t>nich:</w:t>
      </w:r>
      <w:r w:rsidR="0043400B">
        <w:t xml:space="preserve"> POST oraz GE</w:t>
      </w:r>
      <w:r w:rsidR="007358D2">
        <w:t>T.</w:t>
      </w:r>
      <w:r w:rsidR="003B4D2B" w:rsidRPr="00E84FD8">
        <w:t xml:space="preserve"> </w:t>
      </w:r>
      <w:r w:rsidR="0043400B">
        <w:t xml:space="preserve">Poza </w:t>
      </w:r>
      <w:r w:rsidR="0094070C">
        <w:t>dwiema przedstawionymi,</w:t>
      </w:r>
      <w:r w:rsidR="0043400B">
        <w:t xml:space="preserve"> istnieje więcej</w:t>
      </w:r>
      <w:r w:rsidR="0094070C">
        <w:t xml:space="preserve"> metod</w:t>
      </w:r>
      <w:r w:rsidR="001B063E" w:rsidRPr="00E84FD8">
        <w:t xml:space="preserve">, które można </w:t>
      </w:r>
      <w:r w:rsidR="0043400B">
        <w:t>użyć podczas pisania kodu. P</w:t>
      </w:r>
      <w:r w:rsidR="001B063E" w:rsidRPr="00E84FD8">
        <w:t xml:space="preserve">oniżej przedstawiono </w:t>
      </w:r>
      <w:r w:rsidR="0094070C">
        <w:t xml:space="preserve">ich </w:t>
      </w:r>
      <w:r w:rsidR="001B063E" w:rsidRPr="00E84FD8">
        <w:t>zestawienie wraz z</w:t>
      </w:r>
      <w:r w:rsidR="004E4C94">
        <w:t> </w:t>
      </w:r>
      <w:r w:rsidR="001B063E" w:rsidRPr="00E84FD8">
        <w:t>opisem wykorzystania.</w:t>
      </w:r>
    </w:p>
    <w:tbl>
      <w:tblPr>
        <w:tblStyle w:val="Tabelasiatki1jasna"/>
        <w:tblW w:w="0" w:type="auto"/>
        <w:jc w:val="center"/>
        <w:tblLook w:val="04A0" w:firstRow="1" w:lastRow="0" w:firstColumn="1" w:lastColumn="0" w:noHBand="0" w:noVBand="1"/>
      </w:tblPr>
      <w:tblGrid>
        <w:gridCol w:w="1838"/>
        <w:gridCol w:w="6088"/>
      </w:tblGrid>
      <w:tr w:rsidR="001B063E" w:rsidRPr="00E84FD8" w14:paraId="39BE4EC0" w14:textId="77777777" w:rsidTr="00A9769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0549B8" w14:textId="662C49F3"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Nazwa metody</w:t>
            </w:r>
          </w:p>
        </w:tc>
        <w:tc>
          <w:tcPr>
            <w:tcW w:w="6088" w:type="dxa"/>
            <w:vAlign w:val="center"/>
          </w:tcPr>
          <w:p w14:paraId="5BE9F73A" w14:textId="3650F3E7" w:rsidR="001B063E" w:rsidRPr="00E84FD8" w:rsidRDefault="001B063E" w:rsidP="003B4D2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Opis</w:t>
            </w:r>
          </w:p>
        </w:tc>
      </w:tr>
      <w:tr w:rsidR="001B063E" w:rsidRPr="00E84FD8" w14:paraId="2DBA9914"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4DFFE0E" w14:textId="0DF5FB2B"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GET</w:t>
            </w:r>
          </w:p>
        </w:tc>
        <w:tc>
          <w:tcPr>
            <w:tcW w:w="6088" w:type="dxa"/>
            <w:vAlign w:val="center"/>
          </w:tcPr>
          <w:p w14:paraId="302244EA" w14:textId="4DFC257F" w:rsidR="001B063E" w:rsidRPr="00E84FD8" w:rsidRDefault="001B063E"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Metoda służy</w:t>
            </w:r>
            <w:r w:rsidR="00771392" w:rsidRPr="00E84FD8">
              <w:rPr>
                <w:rFonts w:ascii="Times New Roman" w:hAnsi="Times New Roman" w:cs="Times New Roman"/>
                <w:sz w:val="24"/>
                <w:szCs w:val="24"/>
              </w:rPr>
              <w:t xml:space="preserve"> do pobrania zasobu z</w:t>
            </w:r>
            <w:r w:rsidR="004E4C94">
              <w:rPr>
                <w:rFonts w:ascii="Times New Roman" w:hAnsi="Times New Roman" w:cs="Times New Roman"/>
                <w:sz w:val="24"/>
                <w:szCs w:val="24"/>
              </w:rPr>
              <w:t> </w:t>
            </w:r>
            <w:r w:rsidR="00771392" w:rsidRPr="00E84FD8">
              <w:rPr>
                <w:rFonts w:ascii="Times New Roman" w:hAnsi="Times New Roman" w:cs="Times New Roman"/>
                <w:sz w:val="24"/>
                <w:szCs w:val="24"/>
              </w:rPr>
              <w:t>serwera.</w:t>
            </w:r>
          </w:p>
        </w:tc>
      </w:tr>
      <w:tr w:rsidR="001B063E" w:rsidRPr="00E84FD8" w14:paraId="21D2BE3A"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A8F6676" w14:textId="0B24D314"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HEAD</w:t>
            </w:r>
          </w:p>
        </w:tc>
        <w:tc>
          <w:tcPr>
            <w:tcW w:w="6088" w:type="dxa"/>
            <w:vAlign w:val="center"/>
          </w:tcPr>
          <w:p w14:paraId="1A5AA0AD" w14:textId="2F20AADD" w:rsidR="001B063E" w:rsidRPr="00E84FD8" w:rsidRDefault="001B063E"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 xml:space="preserve">Pozwala </w:t>
            </w:r>
            <w:r w:rsidR="00771392" w:rsidRPr="00E84FD8">
              <w:rPr>
                <w:rFonts w:ascii="Times New Roman" w:hAnsi="Times New Roman" w:cs="Times New Roman"/>
                <w:sz w:val="24"/>
                <w:szCs w:val="24"/>
              </w:rPr>
              <w:t xml:space="preserve">otrzymać </w:t>
            </w:r>
            <w:r w:rsidRPr="00E84FD8">
              <w:rPr>
                <w:rFonts w:ascii="Times New Roman" w:hAnsi="Times New Roman" w:cs="Times New Roman"/>
                <w:sz w:val="24"/>
                <w:szCs w:val="24"/>
              </w:rPr>
              <w:t>informacje o</w:t>
            </w:r>
            <w:r w:rsidR="004E4C94">
              <w:rPr>
                <w:rFonts w:ascii="Times New Roman" w:hAnsi="Times New Roman" w:cs="Times New Roman"/>
                <w:sz w:val="24"/>
                <w:szCs w:val="24"/>
              </w:rPr>
              <w:t> </w:t>
            </w:r>
            <w:r w:rsidRPr="00E84FD8">
              <w:rPr>
                <w:rFonts w:ascii="Times New Roman" w:hAnsi="Times New Roman" w:cs="Times New Roman"/>
                <w:sz w:val="24"/>
                <w:szCs w:val="24"/>
              </w:rPr>
              <w:t>zasobie. Zastosowaniem tej metody jest sprawdzenie dostępu do danych.</w:t>
            </w:r>
          </w:p>
        </w:tc>
      </w:tr>
      <w:tr w:rsidR="001B063E" w:rsidRPr="00E84FD8" w14:paraId="319C0F8C"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CD88572" w14:textId="0BA4AF6F"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PUT</w:t>
            </w:r>
          </w:p>
        </w:tc>
        <w:tc>
          <w:tcPr>
            <w:tcW w:w="6088" w:type="dxa"/>
            <w:vAlign w:val="center"/>
          </w:tcPr>
          <w:p w14:paraId="0984401B" w14:textId="57ADB31D" w:rsidR="001B063E" w:rsidRPr="00E84FD8" w:rsidRDefault="001B063E"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P</w:t>
            </w:r>
            <w:r w:rsidR="00771392" w:rsidRPr="00E84FD8">
              <w:rPr>
                <w:rFonts w:ascii="Times New Roman" w:hAnsi="Times New Roman" w:cs="Times New Roman"/>
                <w:sz w:val="24"/>
                <w:szCs w:val="24"/>
              </w:rPr>
              <w:t xml:space="preserve">olega na wysłaniu informacji do </w:t>
            </w:r>
            <w:r w:rsidRPr="00E84FD8">
              <w:rPr>
                <w:rFonts w:ascii="Times New Roman" w:hAnsi="Times New Roman" w:cs="Times New Roman"/>
                <w:sz w:val="24"/>
                <w:szCs w:val="24"/>
              </w:rPr>
              <w:t>aktualiz</w:t>
            </w:r>
            <w:r w:rsidR="00771392" w:rsidRPr="00E84FD8">
              <w:rPr>
                <w:rFonts w:ascii="Times New Roman" w:hAnsi="Times New Roman" w:cs="Times New Roman"/>
                <w:sz w:val="24"/>
                <w:szCs w:val="24"/>
              </w:rPr>
              <w:t>acji</w:t>
            </w:r>
            <w:r w:rsidRPr="00E84FD8">
              <w:rPr>
                <w:rFonts w:ascii="Times New Roman" w:hAnsi="Times New Roman" w:cs="Times New Roman"/>
                <w:sz w:val="24"/>
                <w:szCs w:val="24"/>
              </w:rPr>
              <w:t xml:space="preserve"> zasob</w:t>
            </w:r>
            <w:r w:rsidR="00771392" w:rsidRPr="00E84FD8">
              <w:rPr>
                <w:rFonts w:ascii="Times New Roman" w:hAnsi="Times New Roman" w:cs="Times New Roman"/>
                <w:sz w:val="24"/>
                <w:szCs w:val="24"/>
              </w:rPr>
              <w:t>ów</w:t>
            </w:r>
            <w:r w:rsidRPr="00E84FD8">
              <w:rPr>
                <w:rFonts w:ascii="Times New Roman" w:hAnsi="Times New Roman" w:cs="Times New Roman"/>
                <w:sz w:val="24"/>
                <w:szCs w:val="24"/>
              </w:rPr>
              <w:t xml:space="preserve"> serwera.</w:t>
            </w:r>
            <w:r w:rsidR="00771392" w:rsidRPr="00E84FD8">
              <w:rPr>
                <w:rFonts w:ascii="Times New Roman" w:hAnsi="Times New Roman" w:cs="Times New Roman"/>
                <w:sz w:val="24"/>
                <w:szCs w:val="24"/>
              </w:rPr>
              <w:t xml:space="preserve"> Należy również sprecyzować, który zasób ma zostać zmieniony.</w:t>
            </w:r>
          </w:p>
        </w:tc>
      </w:tr>
      <w:tr w:rsidR="001B063E" w:rsidRPr="00E84FD8" w14:paraId="4E853C07"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0D2921" w14:textId="6C903964"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POST</w:t>
            </w:r>
          </w:p>
        </w:tc>
        <w:tc>
          <w:tcPr>
            <w:tcW w:w="6088" w:type="dxa"/>
            <w:vAlign w:val="center"/>
          </w:tcPr>
          <w:p w14:paraId="52EFA477" w14:textId="5A00C9EE" w:rsidR="001B063E" w:rsidRPr="00E84FD8" w:rsidRDefault="001B063E"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Metoda ta p</w:t>
            </w:r>
            <w:r w:rsidR="00771392" w:rsidRPr="00E84FD8">
              <w:rPr>
                <w:rFonts w:ascii="Times New Roman" w:hAnsi="Times New Roman" w:cs="Times New Roman"/>
                <w:sz w:val="24"/>
                <w:szCs w:val="24"/>
              </w:rPr>
              <w:t>rzesyła informacje na serwer w</w:t>
            </w:r>
            <w:r w:rsidR="004E4C94">
              <w:rPr>
                <w:rFonts w:ascii="Times New Roman" w:hAnsi="Times New Roman" w:cs="Times New Roman"/>
                <w:sz w:val="24"/>
                <w:szCs w:val="24"/>
              </w:rPr>
              <w:t> </w:t>
            </w:r>
            <w:r w:rsidR="00771392" w:rsidRPr="00E84FD8">
              <w:rPr>
                <w:rFonts w:ascii="Times New Roman" w:hAnsi="Times New Roman" w:cs="Times New Roman"/>
                <w:sz w:val="24"/>
                <w:szCs w:val="24"/>
              </w:rPr>
              <w:t>c</w:t>
            </w:r>
            <w:r w:rsidRPr="00E84FD8">
              <w:rPr>
                <w:rFonts w:ascii="Times New Roman" w:hAnsi="Times New Roman" w:cs="Times New Roman"/>
                <w:sz w:val="24"/>
                <w:szCs w:val="24"/>
              </w:rPr>
              <w:t>elu utworzenia nowego zasobu</w:t>
            </w:r>
            <w:r w:rsidR="00771392" w:rsidRPr="00E84FD8">
              <w:rPr>
                <w:rFonts w:ascii="Times New Roman" w:hAnsi="Times New Roman" w:cs="Times New Roman"/>
                <w:sz w:val="24"/>
                <w:szCs w:val="24"/>
              </w:rPr>
              <w:t xml:space="preserve"> (na przykład wpisu w</w:t>
            </w:r>
            <w:r w:rsidR="004E4C94">
              <w:rPr>
                <w:rFonts w:ascii="Times New Roman" w:hAnsi="Times New Roman" w:cs="Times New Roman"/>
                <w:sz w:val="24"/>
                <w:szCs w:val="24"/>
              </w:rPr>
              <w:t> </w:t>
            </w:r>
            <w:r w:rsidR="00771392" w:rsidRPr="00E84FD8">
              <w:rPr>
                <w:rFonts w:ascii="Times New Roman" w:hAnsi="Times New Roman" w:cs="Times New Roman"/>
                <w:sz w:val="24"/>
                <w:szCs w:val="24"/>
              </w:rPr>
              <w:t>bazie danych).</w:t>
            </w:r>
          </w:p>
        </w:tc>
      </w:tr>
      <w:tr w:rsidR="001B063E" w:rsidRPr="00E84FD8" w14:paraId="64FE27E4"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5CA75E" w14:textId="7499AC77"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DELETE</w:t>
            </w:r>
          </w:p>
        </w:tc>
        <w:tc>
          <w:tcPr>
            <w:tcW w:w="6088" w:type="dxa"/>
            <w:vAlign w:val="center"/>
          </w:tcPr>
          <w:p w14:paraId="458D9E49" w14:textId="65B1FC60" w:rsidR="001B063E" w:rsidRPr="00E84FD8" w:rsidRDefault="00771392"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Przesłanie zapytania DELETE ma na celu usunięcie konkretnego zasobu z</w:t>
            </w:r>
            <w:r w:rsidR="004E4C94">
              <w:rPr>
                <w:rFonts w:ascii="Times New Roman" w:hAnsi="Times New Roman" w:cs="Times New Roman"/>
                <w:sz w:val="24"/>
                <w:szCs w:val="24"/>
              </w:rPr>
              <w:t> </w:t>
            </w:r>
            <w:r w:rsidRPr="00E84FD8">
              <w:rPr>
                <w:rFonts w:ascii="Times New Roman" w:hAnsi="Times New Roman" w:cs="Times New Roman"/>
                <w:sz w:val="24"/>
                <w:szCs w:val="24"/>
              </w:rPr>
              <w:t>systemu.</w:t>
            </w:r>
          </w:p>
        </w:tc>
      </w:tr>
      <w:tr w:rsidR="001B063E" w:rsidRPr="00E84FD8" w14:paraId="1C10A67D"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54D39B6" w14:textId="5D2A63DF"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OPTIONS</w:t>
            </w:r>
          </w:p>
        </w:tc>
        <w:tc>
          <w:tcPr>
            <w:tcW w:w="6088" w:type="dxa"/>
            <w:vAlign w:val="center"/>
          </w:tcPr>
          <w:p w14:paraId="7EABB376" w14:textId="56A94D25" w:rsidR="001B063E" w:rsidRPr="00E84FD8" w:rsidRDefault="00771392"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Pozwala pobrać informacje o</w:t>
            </w:r>
            <w:r w:rsidR="004E4C94">
              <w:rPr>
                <w:rFonts w:ascii="Times New Roman" w:hAnsi="Times New Roman" w:cs="Times New Roman"/>
                <w:sz w:val="24"/>
                <w:szCs w:val="24"/>
              </w:rPr>
              <w:t> </w:t>
            </w:r>
            <w:r w:rsidRPr="00E84FD8">
              <w:rPr>
                <w:rFonts w:ascii="Times New Roman" w:hAnsi="Times New Roman" w:cs="Times New Roman"/>
                <w:sz w:val="24"/>
                <w:szCs w:val="24"/>
              </w:rPr>
              <w:t>możliwościach, opcjach oraz wymaganiach, które istnieją w</w:t>
            </w:r>
            <w:r w:rsidR="004E4C94">
              <w:rPr>
                <w:rFonts w:ascii="Times New Roman" w:hAnsi="Times New Roman" w:cs="Times New Roman"/>
                <w:sz w:val="24"/>
                <w:szCs w:val="24"/>
              </w:rPr>
              <w:t> </w:t>
            </w:r>
            <w:r w:rsidRPr="00E84FD8">
              <w:rPr>
                <w:rFonts w:ascii="Times New Roman" w:hAnsi="Times New Roman" w:cs="Times New Roman"/>
                <w:sz w:val="24"/>
                <w:szCs w:val="24"/>
              </w:rPr>
              <w:t>kanale komunikacyjnym.</w:t>
            </w:r>
          </w:p>
        </w:tc>
      </w:tr>
      <w:tr w:rsidR="001B063E" w:rsidRPr="00E84FD8" w14:paraId="28036CB9"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44792C9" w14:textId="002D5F90"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TRACE</w:t>
            </w:r>
          </w:p>
        </w:tc>
        <w:tc>
          <w:tcPr>
            <w:tcW w:w="6088" w:type="dxa"/>
            <w:vAlign w:val="center"/>
          </w:tcPr>
          <w:p w14:paraId="38D6EB08" w14:textId="6B2E1834" w:rsidR="001B063E" w:rsidRPr="00E84FD8" w:rsidRDefault="006643E9"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Metoda ta służy do diagnostyki kanału komunikacyjnego</w:t>
            </w:r>
          </w:p>
        </w:tc>
      </w:tr>
      <w:tr w:rsidR="001B063E" w:rsidRPr="00E84FD8" w14:paraId="53AD3E7B"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7B8A0F8" w14:textId="498011BA"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CONNECT</w:t>
            </w:r>
          </w:p>
        </w:tc>
        <w:tc>
          <w:tcPr>
            <w:tcW w:w="6088" w:type="dxa"/>
            <w:vAlign w:val="center"/>
          </w:tcPr>
          <w:p w14:paraId="41040E81" w14:textId="089C1A73" w:rsidR="001B063E" w:rsidRPr="00E84FD8" w:rsidRDefault="006643E9"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Przekazywane przez nią są żądania dla serwerów pośredniczących, które są użyte do tunelowania</w:t>
            </w:r>
          </w:p>
        </w:tc>
      </w:tr>
      <w:tr w:rsidR="001B063E" w:rsidRPr="00E84FD8" w14:paraId="19DA19AB" w14:textId="77777777" w:rsidTr="00A97698">
        <w:trPr>
          <w:trHeight w:val="567"/>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5CFBD30" w14:textId="50425C40" w:rsidR="001B063E" w:rsidRPr="00E84FD8" w:rsidRDefault="001B063E" w:rsidP="003B4D2B">
            <w:pPr>
              <w:rPr>
                <w:rFonts w:ascii="Times New Roman" w:hAnsi="Times New Roman" w:cs="Times New Roman"/>
                <w:sz w:val="24"/>
                <w:szCs w:val="24"/>
              </w:rPr>
            </w:pPr>
            <w:r w:rsidRPr="00E84FD8">
              <w:rPr>
                <w:rFonts w:ascii="Times New Roman" w:hAnsi="Times New Roman" w:cs="Times New Roman"/>
                <w:sz w:val="24"/>
                <w:szCs w:val="24"/>
              </w:rPr>
              <w:t>PATCH</w:t>
            </w:r>
          </w:p>
        </w:tc>
        <w:tc>
          <w:tcPr>
            <w:tcW w:w="6088" w:type="dxa"/>
            <w:vAlign w:val="center"/>
          </w:tcPr>
          <w:p w14:paraId="4D99A19E" w14:textId="5A6B8213" w:rsidR="001B063E" w:rsidRPr="00E84FD8" w:rsidRDefault="006643E9" w:rsidP="003B4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FD8">
              <w:rPr>
                <w:rFonts w:ascii="Times New Roman" w:hAnsi="Times New Roman" w:cs="Times New Roman"/>
                <w:sz w:val="24"/>
                <w:szCs w:val="24"/>
              </w:rPr>
              <w:t xml:space="preserve">Za pośrednictwem tej metody można aktualizować porcje zasobów.  </w:t>
            </w:r>
          </w:p>
        </w:tc>
      </w:tr>
    </w:tbl>
    <w:p w14:paraId="095389D9" w14:textId="1D208145" w:rsidR="00CD329D" w:rsidRPr="00E84FD8" w:rsidRDefault="00CD329D" w:rsidP="00E07C35">
      <w:pPr>
        <w:pStyle w:val="Nagwekpodtytu"/>
      </w:pPr>
      <w:bookmarkStart w:id="13" w:name="_Toc524377731"/>
      <w:r w:rsidRPr="00E84FD8">
        <w:lastRenderedPageBreak/>
        <w:t xml:space="preserve">Statusy </w:t>
      </w:r>
      <w:r w:rsidR="00392B2D">
        <w:t xml:space="preserve">odpowiedzi </w:t>
      </w:r>
      <w:r w:rsidRPr="00E84FD8">
        <w:t>protokołu HTTP</w:t>
      </w:r>
      <w:bookmarkEnd w:id="13"/>
    </w:p>
    <w:p w14:paraId="159E4C38" w14:textId="6C0217D5" w:rsidR="00A312EB" w:rsidRPr="00E84FD8" w:rsidRDefault="00392B2D" w:rsidP="00626747">
      <w:pPr>
        <w:pStyle w:val="TrePracy"/>
      </w:pPr>
      <w:r>
        <w:t>Każda odpowiedź serwera, podczas komunikacji z</w:t>
      </w:r>
      <w:r w:rsidR="004E4C94">
        <w:t> </w:t>
      </w:r>
      <w:r>
        <w:t>użyciem protokołu HTTP, posiada kod statusu</w:t>
      </w:r>
      <w:r w:rsidR="003A2690">
        <w:t xml:space="preserve"> </w:t>
      </w:r>
      <w:r>
        <w:t>[</w:t>
      </w:r>
      <w:r w:rsidR="00652436">
        <w:t>7</w:t>
      </w:r>
      <w:r>
        <w:t>].</w:t>
      </w:r>
      <w:r w:rsidR="00FE1156">
        <w:t xml:space="preserve"> </w:t>
      </w:r>
      <w:r w:rsidR="00BA04DE" w:rsidRPr="00E84FD8">
        <w:t xml:space="preserve">Dostarczają one informacji o stanie połączenia </w:t>
      </w:r>
      <w:r w:rsidR="00FE1156">
        <w:t>po</w:t>
      </w:r>
      <w:r w:rsidR="00FE1156" w:rsidRPr="00E84FD8">
        <w:t>między</w:t>
      </w:r>
      <w:r w:rsidR="00BA04DE" w:rsidRPr="00E84FD8">
        <w:t xml:space="preserve"> serwerem a</w:t>
      </w:r>
      <w:r w:rsidR="004E4C94">
        <w:t> </w:t>
      </w:r>
      <w:r w:rsidR="00BA04DE" w:rsidRPr="00E84FD8">
        <w:t>klientem, po</w:t>
      </w:r>
      <w:r w:rsidR="00FE1156">
        <w:t>prawności wykonywanych operacji oraz </w:t>
      </w:r>
      <w:r w:rsidR="00BA04DE" w:rsidRPr="00E84FD8">
        <w:t>błędach. Kody</w:t>
      </w:r>
      <w:r w:rsidR="00FE1156">
        <w:t xml:space="preserve"> składają się z</w:t>
      </w:r>
      <w:r w:rsidR="004E4C94">
        <w:t> </w:t>
      </w:r>
      <w:r w:rsidR="00FE1156">
        <w:t>trzech cyfr. Pierwszy znak</w:t>
      </w:r>
      <w:r w:rsidR="00585FF9">
        <w:t>, znajdujący się w</w:t>
      </w:r>
      <w:r w:rsidR="004E4C94">
        <w:t> </w:t>
      </w:r>
      <w:r w:rsidR="00585FF9">
        <w:t>miejscu setek,</w:t>
      </w:r>
      <w:r w:rsidR="00FE1156">
        <w:t xml:space="preserve"> mówi o przynależności do typu zwracanej informacji. Istnieje pięć kategorii</w:t>
      </w:r>
      <w:r w:rsidR="009C134F">
        <w:t xml:space="preserve"> i</w:t>
      </w:r>
      <w:r w:rsidR="004E4C94">
        <w:t> </w:t>
      </w:r>
      <w:r w:rsidR="009C134F">
        <w:t>należą do nich:</w:t>
      </w:r>
    </w:p>
    <w:p w14:paraId="193874F4" w14:textId="03E66DCC" w:rsidR="00A312EB" w:rsidRPr="00E84FD8" w:rsidRDefault="00A312EB" w:rsidP="00626747">
      <w:pPr>
        <w:pStyle w:val="TrePracyzpunktorem"/>
        <w:numPr>
          <w:ilvl w:val="0"/>
          <w:numId w:val="24"/>
        </w:numPr>
      </w:pPr>
      <w:r w:rsidRPr="00E84FD8">
        <w:t>1 – kody informacyjne, dotyczą one głównie statusu środowiska.</w:t>
      </w:r>
    </w:p>
    <w:p w14:paraId="5C99ACA5" w14:textId="3A0ECFC0" w:rsidR="00A312EB" w:rsidRPr="00662CAD" w:rsidRDefault="00585FF9" w:rsidP="00626747">
      <w:pPr>
        <w:pStyle w:val="TrePracyzpunktorem"/>
      </w:pPr>
      <w:r>
        <w:t xml:space="preserve">2 </w:t>
      </w:r>
      <w:r w:rsidR="00A312EB" w:rsidRPr="00E84FD8">
        <w:t>– kody poprawnego wykonania zapytania. Zwracane są, jeżeli operacje na serwerze zostały wykonane poprawnie.</w:t>
      </w:r>
    </w:p>
    <w:p w14:paraId="55369F5A" w14:textId="2958F1CC" w:rsidR="00A312EB" w:rsidRPr="00E84FD8" w:rsidRDefault="00585FF9" w:rsidP="00626747">
      <w:pPr>
        <w:pStyle w:val="TrePracyzpunktorem"/>
      </w:pPr>
      <w:r>
        <w:t>3</w:t>
      </w:r>
      <w:r w:rsidR="00A312EB" w:rsidRPr="00E84FD8">
        <w:t xml:space="preserve"> – kody przekierowań. Zwracane są, jeżeli operacja przenosi użytkownika do innego zasobu w</w:t>
      </w:r>
      <w:r w:rsidR="004E4C94">
        <w:t> </w:t>
      </w:r>
      <w:r w:rsidR="00A312EB" w:rsidRPr="00E84FD8">
        <w:t>serwisie.</w:t>
      </w:r>
    </w:p>
    <w:p w14:paraId="2B8C1B1C" w14:textId="06F8BC63" w:rsidR="00A312EB" w:rsidRPr="00E84FD8" w:rsidRDefault="00585FF9" w:rsidP="00626747">
      <w:pPr>
        <w:pStyle w:val="TrePracyzpunktorem"/>
      </w:pPr>
      <w:r>
        <w:t>4</w:t>
      </w:r>
      <w:r w:rsidR="00A312EB" w:rsidRPr="00E84FD8">
        <w:t xml:space="preserve"> – błędy użytkownika, które są zwracane w razie nieprawidłowego użytkowania zasobów systemu. </w:t>
      </w:r>
    </w:p>
    <w:p w14:paraId="38F8CBBA" w14:textId="563A71E5" w:rsidR="00A312EB" w:rsidRDefault="00585FF9" w:rsidP="00626747">
      <w:pPr>
        <w:pStyle w:val="TrePracyzpunktorem"/>
      </w:pPr>
      <w:r>
        <w:t>5</w:t>
      </w:r>
      <w:r w:rsidR="00A312EB" w:rsidRPr="00E84FD8">
        <w:t xml:space="preserve"> – błędy serwera</w:t>
      </w:r>
      <w:r w:rsidR="0094070C">
        <w:t>. J</w:t>
      </w:r>
      <w:r w:rsidR="00A312EB" w:rsidRPr="00E84FD8">
        <w:t>est to grupa informująca o</w:t>
      </w:r>
      <w:r w:rsidR="004E4C94">
        <w:t> </w:t>
      </w:r>
      <w:r w:rsidR="00A312EB" w:rsidRPr="00E84FD8">
        <w:t xml:space="preserve">wszelkich zdarzeniach, które nie zostały przewidziane przez programistę. </w:t>
      </w:r>
    </w:p>
    <w:p w14:paraId="062467BD" w14:textId="315D8ED5" w:rsidR="00585FF9" w:rsidRPr="00E84FD8" w:rsidRDefault="00585FF9" w:rsidP="00626747">
      <w:pPr>
        <w:pStyle w:val="TrePracy"/>
      </w:pPr>
      <w:r>
        <w:t>Wartości na miejscach dziesiętnych i</w:t>
      </w:r>
      <w:r w:rsidR="004E4C94">
        <w:t> </w:t>
      </w:r>
      <w:r>
        <w:t xml:space="preserve">jedności odnoszą się do konkretnych komunikatów. Przykładowo kod </w:t>
      </w:r>
      <w:r w:rsidRPr="00585FF9">
        <w:rPr>
          <w:i/>
        </w:rPr>
        <w:t>404</w:t>
      </w:r>
      <w:r>
        <w:t xml:space="preserve"> informuje o braku zasobu, </w:t>
      </w:r>
      <w:r w:rsidRPr="00585FF9">
        <w:rPr>
          <w:i/>
        </w:rPr>
        <w:t>503</w:t>
      </w:r>
      <w:r>
        <w:t xml:space="preserve"> przekazuje informację o</w:t>
      </w:r>
      <w:r w:rsidR="004E4C94">
        <w:t> </w:t>
      </w:r>
      <w:r>
        <w:t>przekroczeniu czasu o</w:t>
      </w:r>
      <w:r w:rsidR="004E4C94">
        <w:t>czekiwania na odpowiedź serwera, natomiast</w:t>
      </w:r>
      <w:r>
        <w:t xml:space="preserve"> </w:t>
      </w:r>
      <w:r w:rsidRPr="00585FF9">
        <w:rPr>
          <w:i/>
        </w:rPr>
        <w:t>200</w:t>
      </w:r>
      <w:r>
        <w:t xml:space="preserve"> o poprawnym wykonaniu zapytania.</w:t>
      </w:r>
      <w:r w:rsidR="0027240C">
        <w:t xml:space="preserve"> Pełna lista kodów </w:t>
      </w:r>
      <w:r w:rsidR="0094070C">
        <w:t>dostępna jest w </w:t>
      </w:r>
      <w:r w:rsidR="00A400E1">
        <w:t>dokumentacji technicznej protokołu HTTP [</w:t>
      </w:r>
      <w:r w:rsidR="00652436">
        <w:t>7</w:t>
      </w:r>
      <w:r w:rsidR="00A400E1">
        <w:t>].</w:t>
      </w:r>
    </w:p>
    <w:p w14:paraId="1A6F3E12" w14:textId="5A5CCD61" w:rsidR="00AA0A99" w:rsidRPr="00E84FD8" w:rsidRDefault="00AA0A99" w:rsidP="00626747">
      <w:pPr>
        <w:pStyle w:val="TrePracyzpunktorem"/>
      </w:pPr>
      <w:r w:rsidRPr="00E84FD8">
        <w:br w:type="page"/>
      </w:r>
    </w:p>
    <w:p w14:paraId="53725AF3" w14:textId="56C130E8" w:rsidR="00EA52C3" w:rsidRDefault="00EA52C3" w:rsidP="00BA04DE">
      <w:pPr>
        <w:pStyle w:val="Nagwekpracy"/>
        <w:numPr>
          <w:ilvl w:val="0"/>
          <w:numId w:val="10"/>
        </w:numPr>
        <w:ind w:left="0" w:firstLine="0"/>
      </w:pPr>
      <w:bookmarkStart w:id="14" w:name="_Toc524377732"/>
      <w:r w:rsidRPr="00E84FD8">
        <w:lastRenderedPageBreak/>
        <w:t>.NET Framework</w:t>
      </w:r>
      <w:bookmarkEnd w:id="14"/>
    </w:p>
    <w:p w14:paraId="72B49699" w14:textId="770F7991" w:rsidR="00137585" w:rsidRDefault="00137585" w:rsidP="009627EC">
      <w:pPr>
        <w:jc w:val="center"/>
      </w:pPr>
      <w:r>
        <w:rPr>
          <w:noProof/>
          <w:lang w:eastAsia="pl-PL"/>
        </w:rPr>
        <w:drawing>
          <wp:inline distT="0" distB="0" distL="0" distR="0" wp14:anchorId="2C06C5AF" wp14:editId="3BF2362D">
            <wp:extent cx="4292170" cy="1294791"/>
            <wp:effectExtent l="0" t="0" r="0" b="0"/>
            <wp:docPr id="3" name="Obraz 3" descr="Obraz zawierający zwierzę&#10;&#10;Opis wygenerowany przy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3286" cy="1361493"/>
                    </a:xfrm>
                    <a:prstGeom prst="rect">
                      <a:avLst/>
                    </a:prstGeom>
                  </pic:spPr>
                </pic:pic>
              </a:graphicData>
            </a:graphic>
          </wp:inline>
        </w:drawing>
      </w:r>
    </w:p>
    <w:p w14:paraId="06BF2550" w14:textId="343BE297" w:rsidR="004A3FBC" w:rsidRDefault="00137585" w:rsidP="00137585">
      <w:pPr>
        <w:pStyle w:val="Legenda"/>
        <w:jc w:val="center"/>
      </w:pPr>
      <w:bookmarkStart w:id="15" w:name="_Toc524377698"/>
      <w:r>
        <w:t xml:space="preserve">Rysunek </w:t>
      </w:r>
      <w:r w:rsidR="00F4258A">
        <w:rPr>
          <w:noProof/>
        </w:rPr>
        <w:fldChar w:fldCharType="begin"/>
      </w:r>
      <w:r w:rsidR="00F4258A">
        <w:rPr>
          <w:noProof/>
        </w:rPr>
        <w:instrText xml:space="preserve"> SEQ Rysunek \* ARABIC </w:instrText>
      </w:r>
      <w:r w:rsidR="00F4258A">
        <w:rPr>
          <w:noProof/>
        </w:rPr>
        <w:fldChar w:fldCharType="separate"/>
      </w:r>
      <w:r w:rsidR="001A1F9D">
        <w:rPr>
          <w:noProof/>
        </w:rPr>
        <w:t>3</w:t>
      </w:r>
      <w:r w:rsidR="00F4258A">
        <w:rPr>
          <w:noProof/>
        </w:rPr>
        <w:fldChar w:fldCharType="end"/>
      </w:r>
      <w:r>
        <w:t xml:space="preserve"> Logo .NET Framework</w:t>
      </w:r>
      <w:r w:rsidR="004C1DC9">
        <w:t xml:space="preserve"> 4.5</w:t>
      </w:r>
      <w:r>
        <w:t xml:space="preserve"> źródło: </w:t>
      </w:r>
      <w:r w:rsidRPr="00E92660">
        <w:t>https://www.microsoft.com/net</w:t>
      </w:r>
      <w:bookmarkEnd w:id="15"/>
    </w:p>
    <w:p w14:paraId="648503D4" w14:textId="0CBBEF05" w:rsidR="00F114A2" w:rsidRDefault="00F114A2" w:rsidP="00F114A2">
      <w:pPr>
        <w:pStyle w:val="Nagwekpodtytu"/>
      </w:pPr>
      <w:bookmarkStart w:id="16" w:name="_Toc524377733"/>
      <w:r>
        <w:t>Historia</w:t>
      </w:r>
      <w:bookmarkEnd w:id="16"/>
    </w:p>
    <w:p w14:paraId="3465EB2C" w14:textId="74CA065E" w:rsidR="00B14E08" w:rsidRPr="00BE0175" w:rsidRDefault="00A207D8" w:rsidP="00626747">
      <w:pPr>
        <w:pStyle w:val="TrePracy"/>
      </w:pPr>
      <w:r w:rsidRPr="00BE0175">
        <w:t>W</w:t>
      </w:r>
      <w:r w:rsidR="004E4C94">
        <w:t> </w:t>
      </w:r>
      <w:r w:rsidRPr="00BE0175">
        <w:t xml:space="preserve">roku 2002 firma </w:t>
      </w:r>
      <w:r w:rsidRPr="00BE0175">
        <w:rPr>
          <w:i/>
        </w:rPr>
        <w:t>Microsoft</w:t>
      </w:r>
      <w:r w:rsidRPr="00BE0175">
        <w:t xml:space="preserve"> wydała pierwszą wersję swojej platformy programistycznej </w:t>
      </w:r>
      <w:r w:rsidRPr="00BE0175">
        <w:rPr>
          <w:i/>
        </w:rPr>
        <w:t>.N</w:t>
      </w:r>
      <w:r w:rsidR="00F114A2" w:rsidRPr="00BE0175">
        <w:rPr>
          <w:i/>
        </w:rPr>
        <w:t>ET</w:t>
      </w:r>
      <w:r w:rsidR="00525EB7" w:rsidRPr="00BE0175">
        <w:rPr>
          <w:i/>
        </w:rPr>
        <w:t xml:space="preserve"> Framework</w:t>
      </w:r>
      <w:r w:rsidR="00383920" w:rsidRPr="00BE0175">
        <w:rPr>
          <w:rStyle w:val="Odwoanieprzypisudolnego"/>
        </w:rPr>
        <w:footnoteReference w:id="7"/>
      </w:r>
      <w:r w:rsidR="00525EB7" w:rsidRPr="00BE0175">
        <w:t>. Wersja 1.0 przeznaczona</w:t>
      </w:r>
      <w:r w:rsidR="00A43523" w:rsidRPr="00BE0175">
        <w:t xml:space="preserve"> </w:t>
      </w:r>
      <w:r w:rsidR="00525EB7" w:rsidRPr="00BE0175">
        <w:t xml:space="preserve">była do tworzenia aplikacji </w:t>
      </w:r>
      <w:r w:rsidR="00A43523" w:rsidRPr="00BE0175">
        <w:t xml:space="preserve">dla </w:t>
      </w:r>
      <w:r w:rsidR="0094070C" w:rsidRPr="00BE0175">
        <w:t> </w:t>
      </w:r>
      <w:r w:rsidR="00525EB7" w:rsidRPr="00BE0175">
        <w:t>system</w:t>
      </w:r>
      <w:r w:rsidR="00A43523" w:rsidRPr="00BE0175">
        <w:t>ów</w:t>
      </w:r>
      <w:r w:rsidR="00525EB7" w:rsidRPr="00BE0175">
        <w:t xml:space="preserve"> operacyjnych z</w:t>
      </w:r>
      <w:r w:rsidR="004E4C94">
        <w:t> </w:t>
      </w:r>
      <w:r w:rsidR="00525EB7" w:rsidRPr="00BE0175">
        <w:t>rodziny Windows (98, ME, NT 4.0, 2000 oraz XP)</w:t>
      </w:r>
      <w:r w:rsidR="00F114A2" w:rsidRPr="00BE0175">
        <w:t>. Platforma w</w:t>
      </w:r>
      <w:r w:rsidR="004E4C94">
        <w:t> </w:t>
      </w:r>
      <w:r w:rsidR="00F114A2" w:rsidRPr="00BE0175">
        <w:t>wersji 1.0</w:t>
      </w:r>
      <w:r w:rsidR="00525EB7" w:rsidRPr="00BE0175">
        <w:t xml:space="preserve"> otrzymał</w:t>
      </w:r>
      <w:r w:rsidR="0094070C" w:rsidRPr="00BE0175">
        <w:t>a</w:t>
      </w:r>
      <w:r w:rsidR="00525EB7" w:rsidRPr="00BE0175">
        <w:t xml:space="preserve"> trzy </w:t>
      </w:r>
      <w:r w:rsidR="00F114A2" w:rsidRPr="00BE0175">
        <w:t>pakiety aktualizacji (</w:t>
      </w:r>
      <w:r w:rsidR="00F114A2" w:rsidRPr="00BE0175">
        <w:rPr>
          <w:i/>
        </w:rPr>
        <w:t>Service Pack</w:t>
      </w:r>
      <w:r w:rsidR="0094070C" w:rsidRPr="00BE0175">
        <w:t>), a </w:t>
      </w:r>
      <w:r w:rsidR="00F114A2" w:rsidRPr="00BE0175">
        <w:t>wsparcie techniczne zakończyło się w 2007 roku. 3 kwietnia 2003 roku zostało wydane r</w:t>
      </w:r>
      <w:r w:rsidR="004E4C94">
        <w:t xml:space="preserve">ozszerzenie .NET 1.1. Platforma </w:t>
      </w:r>
      <w:r w:rsidR="00F114A2" w:rsidRPr="00BE0175">
        <w:t xml:space="preserve">została </w:t>
      </w:r>
      <w:r w:rsidR="00A43523" w:rsidRPr="00BE0175">
        <w:t>powiększona</w:t>
      </w:r>
      <w:r w:rsidR="00F114A2" w:rsidRPr="00BE0175">
        <w:t xml:space="preserve"> </w:t>
      </w:r>
      <w:r w:rsidR="00383920" w:rsidRPr="00BE0175">
        <w:t xml:space="preserve">miedzy innymi </w:t>
      </w:r>
      <w:r w:rsidR="00F114A2" w:rsidRPr="00BE0175">
        <w:t>o</w:t>
      </w:r>
      <w:r w:rsidR="004E4C94">
        <w:t> </w:t>
      </w:r>
      <w:r w:rsidR="00F114A2" w:rsidRPr="00BE0175">
        <w:t>wsparcie dla tworzenia dynamicznych stron internetowych (</w:t>
      </w:r>
      <w:r w:rsidR="00F114A2" w:rsidRPr="00BE0175">
        <w:rPr>
          <w:i/>
        </w:rPr>
        <w:t>ASP.NET</w:t>
      </w:r>
      <w:r w:rsidR="00F114A2" w:rsidRPr="00BE0175">
        <w:t>),</w:t>
      </w:r>
      <w:r w:rsidR="00383920" w:rsidRPr="00BE0175">
        <w:t xml:space="preserve"> </w:t>
      </w:r>
      <w:r w:rsidR="00383920" w:rsidRPr="00BE0175">
        <w:rPr>
          <w:i/>
        </w:rPr>
        <w:t>.NET Compact Framework</w:t>
      </w:r>
      <w:r w:rsidR="00383920" w:rsidRPr="00BE0175">
        <w:rPr>
          <w:rStyle w:val="Odwoanieprzypisudolnego"/>
        </w:rPr>
        <w:footnoteReference w:id="8"/>
      </w:r>
      <w:r w:rsidR="00383920" w:rsidRPr="00BE0175">
        <w:t xml:space="preserve"> oraz protokół</w:t>
      </w:r>
      <w:r w:rsidR="00383920" w:rsidRPr="00BE0175">
        <w:rPr>
          <w:i/>
        </w:rPr>
        <w:t xml:space="preserve"> IPv6</w:t>
      </w:r>
      <w:r w:rsidR="00383920" w:rsidRPr="00BE0175">
        <w:t>.</w:t>
      </w:r>
    </w:p>
    <w:p w14:paraId="68B8C528" w14:textId="39378308" w:rsidR="00F114A2" w:rsidRDefault="00F114A2" w:rsidP="00626747">
      <w:pPr>
        <w:pStyle w:val="TrePracy"/>
      </w:pPr>
      <w:r>
        <w:t xml:space="preserve">Wersja 2.0 została </w:t>
      </w:r>
      <w:r w:rsidR="00383920">
        <w:t xml:space="preserve">przekazana programistom </w:t>
      </w:r>
      <w:r>
        <w:t>22 stycznia 2006 roku</w:t>
      </w:r>
      <w:r w:rsidR="00383920">
        <w:t xml:space="preserve"> i</w:t>
      </w:r>
      <w:r w:rsidR="004E4C94">
        <w:t> </w:t>
      </w:r>
      <w:r w:rsidR="00383920">
        <w:t>niosła z</w:t>
      </w:r>
      <w:r w:rsidR="004E4C94">
        <w:t xml:space="preserve">a </w:t>
      </w:r>
      <w:r w:rsidR="00383920">
        <w:t>sobą szereg nowości. .NET 2.0 pozwalał</w:t>
      </w:r>
      <w:r w:rsidR="0094070C">
        <w:t xml:space="preserve"> </w:t>
      </w:r>
      <w:r w:rsidR="00383920">
        <w:t>na tworzenie oprogramowania przeznaczonego dla systemów operacyjnych z</w:t>
      </w:r>
      <w:r w:rsidR="004E4C94">
        <w:t> </w:t>
      </w:r>
      <w:r w:rsidR="00383920">
        <w:t xml:space="preserve">64-bitową architekturą. </w:t>
      </w:r>
      <w:r w:rsidR="0047216D">
        <w:t>Dodatkowo platforma została rozszerzona o</w:t>
      </w:r>
      <w:r w:rsidR="004E4C94">
        <w:t> </w:t>
      </w:r>
      <w:r w:rsidR="0047216D">
        <w:t>nowe klasy i</w:t>
      </w:r>
      <w:r w:rsidR="004E4C94">
        <w:t> </w:t>
      </w:r>
      <w:r w:rsidR="0047216D">
        <w:t xml:space="preserve">struktury pozwalające implementować typy </w:t>
      </w:r>
      <w:proofErr w:type="spellStart"/>
      <w:r w:rsidR="0063100B" w:rsidRPr="0063100B">
        <w:rPr>
          <w:i/>
        </w:rPr>
        <w:t>n</w:t>
      </w:r>
      <w:r w:rsidR="0047216D" w:rsidRPr="0047216D">
        <w:rPr>
          <w:i/>
        </w:rPr>
        <w:t>ullable</w:t>
      </w:r>
      <w:proofErr w:type="spellEnd"/>
      <w:r w:rsidR="0047216D">
        <w:rPr>
          <w:rStyle w:val="Odwoanieprzypisudolnego"/>
        </w:rPr>
        <w:footnoteReference w:id="9"/>
      </w:r>
      <w:r w:rsidR="0063100B">
        <w:t xml:space="preserve">. </w:t>
      </w:r>
      <w:r w:rsidR="00F20394">
        <w:t>Programy pisane w</w:t>
      </w:r>
      <w:r w:rsidR="004E4C94">
        <w:t> </w:t>
      </w:r>
      <w:r w:rsidR="00F20394">
        <w:t>wersji 2.0</w:t>
      </w:r>
      <w:r w:rsidR="00321908">
        <w:t xml:space="preserve"> </w:t>
      </w:r>
      <w:r w:rsidR="00F20394">
        <w:t xml:space="preserve">mogły korzystać </w:t>
      </w:r>
      <w:r w:rsidR="00321908">
        <w:t>z wielu wątków procesora.</w:t>
      </w:r>
    </w:p>
    <w:p w14:paraId="62DADD41" w14:textId="14FE1AEB" w:rsidR="00F20394" w:rsidRDefault="0063100B" w:rsidP="00626747">
      <w:pPr>
        <w:pStyle w:val="TrePracy"/>
      </w:pPr>
      <w:r>
        <w:t>21 listopada 2006 roku na rynek został wypuszczony</w:t>
      </w:r>
      <w:r w:rsidR="0083428B">
        <w:t xml:space="preserve"> </w:t>
      </w:r>
      <w:r w:rsidRPr="00A400E1">
        <w:rPr>
          <w:i/>
        </w:rPr>
        <w:t>.NET Framework 3.0</w:t>
      </w:r>
      <w:r>
        <w:t xml:space="preserve">. Wprowadzał on nowe technologie tworzenia oprogramowania, jednak maszyna </w:t>
      </w:r>
      <w:r>
        <w:lastRenderedPageBreak/>
        <w:t>wirtualna uruchamiająca oprogramowanie napisane w</w:t>
      </w:r>
      <w:r w:rsidR="004E4C94">
        <w:t> </w:t>
      </w:r>
      <w:r>
        <w:t>.NET (</w:t>
      </w:r>
      <w:r w:rsidRPr="0063100B">
        <w:rPr>
          <w:i/>
        </w:rPr>
        <w:t>CLR</w:t>
      </w:r>
      <w:r>
        <w:t>) pozostała t</w:t>
      </w:r>
      <w:r w:rsidR="00F20394">
        <w:t>aka sama jak w</w:t>
      </w:r>
      <w:r w:rsidR="004E4C94">
        <w:t> </w:t>
      </w:r>
      <w:r w:rsidR="00F20394">
        <w:t>platformie w</w:t>
      </w:r>
      <w:r w:rsidR="004E4C94">
        <w:t> </w:t>
      </w:r>
      <w:r w:rsidR="00F20394">
        <w:t xml:space="preserve">wersji 2.0. Do najważniejszych zmian, jakie </w:t>
      </w:r>
      <w:r w:rsidR="00F20394" w:rsidRPr="003133B3">
        <w:t xml:space="preserve">wprowadził </w:t>
      </w:r>
      <w:r w:rsidR="00F20394" w:rsidRPr="007C3225">
        <w:rPr>
          <w:color w:val="FF0000"/>
        </w:rPr>
        <w:t>.</w:t>
      </w:r>
      <w:r w:rsidR="00F20394">
        <w:t xml:space="preserve">NET 3.0 było dodanie </w:t>
      </w:r>
      <w:r w:rsidR="00F20394" w:rsidRPr="00A400E1">
        <w:rPr>
          <w:i/>
        </w:rPr>
        <w:t xml:space="preserve">Windows </w:t>
      </w:r>
      <w:proofErr w:type="spellStart"/>
      <w:r w:rsidR="00F20394" w:rsidRPr="00A400E1">
        <w:rPr>
          <w:i/>
        </w:rPr>
        <w:t>Communication</w:t>
      </w:r>
      <w:proofErr w:type="spellEnd"/>
      <w:r w:rsidR="00F20394" w:rsidRPr="00A400E1">
        <w:rPr>
          <w:i/>
        </w:rPr>
        <w:t xml:space="preserve"> Foundation</w:t>
      </w:r>
      <w:r w:rsidR="00F20394">
        <w:t xml:space="preserve"> (</w:t>
      </w:r>
      <w:r w:rsidR="00F20394" w:rsidRPr="00A400E1">
        <w:rPr>
          <w:i/>
        </w:rPr>
        <w:t>WCF</w:t>
      </w:r>
      <w:r w:rsidR="00F20394">
        <w:t xml:space="preserve">), </w:t>
      </w:r>
      <w:r w:rsidR="00F20394" w:rsidRPr="00A400E1">
        <w:rPr>
          <w:i/>
        </w:rPr>
        <w:t>Windows Presentation Foundation</w:t>
      </w:r>
      <w:r w:rsidR="00F20394">
        <w:t xml:space="preserve"> (</w:t>
      </w:r>
      <w:r w:rsidR="00F20394" w:rsidRPr="00A400E1">
        <w:rPr>
          <w:i/>
        </w:rPr>
        <w:t>WPF</w:t>
      </w:r>
      <w:r w:rsidR="00F20394">
        <w:t xml:space="preserve">) oraz aktualizacja </w:t>
      </w:r>
      <w:r w:rsidR="00F20394" w:rsidRPr="00A400E1">
        <w:rPr>
          <w:i/>
        </w:rPr>
        <w:t>Compact Framework</w:t>
      </w:r>
      <w:r w:rsidR="00F20394">
        <w:t xml:space="preserve">. W listopadzie 2007 roku została opublikowana ulepszona wersja 3.5. </w:t>
      </w:r>
      <w:r w:rsidR="00321908">
        <w:t xml:space="preserve">Nowością było </w:t>
      </w:r>
      <w:r w:rsidR="00321908" w:rsidRPr="00A400E1">
        <w:rPr>
          <w:i/>
        </w:rPr>
        <w:t>LINQ</w:t>
      </w:r>
      <w:r w:rsidR="00321908">
        <w:t xml:space="preserve"> – komponent odpowiedzialny za przetwarzanie kolekcji obiektów, aby wydobyć z</w:t>
      </w:r>
      <w:r w:rsidR="004E4C94">
        <w:t> </w:t>
      </w:r>
      <w:r w:rsidR="00321908">
        <w:t>nich</w:t>
      </w:r>
      <w:r w:rsidR="004E4C94">
        <w:t xml:space="preserve"> dane interesujące programistę. </w:t>
      </w:r>
      <w:r w:rsidR="00321908">
        <w:t xml:space="preserve">Dodatkowo wersja 3.5 powiększała możliwości implementacji programów </w:t>
      </w:r>
      <w:r w:rsidR="00A400E1">
        <w:t xml:space="preserve">przeznaczonych </w:t>
      </w:r>
      <w:r w:rsidR="00321908">
        <w:t>na urządzenia z</w:t>
      </w:r>
      <w:r w:rsidR="004E4C94">
        <w:t> </w:t>
      </w:r>
      <w:r w:rsidR="00321908">
        <w:t xml:space="preserve">systemem </w:t>
      </w:r>
      <w:r w:rsidR="00321908" w:rsidRPr="00A400E1">
        <w:rPr>
          <w:i/>
        </w:rPr>
        <w:t>Windows Embedded CE</w:t>
      </w:r>
      <w:r w:rsidR="00321908">
        <w:t xml:space="preserve"> oraz </w:t>
      </w:r>
      <w:r w:rsidR="00321908" w:rsidRPr="00A400E1">
        <w:rPr>
          <w:i/>
        </w:rPr>
        <w:t>Windows</w:t>
      </w:r>
      <w:r w:rsidR="00A400E1">
        <w:rPr>
          <w:i/>
        </w:rPr>
        <w:t> </w:t>
      </w:r>
      <w:r w:rsidR="00321908" w:rsidRPr="00A400E1">
        <w:rPr>
          <w:i/>
        </w:rPr>
        <w:t>Mobile</w:t>
      </w:r>
      <w:r w:rsidR="00321908">
        <w:t xml:space="preserve">. </w:t>
      </w:r>
    </w:p>
    <w:p w14:paraId="3622B39E" w14:textId="1917568A" w:rsidR="00437001" w:rsidRDefault="00437001" w:rsidP="00626747">
      <w:pPr>
        <w:pStyle w:val="TrePracy"/>
      </w:pPr>
      <w:r>
        <w:t>.</w:t>
      </w:r>
      <w:r w:rsidRPr="00A400E1">
        <w:rPr>
          <w:i/>
        </w:rPr>
        <w:t xml:space="preserve">NET Framework </w:t>
      </w:r>
      <w:r w:rsidR="007379DD" w:rsidRPr="00A400E1">
        <w:rPr>
          <w:i/>
        </w:rPr>
        <w:t>4.0</w:t>
      </w:r>
      <w:r w:rsidR="007379DD">
        <w:t xml:space="preserve"> został udostępniony </w:t>
      </w:r>
      <w:r>
        <w:t>12</w:t>
      </w:r>
      <w:r w:rsidR="007379DD">
        <w:t xml:space="preserve"> </w:t>
      </w:r>
      <w:r>
        <w:t>kwietnia</w:t>
      </w:r>
      <w:r w:rsidR="007379DD">
        <w:t xml:space="preserve"> </w:t>
      </w:r>
      <w:r>
        <w:t>2010</w:t>
      </w:r>
      <w:r w:rsidR="007379DD">
        <w:t> </w:t>
      </w:r>
      <w:r>
        <w:t>roku. Rozwijał</w:t>
      </w:r>
      <w:r w:rsidR="007379DD">
        <w:t> </w:t>
      </w:r>
      <w:r>
        <w:t>on możliwości systemów implementujących obliczenia równolegle</w:t>
      </w:r>
      <w:r>
        <w:rPr>
          <w:rStyle w:val="Odwoanieprzypisudolnego"/>
        </w:rPr>
        <w:footnoteReference w:id="10"/>
      </w:r>
      <w:r>
        <w:t>, które dzięki coraz szerszemu dostępowi do procesorów wielordzeniowy i</w:t>
      </w:r>
      <w:r w:rsidR="00781185">
        <w:t> </w:t>
      </w:r>
      <w:r>
        <w:t xml:space="preserve">wielowątkowych, stały się powszechne. </w:t>
      </w:r>
      <w:r w:rsidR="007379DD">
        <w:t xml:space="preserve">.NET 4.0 wprowadzał również nową wersję maszyny wirtualnej </w:t>
      </w:r>
      <w:r w:rsidR="007379DD" w:rsidRPr="007379DD">
        <w:rPr>
          <w:i/>
        </w:rPr>
        <w:t>CLR</w:t>
      </w:r>
      <w:r w:rsidR="007379DD" w:rsidRPr="007379DD">
        <w:t>,</w:t>
      </w:r>
      <w:r w:rsidR="007379DD">
        <w:rPr>
          <w:i/>
        </w:rPr>
        <w:t xml:space="preserve"> </w:t>
      </w:r>
      <w:r w:rsidR="007379DD">
        <w:t xml:space="preserve">która wspierała nowe wersje języków </w:t>
      </w:r>
      <w:r w:rsidR="007379DD" w:rsidRPr="007379DD">
        <w:rPr>
          <w:i/>
        </w:rPr>
        <w:t>C#</w:t>
      </w:r>
      <w:r w:rsidR="007379DD">
        <w:t xml:space="preserve"> oraz </w:t>
      </w:r>
      <w:r w:rsidR="007379DD" w:rsidRPr="007379DD">
        <w:rPr>
          <w:i/>
        </w:rPr>
        <w:t>Visual Basic .NET.</w:t>
      </w:r>
      <w:r w:rsidR="007379DD">
        <w:t xml:space="preserve"> </w:t>
      </w:r>
    </w:p>
    <w:p w14:paraId="1904338B" w14:textId="73A8D00E" w:rsidR="007379DD" w:rsidRDefault="007379DD" w:rsidP="00626747">
      <w:pPr>
        <w:pStyle w:val="TrePracy"/>
      </w:pPr>
      <w:r>
        <w:t xml:space="preserve">Wersja 4.5 dodała wsparcie dla </w:t>
      </w:r>
      <w:r w:rsidR="00A400E1" w:rsidRPr="00A400E1">
        <w:rPr>
          <w:i/>
        </w:rPr>
        <w:t xml:space="preserve">Universal Windows Platform </w:t>
      </w:r>
      <w:r w:rsidR="00A400E1" w:rsidRPr="00A400E1">
        <w:t>(</w:t>
      </w:r>
      <w:r w:rsidR="00A400E1" w:rsidRPr="00A400E1">
        <w:rPr>
          <w:i/>
        </w:rPr>
        <w:t>UWP</w:t>
      </w:r>
      <w:r w:rsidR="00A400E1" w:rsidRPr="00A400E1">
        <w:t>)</w:t>
      </w:r>
      <w:r>
        <w:t>,</w:t>
      </w:r>
      <w:r w:rsidR="00A400E1">
        <w:t xml:space="preserve"> które było nowym</w:t>
      </w:r>
      <w:r>
        <w:t xml:space="preserve"> podejści</w:t>
      </w:r>
      <w:r w:rsidR="00A400E1">
        <w:t>em</w:t>
      </w:r>
      <w:r>
        <w:t xml:space="preserve"> firmy </w:t>
      </w:r>
      <w:r w:rsidRPr="00A400E1">
        <w:rPr>
          <w:i/>
        </w:rPr>
        <w:t>Microsoft</w:t>
      </w:r>
      <w:r>
        <w:t xml:space="preserve"> do budowania interfejsów graf</w:t>
      </w:r>
      <w:r w:rsidR="00A400E1">
        <w:t>icznych. Platforma w</w:t>
      </w:r>
      <w:r w:rsidR="004E4C94">
        <w:t> </w:t>
      </w:r>
      <w:r w:rsidR="00A400E1">
        <w:t>tej wersji stałą się dostępna dla systemów Windows Vista i</w:t>
      </w:r>
      <w:r w:rsidR="004E4C94">
        <w:t> </w:t>
      </w:r>
      <w:r w:rsidR="00A400E1">
        <w:t xml:space="preserve">nowszych. Dzięki zastosowaniu </w:t>
      </w:r>
      <w:r w:rsidR="00A400E1" w:rsidRPr="005B6CE6">
        <w:rPr>
          <w:i/>
        </w:rPr>
        <w:t>UWP</w:t>
      </w:r>
      <w:r w:rsidR="00A400E1">
        <w:t>, możliwe stało się p</w:t>
      </w:r>
      <w:r w:rsidR="007C3225">
        <w:t>isanie aplikacji na smartfony z </w:t>
      </w:r>
      <w:r w:rsidR="00A400E1">
        <w:t xml:space="preserve">systemem Windows 8. </w:t>
      </w:r>
      <w:r w:rsidR="00781185">
        <w:t>W</w:t>
      </w:r>
      <w:r w:rsidR="004E4C94">
        <w:t> </w:t>
      </w:r>
      <w:r w:rsidR="00781185">
        <w:t>kolejnych latach rozwoju</w:t>
      </w:r>
      <w:r w:rsidR="00781185" w:rsidRPr="005B6CE6">
        <w:rPr>
          <w:i/>
        </w:rPr>
        <w:t xml:space="preserve"> .NET Framework</w:t>
      </w:r>
      <w:r w:rsidR="00781185">
        <w:t xml:space="preserve">, powstawały rozszerzenia komponentów odpowiedzialnych za łączność aplikacji oraz szyfrowanie. W wersji 4.6 zakończono wsparcie dla </w:t>
      </w:r>
      <w:r w:rsidR="00781185" w:rsidRPr="005B6CE6">
        <w:rPr>
          <w:i/>
        </w:rPr>
        <w:t>Windowsa Vista</w:t>
      </w:r>
      <w:r w:rsidR="00781185">
        <w:t>.</w:t>
      </w:r>
    </w:p>
    <w:p w14:paraId="1FF9A5A5" w14:textId="4DCA149D" w:rsidR="005B6CE6" w:rsidRDefault="00781185" w:rsidP="00626747">
      <w:pPr>
        <w:pStyle w:val="TrePracy"/>
      </w:pPr>
      <w:r>
        <w:t>5 kwietnia 2017, wraz z</w:t>
      </w:r>
      <w:r w:rsidR="004E4C94">
        <w:t> </w:t>
      </w:r>
      <w:r>
        <w:t xml:space="preserve">wyjściem łatki </w:t>
      </w:r>
      <w:r>
        <w:rPr>
          <w:i/>
        </w:rPr>
        <w:t>„</w:t>
      </w:r>
      <w:proofErr w:type="spellStart"/>
      <w:r>
        <w:rPr>
          <w:i/>
        </w:rPr>
        <w:t>Creators</w:t>
      </w:r>
      <w:proofErr w:type="spellEnd"/>
      <w:r>
        <w:rPr>
          <w:i/>
        </w:rPr>
        <w:t xml:space="preserve"> Update”</w:t>
      </w:r>
      <w:r>
        <w:t xml:space="preserve"> dla </w:t>
      </w:r>
      <w:r w:rsidRPr="00781185">
        <w:rPr>
          <w:i/>
        </w:rPr>
        <w:t>Windows 10</w:t>
      </w:r>
      <w:r>
        <w:t xml:space="preserve">, miała miejsce aktualizacja platformy .NET do wersji 4.7. Usprawniała ona istniejące </w:t>
      </w:r>
      <w:r>
        <w:lastRenderedPageBreak/>
        <w:t>komponenty</w:t>
      </w:r>
      <w:r w:rsidR="00E71D89">
        <w:t xml:space="preserve"> </w:t>
      </w:r>
      <w:r>
        <w:t xml:space="preserve">oraz dodawała bibliotekę </w:t>
      </w:r>
      <w:r w:rsidR="00E71D89">
        <w:rPr>
          <w:i/>
        </w:rPr>
        <w:t xml:space="preserve">.NET Standard </w:t>
      </w:r>
      <w:r w:rsidR="00E71D89">
        <w:t>odpowiedzialną za tworzenie kodu współdzielonego przez projekty programów na wiele typów urządzeń.</w:t>
      </w:r>
    </w:p>
    <w:p w14:paraId="0F375EA4" w14:textId="3CFEDFCE" w:rsidR="00A37DB2" w:rsidRDefault="00A37DB2" w:rsidP="00626747">
      <w:pPr>
        <w:pStyle w:val="TrePracy"/>
      </w:pPr>
      <w:r>
        <w:t xml:space="preserve">Aktualnie trwają prace nad rozwojem </w:t>
      </w:r>
      <w:r>
        <w:rPr>
          <w:i/>
        </w:rPr>
        <w:t>.NET Framework 4.8</w:t>
      </w:r>
      <w:r>
        <w:t>, któ</w:t>
      </w:r>
      <w:r w:rsidR="004E4C94">
        <w:t>ra</w:t>
      </w:r>
      <w:r>
        <w:t xml:space="preserve"> ma być wydane w 2019 roku.</w:t>
      </w:r>
    </w:p>
    <w:p w14:paraId="18DCB1F0" w14:textId="77777777" w:rsidR="004E4C94" w:rsidRDefault="004E4C94" w:rsidP="00626747">
      <w:pPr>
        <w:pStyle w:val="TrePracy"/>
      </w:pPr>
    </w:p>
    <w:p w14:paraId="591E2C11" w14:textId="78069C22" w:rsidR="00F114A2" w:rsidRDefault="001A536B" w:rsidP="00F114A2">
      <w:pPr>
        <w:pStyle w:val="Nagwekpodtytu"/>
      </w:pPr>
      <w:bookmarkStart w:id="17" w:name="_Toc524377734"/>
      <w:r>
        <w:t>C</w:t>
      </w:r>
      <w:r w:rsidR="005B6CE6">
        <w:t>echy</w:t>
      </w:r>
      <w:r w:rsidR="00F114A2">
        <w:t xml:space="preserve"> platformy .NET</w:t>
      </w:r>
      <w:bookmarkEnd w:id="17"/>
    </w:p>
    <w:p w14:paraId="758D7FFC" w14:textId="2E3AACA5" w:rsidR="00F114A2" w:rsidRDefault="005B6CE6" w:rsidP="00626747">
      <w:pPr>
        <w:pStyle w:val="TrePracy"/>
      </w:pPr>
      <w:r>
        <w:t>Podczas tworzenia oprogramowania, przeznaczonego do uruchomienia w </w:t>
      </w:r>
      <w:r w:rsidRPr="005B6CE6">
        <w:rPr>
          <w:i/>
        </w:rPr>
        <w:t>.NET Framework</w:t>
      </w:r>
      <w:r>
        <w:t>, kod źródłowy</w:t>
      </w:r>
      <w:r>
        <w:rPr>
          <w:rStyle w:val="Odwoanieprzypisudolnego"/>
        </w:rPr>
        <w:footnoteReference w:id="11"/>
      </w:r>
      <w:r>
        <w:t xml:space="preserve"> zamieniany jest na kod pośredni </w:t>
      </w:r>
      <w:r w:rsidRPr="005B6CE6">
        <w:rPr>
          <w:i/>
        </w:rPr>
        <w:t>CIL</w:t>
      </w:r>
      <w:r>
        <w:t>. Pozwala to na łączenie elementów programu, które zostały napisane w</w:t>
      </w:r>
      <w:r w:rsidR="004E4C94">
        <w:t> </w:t>
      </w:r>
      <w:r>
        <w:t>różnych językach (na przykład kod C#, Python oraz C++)</w:t>
      </w:r>
      <w:r w:rsidR="003A2690">
        <w:t xml:space="preserve"> </w:t>
      </w:r>
      <w:r w:rsidR="00964B2D">
        <w:t>[</w:t>
      </w:r>
      <w:r w:rsidR="003A2690">
        <w:t>8</w:t>
      </w:r>
      <w:r w:rsidR="00964B2D">
        <w:t>]</w:t>
      </w:r>
      <w:r w:rsidR="003A2690">
        <w:t>.</w:t>
      </w:r>
      <w:r w:rsidR="001A536B">
        <w:t xml:space="preserve"> Na chwilę obecną dostępne jest ponad 40 języków, które można uruchomić </w:t>
      </w:r>
      <w:r w:rsidR="007C3225">
        <w:t xml:space="preserve">za pomocą platformy </w:t>
      </w:r>
      <w:r w:rsidR="001A536B">
        <w:t>.NET.</w:t>
      </w:r>
      <w:r w:rsidR="004E4C94">
        <w:t xml:space="preserve"> </w:t>
      </w:r>
      <w:r w:rsidR="001A536B">
        <w:t>Kompilacja metod, czyli zamiana funkcji z</w:t>
      </w:r>
      <w:r w:rsidR="00BE6377">
        <w:t> </w:t>
      </w:r>
      <w:r w:rsidR="001A536B">
        <w:t>kodu pośredniego na kod maszynowy, ma miejsce w</w:t>
      </w:r>
      <w:r w:rsidR="00BE6377">
        <w:t> </w:t>
      </w:r>
      <w:r w:rsidR="001A536B">
        <w:t>momencie pierwszego uruchomienia. Kolejne wywołania tego samego kodu wywołują już skompilowane informacje. Istnieje jedna</w:t>
      </w:r>
      <w:r w:rsidR="007C3225">
        <w:t xml:space="preserve">k możliwość pełnej kompilacji, </w:t>
      </w:r>
      <w:r w:rsidR="001A536B">
        <w:t>w mom</w:t>
      </w:r>
      <w:r w:rsidR="007C3225">
        <w:t>encie instalacji oprogramowania</w:t>
      </w:r>
      <w:r w:rsidR="001A536B">
        <w:t>.</w:t>
      </w:r>
    </w:p>
    <w:p w14:paraId="3DF503B6" w14:textId="5C465608" w:rsidR="001A536B" w:rsidRDefault="001A536B" w:rsidP="00626747">
      <w:pPr>
        <w:pStyle w:val="TrePracy"/>
      </w:pPr>
      <w:r>
        <w:t>Platforma składa się z</w:t>
      </w:r>
      <w:r w:rsidR="00BE6377">
        <w:t> </w:t>
      </w:r>
      <w:r>
        <w:t>trzech podstawowych bloków</w:t>
      </w:r>
      <w:r w:rsidR="003A2690">
        <w:t xml:space="preserve"> </w:t>
      </w:r>
      <w:r w:rsidR="00964B2D">
        <w:t>[</w:t>
      </w:r>
      <w:r w:rsidR="00652436">
        <w:t>9</w:t>
      </w:r>
      <w:r w:rsidR="00964B2D">
        <w:t>]</w:t>
      </w:r>
      <w:r>
        <w:t>:</w:t>
      </w:r>
    </w:p>
    <w:p w14:paraId="28F6FEA0" w14:textId="7230BADD" w:rsidR="001A536B" w:rsidRDefault="001A536B" w:rsidP="00626747">
      <w:pPr>
        <w:pStyle w:val="TrePracyzpunktorem"/>
        <w:numPr>
          <w:ilvl w:val="0"/>
          <w:numId w:val="26"/>
        </w:numPr>
      </w:pPr>
      <w:r w:rsidRPr="00626747">
        <w:rPr>
          <w:i/>
        </w:rPr>
        <w:t>CLR – </w:t>
      </w:r>
      <w:proofErr w:type="spellStart"/>
      <w:r w:rsidRPr="00626747">
        <w:rPr>
          <w:i/>
        </w:rPr>
        <w:t>Common</w:t>
      </w:r>
      <w:proofErr w:type="spellEnd"/>
      <w:r w:rsidRPr="00626747">
        <w:rPr>
          <w:i/>
        </w:rPr>
        <w:t> Language Runtime</w:t>
      </w:r>
      <w:r>
        <w:t xml:space="preserve"> </w:t>
      </w:r>
      <w:r>
        <w:br/>
      </w:r>
      <w:r w:rsidR="00D015E6">
        <w:t xml:space="preserve">Jest to maszyna wirtualna, która odpowiada za kompilację </w:t>
      </w:r>
      <w:r w:rsidR="00BE6377">
        <w:t>oraz</w:t>
      </w:r>
      <w:r w:rsidR="00D015E6">
        <w:t xml:space="preserve"> uruchamianie kodu</w:t>
      </w:r>
      <w:r w:rsidR="00D015E6" w:rsidRPr="00626747">
        <w:rPr>
          <w:i/>
        </w:rPr>
        <w:t xml:space="preserve"> CIL</w:t>
      </w:r>
      <w:r w:rsidR="00D015E6">
        <w:t>.</w:t>
      </w:r>
    </w:p>
    <w:p w14:paraId="79B0FCD9" w14:textId="294A400D" w:rsidR="001A536B" w:rsidRDefault="001A536B" w:rsidP="00626747">
      <w:pPr>
        <w:pStyle w:val="TrePracyzpunktorem"/>
        <w:numPr>
          <w:ilvl w:val="0"/>
          <w:numId w:val="26"/>
        </w:numPr>
      </w:pPr>
      <w:r w:rsidRPr="00626747">
        <w:rPr>
          <w:i/>
        </w:rPr>
        <w:t>CTS</w:t>
      </w:r>
      <w:r>
        <w:t> </w:t>
      </w:r>
      <w:r w:rsidRPr="00626747">
        <w:rPr>
          <w:i/>
        </w:rPr>
        <w:t>– </w:t>
      </w:r>
      <w:proofErr w:type="spellStart"/>
      <w:r w:rsidRPr="00626747">
        <w:rPr>
          <w:i/>
        </w:rPr>
        <w:t>Common</w:t>
      </w:r>
      <w:proofErr w:type="spellEnd"/>
      <w:r w:rsidRPr="00626747">
        <w:rPr>
          <w:i/>
        </w:rPr>
        <w:t> </w:t>
      </w:r>
      <w:proofErr w:type="spellStart"/>
      <w:r w:rsidRPr="00626747">
        <w:rPr>
          <w:i/>
        </w:rPr>
        <w:t>Type</w:t>
      </w:r>
      <w:proofErr w:type="spellEnd"/>
      <w:r w:rsidRPr="00626747">
        <w:rPr>
          <w:i/>
        </w:rPr>
        <w:t> System</w:t>
      </w:r>
      <w:r w:rsidRPr="00626747">
        <w:rPr>
          <w:i/>
        </w:rPr>
        <w:br/>
      </w:r>
      <w:r>
        <w:t xml:space="preserve">Opisuje informacje, które zostały udostępnione przez środowisko. </w:t>
      </w:r>
    </w:p>
    <w:p w14:paraId="20880ED0" w14:textId="73EFEBE9" w:rsidR="001A536B" w:rsidRDefault="001A536B" w:rsidP="00626747">
      <w:pPr>
        <w:pStyle w:val="TrePracyzpunktorem"/>
        <w:numPr>
          <w:ilvl w:val="0"/>
          <w:numId w:val="26"/>
        </w:numPr>
      </w:pPr>
      <w:r w:rsidRPr="00626747">
        <w:rPr>
          <w:i/>
        </w:rPr>
        <w:t>CLS – </w:t>
      </w:r>
      <w:proofErr w:type="spellStart"/>
      <w:r w:rsidRPr="00626747">
        <w:rPr>
          <w:i/>
        </w:rPr>
        <w:t>Common</w:t>
      </w:r>
      <w:proofErr w:type="spellEnd"/>
      <w:r w:rsidR="00D015E6" w:rsidRPr="00626747">
        <w:rPr>
          <w:i/>
        </w:rPr>
        <w:t> Language </w:t>
      </w:r>
      <w:proofErr w:type="spellStart"/>
      <w:r w:rsidR="00D015E6" w:rsidRPr="00626747">
        <w:rPr>
          <w:i/>
        </w:rPr>
        <w:t>Specyfication</w:t>
      </w:r>
      <w:proofErr w:type="spellEnd"/>
      <w:r w:rsidR="00D015E6" w:rsidRPr="00626747">
        <w:rPr>
          <w:i/>
        </w:rPr>
        <w:br/>
      </w:r>
      <w:r w:rsidR="00D015E6">
        <w:t>Zawiera zasady, które definiują zgodność kodu maszynowego ze standardami.</w:t>
      </w:r>
    </w:p>
    <w:p w14:paraId="7921FC7F" w14:textId="43E63A5D" w:rsidR="00183A68" w:rsidRPr="00304D54" w:rsidRDefault="00D015E6" w:rsidP="00626747">
      <w:pPr>
        <w:pStyle w:val="TrePracy"/>
      </w:pPr>
      <w:r>
        <w:t xml:space="preserve">Warto zaznaczyć, iż </w:t>
      </w:r>
      <w:r w:rsidRPr="00D015E6">
        <w:rPr>
          <w:i/>
        </w:rPr>
        <w:t xml:space="preserve">.NET Framework </w:t>
      </w:r>
      <w:r>
        <w:t xml:space="preserve">został zaimplementowany nie tylko przez firmę </w:t>
      </w:r>
      <w:r w:rsidRPr="00D015E6">
        <w:rPr>
          <w:i/>
        </w:rPr>
        <w:t>Microsoft</w:t>
      </w:r>
      <w:r>
        <w:t xml:space="preserve">. Powstały projekty takie jak </w:t>
      </w:r>
      <w:r w:rsidRPr="00E74DBF">
        <w:rPr>
          <w:i/>
        </w:rPr>
        <w:t>MONO</w:t>
      </w:r>
      <w:r>
        <w:t xml:space="preserve"> (przez </w:t>
      </w:r>
      <w:proofErr w:type="spellStart"/>
      <w:r w:rsidRPr="00E74DBF">
        <w:rPr>
          <w:i/>
        </w:rPr>
        <w:t>Xamarin</w:t>
      </w:r>
      <w:proofErr w:type="spellEnd"/>
      <w:r>
        <w:t>) oraz</w:t>
      </w:r>
      <w:r w:rsidR="00304D54">
        <w:t> </w:t>
      </w:r>
      <w:proofErr w:type="spellStart"/>
      <w:r w:rsidRPr="00E74DBF">
        <w:rPr>
          <w:i/>
        </w:rPr>
        <w:t>DotGNU</w:t>
      </w:r>
      <w:proofErr w:type="spellEnd"/>
      <w:r>
        <w:t xml:space="preserve">, które miały na celu utworzenie narzędzi spełniające standardy </w:t>
      </w:r>
      <w:r w:rsidRPr="00E74DBF">
        <w:rPr>
          <w:i/>
        </w:rPr>
        <w:lastRenderedPageBreak/>
        <w:t>ECMA</w:t>
      </w:r>
      <w:r w:rsidR="00E74DBF">
        <w:t xml:space="preserve"> oraz dawać możliwość tworzenia oprogramowania w technologiach .NET na inne systemy operacyjne.</w:t>
      </w:r>
      <w:r w:rsidR="00304D54">
        <w:t xml:space="preserve"> </w:t>
      </w:r>
      <w:r w:rsidR="00183A68" w:rsidRPr="00183A68">
        <w:rPr>
          <w:i/>
        </w:rPr>
        <w:t>MONO</w:t>
      </w:r>
      <w:r w:rsidR="00183A68">
        <w:t xml:space="preserve"> jest stale rozwijany jako projekt </w:t>
      </w:r>
      <w:proofErr w:type="spellStart"/>
      <w:r w:rsidR="00304D54" w:rsidRPr="00304D54">
        <w:rPr>
          <w:i/>
        </w:rPr>
        <w:t>opensource</w:t>
      </w:r>
      <w:proofErr w:type="spellEnd"/>
      <w:r w:rsidR="003A2690">
        <w:rPr>
          <w:i/>
        </w:rPr>
        <w:t> </w:t>
      </w:r>
      <w:r w:rsidR="00304D54" w:rsidRPr="00304D54">
        <w:t>[</w:t>
      </w:r>
      <w:r w:rsidR="00652436">
        <w:t>10</w:t>
      </w:r>
      <w:r w:rsidR="00304D54" w:rsidRPr="00304D54">
        <w:t>]</w:t>
      </w:r>
      <w:r w:rsidR="00304D54">
        <w:t>.</w:t>
      </w:r>
      <w:r w:rsidR="00304D54" w:rsidRPr="00304D54">
        <w:t xml:space="preserve"> </w:t>
      </w:r>
      <w:r w:rsidR="00304D54">
        <w:t xml:space="preserve">Prace nad </w:t>
      </w:r>
      <w:proofErr w:type="spellStart"/>
      <w:r w:rsidR="00304D54" w:rsidRPr="00304D54">
        <w:rPr>
          <w:i/>
        </w:rPr>
        <w:t>DotGNU</w:t>
      </w:r>
      <w:proofErr w:type="spellEnd"/>
      <w:r w:rsidR="00304D54">
        <w:t xml:space="preserve"> zostały zawieszone w</w:t>
      </w:r>
      <w:r w:rsidR="00BE6377">
        <w:t> </w:t>
      </w:r>
      <w:r w:rsidR="00304D54">
        <w:t>2012 roku z</w:t>
      </w:r>
      <w:r w:rsidR="00BE6377">
        <w:t> </w:t>
      </w:r>
      <w:r w:rsidR="00304D54">
        <w:t>powodu braku wolontariuszy do tworzenia platformy</w:t>
      </w:r>
      <w:r w:rsidR="003A2690">
        <w:t xml:space="preserve"> </w:t>
      </w:r>
      <w:r w:rsidR="00304D54">
        <w:t>[</w:t>
      </w:r>
      <w:r w:rsidR="005416E2">
        <w:t>1</w:t>
      </w:r>
      <w:r w:rsidR="00652436">
        <w:t>1</w:t>
      </w:r>
      <w:r w:rsidR="00304D54">
        <w:t>].</w:t>
      </w:r>
    </w:p>
    <w:p w14:paraId="628BCE82" w14:textId="09D5E100" w:rsidR="00A37DB2" w:rsidRDefault="00A37DB2">
      <w:pPr>
        <w:rPr>
          <w:rFonts w:ascii="Times New Roman" w:hAnsi="Times New Roman" w:cs="Times New Roman"/>
          <w:b/>
          <w:sz w:val="26"/>
          <w:szCs w:val="30"/>
        </w:rPr>
      </w:pPr>
    </w:p>
    <w:p w14:paraId="7893356F" w14:textId="725C85F4" w:rsidR="00D015E6" w:rsidRDefault="00C27244" w:rsidP="00B006B3">
      <w:pPr>
        <w:pStyle w:val="Nagwekpodtytu"/>
      </w:pPr>
      <w:bookmarkStart w:id="18" w:name="_Toc524377735"/>
      <w:r>
        <w:t>T</w:t>
      </w:r>
      <w:r w:rsidR="00B006B3">
        <w:t>echnologie</w:t>
      </w:r>
      <w:r>
        <w:t xml:space="preserve"> w .NET</w:t>
      </w:r>
      <w:bookmarkEnd w:id="18"/>
    </w:p>
    <w:p w14:paraId="407AD504" w14:textId="3B9E6F47" w:rsidR="008F3BA6" w:rsidRDefault="008F3BA6" w:rsidP="00626747">
      <w:pPr>
        <w:pStyle w:val="TrePracy"/>
      </w:pPr>
      <w:r>
        <w:t xml:space="preserve">Środowisko </w:t>
      </w:r>
      <w:r w:rsidR="00BA5BE2" w:rsidRPr="004C1DC9">
        <w:rPr>
          <w:i/>
        </w:rPr>
        <w:t>.NET Framework</w:t>
      </w:r>
      <w:r w:rsidR="00BA5BE2">
        <w:t xml:space="preserve"> posiada wiele </w:t>
      </w:r>
      <w:r w:rsidR="004C1DC9">
        <w:t>komponentów, które pomagają programistom budować aplikacje.</w:t>
      </w:r>
      <w:r w:rsidR="005F0257">
        <w:t xml:space="preserve"> </w:t>
      </w:r>
      <w:r w:rsidR="009627EC">
        <w:t xml:space="preserve">Do </w:t>
      </w:r>
      <w:r w:rsidR="00D34303">
        <w:t>najważniejszych</w:t>
      </w:r>
      <w:r w:rsidR="009627EC">
        <w:t xml:space="preserve"> </w:t>
      </w:r>
      <w:r w:rsidR="00D34303">
        <w:t>technologii dostępnych w .NET</w:t>
      </w:r>
      <w:r w:rsidR="009627EC">
        <w:t xml:space="preserve"> zaliczają się zastępujące </w:t>
      </w:r>
      <w:r w:rsidR="00D34303">
        <w:t>elementy składowe</w:t>
      </w:r>
      <w:r w:rsidR="009627EC">
        <w:t>:</w:t>
      </w:r>
    </w:p>
    <w:p w14:paraId="036CBBFF" w14:textId="71446B16" w:rsidR="00FA1BD0" w:rsidRDefault="009627EC" w:rsidP="00BE6377">
      <w:pPr>
        <w:pStyle w:val="TrePracyzpunktorem"/>
        <w:numPr>
          <w:ilvl w:val="0"/>
          <w:numId w:val="29"/>
        </w:numPr>
      </w:pPr>
      <w:r w:rsidRPr="00BE6377">
        <w:rPr>
          <w:i/>
        </w:rPr>
        <w:t>Win</w:t>
      </w:r>
      <w:r w:rsidR="00FA1BD0" w:rsidRPr="00BE6377">
        <w:rPr>
          <w:i/>
        </w:rPr>
        <w:t>dows </w:t>
      </w:r>
      <w:proofErr w:type="spellStart"/>
      <w:r w:rsidRPr="00BE6377">
        <w:rPr>
          <w:i/>
        </w:rPr>
        <w:t>Forms</w:t>
      </w:r>
      <w:proofErr w:type="spellEnd"/>
      <w:r>
        <w:br/>
        <w:t>Jest to pierwszy interfejs wspierający budowanie graficznych interfejsów użytkownika, który został przekazany w</w:t>
      </w:r>
      <w:r w:rsidR="00BE6377">
        <w:t> </w:t>
      </w:r>
      <w:r>
        <w:t xml:space="preserve">ręce programistów wraz z wprowadzeniem </w:t>
      </w:r>
      <w:r w:rsidRPr="00BE6377">
        <w:rPr>
          <w:i/>
        </w:rPr>
        <w:t xml:space="preserve">.NET Framework 2.0. </w:t>
      </w:r>
      <w:r w:rsidRPr="009627EC">
        <w:t>Pozwala on na natywny</w:t>
      </w:r>
      <w:r w:rsidR="006C3376">
        <w:rPr>
          <w:rStyle w:val="Odwoanieprzypisudolnego"/>
        </w:rPr>
        <w:footnoteReference w:id="12"/>
      </w:r>
      <w:r w:rsidRPr="009627EC">
        <w:t xml:space="preserve"> dostęp </w:t>
      </w:r>
      <w:r w:rsidR="006C3376">
        <w:t>do graficznego API systemów operacyjnych z</w:t>
      </w:r>
      <w:r w:rsidR="00BE6377">
        <w:t xml:space="preserve"> rodziny Windows. </w:t>
      </w:r>
      <w:r w:rsidR="006C3376">
        <w:t xml:space="preserve">Budowa GUI polega na przeciąganiu </w:t>
      </w:r>
      <w:r w:rsidR="00FA1BD0">
        <w:t xml:space="preserve">kontrolek z „przybornika” do ekranu </w:t>
      </w:r>
      <w:r w:rsidR="00FA1BD0" w:rsidRPr="00BE6377">
        <w:rPr>
          <w:i/>
        </w:rPr>
        <w:t>Designera</w:t>
      </w:r>
      <w:r w:rsidR="00FA1BD0">
        <w:t xml:space="preserve"> (rys. 3), wspierając metodę </w:t>
      </w:r>
      <w:r w:rsidR="00FA1BD0" w:rsidRPr="00BE6377">
        <w:rPr>
          <w:i/>
        </w:rPr>
        <w:t>WYSIWYG</w:t>
      </w:r>
      <w:r w:rsidR="00FA1BD0">
        <w:rPr>
          <w:rStyle w:val="Odwoanieprzypisudolnego"/>
        </w:rPr>
        <w:footnoteReference w:id="13"/>
      </w:r>
      <w:r w:rsidR="00BE6377">
        <w:t>.</w:t>
      </w:r>
    </w:p>
    <w:p w14:paraId="090B7AC1" w14:textId="77777777" w:rsidR="00BE6377" w:rsidRDefault="00BE6377" w:rsidP="00BE6377">
      <w:pPr>
        <w:pStyle w:val="TrePracyzpunktorem"/>
        <w:numPr>
          <w:ilvl w:val="0"/>
          <w:numId w:val="0"/>
        </w:numPr>
        <w:ind w:left="360"/>
        <w:jc w:val="center"/>
      </w:pPr>
      <w:r>
        <w:rPr>
          <w:noProof/>
        </w:rPr>
        <w:drawing>
          <wp:inline distT="0" distB="0" distL="0" distR="0" wp14:anchorId="2891B0B6" wp14:editId="2C38CC3F">
            <wp:extent cx="3204000" cy="2210009"/>
            <wp:effectExtent l="0" t="0" r="0" b="0"/>
            <wp:docPr id="20" name="Obraz 20" descr="Obraz zawierający zrzut ekranu, monitor&#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zypornik V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4000" cy="2210009"/>
                    </a:xfrm>
                    <a:prstGeom prst="rect">
                      <a:avLst/>
                    </a:prstGeom>
                  </pic:spPr>
                </pic:pic>
              </a:graphicData>
            </a:graphic>
          </wp:inline>
        </w:drawing>
      </w:r>
    </w:p>
    <w:p w14:paraId="39CED88F" w14:textId="03DAB6F4" w:rsidR="00BE6377" w:rsidRPr="00BE6377" w:rsidRDefault="00BE6377" w:rsidP="00BE6377">
      <w:pPr>
        <w:pStyle w:val="Legenda"/>
        <w:jc w:val="center"/>
      </w:pPr>
      <w:bookmarkStart w:id="19" w:name="_Toc524377699"/>
      <w:r>
        <w:t xml:space="preserve">Rysunek </w:t>
      </w:r>
      <w:fldSimple w:instr=" SEQ Rysunek \* ARABIC ">
        <w:r w:rsidR="001A1F9D">
          <w:rPr>
            <w:noProof/>
          </w:rPr>
          <w:t>4</w:t>
        </w:r>
      </w:fldSimple>
      <w:r>
        <w:t xml:space="preserve"> </w:t>
      </w:r>
      <w:r w:rsidRPr="00360A05">
        <w:t>Ekran Designera w Visual Studio 2017, źródło: opracowanie własne</w:t>
      </w:r>
      <w:bookmarkEnd w:id="19"/>
    </w:p>
    <w:p w14:paraId="2E18DFAB" w14:textId="78CD436D" w:rsidR="00D34303" w:rsidRDefault="004C56EB" w:rsidP="00626747">
      <w:pPr>
        <w:pStyle w:val="TrePracyzpunktorem"/>
      </w:pPr>
      <w:r w:rsidRPr="004C56EB">
        <w:rPr>
          <w:i/>
        </w:rPr>
        <w:lastRenderedPageBreak/>
        <w:t>ASP.NET </w:t>
      </w:r>
      <w:proofErr w:type="spellStart"/>
      <w:r w:rsidRPr="004C56EB">
        <w:rPr>
          <w:i/>
        </w:rPr>
        <w:t>WebForms</w:t>
      </w:r>
      <w:proofErr w:type="spellEnd"/>
      <w:r>
        <w:br/>
        <w:t xml:space="preserve">Jest to technologia analogiczna do </w:t>
      </w:r>
      <w:proofErr w:type="spellStart"/>
      <w:r w:rsidRPr="004C56EB">
        <w:rPr>
          <w:i/>
        </w:rPr>
        <w:t>WinForms</w:t>
      </w:r>
      <w:proofErr w:type="spellEnd"/>
      <w:r>
        <w:t xml:space="preserve"> z</w:t>
      </w:r>
      <w:r w:rsidR="00BE6377">
        <w:t> </w:t>
      </w:r>
      <w:r>
        <w:t>tą różnicą</w:t>
      </w:r>
      <w:r w:rsidR="007C3225">
        <w:t>,</w:t>
      </w:r>
      <w:r>
        <w:t xml:space="preserve"> że program</w:t>
      </w:r>
      <w:r w:rsidR="007C3225">
        <w:t>,</w:t>
      </w:r>
      <w:r>
        <w:t xml:space="preserve"> który może zostać utworzony z</w:t>
      </w:r>
      <w:r w:rsidR="00BE6377">
        <w:t> </w:t>
      </w:r>
      <w:r>
        <w:t xml:space="preserve">wykorzystaniem </w:t>
      </w:r>
      <w:proofErr w:type="spellStart"/>
      <w:r w:rsidRPr="004C56EB">
        <w:rPr>
          <w:i/>
        </w:rPr>
        <w:t>WebForms</w:t>
      </w:r>
      <w:proofErr w:type="spellEnd"/>
      <w:r w:rsidRPr="004C56EB">
        <w:t xml:space="preserve">, </w:t>
      </w:r>
      <w:r>
        <w:t xml:space="preserve">jest dynamiczną stroną internetową. </w:t>
      </w:r>
      <w:r w:rsidR="00B7425F">
        <w:t xml:space="preserve">Aby uruchomić napisany program na serwerze, wymagana będzie instalacja </w:t>
      </w:r>
      <w:r w:rsidR="00B7425F">
        <w:rPr>
          <w:i/>
        </w:rPr>
        <w:t xml:space="preserve">Internet Information Services </w:t>
      </w:r>
      <w:r w:rsidR="00B7425F">
        <w:t>(</w:t>
      </w:r>
      <w:r w:rsidR="00B7425F">
        <w:rPr>
          <w:i/>
        </w:rPr>
        <w:t>IIS</w:t>
      </w:r>
      <w:r w:rsidR="00B7425F">
        <w:t>) lub wdrożenie w</w:t>
      </w:r>
      <w:r w:rsidR="00BE6377">
        <w:t> </w:t>
      </w:r>
      <w:r w:rsidR="00B7425F">
        <w:t xml:space="preserve">chmurze </w:t>
      </w:r>
      <w:proofErr w:type="spellStart"/>
      <w:r w:rsidR="00B7425F">
        <w:t>Azure</w:t>
      </w:r>
      <w:proofErr w:type="spellEnd"/>
      <w:r w:rsidR="00B7425F">
        <w:rPr>
          <w:rStyle w:val="Odwoanieprzypisudolnego"/>
        </w:rPr>
        <w:footnoteReference w:id="14"/>
      </w:r>
      <w:r w:rsidR="00B7425F">
        <w:t>.</w:t>
      </w:r>
    </w:p>
    <w:p w14:paraId="7E868B3D" w14:textId="791AC313" w:rsidR="00B7425F" w:rsidRPr="00C10CA5" w:rsidRDefault="00B7425F" w:rsidP="00626747">
      <w:pPr>
        <w:pStyle w:val="TrePracyzpunktorem"/>
        <w:rPr>
          <w:i/>
        </w:rPr>
      </w:pPr>
      <w:r>
        <w:rPr>
          <w:i/>
        </w:rPr>
        <w:t>Windows Presentation Foundation (WPF)</w:t>
      </w:r>
      <w:r>
        <w:rPr>
          <w:i/>
        </w:rPr>
        <w:br/>
      </w:r>
      <w:r>
        <w:t xml:space="preserve">WPF jest kolejnym silnikiem graficznym, pozwalającym tworzyć graficzne interfejsy użytkownika. </w:t>
      </w:r>
      <w:r w:rsidR="00121EB9">
        <w:t>Moduł został d</w:t>
      </w:r>
      <w:r>
        <w:t>odan</w:t>
      </w:r>
      <w:r w:rsidR="00121EB9">
        <w:t>y</w:t>
      </w:r>
      <w:r>
        <w:t xml:space="preserve"> </w:t>
      </w:r>
      <w:r w:rsidR="00C10CA5">
        <w:t>wraz z</w:t>
      </w:r>
      <w:r w:rsidR="00BE6377">
        <w:t> </w:t>
      </w:r>
      <w:r w:rsidR="00C10CA5">
        <w:t>publikacją</w:t>
      </w:r>
      <w:r w:rsidR="007C3225">
        <w:t xml:space="preserve"> .NET</w:t>
      </w:r>
      <w:r>
        <w:t xml:space="preserve"> 3.0</w:t>
      </w:r>
      <w:r w:rsidR="00C10CA5">
        <w:t xml:space="preserve">. API odpowiedzialne za renderowanie kontrolek nazywa się </w:t>
      </w:r>
      <w:r w:rsidR="00C10CA5" w:rsidRPr="00C10CA5">
        <w:rPr>
          <w:i/>
        </w:rPr>
        <w:t>XAML</w:t>
      </w:r>
      <w:r w:rsidR="00C10CA5">
        <w:t xml:space="preserve"> i</w:t>
      </w:r>
      <w:r w:rsidR="00BE6377">
        <w:t> </w:t>
      </w:r>
      <w:r w:rsidR="00C10CA5">
        <w:t xml:space="preserve">jest to specjalnie przygotowana implementacja języka </w:t>
      </w:r>
      <w:r w:rsidR="00C10CA5" w:rsidRPr="00C10CA5">
        <w:rPr>
          <w:i/>
        </w:rPr>
        <w:t>XML</w:t>
      </w:r>
      <w:r w:rsidR="00C10CA5" w:rsidRPr="00C10CA5">
        <w:t>.</w:t>
      </w:r>
      <w:r w:rsidR="00C10CA5">
        <w:rPr>
          <w:i/>
        </w:rPr>
        <w:t xml:space="preserve"> </w:t>
      </w:r>
      <w:r w:rsidR="00C10CA5" w:rsidRPr="00C10CA5">
        <w:t>Dzięki zastosowaniu</w:t>
      </w:r>
      <w:r w:rsidR="00C10CA5">
        <w:rPr>
          <w:i/>
        </w:rPr>
        <w:t xml:space="preserve"> WPF</w:t>
      </w:r>
      <w:r w:rsidR="00C10CA5" w:rsidRPr="00C10CA5">
        <w:t>,</w:t>
      </w:r>
      <w:r w:rsidR="00C10CA5">
        <w:t xml:space="preserve"> możliwe jest </w:t>
      </w:r>
      <w:r w:rsidR="00C10CA5" w:rsidRPr="00C10CA5">
        <w:t>b</w:t>
      </w:r>
      <w:r w:rsidR="00C10CA5">
        <w:t xml:space="preserve">udowanie bardziej zaawansowanych </w:t>
      </w:r>
      <w:r w:rsidR="00C10CA5" w:rsidRPr="00C10CA5">
        <w:rPr>
          <w:i/>
        </w:rPr>
        <w:t>GUI</w:t>
      </w:r>
      <w:r w:rsidR="00C10CA5">
        <w:t>, jednak wymaga to również większych umiejętności programistycznych.</w:t>
      </w:r>
    </w:p>
    <w:p w14:paraId="7420CDEB" w14:textId="0048CB56" w:rsidR="00E9620F" w:rsidRDefault="00000138" w:rsidP="00626747">
      <w:pPr>
        <w:pStyle w:val="TrePracyzpunktorem"/>
      </w:pPr>
      <w:r w:rsidRPr="00DB64B4">
        <w:rPr>
          <w:i/>
        </w:rPr>
        <w:t>Windows </w:t>
      </w:r>
      <w:proofErr w:type="spellStart"/>
      <w:r w:rsidRPr="00DB64B4">
        <w:rPr>
          <w:i/>
        </w:rPr>
        <w:t>Communication</w:t>
      </w:r>
      <w:proofErr w:type="spellEnd"/>
      <w:r w:rsidRPr="00DB64B4">
        <w:rPr>
          <w:i/>
        </w:rPr>
        <w:t> Foundation (WCF)</w:t>
      </w:r>
      <w:r w:rsidRPr="00DB64B4">
        <w:rPr>
          <w:i/>
        </w:rPr>
        <w:br/>
        <w:t xml:space="preserve">.NET Framework </w:t>
      </w:r>
      <w:r w:rsidRPr="00000138">
        <w:t>umożliwia tworzenie usług sieciowych z</w:t>
      </w:r>
      <w:r w:rsidR="00BE6377">
        <w:t> </w:t>
      </w:r>
      <w:r w:rsidRPr="00000138">
        <w:t>wykorzystaniem</w:t>
      </w:r>
      <w:r w:rsidR="00BE6377">
        <w:t xml:space="preserve"> między innymi </w:t>
      </w:r>
      <w:r w:rsidRPr="00DB64B4">
        <w:rPr>
          <w:i/>
        </w:rPr>
        <w:t xml:space="preserve">WCF. </w:t>
      </w:r>
      <w:r w:rsidR="00EF4BBA" w:rsidRPr="00EF4BBA">
        <w:t>Te</w:t>
      </w:r>
      <w:r w:rsidR="00BF3CC6">
        <w:t>chnologia ta została wdrożona do platformy .NET razem z</w:t>
      </w:r>
      <w:r w:rsidR="00BE6377">
        <w:t> </w:t>
      </w:r>
      <w:r w:rsidR="00BF3CC6" w:rsidRPr="00EB1855">
        <w:rPr>
          <w:i/>
        </w:rPr>
        <w:t>WPF</w:t>
      </w:r>
      <w:r w:rsidR="00BF3CC6">
        <w:t xml:space="preserve"> w</w:t>
      </w:r>
      <w:r w:rsidR="00BE6377">
        <w:t> </w:t>
      </w:r>
      <w:r w:rsidR="00BF3CC6">
        <w:t>wersji 3.0.</w:t>
      </w:r>
      <w:r w:rsidR="0005364E">
        <w:t xml:space="preserve"> Serwisy utworzone z</w:t>
      </w:r>
      <w:r w:rsidR="00BE6377">
        <w:t> </w:t>
      </w:r>
      <w:r w:rsidR="0005364E">
        <w:t>zastosowaniem WCF, komunikują się z</w:t>
      </w:r>
      <w:r w:rsidR="00BE6377">
        <w:t> </w:t>
      </w:r>
      <w:r w:rsidR="0005364E">
        <w:t xml:space="preserve">aplikacjami klienckimi za pomocą </w:t>
      </w:r>
      <w:proofErr w:type="spellStart"/>
      <w:r w:rsidR="0005364E" w:rsidRPr="00DB64B4">
        <w:rPr>
          <w:i/>
        </w:rPr>
        <w:t>endpointów</w:t>
      </w:r>
      <w:proofErr w:type="spellEnd"/>
      <w:r w:rsidR="0005364E">
        <w:rPr>
          <w:rStyle w:val="Odwoanieprzypisudolnego"/>
          <w:i/>
        </w:rPr>
        <w:footnoteReference w:id="15"/>
      </w:r>
      <w:r w:rsidR="0005364E">
        <w:t>. Głównym protokołem komunikacyjnym, jaki wykorzystywany jest w</w:t>
      </w:r>
      <w:r w:rsidR="00BE6377">
        <w:t> </w:t>
      </w:r>
      <w:r w:rsidR="0005364E" w:rsidRPr="00EB1855">
        <w:rPr>
          <w:i/>
        </w:rPr>
        <w:t>WCF</w:t>
      </w:r>
      <w:r w:rsidR="0005364E">
        <w:t xml:space="preserve">, jest </w:t>
      </w:r>
      <w:r w:rsidR="0005364E" w:rsidRPr="00DB64B4">
        <w:rPr>
          <w:i/>
        </w:rPr>
        <w:t>SOAP</w:t>
      </w:r>
      <w:r w:rsidR="0005364E">
        <w:rPr>
          <w:rStyle w:val="Odwoanieprzypisudolnego"/>
          <w:i/>
        </w:rPr>
        <w:footnoteReference w:id="16"/>
      </w:r>
      <w:r w:rsidR="0005364E">
        <w:t xml:space="preserve">. Od wersji </w:t>
      </w:r>
      <w:r w:rsidR="0005364E" w:rsidRPr="00076002">
        <w:t>.</w:t>
      </w:r>
      <w:r w:rsidR="0005364E" w:rsidRPr="00076002">
        <w:rPr>
          <w:i/>
        </w:rPr>
        <w:t>NET Framework 4</w:t>
      </w:r>
      <w:r w:rsidR="00176DED">
        <w:t>.</w:t>
      </w:r>
      <w:r w:rsidR="0005364E" w:rsidRPr="00076002">
        <w:t xml:space="preserve"> poszerzone </w:t>
      </w:r>
      <w:r w:rsidR="00DB64B4" w:rsidRPr="00076002">
        <w:t>zostało wsparcie dla budowania serwisów opartych na REST.</w:t>
      </w:r>
    </w:p>
    <w:p w14:paraId="03AD3F9E" w14:textId="77777777" w:rsidR="00E9620F" w:rsidRDefault="00E9620F">
      <w:pPr>
        <w:rPr>
          <w:rFonts w:ascii="Times New Roman" w:hAnsi="Times New Roman" w:cs="Times New Roman"/>
          <w:sz w:val="24"/>
          <w:szCs w:val="24"/>
        </w:rPr>
      </w:pPr>
      <w:r>
        <w:br w:type="page"/>
      </w:r>
    </w:p>
    <w:p w14:paraId="26D6E2CF" w14:textId="710E4BDC" w:rsidR="00DB64B4" w:rsidRPr="001962F9" w:rsidRDefault="00DB64B4" w:rsidP="00626747">
      <w:pPr>
        <w:pStyle w:val="TrePracyzpunktorem"/>
        <w:rPr>
          <w:i/>
        </w:rPr>
      </w:pPr>
      <w:r>
        <w:rPr>
          <w:i/>
        </w:rPr>
        <w:lastRenderedPageBreak/>
        <w:t>XAMARIN</w:t>
      </w:r>
      <w:r>
        <w:rPr>
          <w:i/>
        </w:rPr>
        <w:br/>
      </w:r>
      <w:r w:rsidRPr="00076002">
        <w:t xml:space="preserve">Ze względu na bardzo duży wpływ systemu operacyjnego </w:t>
      </w:r>
      <w:r w:rsidRPr="00076002">
        <w:rPr>
          <w:i/>
        </w:rPr>
        <w:t>Android</w:t>
      </w:r>
      <w:r w:rsidRPr="00076002">
        <w:t xml:space="preserve"> </w:t>
      </w:r>
      <w:r w:rsidR="00477DFF" w:rsidRPr="00076002">
        <w:rPr>
          <w:rStyle w:val="Odwoanieprzypisudolnego"/>
        </w:rPr>
        <w:footnoteReference w:id="17"/>
      </w:r>
      <w:r w:rsidRPr="00076002">
        <w:t xml:space="preserve">na rynek urządzeń mobilnych, firma </w:t>
      </w:r>
      <w:proofErr w:type="spellStart"/>
      <w:r w:rsidRPr="00076002">
        <w:rPr>
          <w:i/>
        </w:rPr>
        <w:t>Xamarin</w:t>
      </w:r>
      <w:proofErr w:type="spellEnd"/>
      <w:r w:rsidRPr="00076002">
        <w:t xml:space="preserve"> (która zajmowała się tworzeniem platformy </w:t>
      </w:r>
      <w:r w:rsidRPr="00076002">
        <w:rPr>
          <w:i/>
        </w:rPr>
        <w:t>MONO</w:t>
      </w:r>
      <w:r w:rsidRPr="00076002">
        <w:t xml:space="preserve">) rozpoczęła prace nad stworzeniem środowiska umożliwiająca pisanie aplikacji dla </w:t>
      </w:r>
      <w:r w:rsidRPr="00076002">
        <w:rPr>
          <w:i/>
        </w:rPr>
        <w:t>Androida</w:t>
      </w:r>
      <w:r w:rsidRPr="00076002">
        <w:t xml:space="preserve"> w</w:t>
      </w:r>
      <w:r w:rsidR="00E9620F">
        <w:t> </w:t>
      </w:r>
      <w:r w:rsidRPr="00076002">
        <w:t xml:space="preserve">środowisku .NET. </w:t>
      </w:r>
      <w:r>
        <w:t xml:space="preserve">Od 2011 roku </w:t>
      </w:r>
      <w:r w:rsidR="0007647E">
        <w:t xml:space="preserve">prowadzone są </w:t>
      </w:r>
      <w:r>
        <w:t xml:space="preserve">prace nad rozwojem </w:t>
      </w:r>
      <w:r w:rsidR="0007647E">
        <w:t>projektu</w:t>
      </w:r>
      <w:r w:rsidR="00EB1855">
        <w:t xml:space="preserve">, </w:t>
      </w:r>
      <w:r w:rsidR="00E9620F">
        <w:t>natomiast</w:t>
      </w:r>
      <w:r w:rsidR="00EB1855">
        <w:t xml:space="preserve"> w</w:t>
      </w:r>
      <w:r w:rsidR="00E9620F">
        <w:t> </w:t>
      </w:r>
      <w:r w:rsidR="0007647E">
        <w:t xml:space="preserve">2016 roku </w:t>
      </w:r>
      <w:proofErr w:type="spellStart"/>
      <w:r w:rsidR="0007647E" w:rsidRPr="00477DFF">
        <w:rPr>
          <w:i/>
        </w:rPr>
        <w:t>Xamarin</w:t>
      </w:r>
      <w:proofErr w:type="spellEnd"/>
      <w:r w:rsidR="0007647E">
        <w:t xml:space="preserve"> został wykupiony przez </w:t>
      </w:r>
      <w:r w:rsidR="0007647E" w:rsidRPr="00477DFF">
        <w:rPr>
          <w:i/>
        </w:rPr>
        <w:t>Microsoft</w:t>
      </w:r>
      <w:r w:rsidR="0007647E">
        <w:t xml:space="preserve"> i</w:t>
      </w:r>
      <w:r w:rsidR="00E9620F">
        <w:t> </w:t>
      </w:r>
      <w:r w:rsidR="0007647E">
        <w:t xml:space="preserve">dodany do </w:t>
      </w:r>
      <w:r w:rsidR="00477DFF">
        <w:t xml:space="preserve">platformy .NET. </w:t>
      </w:r>
      <w:r w:rsidR="00477DFF">
        <w:br/>
        <w:t xml:space="preserve">Pozwala on na tworzenie aplikacji przeznaczonych zarówno na </w:t>
      </w:r>
      <w:r w:rsidR="00477DFF" w:rsidRPr="00477DFF">
        <w:rPr>
          <w:i/>
        </w:rPr>
        <w:t>Androida</w:t>
      </w:r>
      <w:r w:rsidR="00477DFF">
        <w:t>, jak</w:t>
      </w:r>
      <w:r w:rsidR="00406EE6">
        <w:t> </w:t>
      </w:r>
      <w:r w:rsidR="00477DFF">
        <w:t>i</w:t>
      </w:r>
      <w:r w:rsidR="00406EE6">
        <w:t> </w:t>
      </w:r>
      <w:r w:rsidR="00477DFF">
        <w:t xml:space="preserve">na </w:t>
      </w:r>
      <w:r w:rsidR="00477DFF" w:rsidRPr="00477DFF">
        <w:rPr>
          <w:i/>
        </w:rPr>
        <w:t>iOS</w:t>
      </w:r>
      <w:r w:rsidR="003B7299">
        <w:rPr>
          <w:i/>
        </w:rPr>
        <w:t xml:space="preserve"> </w:t>
      </w:r>
      <w:r w:rsidR="003B7299" w:rsidRPr="003B7299">
        <w:t>oraz</w:t>
      </w:r>
      <w:r w:rsidR="001962F9">
        <w:t xml:space="preserve"> </w:t>
      </w:r>
      <w:proofErr w:type="spellStart"/>
      <w:r w:rsidR="001962F9" w:rsidRPr="00EB1855">
        <w:rPr>
          <w:i/>
        </w:rPr>
        <w:t>M</w:t>
      </w:r>
      <w:r w:rsidR="003B7299" w:rsidRPr="00EB1855">
        <w:rPr>
          <w:i/>
        </w:rPr>
        <w:t>acOS</w:t>
      </w:r>
      <w:proofErr w:type="spellEnd"/>
      <w:r w:rsidR="001962F9">
        <w:rPr>
          <w:rStyle w:val="Odwoanieprzypisudolnego"/>
        </w:rPr>
        <w:footnoteReference w:id="18"/>
      </w:r>
      <w:r w:rsidR="00477DFF">
        <w:t xml:space="preserve">. </w:t>
      </w:r>
    </w:p>
    <w:p w14:paraId="2D6D6949" w14:textId="7B294EEA" w:rsidR="00E9620F" w:rsidRDefault="001962F9" w:rsidP="00626747">
      <w:pPr>
        <w:pStyle w:val="TrePracyzpunktorem"/>
      </w:pPr>
      <w:r>
        <w:rPr>
          <w:i/>
        </w:rPr>
        <w:t>.NET</w:t>
      </w:r>
      <w:r w:rsidR="00A80F91">
        <w:rPr>
          <w:i/>
        </w:rPr>
        <w:t> </w:t>
      </w:r>
      <w:r>
        <w:rPr>
          <w:i/>
        </w:rPr>
        <w:t>Standard</w:t>
      </w:r>
      <w:r w:rsidR="00A80F91">
        <w:rPr>
          <w:i/>
        </w:rPr>
        <w:t> </w:t>
      </w:r>
      <w:r>
        <w:t>[1</w:t>
      </w:r>
      <w:r w:rsidR="00652436">
        <w:t>2</w:t>
      </w:r>
      <w:r>
        <w:t>]</w:t>
      </w:r>
      <w:r w:rsidR="00A80F91">
        <w:br/>
      </w:r>
      <w:r w:rsidR="0083428B">
        <w:t>Wraz z</w:t>
      </w:r>
      <w:r w:rsidR="00E9620F">
        <w:t> </w:t>
      </w:r>
      <w:r w:rsidR="0083428B">
        <w:t>umożliwieniem uruchomienia platformy .NET na systemach operacyjnych innych niż Windows, pojawiło się zapotrzebowanie na tworzenie części kodu, które były by współdzielone miedzy różnymi aplikacjami. W</w:t>
      </w:r>
      <w:r w:rsidR="008A6626">
        <w:t> </w:t>
      </w:r>
      <w:r w:rsidR="0083428B">
        <w:t>przypadku utworzenia aplikacji klienckiej na</w:t>
      </w:r>
      <w:r w:rsidR="003324D1">
        <w:t xml:space="preserve"> różne platformy</w:t>
      </w:r>
      <w:r w:rsidR="0083428B">
        <w:t xml:space="preserve"> </w:t>
      </w:r>
      <w:r w:rsidR="003324D1">
        <w:t>(</w:t>
      </w:r>
      <w:r w:rsidR="0083428B" w:rsidRPr="00076002">
        <w:rPr>
          <w:i/>
        </w:rPr>
        <w:t>Androida</w:t>
      </w:r>
      <w:r w:rsidR="0083428B">
        <w:t xml:space="preserve">, </w:t>
      </w:r>
      <w:r w:rsidR="0083428B" w:rsidRPr="00076002">
        <w:rPr>
          <w:i/>
        </w:rPr>
        <w:t>Windowsa</w:t>
      </w:r>
      <w:r w:rsidR="0083428B">
        <w:t xml:space="preserve"> </w:t>
      </w:r>
      <w:r w:rsidR="003324D1">
        <w:t>lub</w:t>
      </w:r>
      <w:r w:rsidR="0083428B">
        <w:t xml:space="preserve"> </w:t>
      </w:r>
      <w:r w:rsidR="00076002" w:rsidRPr="00076002">
        <w:rPr>
          <w:i/>
        </w:rPr>
        <w:t>iOS</w:t>
      </w:r>
      <w:r w:rsidR="003324D1">
        <w:t>)</w:t>
      </w:r>
      <w:r w:rsidR="00E5435C">
        <w:t xml:space="preserve">, wymagane było pisanie kodu wykonującego takie same czynności </w:t>
      </w:r>
      <w:r w:rsidR="003324D1">
        <w:t>w</w:t>
      </w:r>
      <w:r w:rsidR="00E9620F">
        <w:t> </w:t>
      </w:r>
      <w:r w:rsidR="003324D1">
        <w:t>każdym z</w:t>
      </w:r>
      <w:r w:rsidR="008A6626">
        <w:t> </w:t>
      </w:r>
      <w:r w:rsidR="003324D1">
        <w:t xml:space="preserve">projektów. Problem nadmiarowego kodu rozwiązuje </w:t>
      </w:r>
      <w:r w:rsidR="003324D1" w:rsidRPr="003324D1">
        <w:rPr>
          <w:i/>
        </w:rPr>
        <w:t>.NET Standard</w:t>
      </w:r>
      <w:r w:rsidR="008A6626">
        <w:t>, który jest „zbiorem interfejsów”</w:t>
      </w:r>
      <w:r w:rsidR="00EB1855">
        <w:t xml:space="preserve"> zaimplementowanych we wszystkich instancjach .NET. Pozwala on na tworzenie bibliotek dostępnych na wszystkich platformach. Nowsze wersje </w:t>
      </w:r>
      <w:r w:rsidR="00EB1855" w:rsidRPr="00076002">
        <w:rPr>
          <w:i/>
        </w:rPr>
        <w:t>.NET Standard</w:t>
      </w:r>
      <w:r w:rsidR="00EB1855">
        <w:t xml:space="preserve"> posiadają więcej wbudowanych API, lecz nie wszystkie technologie i</w:t>
      </w:r>
      <w:r w:rsidR="00E9620F">
        <w:t> </w:t>
      </w:r>
      <w:r w:rsidR="00EB1855">
        <w:t xml:space="preserve">platformy posiadają implementację interfejsów. Przez rozpoczęciem prac programistycznych należy sprawdzić, czy środowisko, dla którego tworzone jest oprogramowanie wspiera wybraną wersję </w:t>
      </w:r>
      <w:r w:rsidR="00EB1855" w:rsidRPr="00076002">
        <w:rPr>
          <w:i/>
        </w:rPr>
        <w:t xml:space="preserve">.NET Standard. </w:t>
      </w:r>
      <w:r w:rsidR="00EB1855">
        <w:t>Informacje</w:t>
      </w:r>
      <w:r w:rsidR="00076002">
        <w:t> </w:t>
      </w:r>
      <w:r w:rsidR="00EB1855">
        <w:t>o kompatybilnyc</w:t>
      </w:r>
      <w:r w:rsidR="00176DED">
        <w:t>h komponentach, można znaleźć w </w:t>
      </w:r>
      <w:r w:rsidR="00EB1855">
        <w:t>dokumentacji</w:t>
      </w:r>
      <w:r w:rsidR="003A2690">
        <w:t> </w:t>
      </w:r>
      <w:r w:rsidR="00EB1855">
        <w:t>[1</w:t>
      </w:r>
      <w:r w:rsidR="003A2690">
        <w:t>3</w:t>
      </w:r>
      <w:r w:rsidR="00EB1855">
        <w:t>] technologii.</w:t>
      </w:r>
    </w:p>
    <w:p w14:paraId="68859563" w14:textId="77777777" w:rsidR="00E9620F" w:rsidRDefault="00E9620F">
      <w:pPr>
        <w:rPr>
          <w:rFonts w:ascii="Times New Roman" w:hAnsi="Times New Roman" w:cs="Times New Roman"/>
          <w:sz w:val="24"/>
          <w:szCs w:val="24"/>
        </w:rPr>
      </w:pPr>
      <w:r>
        <w:br w:type="page"/>
      </w:r>
    </w:p>
    <w:p w14:paraId="1E0564FC" w14:textId="523069E5" w:rsidR="003767BC" w:rsidRPr="00BE6AAC" w:rsidRDefault="003767BC" w:rsidP="00626747">
      <w:pPr>
        <w:pStyle w:val="TrePracyzpunktorem"/>
      </w:pPr>
      <w:r w:rsidRPr="003767BC">
        <w:rPr>
          <w:i/>
        </w:rPr>
        <w:lastRenderedPageBreak/>
        <w:t>.NET</w:t>
      </w:r>
      <w:r>
        <w:rPr>
          <w:i/>
        </w:rPr>
        <w:t> </w:t>
      </w:r>
      <w:proofErr w:type="spellStart"/>
      <w:r w:rsidRPr="003767BC">
        <w:rPr>
          <w:i/>
        </w:rPr>
        <w:t>Core</w:t>
      </w:r>
      <w:proofErr w:type="spellEnd"/>
      <w:r>
        <w:rPr>
          <w:i/>
        </w:rPr>
        <w:br/>
      </w:r>
      <w:r w:rsidR="0052766E">
        <w:t xml:space="preserve">Ostatnim opisywanym elementem </w:t>
      </w:r>
      <w:r w:rsidR="00984039">
        <w:t xml:space="preserve">jest </w:t>
      </w:r>
      <w:r w:rsidR="00984039" w:rsidRPr="00984039">
        <w:rPr>
          <w:i/>
        </w:rPr>
        <w:t xml:space="preserve">.NET </w:t>
      </w:r>
      <w:proofErr w:type="spellStart"/>
      <w:r w:rsidR="00984039" w:rsidRPr="00984039">
        <w:rPr>
          <w:i/>
        </w:rPr>
        <w:t>Core</w:t>
      </w:r>
      <w:proofErr w:type="spellEnd"/>
      <w:r w:rsidR="00984039">
        <w:t xml:space="preserve">, którego pierwsza wersja została udostępniona </w:t>
      </w:r>
      <w:r w:rsidR="00BE6AAC">
        <w:t>27</w:t>
      </w:r>
      <w:r w:rsidR="00984039">
        <w:t xml:space="preserve"> czerwca 20</w:t>
      </w:r>
      <w:r w:rsidR="00BE6AAC">
        <w:t>16</w:t>
      </w:r>
      <w:r w:rsidR="00984039">
        <w:t xml:space="preserve"> roku</w:t>
      </w:r>
      <w:r w:rsidR="003A2690">
        <w:t> </w:t>
      </w:r>
      <w:r w:rsidR="00B767E7">
        <w:t>[1</w:t>
      </w:r>
      <w:r w:rsidR="00652436">
        <w:t>4</w:t>
      </w:r>
      <w:r w:rsidR="00B767E7">
        <w:t>]</w:t>
      </w:r>
      <w:r w:rsidR="00984039">
        <w:t xml:space="preserve">. Technologia ta jest implementacją </w:t>
      </w:r>
      <w:r w:rsidR="00984039" w:rsidRPr="00984039">
        <w:rPr>
          <w:i/>
        </w:rPr>
        <w:t>.NET Framework</w:t>
      </w:r>
      <w:r w:rsidR="00984039">
        <w:t xml:space="preserve"> dostępną na systemy operacyjne z</w:t>
      </w:r>
      <w:r w:rsidR="00E9620F">
        <w:t> </w:t>
      </w:r>
      <w:r w:rsidR="00984039">
        <w:t xml:space="preserve">rodzin </w:t>
      </w:r>
      <w:r w:rsidR="00984039" w:rsidRPr="00984039">
        <w:rPr>
          <w:i/>
        </w:rPr>
        <w:t>Windows</w:t>
      </w:r>
      <w:r w:rsidR="00984039">
        <w:t xml:space="preserve">, </w:t>
      </w:r>
      <w:proofErr w:type="spellStart"/>
      <w:r w:rsidR="00984039" w:rsidRPr="00984039">
        <w:rPr>
          <w:i/>
        </w:rPr>
        <w:t>MacOS</w:t>
      </w:r>
      <w:proofErr w:type="spellEnd"/>
      <w:r w:rsidR="00984039">
        <w:t xml:space="preserve"> oraz </w:t>
      </w:r>
      <w:r w:rsidR="00984039">
        <w:rPr>
          <w:i/>
        </w:rPr>
        <w:t xml:space="preserve">Linux. </w:t>
      </w:r>
      <w:r w:rsidR="00984039">
        <w:t xml:space="preserve">Dzięki </w:t>
      </w:r>
      <w:r w:rsidR="00B767E7">
        <w:t>jej zastosowaniu</w:t>
      </w:r>
      <w:r w:rsidR="00BE6AAC">
        <w:t>,</w:t>
      </w:r>
      <w:r w:rsidR="00B767E7">
        <w:t xml:space="preserve"> </w:t>
      </w:r>
      <w:r w:rsidR="00984039">
        <w:t>możliwe jest tworzenie oraz uruchamianie aplikacji</w:t>
      </w:r>
      <w:r w:rsidR="00BE6AAC">
        <w:t xml:space="preserve"> na niedostępnych wcześniej platformach. Obecnie</w:t>
      </w:r>
      <w:r w:rsidR="0086336B">
        <w:t> </w:t>
      </w:r>
      <w:r w:rsidR="00BE6AAC">
        <w:t>obsługiwane technologie to</w:t>
      </w:r>
      <w:r w:rsidR="00984039">
        <w:t xml:space="preserve"> </w:t>
      </w:r>
      <w:r w:rsidR="00984039" w:rsidRPr="00076002">
        <w:rPr>
          <w:i/>
        </w:rPr>
        <w:t xml:space="preserve">ASP.NET </w:t>
      </w:r>
      <w:proofErr w:type="spellStart"/>
      <w:r w:rsidR="00984039" w:rsidRPr="00076002">
        <w:rPr>
          <w:i/>
        </w:rPr>
        <w:t>Core</w:t>
      </w:r>
      <w:proofErr w:type="spellEnd"/>
      <w:r w:rsidR="00BE6AAC">
        <w:t xml:space="preserve"> oraz aplikacje</w:t>
      </w:r>
      <w:r w:rsidR="00984039">
        <w:t xml:space="preserve"> </w:t>
      </w:r>
      <w:r w:rsidR="00BE6AAC">
        <w:t>konsolowe</w:t>
      </w:r>
      <w:r w:rsidR="0086336B">
        <w:t xml:space="preserve">. </w:t>
      </w:r>
      <w:r w:rsidR="00BE6AAC">
        <w:t>Wersja</w:t>
      </w:r>
      <w:r w:rsidR="0086336B">
        <w:t> </w:t>
      </w:r>
      <w:r w:rsidR="00BE6AAC">
        <w:t>2.0 została wydana 14 sierpnia 2017 roku rozszerzając listę kompatybilnych API oraz dodając wsparcie dla</w:t>
      </w:r>
      <w:r w:rsidR="00D11CCD">
        <w:t xml:space="preserve"> przygotowanych specjalnie dla tej platformy </w:t>
      </w:r>
      <w:r w:rsidR="00BE6AAC" w:rsidRPr="00076002">
        <w:rPr>
          <w:i/>
        </w:rPr>
        <w:t xml:space="preserve">ASP.NET </w:t>
      </w:r>
      <w:proofErr w:type="spellStart"/>
      <w:r w:rsidR="00BE6AAC" w:rsidRPr="00076002">
        <w:rPr>
          <w:i/>
        </w:rPr>
        <w:t>Core</w:t>
      </w:r>
      <w:proofErr w:type="spellEnd"/>
      <w:r w:rsidR="00BE6AAC" w:rsidRPr="00076002">
        <w:rPr>
          <w:i/>
        </w:rPr>
        <w:t xml:space="preserve"> 2</w:t>
      </w:r>
      <w:r w:rsidR="00BE6AAC">
        <w:t xml:space="preserve"> oraz </w:t>
      </w:r>
      <w:proofErr w:type="spellStart"/>
      <w:r w:rsidR="00BE6AAC" w:rsidRPr="00076002">
        <w:rPr>
          <w:i/>
        </w:rPr>
        <w:t>Entity</w:t>
      </w:r>
      <w:proofErr w:type="spellEnd"/>
      <w:r w:rsidR="00BE6AAC" w:rsidRPr="00076002">
        <w:rPr>
          <w:i/>
        </w:rPr>
        <w:t xml:space="preserve"> Framework </w:t>
      </w:r>
      <w:proofErr w:type="spellStart"/>
      <w:r w:rsidR="00D11CCD" w:rsidRPr="00076002">
        <w:rPr>
          <w:i/>
        </w:rPr>
        <w:t>Core</w:t>
      </w:r>
      <w:proofErr w:type="spellEnd"/>
      <w:r w:rsidR="00D11CCD" w:rsidRPr="00076002">
        <w:rPr>
          <w:i/>
        </w:rPr>
        <w:t xml:space="preserve"> 2</w:t>
      </w:r>
      <w:r w:rsidR="003A2690">
        <w:t>.</w:t>
      </w:r>
      <w:r w:rsidR="00D11CCD">
        <w:t xml:space="preserve"> </w:t>
      </w:r>
      <w:r w:rsidR="0086336B">
        <w:br/>
        <w:t>Aktualnie trwają prace nad .</w:t>
      </w:r>
      <w:r w:rsidR="0086336B" w:rsidRPr="00076002">
        <w:rPr>
          <w:i/>
        </w:rPr>
        <w:t xml:space="preserve">NET </w:t>
      </w:r>
      <w:proofErr w:type="spellStart"/>
      <w:r w:rsidR="0086336B" w:rsidRPr="00076002">
        <w:rPr>
          <w:i/>
        </w:rPr>
        <w:t>Core</w:t>
      </w:r>
      <w:proofErr w:type="spellEnd"/>
      <w:r w:rsidR="0086336B" w:rsidRPr="00076002">
        <w:rPr>
          <w:i/>
        </w:rPr>
        <w:t xml:space="preserve"> 3</w:t>
      </w:r>
      <w:r w:rsidR="003A2690">
        <w:t> </w:t>
      </w:r>
      <w:r w:rsidR="0086336B">
        <w:t>[</w:t>
      </w:r>
      <w:r w:rsidR="00652436">
        <w:t>1</w:t>
      </w:r>
      <w:r w:rsidR="003A2690">
        <w:t>5</w:t>
      </w:r>
      <w:r w:rsidR="00652436">
        <w:t>]</w:t>
      </w:r>
      <w:r w:rsidR="0086336B">
        <w:t>, które ma wprowadzić możliwość tworzenia aplikacji desktopowych (</w:t>
      </w:r>
      <w:proofErr w:type="spellStart"/>
      <w:r w:rsidR="0086336B" w:rsidRPr="00076002">
        <w:rPr>
          <w:i/>
        </w:rPr>
        <w:t>WinForms</w:t>
      </w:r>
      <w:proofErr w:type="spellEnd"/>
      <w:r w:rsidR="0086336B">
        <w:t xml:space="preserve"> oraz</w:t>
      </w:r>
      <w:r w:rsidR="0086336B" w:rsidRPr="00076002">
        <w:rPr>
          <w:i/>
        </w:rPr>
        <w:t xml:space="preserve"> WPF</w:t>
      </w:r>
      <w:r w:rsidR="0086336B">
        <w:t>), rozwoju sztucznej inteligencji oraz „Internetu rzeczy”</w:t>
      </w:r>
      <w:r w:rsidR="001E5315">
        <w:rPr>
          <w:rStyle w:val="Odwoanieprzypisudolnego"/>
        </w:rPr>
        <w:footnoteReference w:id="19"/>
      </w:r>
      <w:r w:rsidR="001E5315">
        <w:t>.</w:t>
      </w:r>
    </w:p>
    <w:p w14:paraId="2B159B75" w14:textId="77777777" w:rsidR="00BE6377" w:rsidRDefault="00BE6377">
      <w:pPr>
        <w:rPr>
          <w:rFonts w:ascii="Times New Roman" w:hAnsi="Times New Roman" w:cs="Times New Roman"/>
          <w:b/>
          <w:sz w:val="30"/>
          <w:szCs w:val="30"/>
        </w:rPr>
      </w:pPr>
      <w:r>
        <w:br w:type="page"/>
      </w:r>
    </w:p>
    <w:p w14:paraId="7B2BC38F" w14:textId="2373C33C" w:rsidR="00A8095F" w:rsidRPr="00476694" w:rsidRDefault="00176DED" w:rsidP="00BA04DE">
      <w:pPr>
        <w:pStyle w:val="Nagwekpracy"/>
        <w:numPr>
          <w:ilvl w:val="0"/>
          <w:numId w:val="10"/>
        </w:numPr>
        <w:ind w:left="0" w:firstLine="0"/>
        <w:rPr>
          <w:sz w:val="24"/>
        </w:rPr>
      </w:pPr>
      <w:bookmarkStart w:id="20" w:name="_Toc524377736"/>
      <w:r>
        <w:lastRenderedPageBreak/>
        <w:t>Biblioteki</w:t>
      </w:r>
      <w:r w:rsidR="00804B0F" w:rsidRPr="00E84FD8">
        <w:t xml:space="preserve"> implementujące </w:t>
      </w:r>
      <w:r w:rsidR="00EA52C3" w:rsidRPr="00E84FD8">
        <w:t>REST</w:t>
      </w:r>
      <w:bookmarkEnd w:id="20"/>
    </w:p>
    <w:p w14:paraId="79F5FEB7" w14:textId="313F0100" w:rsidR="00476694" w:rsidRDefault="00476694" w:rsidP="00626747">
      <w:pPr>
        <w:pStyle w:val="TrePracy"/>
      </w:pPr>
      <w:r>
        <w:t>Celem pracy jest zbudowanie biblioteki wspierającej komunikację poprzez REST API. W</w:t>
      </w:r>
      <w:r w:rsidR="00E9620F">
        <w:t> </w:t>
      </w:r>
      <w:r>
        <w:t>Internecie można jednak znaleźć kilka gotowych sposobów, dzięki którym można zbudować połączenie z</w:t>
      </w:r>
      <w:r w:rsidR="00E9620F">
        <w:t> </w:t>
      </w:r>
      <w:r>
        <w:t>web</w:t>
      </w:r>
      <w:r w:rsidR="00FB7234">
        <w:t xml:space="preserve"> </w:t>
      </w:r>
      <w:r>
        <w:t xml:space="preserve">serwisem. Poniżej przedstawiono kilka z nich, </w:t>
      </w:r>
      <w:r w:rsidR="006A7B0F">
        <w:t xml:space="preserve">które są </w:t>
      </w:r>
      <w:r>
        <w:t>dostęp</w:t>
      </w:r>
      <w:r w:rsidR="006A7B0F">
        <w:t xml:space="preserve">ne w </w:t>
      </w:r>
      <w:proofErr w:type="spellStart"/>
      <w:r w:rsidR="006A7B0F" w:rsidRPr="006A7B0F">
        <w:rPr>
          <w:i/>
        </w:rPr>
        <w:t>NuGet</w:t>
      </w:r>
      <w:proofErr w:type="spellEnd"/>
      <w:r>
        <w:t>.</w:t>
      </w:r>
    </w:p>
    <w:p w14:paraId="35DD1B89" w14:textId="22AAD528" w:rsidR="006A7B0F" w:rsidRPr="006A7B0F" w:rsidRDefault="006A7B0F" w:rsidP="00626747">
      <w:pPr>
        <w:pStyle w:val="TrePracy"/>
      </w:pPr>
      <w:proofErr w:type="spellStart"/>
      <w:r>
        <w:t>NuGet</w:t>
      </w:r>
      <w:proofErr w:type="spellEnd"/>
      <w:r>
        <w:t xml:space="preserve"> jest to menedżer pakietów dla </w:t>
      </w:r>
      <w:r>
        <w:rPr>
          <w:i/>
        </w:rPr>
        <w:t>.Net Framework.</w:t>
      </w:r>
      <w:r>
        <w:t xml:space="preserve"> Dostępny jest jako element środowiska programistycznego Visual Studio i</w:t>
      </w:r>
      <w:r w:rsidR="00E9620F">
        <w:t> </w:t>
      </w:r>
      <w:r>
        <w:t>pozwala na szybkie wyszukiwanie, pobieranie oraz instalacje pakietów dla projektu. W</w:t>
      </w:r>
      <w:r w:rsidR="00E9620F">
        <w:t> </w:t>
      </w:r>
      <w:r>
        <w:t xml:space="preserve">repozytorium </w:t>
      </w:r>
      <w:proofErr w:type="spellStart"/>
      <w:r>
        <w:t>NuGet</w:t>
      </w:r>
      <w:proofErr w:type="spellEnd"/>
      <w:r>
        <w:t xml:space="preserve"> można znaleźć paczki między innymi dla języków programowania C# oraz C++. </w:t>
      </w:r>
    </w:p>
    <w:p w14:paraId="00CFFD01" w14:textId="147CD88B" w:rsidR="00DD51FA" w:rsidRDefault="006A7B0F" w:rsidP="00626747">
      <w:pPr>
        <w:pStyle w:val="TrePracy"/>
      </w:pPr>
      <w:bookmarkStart w:id="21" w:name="_Toc524377737"/>
      <w:proofErr w:type="spellStart"/>
      <w:r w:rsidRPr="006A7B0F">
        <w:rPr>
          <w:rStyle w:val="NagwekpodtytuZnak"/>
        </w:rPr>
        <w:t>F</w:t>
      </w:r>
      <w:r w:rsidR="00476694" w:rsidRPr="006A7B0F">
        <w:rPr>
          <w:rStyle w:val="NagwekpodtytuZnak"/>
        </w:rPr>
        <w:t>lurl</w:t>
      </w:r>
      <w:r w:rsidR="004B2A4F">
        <w:rPr>
          <w:rStyle w:val="NagwekpodtytuZnak"/>
        </w:rPr>
        <w:t>.Http</w:t>
      </w:r>
      <w:bookmarkEnd w:id="21"/>
      <w:proofErr w:type="spellEnd"/>
      <w:r w:rsidR="00476694" w:rsidRPr="006A7B0F">
        <w:rPr>
          <w:rStyle w:val="NagwekpodtytuZnak"/>
        </w:rPr>
        <w:br/>
      </w:r>
      <w:r w:rsidR="00476694">
        <w:t>Jest to biblioteka</w:t>
      </w:r>
      <w:r w:rsidR="003A2690">
        <w:t> </w:t>
      </w:r>
      <w:r w:rsidR="007F5CCE">
        <w:t>[1</w:t>
      </w:r>
      <w:r w:rsidR="00652436">
        <w:t>6</w:t>
      </w:r>
      <w:r w:rsidR="007F5CCE">
        <w:t>]</w:t>
      </w:r>
      <w:r>
        <w:t xml:space="preserve"> pozwalająca na komunikację poprzez wysyłanie zapytań HTTP. </w:t>
      </w:r>
      <w:r w:rsidR="004B2A4F">
        <w:t>Można ją wykorzystać w</w:t>
      </w:r>
      <w:r w:rsidR="00E9620F">
        <w:t> </w:t>
      </w:r>
      <w:r w:rsidR="004B2A4F">
        <w:t xml:space="preserve">projektach komercyjnych ze względu na udostępnienie tej biblioteki, przez twórcę, na licencję MIT. Nazwa to skrót od </w:t>
      </w:r>
      <w:r w:rsidR="004B2A4F" w:rsidRPr="004B2A4F">
        <w:rPr>
          <w:i/>
        </w:rPr>
        <w:t>„</w:t>
      </w:r>
      <w:proofErr w:type="spellStart"/>
      <w:r w:rsidR="004B2A4F" w:rsidRPr="004B2A4F">
        <w:rPr>
          <w:i/>
        </w:rPr>
        <w:t>Fluent</w:t>
      </w:r>
      <w:proofErr w:type="spellEnd"/>
      <w:r w:rsidR="004B2A4F" w:rsidRPr="004B2A4F">
        <w:rPr>
          <w:i/>
        </w:rPr>
        <w:t xml:space="preserve"> URL”</w:t>
      </w:r>
      <w:r w:rsidR="004B2A4F">
        <w:t xml:space="preserve"> i</w:t>
      </w:r>
      <w:r w:rsidR="00E9620F">
        <w:t> </w:t>
      </w:r>
      <w:r w:rsidR="00DD51FA">
        <w:t xml:space="preserve">jest elementem projektu </w:t>
      </w:r>
      <w:proofErr w:type="spellStart"/>
      <w:r w:rsidR="00DD51FA" w:rsidRPr="00DD51FA">
        <w:rPr>
          <w:i/>
        </w:rPr>
        <w:t>Fluent</w:t>
      </w:r>
      <w:proofErr w:type="spellEnd"/>
      <w:r w:rsidR="00DD51FA" w:rsidRPr="00DD51FA">
        <w:rPr>
          <w:i/>
        </w:rPr>
        <w:t xml:space="preserve"> URL Builder</w:t>
      </w:r>
      <w:r w:rsidR="00DD51FA">
        <w:t xml:space="preserve"> </w:t>
      </w:r>
      <w:r w:rsidR="004B2A4F">
        <w:t>służ</w:t>
      </w:r>
      <w:r w:rsidR="00DD51FA">
        <w:t>ącego</w:t>
      </w:r>
      <w:r w:rsidR="004B2A4F">
        <w:t xml:space="preserve"> do prostego generowania adresów</w:t>
      </w:r>
      <w:r w:rsidR="004B2A4F" w:rsidRPr="004B2A4F">
        <w:rPr>
          <w:i/>
        </w:rPr>
        <w:t xml:space="preserve"> URL</w:t>
      </w:r>
      <w:r w:rsidR="004B2A4F">
        <w:t xml:space="preserve">. </w:t>
      </w:r>
      <w:proofErr w:type="spellStart"/>
      <w:r w:rsidR="00DD51FA">
        <w:t>Flurl</w:t>
      </w:r>
      <w:proofErr w:type="spellEnd"/>
      <w:r w:rsidR="00DD51FA">
        <w:t xml:space="preserve"> pozwala na budowę zapytania w</w:t>
      </w:r>
      <w:r w:rsidR="00E9620F">
        <w:t> </w:t>
      </w:r>
      <w:r w:rsidR="00DD51FA">
        <w:t>następujący sposób:</w:t>
      </w:r>
    </w:p>
    <w:p w14:paraId="2740BEBF" w14:textId="77777777" w:rsidR="00DD51FA" w:rsidRDefault="00DD51FA" w:rsidP="00E9620F">
      <w:pPr>
        <w:pStyle w:val="TrePracy"/>
        <w:jc w:val="center"/>
      </w:pPr>
      <w:r>
        <w:rPr>
          <w:noProof/>
          <w:lang w:eastAsia="pl-PL"/>
        </w:rPr>
        <w:drawing>
          <wp:inline distT="0" distB="0" distL="0" distR="0" wp14:anchorId="1D731B64" wp14:editId="49185986">
            <wp:extent cx="3134041" cy="162408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url_zapytanie.png"/>
                    <pic:cNvPicPr/>
                  </pic:nvPicPr>
                  <pic:blipFill>
                    <a:blip r:embed="rId14">
                      <a:extLst>
                        <a:ext uri="{28A0092B-C50C-407E-A947-70E740481C1C}">
                          <a14:useLocalDpi xmlns:a14="http://schemas.microsoft.com/office/drawing/2010/main" val="0"/>
                        </a:ext>
                      </a:extLst>
                    </a:blip>
                    <a:stretch>
                      <a:fillRect/>
                    </a:stretch>
                  </pic:blipFill>
                  <pic:spPr>
                    <a:xfrm>
                      <a:off x="0" y="0"/>
                      <a:ext cx="3337991" cy="1729771"/>
                    </a:xfrm>
                    <a:prstGeom prst="rect">
                      <a:avLst/>
                    </a:prstGeom>
                  </pic:spPr>
                </pic:pic>
              </a:graphicData>
            </a:graphic>
          </wp:inline>
        </w:drawing>
      </w:r>
    </w:p>
    <w:p w14:paraId="1E1A732D" w14:textId="13D4B6FB" w:rsidR="00DD51FA" w:rsidRDefault="00DD51FA" w:rsidP="00DD51FA">
      <w:pPr>
        <w:pStyle w:val="Legenda"/>
        <w:jc w:val="center"/>
        <w:rPr>
          <w:noProof/>
        </w:rPr>
      </w:pPr>
      <w:bookmarkStart w:id="22" w:name="_Toc524377700"/>
      <w:r>
        <w:t xml:space="preserve">Rysunek </w:t>
      </w:r>
      <w:fldSimple w:instr=" SEQ Rysunek \* ARABIC ">
        <w:r w:rsidR="001A1F9D">
          <w:rPr>
            <w:noProof/>
          </w:rPr>
          <w:t>5</w:t>
        </w:r>
      </w:fldSimple>
      <w:r>
        <w:t xml:space="preserve"> Pobieranie danych z</w:t>
      </w:r>
      <w:r w:rsidR="00E9620F">
        <w:t> </w:t>
      </w:r>
      <w:r>
        <w:t xml:space="preserve">pomocą biblioteki </w:t>
      </w:r>
      <w:proofErr w:type="spellStart"/>
      <w:r>
        <w:t>Flurl.Http</w:t>
      </w:r>
      <w:proofErr w:type="spellEnd"/>
      <w:r>
        <w:t xml:space="preserve">, źródło: </w:t>
      </w:r>
      <w:r>
        <w:rPr>
          <w:noProof/>
        </w:rPr>
        <w:t xml:space="preserve"> </w:t>
      </w:r>
      <w:r w:rsidRPr="00294BAD">
        <w:rPr>
          <w:noProof/>
        </w:rPr>
        <w:t>https://flurl.io/</w:t>
      </w:r>
      <w:bookmarkEnd w:id="22"/>
    </w:p>
    <w:p w14:paraId="592CC24A" w14:textId="3ADA0D9B" w:rsidR="00DD51FA" w:rsidRDefault="00DD51FA">
      <w:pPr>
        <w:rPr>
          <w:noProof/>
        </w:rPr>
      </w:pPr>
      <w:r>
        <w:rPr>
          <w:noProof/>
        </w:rPr>
        <w:br w:type="page"/>
      </w:r>
    </w:p>
    <w:p w14:paraId="5A48D3F7" w14:textId="39F43B8F" w:rsidR="00DD51FA" w:rsidRDefault="00DD51FA" w:rsidP="00DD51FA">
      <w:pPr>
        <w:pStyle w:val="Nagwekpodtytu"/>
        <w:rPr>
          <w:noProof/>
        </w:rPr>
      </w:pPr>
      <w:bookmarkStart w:id="23" w:name="_Toc524377738"/>
      <w:r>
        <w:rPr>
          <w:noProof/>
        </w:rPr>
        <w:lastRenderedPageBreak/>
        <w:t>RestSharp</w:t>
      </w:r>
      <w:bookmarkEnd w:id="23"/>
    </w:p>
    <w:p w14:paraId="7D5D511E" w14:textId="148C164E" w:rsidR="00CD48B3" w:rsidRDefault="00CD48B3" w:rsidP="00626747">
      <w:pPr>
        <w:pStyle w:val="TrePracy"/>
        <w:rPr>
          <w:noProof/>
        </w:rPr>
      </w:pPr>
      <w:r>
        <w:rPr>
          <w:noProof/>
        </w:rPr>
        <w:t>Kolejną biblioteką, jaką można wykorzystać do komunikacji z</w:t>
      </w:r>
      <w:r w:rsidR="00E9620F">
        <w:rPr>
          <w:noProof/>
        </w:rPr>
        <w:t> </w:t>
      </w:r>
      <w:r>
        <w:rPr>
          <w:noProof/>
        </w:rPr>
        <w:t>serwisem, jest RestSharp</w:t>
      </w:r>
      <w:r w:rsidR="003A2690">
        <w:rPr>
          <w:noProof/>
        </w:rPr>
        <w:t> </w:t>
      </w:r>
      <w:r>
        <w:rPr>
          <w:noProof/>
        </w:rPr>
        <w:t>[1</w:t>
      </w:r>
      <w:r w:rsidR="00652436">
        <w:rPr>
          <w:noProof/>
        </w:rPr>
        <w:t>7</w:t>
      </w:r>
      <w:r>
        <w:rPr>
          <w:noProof/>
        </w:rPr>
        <w:t xml:space="preserve">]. Jest to zaawansowany projekt, który zawiera mechanizmy pozwalające wysyłać zapytania oraz parsować dane do formatów XML i JSON. </w:t>
      </w:r>
      <w:r>
        <w:rPr>
          <w:noProof/>
        </w:rPr>
        <w:br/>
        <w:t>Dodatkową cechą tej biblioteki jest obsługa synchronicznych</w:t>
      </w:r>
      <w:r w:rsidR="00E9620F">
        <w:rPr>
          <w:noProof/>
        </w:rPr>
        <w:t xml:space="preserve"> oraz </w:t>
      </w:r>
      <w:r>
        <w:rPr>
          <w:noProof/>
        </w:rPr>
        <w:t xml:space="preserve">asynchroniczncych zapytań. RestSharp pozwala na wykonanie metod: GET, POST, PUT, DELETE, HEAD oraz OPTIONS. </w:t>
      </w:r>
      <w:r w:rsidR="00833C48">
        <w:rPr>
          <w:noProof/>
        </w:rPr>
        <w:t>Biblioteka rozpowrzechniana jest na licencji Apache-2.0</w:t>
      </w:r>
      <w:r w:rsidR="00634482">
        <w:rPr>
          <w:noProof/>
        </w:rPr>
        <w:t>. Według statystyk na GitHub, projekt two</w:t>
      </w:r>
      <w:r w:rsidR="00027BD2">
        <w:rPr>
          <w:noProof/>
        </w:rPr>
        <w:t>rz</w:t>
      </w:r>
      <w:r w:rsidR="00634482">
        <w:rPr>
          <w:noProof/>
        </w:rPr>
        <w:t>yło 173 programistów, a</w:t>
      </w:r>
      <w:r w:rsidR="00E9620F">
        <w:rPr>
          <w:noProof/>
        </w:rPr>
        <w:t> </w:t>
      </w:r>
      <w:r w:rsidR="00634482">
        <w:rPr>
          <w:noProof/>
        </w:rPr>
        <w:t>osta</w:t>
      </w:r>
      <w:r w:rsidR="005826F4">
        <w:rPr>
          <w:noProof/>
        </w:rPr>
        <w:t>tnia aktualizacja miała miejsce 24 sierpnia 2018r</w:t>
      </w:r>
      <w:r w:rsidR="00634482">
        <w:rPr>
          <w:noProof/>
        </w:rPr>
        <w:t>. Poniżej przedstawione zostały przykładowe fragmenty kodu ze strony projektu, które przedstawiają metody biblioteki.</w:t>
      </w:r>
    </w:p>
    <w:p w14:paraId="17A75386" w14:textId="77777777" w:rsidR="00634482" w:rsidRDefault="00634482" w:rsidP="00E9620F">
      <w:pPr>
        <w:pStyle w:val="TrePracy"/>
        <w:jc w:val="center"/>
      </w:pPr>
      <w:r>
        <w:rPr>
          <w:noProof/>
          <w:lang w:eastAsia="pl-PL"/>
        </w:rPr>
        <w:drawing>
          <wp:inline distT="0" distB="0" distL="0" distR="0" wp14:anchorId="4A4ABF7C" wp14:editId="22BDE86F">
            <wp:extent cx="5039360" cy="4208301"/>
            <wp:effectExtent l="0" t="0" r="8890" b="1905"/>
            <wp:docPr id="7" name="Obraz 7" descr="Obraz zawierający zrzut ekranu&#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sharp.png"/>
                    <pic:cNvPicPr/>
                  </pic:nvPicPr>
                  <pic:blipFill rotWithShape="1">
                    <a:blip r:embed="rId15">
                      <a:extLst>
                        <a:ext uri="{28A0092B-C50C-407E-A947-70E740481C1C}">
                          <a14:useLocalDpi xmlns:a14="http://schemas.microsoft.com/office/drawing/2010/main" val="0"/>
                        </a:ext>
                      </a:extLst>
                    </a:blip>
                    <a:srcRect t="596"/>
                    <a:stretch/>
                  </pic:blipFill>
                  <pic:spPr bwMode="auto">
                    <a:xfrm>
                      <a:off x="0" y="0"/>
                      <a:ext cx="5039360" cy="4208301"/>
                    </a:xfrm>
                    <a:prstGeom prst="rect">
                      <a:avLst/>
                    </a:prstGeom>
                    <a:ln>
                      <a:noFill/>
                    </a:ln>
                    <a:extLst>
                      <a:ext uri="{53640926-AAD7-44D8-BBD7-CCE9431645EC}">
                        <a14:shadowObscured xmlns:a14="http://schemas.microsoft.com/office/drawing/2010/main"/>
                      </a:ext>
                    </a:extLst>
                  </pic:spPr>
                </pic:pic>
              </a:graphicData>
            </a:graphic>
          </wp:inline>
        </w:drawing>
      </w:r>
    </w:p>
    <w:p w14:paraId="15AC8B5C" w14:textId="38F80482" w:rsidR="008A1FC5" w:rsidRDefault="00634482" w:rsidP="00634482">
      <w:pPr>
        <w:pStyle w:val="Legenda"/>
        <w:jc w:val="center"/>
      </w:pPr>
      <w:bookmarkStart w:id="24" w:name="_Toc524377701"/>
      <w:r>
        <w:t xml:space="preserve">Rysunek </w:t>
      </w:r>
      <w:fldSimple w:instr=" SEQ Rysunek \* ARABIC ">
        <w:r w:rsidR="001A1F9D">
          <w:rPr>
            <w:noProof/>
          </w:rPr>
          <w:t>6</w:t>
        </w:r>
      </w:fldSimple>
      <w:r>
        <w:t xml:space="preserve"> Przykładowy fragment kodu </w:t>
      </w:r>
      <w:proofErr w:type="spellStart"/>
      <w:r>
        <w:t>RestSharp</w:t>
      </w:r>
      <w:proofErr w:type="spellEnd"/>
      <w:r>
        <w:t xml:space="preserve">, źródło: </w:t>
      </w:r>
      <w:r w:rsidRPr="007E471F">
        <w:t>http://restsharp.org/</w:t>
      </w:r>
      <w:bookmarkEnd w:id="24"/>
    </w:p>
    <w:p w14:paraId="628CC04A" w14:textId="77777777" w:rsidR="008A1FC5" w:rsidRDefault="008A1FC5">
      <w:pPr>
        <w:rPr>
          <w:i/>
          <w:iCs/>
          <w:color w:val="44546A" w:themeColor="text2"/>
          <w:sz w:val="18"/>
          <w:szCs w:val="18"/>
        </w:rPr>
      </w:pPr>
      <w:r>
        <w:br w:type="page"/>
      </w:r>
    </w:p>
    <w:p w14:paraId="0588B859" w14:textId="6FB4AD1F" w:rsidR="00804B0F" w:rsidRDefault="002C74AD" w:rsidP="00A8095F">
      <w:pPr>
        <w:pStyle w:val="Nagwekpracy"/>
        <w:numPr>
          <w:ilvl w:val="0"/>
          <w:numId w:val="10"/>
        </w:numPr>
        <w:ind w:left="0" w:firstLine="0"/>
      </w:pPr>
      <w:bookmarkStart w:id="25" w:name="_Toc524377739"/>
      <w:r w:rsidRPr="00E84FD8">
        <w:lastRenderedPageBreak/>
        <w:t>Autorsk</w:t>
      </w:r>
      <w:r w:rsidR="00C72E00" w:rsidRPr="00E84FD8">
        <w:t>a implementacja</w:t>
      </w:r>
      <w:r w:rsidRPr="00E84FD8">
        <w:t xml:space="preserve"> </w:t>
      </w:r>
      <w:r w:rsidR="00EA52C3" w:rsidRPr="00E84FD8">
        <w:t>biblioteki</w:t>
      </w:r>
      <w:bookmarkEnd w:id="25"/>
    </w:p>
    <w:p w14:paraId="01626332" w14:textId="1DD93ADC" w:rsidR="00596CA8" w:rsidRDefault="00596CA8" w:rsidP="00596CA8">
      <w:pPr>
        <w:pStyle w:val="Nagwekpodtytu"/>
      </w:pPr>
      <w:bookmarkStart w:id="26" w:name="_Toc524377740"/>
      <w:r>
        <w:t>Założenia projektowe</w:t>
      </w:r>
      <w:bookmarkEnd w:id="26"/>
    </w:p>
    <w:p w14:paraId="31B3C2A5" w14:textId="095558A0" w:rsidR="00596CA8" w:rsidRDefault="00881985" w:rsidP="00626747">
      <w:pPr>
        <w:pStyle w:val="TrePracy"/>
      </w:pPr>
      <w:r>
        <w:t xml:space="preserve">Przed rozpoczęciem prac programistycznych, należy </w:t>
      </w:r>
      <w:r w:rsidR="009F128A">
        <w:t>zaplanować, co</w:t>
      </w:r>
      <w:r>
        <w:t xml:space="preserve"> </w:t>
      </w:r>
      <w:r w:rsidR="00E9620F">
        <w:t xml:space="preserve">oraz </w:t>
      </w:r>
      <w:r>
        <w:t>w</w:t>
      </w:r>
      <w:r w:rsidR="00E9620F">
        <w:t> </w:t>
      </w:r>
      <w:r>
        <w:t>jakiej kolejności będzie projektowane i pisane. Aby można było wykonać system, komunikujący się z</w:t>
      </w:r>
      <w:r w:rsidR="00E9620F">
        <w:t> </w:t>
      </w:r>
      <w:r>
        <w:t xml:space="preserve">wykorzystaniem </w:t>
      </w:r>
      <w:r w:rsidRPr="00881985">
        <w:rPr>
          <w:i/>
        </w:rPr>
        <w:t>REST API</w:t>
      </w:r>
      <w:r>
        <w:t xml:space="preserve">, należy zaimplementować web serwis udostępniający takie </w:t>
      </w:r>
      <w:r w:rsidRPr="00881985">
        <w:rPr>
          <w:i/>
        </w:rPr>
        <w:t>API</w:t>
      </w:r>
      <w:r>
        <w:t>.</w:t>
      </w:r>
      <w:r w:rsidR="00AA3B62">
        <w:t xml:space="preserve"> System udostępniać będzie cztery metody HTTP: GET, POST, PUT oraz DELETE.</w:t>
      </w:r>
      <w:r>
        <w:t xml:space="preserve"> Do komunikacji z</w:t>
      </w:r>
      <w:r w:rsidR="00E9620F">
        <w:t> </w:t>
      </w:r>
      <w:r>
        <w:t xml:space="preserve">serwisem wybrano aplikację, której </w:t>
      </w:r>
      <w:r w:rsidRPr="00881985">
        <w:rPr>
          <w:i/>
        </w:rPr>
        <w:t>GUI</w:t>
      </w:r>
      <w:r>
        <w:t xml:space="preserve"> zostanie wykonane z</w:t>
      </w:r>
      <w:r w:rsidR="00E9620F">
        <w:t> </w:t>
      </w:r>
      <w:r>
        <w:t xml:space="preserve">wykorzystaniem </w:t>
      </w:r>
      <w:proofErr w:type="spellStart"/>
      <w:r w:rsidRPr="00881985">
        <w:rPr>
          <w:i/>
        </w:rPr>
        <w:t>WinForms</w:t>
      </w:r>
      <w:proofErr w:type="spellEnd"/>
      <w:r>
        <w:t>. Aplikacja kliencka będzie komunikować się z</w:t>
      </w:r>
      <w:r w:rsidR="00E9620F">
        <w:t> </w:t>
      </w:r>
      <w:r>
        <w:t xml:space="preserve">serwisem za pomocą zapytań protokołu </w:t>
      </w:r>
      <w:r w:rsidRPr="00881985">
        <w:rPr>
          <w:i/>
        </w:rPr>
        <w:t>HTTP</w:t>
      </w:r>
      <w:r>
        <w:t>. Funkcjonalności te zostaną umieszczone w bibliotece przygotowanej w</w:t>
      </w:r>
      <w:r w:rsidR="00E9620F">
        <w:t> </w:t>
      </w:r>
      <w:r>
        <w:t>ramach niniejszej pracy. Informacje, które będą przetwarzane w</w:t>
      </w:r>
      <w:r w:rsidR="00E9620F">
        <w:t> </w:t>
      </w:r>
      <w:r>
        <w:t>trakcie pracy systemu, zostaną umieszczone w</w:t>
      </w:r>
      <w:r w:rsidR="00E9620F">
        <w:t> </w:t>
      </w:r>
      <w:r>
        <w:t xml:space="preserve">bazie danych </w:t>
      </w:r>
      <w:r w:rsidRPr="00881985">
        <w:rPr>
          <w:i/>
        </w:rPr>
        <w:t>SQL Server</w:t>
      </w:r>
      <w:r>
        <w:rPr>
          <w:i/>
        </w:rPr>
        <w:t xml:space="preserve"> Express</w:t>
      </w:r>
      <w:r w:rsidRPr="00881985">
        <w:t>, a</w:t>
      </w:r>
      <w:r w:rsidR="00E9620F">
        <w:t> </w:t>
      </w:r>
      <w:r w:rsidRPr="00881985">
        <w:t>całość</w:t>
      </w:r>
      <w:r>
        <w:t xml:space="preserve"> prac programistycznych zostanie wykonana w</w:t>
      </w:r>
      <w:r w:rsidR="00E9620F">
        <w:t> </w:t>
      </w:r>
      <w:r w:rsidRPr="00881985">
        <w:rPr>
          <w:i/>
        </w:rPr>
        <w:t xml:space="preserve">Visual Studio 2017 </w:t>
      </w:r>
      <w:proofErr w:type="spellStart"/>
      <w:r w:rsidRPr="00881985">
        <w:rPr>
          <w:i/>
        </w:rPr>
        <w:t>Community</w:t>
      </w:r>
      <w:proofErr w:type="spellEnd"/>
      <w:r w:rsidR="00300190">
        <w:t xml:space="preserve">. </w:t>
      </w:r>
    </w:p>
    <w:p w14:paraId="36AA1881" w14:textId="77777777" w:rsidR="00300190" w:rsidRDefault="00300190" w:rsidP="00626747">
      <w:pPr>
        <w:pStyle w:val="TrePracy"/>
      </w:pPr>
      <w:r>
        <w:rPr>
          <w:noProof/>
          <w:lang w:eastAsia="pl-PL"/>
        </w:rPr>
        <w:drawing>
          <wp:inline distT="0" distB="0" distL="0" distR="0" wp14:anchorId="1CAD979A" wp14:editId="18CF58E2">
            <wp:extent cx="5039360" cy="1502410"/>
            <wp:effectExtent l="0" t="0" r="8890" b="2540"/>
            <wp:docPr id="8" name="Obraz 8" descr="Obraz zawierający wewnątrz, tekst&#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kt.png"/>
                    <pic:cNvPicPr/>
                  </pic:nvPicPr>
                  <pic:blipFill>
                    <a:blip r:embed="rId16">
                      <a:extLst>
                        <a:ext uri="{28A0092B-C50C-407E-A947-70E740481C1C}">
                          <a14:useLocalDpi xmlns:a14="http://schemas.microsoft.com/office/drawing/2010/main" val="0"/>
                        </a:ext>
                      </a:extLst>
                    </a:blip>
                    <a:stretch>
                      <a:fillRect/>
                    </a:stretch>
                  </pic:blipFill>
                  <pic:spPr>
                    <a:xfrm>
                      <a:off x="0" y="0"/>
                      <a:ext cx="5039360" cy="1502410"/>
                    </a:xfrm>
                    <a:prstGeom prst="rect">
                      <a:avLst/>
                    </a:prstGeom>
                  </pic:spPr>
                </pic:pic>
              </a:graphicData>
            </a:graphic>
          </wp:inline>
        </w:drawing>
      </w:r>
    </w:p>
    <w:p w14:paraId="0E847E45" w14:textId="6E063C08" w:rsidR="00300190" w:rsidRDefault="00300190" w:rsidP="00300190">
      <w:pPr>
        <w:pStyle w:val="Legenda"/>
        <w:jc w:val="center"/>
      </w:pPr>
      <w:bookmarkStart w:id="27" w:name="_Toc524377702"/>
      <w:r>
        <w:t xml:space="preserve">Rysunek </w:t>
      </w:r>
      <w:fldSimple w:instr=" SEQ Rysunek \* ARABIC ">
        <w:r w:rsidR="001A1F9D">
          <w:rPr>
            <w:noProof/>
          </w:rPr>
          <w:t>7</w:t>
        </w:r>
      </w:fldSimple>
      <w:r>
        <w:t xml:space="preserve"> Schemat przedstawiający strukturę projektu, źródło: opracowanie własne</w:t>
      </w:r>
      <w:bookmarkEnd w:id="27"/>
    </w:p>
    <w:p w14:paraId="71FFB39E" w14:textId="1261FB04" w:rsidR="00DD394E" w:rsidRDefault="003E5058" w:rsidP="00626747">
      <w:pPr>
        <w:pStyle w:val="TrePracy"/>
      </w:pPr>
      <w:r>
        <w:t>System przygotowany w</w:t>
      </w:r>
      <w:r w:rsidR="00E9620F">
        <w:t> </w:t>
      </w:r>
      <w:r>
        <w:t>celach wizualizacji działania biblioteki, ma być prostym narzędziem do zarządzania pracownikami i</w:t>
      </w:r>
      <w:r w:rsidR="00E9620F">
        <w:t> </w:t>
      </w:r>
      <w:r>
        <w:t>projektami w</w:t>
      </w:r>
      <w:r w:rsidR="00E9620F">
        <w:t xml:space="preserve"> firmie. </w:t>
      </w:r>
      <w:r>
        <w:t xml:space="preserve">Nie przewidziano zaawansowanych funkcjonalności, gdyż najważniejszym celem jest testowanie komunikacji między programami. </w:t>
      </w:r>
    </w:p>
    <w:p w14:paraId="08C6035D" w14:textId="77777777" w:rsidR="003E5058" w:rsidRPr="00DD394E" w:rsidRDefault="003E5058" w:rsidP="00626747">
      <w:pPr>
        <w:pStyle w:val="TrePracy"/>
      </w:pPr>
    </w:p>
    <w:p w14:paraId="69600E4D" w14:textId="1A7DEF3F" w:rsidR="00596CA8" w:rsidRDefault="00735BF4" w:rsidP="00596CA8">
      <w:pPr>
        <w:pStyle w:val="Nagwekpodtytu"/>
      </w:pPr>
      <w:bookmarkStart w:id="28" w:name="_Toc524377741"/>
      <w:r>
        <w:t>Baza danych</w:t>
      </w:r>
      <w:bookmarkEnd w:id="28"/>
    </w:p>
    <w:p w14:paraId="47E07E65" w14:textId="04BD20A4" w:rsidR="00AA7842" w:rsidRDefault="00FD3DEF" w:rsidP="00626747">
      <w:pPr>
        <w:pStyle w:val="TrePracy"/>
      </w:pPr>
      <w:r>
        <w:t>Informacje przetwarzane w</w:t>
      </w:r>
      <w:r w:rsidR="00E9620F">
        <w:t> </w:t>
      </w:r>
      <w:r>
        <w:t xml:space="preserve">systemie, powinny być przechowywane </w:t>
      </w:r>
      <w:r w:rsidR="000D2BE9">
        <w:t>w</w:t>
      </w:r>
      <w:r w:rsidR="00735BF4">
        <w:t> </w:t>
      </w:r>
      <w:r w:rsidR="000D2BE9">
        <w:t>odpowiednim miejscu</w:t>
      </w:r>
      <w:r w:rsidR="009F128A">
        <w:t>, do czego służy</w:t>
      </w:r>
      <w:r w:rsidR="00735BF4">
        <w:t xml:space="preserve"> baza danych. Dla projektu, wybrany został system dostarczony przez firmę </w:t>
      </w:r>
      <w:r w:rsidR="00735BF4">
        <w:rPr>
          <w:i/>
        </w:rPr>
        <w:t>Microsoft</w:t>
      </w:r>
      <w:r w:rsidR="00735BF4">
        <w:t xml:space="preserve"> – </w:t>
      </w:r>
      <w:r w:rsidR="00735BF4" w:rsidRPr="00735BF4">
        <w:rPr>
          <w:i/>
        </w:rPr>
        <w:t>SQL Server 2017 Express</w:t>
      </w:r>
      <w:r w:rsidR="00735BF4">
        <w:t>.</w:t>
      </w:r>
      <w:r w:rsidR="00735BF4">
        <w:br/>
        <w:t xml:space="preserve">Jest to darmowa wersja SQL Server posiadająca ograniczenia, które nie mają </w:t>
      </w:r>
      <w:r w:rsidR="00735BF4">
        <w:lastRenderedPageBreak/>
        <w:t xml:space="preserve">wpływu na działanie budowanego systemu (na przykład ograniczenie wielkości bazy danych do 10GB). Do </w:t>
      </w:r>
      <w:r w:rsidR="001E391D">
        <w:t>administrowania</w:t>
      </w:r>
      <w:r w:rsidR="00735BF4">
        <w:t xml:space="preserve"> bazą danych, użyty został SQL Server Management Studio – </w:t>
      </w:r>
      <w:r w:rsidR="00E9620F">
        <w:t>bezpłatnego</w:t>
      </w:r>
      <w:r w:rsidR="00735BF4">
        <w:t xml:space="preserve"> oprogramowanie </w:t>
      </w:r>
      <w:r w:rsidR="001E391D">
        <w:t>przygotowane</w:t>
      </w:r>
      <w:r w:rsidR="00735BF4">
        <w:t xml:space="preserve"> przez twórcę </w:t>
      </w:r>
      <w:r w:rsidR="001E391D">
        <w:t>bazy danych, służące do modyfikowania i</w:t>
      </w:r>
      <w:r w:rsidR="00E9620F">
        <w:t> </w:t>
      </w:r>
      <w:r w:rsidR="001E391D">
        <w:t>zarządzania zasobami dostępnymi w</w:t>
      </w:r>
      <w:r w:rsidR="00E9620F">
        <w:t> </w:t>
      </w:r>
      <w:r w:rsidR="001E391D">
        <w:t>systemie.</w:t>
      </w:r>
    </w:p>
    <w:p w14:paraId="44B056D0" w14:textId="77777777" w:rsidR="00AA7842" w:rsidRDefault="00AA7842" w:rsidP="00E9620F">
      <w:pPr>
        <w:pStyle w:val="TrePracy"/>
        <w:jc w:val="center"/>
      </w:pPr>
      <w:r>
        <w:rPr>
          <w:noProof/>
          <w:lang w:eastAsia="pl-PL"/>
        </w:rPr>
        <w:drawing>
          <wp:inline distT="0" distB="0" distL="0" distR="0" wp14:anchorId="3BA650D6" wp14:editId="4B79C63C">
            <wp:extent cx="5004000" cy="3590950"/>
            <wp:effectExtent l="0" t="0" r="6350" b="0"/>
            <wp:docPr id="9" name="Obraz 9" descr="Obraz zawierający zrzut ekranu&#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za danych.png"/>
                    <pic:cNvPicPr/>
                  </pic:nvPicPr>
                  <pic:blipFill>
                    <a:blip r:embed="rId17">
                      <a:extLst>
                        <a:ext uri="{28A0092B-C50C-407E-A947-70E740481C1C}">
                          <a14:useLocalDpi xmlns:a14="http://schemas.microsoft.com/office/drawing/2010/main" val="0"/>
                        </a:ext>
                      </a:extLst>
                    </a:blip>
                    <a:stretch>
                      <a:fillRect/>
                    </a:stretch>
                  </pic:blipFill>
                  <pic:spPr>
                    <a:xfrm>
                      <a:off x="0" y="0"/>
                      <a:ext cx="5004000" cy="3590950"/>
                    </a:xfrm>
                    <a:prstGeom prst="rect">
                      <a:avLst/>
                    </a:prstGeom>
                  </pic:spPr>
                </pic:pic>
              </a:graphicData>
            </a:graphic>
          </wp:inline>
        </w:drawing>
      </w:r>
    </w:p>
    <w:p w14:paraId="382D7012" w14:textId="6FB8935A" w:rsidR="00FB7234" w:rsidRDefault="00AA7842" w:rsidP="000636CB">
      <w:pPr>
        <w:pStyle w:val="Legenda"/>
        <w:jc w:val="center"/>
        <w:rPr>
          <w:noProof/>
        </w:rPr>
      </w:pPr>
      <w:bookmarkStart w:id="29" w:name="_Toc524377703"/>
      <w:r>
        <w:t xml:space="preserve">Rysunek </w:t>
      </w:r>
      <w:fldSimple w:instr=" SEQ Rysunek \* ARABIC ">
        <w:r w:rsidR="001A1F9D">
          <w:rPr>
            <w:noProof/>
          </w:rPr>
          <w:t>8</w:t>
        </w:r>
      </w:fldSimple>
      <w:r>
        <w:t xml:space="preserve"> Ekran SQL Server Management Studio</w:t>
      </w:r>
      <w:r>
        <w:rPr>
          <w:noProof/>
        </w:rPr>
        <w:t xml:space="preserve"> po zalogowaniu do bazy danych, </w:t>
      </w:r>
      <w:r w:rsidR="000636CB">
        <w:rPr>
          <w:noProof/>
        </w:rPr>
        <w:br/>
      </w:r>
      <w:r>
        <w:rPr>
          <w:noProof/>
        </w:rPr>
        <w:t>źródło: opracowanie własne</w:t>
      </w:r>
      <w:bookmarkEnd w:id="29"/>
    </w:p>
    <w:p w14:paraId="67DF920A" w14:textId="0CDDFD7F" w:rsidR="003D727C" w:rsidRDefault="003E5058" w:rsidP="00626747">
      <w:pPr>
        <w:pStyle w:val="TrePracy"/>
      </w:pPr>
      <w:r>
        <w:t>Baza przygotowana dla projektu składa się z</w:t>
      </w:r>
      <w:r w:rsidR="00E9620F">
        <w:t> </w:t>
      </w:r>
      <w:r>
        <w:t xml:space="preserve">czterech tabel, których relacje zostały przedstawione na Rysunku 9. Tabele </w:t>
      </w:r>
      <w:proofErr w:type="spellStart"/>
      <w:r>
        <w:rPr>
          <w:i/>
        </w:rPr>
        <w:t>Projects</w:t>
      </w:r>
      <w:proofErr w:type="spellEnd"/>
      <w:r>
        <w:t xml:space="preserve">, </w:t>
      </w:r>
      <w:proofErr w:type="spellStart"/>
      <w:r>
        <w:rPr>
          <w:i/>
        </w:rPr>
        <w:t>Users</w:t>
      </w:r>
      <w:proofErr w:type="spellEnd"/>
      <w:r>
        <w:rPr>
          <w:i/>
        </w:rPr>
        <w:t xml:space="preserve"> </w:t>
      </w:r>
      <w:r>
        <w:t xml:space="preserve">oraz </w:t>
      </w:r>
      <w:proofErr w:type="spellStart"/>
      <w:r>
        <w:rPr>
          <w:i/>
        </w:rPr>
        <w:t>Rooms</w:t>
      </w:r>
      <w:proofErr w:type="spellEnd"/>
      <w:r>
        <w:t xml:space="preserve"> przechowują główne informacje w</w:t>
      </w:r>
      <w:r w:rsidR="00E9620F">
        <w:t> </w:t>
      </w:r>
      <w:r>
        <w:t xml:space="preserve">systemie. Zbiór nazwany </w:t>
      </w:r>
      <w:proofErr w:type="spellStart"/>
      <w:r>
        <w:rPr>
          <w:i/>
        </w:rPr>
        <w:t>ProjectsUsers</w:t>
      </w:r>
      <w:proofErr w:type="spellEnd"/>
      <w:r>
        <w:t xml:space="preserve"> przechowuje informacje o</w:t>
      </w:r>
      <w:r w:rsidR="00E9620F">
        <w:t> </w:t>
      </w:r>
      <w:r>
        <w:t xml:space="preserve">połączeniu między </w:t>
      </w:r>
      <w:proofErr w:type="spellStart"/>
      <w:r>
        <w:rPr>
          <w:i/>
        </w:rPr>
        <w:t>Projects</w:t>
      </w:r>
      <w:proofErr w:type="spellEnd"/>
      <w:r>
        <w:t xml:space="preserve"> i</w:t>
      </w:r>
      <w:r w:rsidR="00E9620F">
        <w:t> </w:t>
      </w:r>
      <w:proofErr w:type="spellStart"/>
      <w:r>
        <w:rPr>
          <w:i/>
        </w:rPr>
        <w:t>Users</w:t>
      </w:r>
      <w:proofErr w:type="spellEnd"/>
      <w:r>
        <w:t xml:space="preserve"> ze wzg</w:t>
      </w:r>
      <w:r w:rsidR="003D727C">
        <w:t xml:space="preserve">lędu na relację wiele-do-wielu. </w:t>
      </w:r>
      <w:r w:rsidR="003D727C" w:rsidRPr="003D727C">
        <w:rPr>
          <w:i/>
        </w:rPr>
        <w:t>User</w:t>
      </w:r>
      <w:r w:rsidR="003D727C">
        <w:t xml:space="preserve"> przechowuje </w:t>
      </w:r>
      <w:r w:rsidR="003D727C" w:rsidRPr="003D727C">
        <w:rPr>
          <w:i/>
        </w:rPr>
        <w:t>Id</w:t>
      </w:r>
      <w:r w:rsidR="003D727C">
        <w:t xml:space="preserve"> pomieszczenia, w</w:t>
      </w:r>
      <w:r w:rsidR="00E9620F">
        <w:t> </w:t>
      </w:r>
      <w:r w:rsidR="003D727C">
        <w:t>którym się znajduje, dzięki czemu można w</w:t>
      </w:r>
      <w:r w:rsidR="00E9620F">
        <w:t> </w:t>
      </w:r>
      <w:r w:rsidR="003D727C">
        <w:t>łatwy sposób dowiedzieć się w</w:t>
      </w:r>
      <w:r w:rsidR="00E9620F">
        <w:t> </w:t>
      </w:r>
      <w:r w:rsidR="003D727C">
        <w:t>jakim pomieszczeniu się znajduje.</w:t>
      </w:r>
    </w:p>
    <w:p w14:paraId="1A9E5972" w14:textId="77777777" w:rsidR="003D727C" w:rsidRDefault="003D727C" w:rsidP="00626747">
      <w:pPr>
        <w:pStyle w:val="TrePracy"/>
      </w:pPr>
      <w:r>
        <w:rPr>
          <w:noProof/>
          <w:lang w:eastAsia="pl-PL"/>
        </w:rPr>
        <w:drawing>
          <wp:inline distT="0" distB="0" distL="0" distR="0" wp14:anchorId="0E46F725" wp14:editId="5A97A37E">
            <wp:extent cx="5039360" cy="1062990"/>
            <wp:effectExtent l="0" t="0" r="8890" b="3810"/>
            <wp:docPr id="10" name="Obraz 10" descr="Obraz zawierający zrzut ekranu&#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bazy danych.png"/>
                    <pic:cNvPicPr/>
                  </pic:nvPicPr>
                  <pic:blipFill>
                    <a:blip r:embed="rId18">
                      <a:extLst>
                        <a:ext uri="{28A0092B-C50C-407E-A947-70E740481C1C}">
                          <a14:useLocalDpi xmlns:a14="http://schemas.microsoft.com/office/drawing/2010/main" val="0"/>
                        </a:ext>
                      </a:extLst>
                    </a:blip>
                    <a:stretch>
                      <a:fillRect/>
                    </a:stretch>
                  </pic:blipFill>
                  <pic:spPr>
                    <a:xfrm>
                      <a:off x="0" y="0"/>
                      <a:ext cx="5039360" cy="1062990"/>
                    </a:xfrm>
                    <a:prstGeom prst="rect">
                      <a:avLst/>
                    </a:prstGeom>
                  </pic:spPr>
                </pic:pic>
              </a:graphicData>
            </a:graphic>
          </wp:inline>
        </w:drawing>
      </w:r>
    </w:p>
    <w:p w14:paraId="47DA1B31" w14:textId="6FE7424B" w:rsidR="003D727C" w:rsidRDefault="003D727C" w:rsidP="003D727C">
      <w:pPr>
        <w:pStyle w:val="Legenda"/>
        <w:jc w:val="center"/>
      </w:pPr>
      <w:bookmarkStart w:id="30" w:name="_Toc524377704"/>
      <w:r>
        <w:t xml:space="preserve">Rysunek </w:t>
      </w:r>
      <w:fldSimple w:instr=" SEQ Rysunek \* ARABIC ">
        <w:r w:rsidR="001A1F9D">
          <w:rPr>
            <w:noProof/>
          </w:rPr>
          <w:t>9</w:t>
        </w:r>
      </w:fldSimple>
      <w:r>
        <w:t xml:space="preserve"> Diagram przedstawiający strukturę bazy danych, źródło: opracowanie własne</w:t>
      </w:r>
      <w:bookmarkEnd w:id="30"/>
    </w:p>
    <w:p w14:paraId="47A7509F" w14:textId="35564E4C" w:rsidR="003D727C" w:rsidRDefault="003D727C" w:rsidP="00FB7234">
      <w:pPr>
        <w:pStyle w:val="Nagwekpodtytu"/>
      </w:pPr>
      <w:bookmarkStart w:id="31" w:name="_Toc524377742"/>
      <w:r>
        <w:lastRenderedPageBreak/>
        <w:t>Visual Studio 2017</w:t>
      </w:r>
      <w:bookmarkEnd w:id="31"/>
    </w:p>
    <w:p w14:paraId="4FEB920A" w14:textId="063B5312" w:rsidR="003D727C" w:rsidRDefault="005603F8" w:rsidP="00626747">
      <w:pPr>
        <w:pStyle w:val="TrePracy"/>
      </w:pPr>
      <w:r>
        <w:t>Wraz z</w:t>
      </w:r>
      <w:r w:rsidR="00E9620F">
        <w:t> </w:t>
      </w:r>
      <w:r>
        <w:t xml:space="preserve">rozwojem </w:t>
      </w:r>
      <w:r w:rsidRPr="005603F8">
        <w:rPr>
          <w:i/>
        </w:rPr>
        <w:t>.NET Framework</w:t>
      </w:r>
      <w:r>
        <w:t xml:space="preserve">, </w:t>
      </w:r>
      <w:r w:rsidRPr="005603F8">
        <w:rPr>
          <w:i/>
        </w:rPr>
        <w:t>Microsoft</w:t>
      </w:r>
      <w:r>
        <w:t xml:space="preserve"> aktualizuje środowisko progr</w:t>
      </w:r>
      <w:r w:rsidR="00E9620F">
        <w:t>amistyczne stworzone do pracy z </w:t>
      </w:r>
      <w:r>
        <w:t xml:space="preserve">platformą. </w:t>
      </w:r>
      <w:r w:rsidRPr="005603F8">
        <w:rPr>
          <w:i/>
        </w:rPr>
        <w:t>Visual Studio</w:t>
      </w:r>
      <w:r>
        <w:t xml:space="preserve"> jest to zaawansowane </w:t>
      </w:r>
      <w:r w:rsidRPr="005603F8">
        <w:rPr>
          <w:i/>
        </w:rPr>
        <w:t>IDE</w:t>
      </w:r>
      <w:r>
        <w:rPr>
          <w:i/>
        </w:rPr>
        <w:t xml:space="preserve"> </w:t>
      </w:r>
      <w:r w:rsidRPr="005603F8">
        <w:t>(</w:t>
      </w:r>
      <w:r>
        <w:t xml:space="preserve">ang. </w:t>
      </w:r>
      <w:proofErr w:type="spellStart"/>
      <w:r w:rsidRPr="00103B92">
        <w:rPr>
          <w:i/>
        </w:rPr>
        <w:t>Integrated</w:t>
      </w:r>
      <w:proofErr w:type="spellEnd"/>
      <w:r w:rsidRPr="00103B92">
        <w:rPr>
          <w:i/>
        </w:rPr>
        <w:t xml:space="preserve"> Development </w:t>
      </w:r>
      <w:proofErr w:type="spellStart"/>
      <w:r w:rsidRPr="00103B92">
        <w:rPr>
          <w:i/>
        </w:rPr>
        <w:t>Enviroment</w:t>
      </w:r>
      <w:proofErr w:type="spellEnd"/>
      <w:r w:rsidRPr="00103B92">
        <w:rPr>
          <w:i/>
        </w:rPr>
        <w:t>,</w:t>
      </w:r>
      <w:r>
        <w:t xml:space="preserve"> </w:t>
      </w:r>
      <w:r w:rsidR="003E49B0">
        <w:t>środowisko programistyczne przeznaczone do pracy z</w:t>
      </w:r>
      <w:r w:rsidR="00E9620F">
        <w:t> </w:t>
      </w:r>
      <w:r w:rsidR="003E49B0">
        <w:t xml:space="preserve">kodem aplikacji) rozwijane od 1997 roku. </w:t>
      </w:r>
    </w:p>
    <w:p w14:paraId="7B2A93A4" w14:textId="77777777" w:rsidR="003E49B0" w:rsidRDefault="003E49B0" w:rsidP="00626747">
      <w:pPr>
        <w:pStyle w:val="TrePracy"/>
      </w:pPr>
      <w:r>
        <w:rPr>
          <w:noProof/>
          <w:lang w:eastAsia="pl-PL"/>
        </w:rPr>
        <w:drawing>
          <wp:inline distT="0" distB="0" distL="0" distR="0" wp14:anchorId="42DCBF39" wp14:editId="121D3E7A">
            <wp:extent cx="5039360" cy="3267075"/>
            <wp:effectExtent l="0" t="0" r="8890" b="9525"/>
            <wp:docPr id="11" name="Obraz 11" descr="Obraz zawierający zrzut ekranu, czarny, monitor, ściana&#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Studio2017.png"/>
                    <pic:cNvPicPr/>
                  </pic:nvPicPr>
                  <pic:blipFill>
                    <a:blip r:embed="rId19">
                      <a:extLst>
                        <a:ext uri="{28A0092B-C50C-407E-A947-70E740481C1C}">
                          <a14:useLocalDpi xmlns:a14="http://schemas.microsoft.com/office/drawing/2010/main" val="0"/>
                        </a:ext>
                      </a:extLst>
                    </a:blip>
                    <a:stretch>
                      <a:fillRect/>
                    </a:stretch>
                  </pic:blipFill>
                  <pic:spPr>
                    <a:xfrm>
                      <a:off x="0" y="0"/>
                      <a:ext cx="5039360" cy="3267075"/>
                    </a:xfrm>
                    <a:prstGeom prst="rect">
                      <a:avLst/>
                    </a:prstGeom>
                  </pic:spPr>
                </pic:pic>
              </a:graphicData>
            </a:graphic>
          </wp:inline>
        </w:drawing>
      </w:r>
    </w:p>
    <w:p w14:paraId="7FBA0FDA" w14:textId="68278302" w:rsidR="003E49B0" w:rsidRDefault="003E49B0" w:rsidP="003E49B0">
      <w:pPr>
        <w:pStyle w:val="Legenda"/>
        <w:jc w:val="center"/>
      </w:pPr>
      <w:bookmarkStart w:id="32" w:name="_Toc524377705"/>
      <w:r>
        <w:t xml:space="preserve">Rysunek </w:t>
      </w:r>
      <w:fldSimple w:instr=" SEQ Rysunek \* ARABIC ">
        <w:r w:rsidR="001A1F9D">
          <w:rPr>
            <w:noProof/>
          </w:rPr>
          <w:t>10</w:t>
        </w:r>
      </w:fldSimple>
      <w:r>
        <w:t xml:space="preserve"> Ekran startowy Visual Studio 2017, źródło: opracowanie własne</w:t>
      </w:r>
      <w:bookmarkEnd w:id="32"/>
    </w:p>
    <w:p w14:paraId="192701D7" w14:textId="349A863D" w:rsidR="00CF02A3" w:rsidRDefault="003E49B0" w:rsidP="00626747">
      <w:pPr>
        <w:pStyle w:val="TrePracy"/>
      </w:pPr>
      <w:r>
        <w:t xml:space="preserve">Główną cechą </w:t>
      </w:r>
      <w:r w:rsidRPr="003E49B0">
        <w:rPr>
          <w:i/>
        </w:rPr>
        <w:t>IDE</w:t>
      </w:r>
      <w:r>
        <w:t xml:space="preserve"> jest pełna integracja z</w:t>
      </w:r>
      <w:r w:rsidR="00E9620F">
        <w:t> </w:t>
      </w:r>
      <w:r w:rsidRPr="003E49B0">
        <w:rPr>
          <w:i/>
        </w:rPr>
        <w:t xml:space="preserve">.NET Framework </w:t>
      </w:r>
      <w:r>
        <w:t xml:space="preserve">oraz usługami firmy </w:t>
      </w:r>
      <w:r w:rsidRPr="003E49B0">
        <w:rPr>
          <w:i/>
        </w:rPr>
        <w:t>Microsoft</w:t>
      </w:r>
      <w:r>
        <w:t>. W</w:t>
      </w:r>
      <w:r w:rsidR="00E9620F">
        <w:t> </w:t>
      </w:r>
      <w:r>
        <w:t>przypadku tworzenia aplikacji sieciowej, możliw</w:t>
      </w:r>
      <w:r w:rsidR="00E9620F">
        <w:t>a</w:t>
      </w:r>
      <w:r>
        <w:t xml:space="preserve"> jest automatyczna publikacja w</w:t>
      </w:r>
      <w:r w:rsidR="00E9620F">
        <w:t> </w:t>
      </w:r>
      <w:r>
        <w:t xml:space="preserve">usłudze </w:t>
      </w:r>
      <w:proofErr w:type="spellStart"/>
      <w:r w:rsidRPr="003E49B0">
        <w:rPr>
          <w:i/>
        </w:rPr>
        <w:t>Azure</w:t>
      </w:r>
      <w:proofErr w:type="spellEnd"/>
      <w:r>
        <w:t>. W</w:t>
      </w:r>
      <w:r w:rsidR="00E9620F">
        <w:t> </w:t>
      </w:r>
      <w:r>
        <w:t>przypadku pracy z</w:t>
      </w:r>
      <w:r w:rsidR="00E9620F">
        <w:t> </w:t>
      </w:r>
      <w:r>
        <w:t>projektem udostępnionym w repozytorium systemu kontroli wersji</w:t>
      </w:r>
      <w:r w:rsidR="00CF02A3">
        <w:t xml:space="preserve"> Git</w:t>
      </w:r>
      <w:r>
        <w:t xml:space="preserve"> (na przykład </w:t>
      </w:r>
      <w:r w:rsidRPr="003E49B0">
        <w:rPr>
          <w:i/>
        </w:rPr>
        <w:t>GitHub</w:t>
      </w:r>
      <w:r>
        <w:t xml:space="preserve">), </w:t>
      </w:r>
      <w:r w:rsidRPr="0090572A">
        <w:rPr>
          <w:i/>
        </w:rPr>
        <w:t>Visual Studio</w:t>
      </w:r>
      <w:r>
        <w:t xml:space="preserve"> automatycznie przetwarza informacje z</w:t>
      </w:r>
      <w:r w:rsidR="0090572A">
        <w:t> </w:t>
      </w:r>
      <w:r>
        <w:t>repozytorium informując o</w:t>
      </w:r>
      <w:r w:rsidR="0090572A">
        <w:t> </w:t>
      </w:r>
      <w:r>
        <w:t xml:space="preserve">zmianach i pochodzeniu </w:t>
      </w:r>
      <w:r w:rsidR="007F7147">
        <w:t xml:space="preserve">elementów kodu. Środowisko programistyczne posiada również zaawansowany </w:t>
      </w:r>
      <w:proofErr w:type="spellStart"/>
      <w:r w:rsidR="007F7147" w:rsidRPr="00103B92">
        <w:rPr>
          <w:i/>
        </w:rPr>
        <w:t>debuger</w:t>
      </w:r>
      <w:proofErr w:type="spellEnd"/>
      <w:r w:rsidR="007F7147">
        <w:t xml:space="preserve">, wsparcie dla wielu języków programowania, menedżer pakietów </w:t>
      </w:r>
      <w:proofErr w:type="spellStart"/>
      <w:r w:rsidR="007F7147">
        <w:t>NuGet</w:t>
      </w:r>
      <w:proofErr w:type="spellEnd"/>
      <w:r w:rsidR="007F7147">
        <w:t xml:space="preserve"> oraz zaawansowany system kontroli składowych, dzięki któremu można dostosować środowisko do własnych potrzeb (bez potrzeby pobierania </w:t>
      </w:r>
      <w:r w:rsidR="00CF02A3">
        <w:t>wszystkich</w:t>
      </w:r>
      <w:r w:rsidR="007F7147">
        <w:t xml:space="preserve"> elementów </w:t>
      </w:r>
      <w:r w:rsidR="00CF02A3">
        <w:t>IDE</w:t>
      </w:r>
      <w:r w:rsidR="007F7147">
        <w:t xml:space="preserve">). </w:t>
      </w:r>
      <w:r w:rsidR="00CF02A3" w:rsidRPr="0090572A">
        <w:rPr>
          <w:i/>
        </w:rPr>
        <w:t>Visual Studio</w:t>
      </w:r>
      <w:r w:rsidR="00CF02A3">
        <w:t xml:space="preserve"> posiada wiele gotowych szkieletów aplikacji, dzięki czemu rozpoczęcie budowy projektu jest szybsze i </w:t>
      </w:r>
      <w:r w:rsidR="00103B92">
        <w:t>prostsze</w:t>
      </w:r>
      <w:r w:rsidR="00CF02A3">
        <w:t>.</w:t>
      </w:r>
    </w:p>
    <w:p w14:paraId="603C800D" w14:textId="77777777" w:rsidR="00E9620F" w:rsidRDefault="00E9620F">
      <w:pPr>
        <w:rPr>
          <w:rFonts w:ascii="Times New Roman" w:hAnsi="Times New Roman" w:cs="Times New Roman"/>
          <w:b/>
          <w:sz w:val="26"/>
          <w:szCs w:val="30"/>
        </w:rPr>
      </w:pPr>
      <w:r>
        <w:br w:type="page"/>
      </w:r>
    </w:p>
    <w:p w14:paraId="2609D797" w14:textId="541261BD" w:rsidR="00BE1EF3" w:rsidRDefault="00BE1EF3" w:rsidP="009F128A">
      <w:pPr>
        <w:pStyle w:val="Nagwekpodtytu"/>
      </w:pPr>
      <w:bookmarkStart w:id="33" w:name="_Toc524377743"/>
      <w:r>
        <w:lastRenderedPageBreak/>
        <w:t>C</w:t>
      </w:r>
      <w:r w:rsidR="00A507CE" w:rsidRPr="00A507CE">
        <w:t xml:space="preserve"> ♯</w:t>
      </w:r>
      <w:r w:rsidR="00A507CE">
        <w:t xml:space="preserve"> (C Sharp)</w:t>
      </w:r>
      <w:bookmarkEnd w:id="33"/>
    </w:p>
    <w:p w14:paraId="44D82821" w14:textId="5D405E97" w:rsidR="00BE1EF3" w:rsidRDefault="004F4FC3" w:rsidP="00626747">
      <w:pPr>
        <w:pStyle w:val="TrePracy"/>
      </w:pPr>
      <w:r>
        <w:t>Głównym językiem, jaki stosowany jest podczas pisania apli</w:t>
      </w:r>
      <w:r w:rsidR="0090572A">
        <w:t xml:space="preserve">kacji na platformę .NET, jest C </w:t>
      </w:r>
      <w:r>
        <w:t xml:space="preserve">Sharp. </w:t>
      </w:r>
      <w:r w:rsidR="00A507CE">
        <w:t>Pierwsza wersja języka była opracowywana w</w:t>
      </w:r>
      <w:r w:rsidR="0090572A">
        <w:t> </w:t>
      </w:r>
      <w:r w:rsidR="00A507CE">
        <w:t xml:space="preserve">latach 1998 - 2001 przez firmę </w:t>
      </w:r>
      <w:r w:rsidR="00A507CE" w:rsidRPr="00A507CE">
        <w:rPr>
          <w:i/>
        </w:rPr>
        <w:t>Microsoft</w:t>
      </w:r>
      <w:r w:rsidR="00A507CE">
        <w:t xml:space="preserve">. Jest to obiektowy język wysokiego poziomu, którego składnia jest kompilowana do języka pośredniego </w:t>
      </w:r>
      <w:r w:rsidR="00A507CE">
        <w:rPr>
          <w:i/>
        </w:rPr>
        <w:t>.NET Framework</w:t>
      </w:r>
      <w:r w:rsidR="003A2690">
        <w:rPr>
          <w:i/>
        </w:rPr>
        <w:t> </w:t>
      </w:r>
      <w:r w:rsidR="00A507CE">
        <w:t>[</w:t>
      </w:r>
      <w:r w:rsidR="00652436">
        <w:t>8</w:t>
      </w:r>
      <w:r w:rsidR="00A507CE">
        <w:t>].</w:t>
      </w:r>
    </w:p>
    <w:p w14:paraId="513EE6EA" w14:textId="472843C4" w:rsidR="00A507CE" w:rsidRDefault="00A507CE" w:rsidP="00626747">
      <w:pPr>
        <w:pStyle w:val="TrePracy"/>
      </w:pPr>
      <w:r>
        <w:t>Do podstawowych cech C</w:t>
      </w:r>
      <w:r w:rsidR="008F6F36" w:rsidRPr="00A507CE">
        <w:t>♯</w:t>
      </w:r>
      <w:r>
        <w:t xml:space="preserve"> należą:</w:t>
      </w:r>
    </w:p>
    <w:p w14:paraId="43BBD220" w14:textId="37A195C3" w:rsidR="00A507CE" w:rsidRDefault="00A507CE" w:rsidP="00626747">
      <w:pPr>
        <w:pStyle w:val="TrePracyzpunktorem"/>
        <w:numPr>
          <w:ilvl w:val="0"/>
          <w:numId w:val="34"/>
        </w:numPr>
      </w:pPr>
      <w:proofErr w:type="spellStart"/>
      <w:r w:rsidRPr="00626747">
        <w:rPr>
          <w:i/>
        </w:rPr>
        <w:t>Garbage</w:t>
      </w:r>
      <w:proofErr w:type="spellEnd"/>
      <w:r w:rsidRPr="00626747">
        <w:rPr>
          <w:i/>
        </w:rPr>
        <w:t xml:space="preserve"> </w:t>
      </w:r>
      <w:proofErr w:type="spellStart"/>
      <w:r w:rsidRPr="00626747">
        <w:rPr>
          <w:i/>
        </w:rPr>
        <w:t>Collector</w:t>
      </w:r>
      <w:proofErr w:type="spellEnd"/>
      <w:r>
        <w:t xml:space="preserve"> – mechanizm zajmujący się czyszczeniem pamięci automatycznie, gdy informacje przestają być potrzebne. Programista nie musi zajmować się </w:t>
      </w:r>
      <w:r w:rsidR="00D543AB">
        <w:t>pisaniem kodu zwalniającego zasoby, co ma miejsce na przykład w języku C</w:t>
      </w:r>
      <w:r w:rsidR="0079334D">
        <w:t>, C++</w:t>
      </w:r>
      <w:r w:rsidR="00D543AB">
        <w:t>.</w:t>
      </w:r>
    </w:p>
    <w:p w14:paraId="43E27F95" w14:textId="55EB3A9B" w:rsidR="008F6F36" w:rsidRDefault="008F6F36" w:rsidP="00626747">
      <w:pPr>
        <w:pStyle w:val="TrePracyzpunktorem"/>
        <w:numPr>
          <w:ilvl w:val="0"/>
          <w:numId w:val="34"/>
        </w:numPr>
      </w:pPr>
      <w:r>
        <w:t>Każda klasa napisana w</w:t>
      </w:r>
      <w:r w:rsidR="0090572A">
        <w:t> </w:t>
      </w:r>
      <w:r>
        <w:t>języku C</w:t>
      </w:r>
      <w:r w:rsidRPr="00A507CE">
        <w:t>♯</w:t>
      </w:r>
      <w:r>
        <w:t xml:space="preserve">, dziedziczy po klasie </w:t>
      </w:r>
      <w:r w:rsidRPr="00626747">
        <w:rPr>
          <w:rFonts w:ascii="Consolas" w:hAnsi="Consolas"/>
        </w:rPr>
        <w:t>Object</w:t>
      </w:r>
      <w:r>
        <w:t xml:space="preserve">. </w:t>
      </w:r>
    </w:p>
    <w:p w14:paraId="73A1D882" w14:textId="37F5EDFC" w:rsidR="00D543AB" w:rsidRDefault="00D543AB" w:rsidP="00626747">
      <w:pPr>
        <w:pStyle w:val="TrePracyzpunktorem"/>
        <w:numPr>
          <w:ilvl w:val="0"/>
          <w:numId w:val="34"/>
        </w:numPr>
      </w:pPr>
      <w:proofErr w:type="spellStart"/>
      <w:r>
        <w:t>Delegaty</w:t>
      </w:r>
      <w:proofErr w:type="spellEnd"/>
      <w:r>
        <w:t xml:space="preserve"> oraz Zdarzenia – rozwinięcie wskaźników do funkcji z</w:t>
      </w:r>
      <w:r w:rsidR="0090572A">
        <w:t> </w:t>
      </w:r>
      <w:r>
        <w:t>języka C++.</w:t>
      </w:r>
    </w:p>
    <w:p w14:paraId="6648AD6D" w14:textId="2E0B049C" w:rsidR="00D543AB" w:rsidRDefault="00D543AB" w:rsidP="00626747">
      <w:pPr>
        <w:pStyle w:val="TrePracyzpunktorem"/>
        <w:numPr>
          <w:ilvl w:val="0"/>
          <w:numId w:val="34"/>
        </w:numPr>
      </w:pPr>
      <w:r>
        <w:t xml:space="preserve">Uruchamianie </w:t>
      </w:r>
      <w:r w:rsidR="008F6F36">
        <w:t xml:space="preserve">kodu </w:t>
      </w:r>
      <w:r>
        <w:t>w wirtualnej maszynie</w:t>
      </w:r>
      <w:r w:rsidR="00FF499C">
        <w:t xml:space="preserve"> </w:t>
      </w:r>
      <w:r w:rsidRPr="00626747">
        <w:rPr>
          <w:i/>
        </w:rPr>
        <w:t>.NET</w:t>
      </w:r>
      <w:r w:rsidR="008F6F36" w:rsidRPr="00626747">
        <w:rPr>
          <w:i/>
        </w:rPr>
        <w:t xml:space="preserve"> Framework</w:t>
      </w:r>
      <w:r w:rsidR="008F6F36">
        <w:t>.</w:t>
      </w:r>
    </w:p>
    <w:p w14:paraId="34BDCDD7" w14:textId="1A04096B" w:rsidR="008F6F36" w:rsidRDefault="008F6F36" w:rsidP="00626747">
      <w:pPr>
        <w:pStyle w:val="TrePracyzpunktorem"/>
        <w:numPr>
          <w:ilvl w:val="0"/>
          <w:numId w:val="34"/>
        </w:numPr>
      </w:pPr>
      <w:r>
        <w:t>Dobre wsparcie języka do programowania asynchronicznego.</w:t>
      </w:r>
    </w:p>
    <w:p w14:paraId="27EA167A" w14:textId="77BC958F" w:rsidR="008F6F36" w:rsidRDefault="008F6F36" w:rsidP="00626747">
      <w:pPr>
        <w:pStyle w:val="TrePracyzpunktorem"/>
        <w:numPr>
          <w:ilvl w:val="0"/>
          <w:numId w:val="34"/>
        </w:numPr>
      </w:pPr>
      <w:r>
        <w:t>Wyrażenia lambda oraz LINQ</w:t>
      </w:r>
    </w:p>
    <w:p w14:paraId="7A15E494" w14:textId="0994EDCC" w:rsidR="001504EF" w:rsidRPr="001504EF" w:rsidRDefault="001504EF" w:rsidP="00626747">
      <w:pPr>
        <w:pStyle w:val="TrePracy"/>
      </w:pPr>
      <w:r w:rsidRPr="001504EF">
        <w:t>C♯</w:t>
      </w:r>
      <w:r>
        <w:t xml:space="preserve"> może być zastosowany do pisania programów na większość dostępnych urządzeń. Dzięki technologiom zawartym w</w:t>
      </w:r>
      <w:r w:rsidR="0090572A">
        <w:t> </w:t>
      </w:r>
      <w:r>
        <w:t>.NET, możliwe jest tworzenie zaawansowanych stron internetowych, web ser</w:t>
      </w:r>
      <w:r w:rsidR="009F128A">
        <w:t>wisów, aplikacji desktopowych i </w:t>
      </w:r>
      <w:r w:rsidR="0090572A">
        <w:t xml:space="preserve">mobilnych, </w:t>
      </w:r>
      <w:r>
        <w:t>a</w:t>
      </w:r>
      <w:r w:rsidR="0090572A">
        <w:t> </w:t>
      </w:r>
      <w:r>
        <w:t>także gier wideo z</w:t>
      </w:r>
      <w:r w:rsidR="0090572A">
        <w:t> </w:t>
      </w:r>
      <w:r>
        <w:t>użyciem silnika Unity3D</w:t>
      </w:r>
      <w:r>
        <w:rPr>
          <w:rStyle w:val="Odwoanieprzypisudolnego"/>
        </w:rPr>
        <w:footnoteReference w:id="20"/>
      </w:r>
      <w:r>
        <w:t>.</w:t>
      </w:r>
    </w:p>
    <w:p w14:paraId="18C27454" w14:textId="335F2263" w:rsidR="00FF499C" w:rsidRDefault="00FF499C" w:rsidP="00626747">
      <w:pPr>
        <w:pStyle w:val="TrePracy"/>
      </w:pPr>
      <w:r>
        <w:t>Język ten jest stale rozwijany, a</w:t>
      </w:r>
      <w:r w:rsidR="0090572A">
        <w:t> </w:t>
      </w:r>
      <w:r>
        <w:t>jego najnowsza wersja (C</w:t>
      </w:r>
      <w:r w:rsidRPr="00A507CE">
        <w:t>♯</w:t>
      </w:r>
      <w:r>
        <w:t xml:space="preserve"> 7.3) została udostępniona programistom 7 maja 2018 roku. </w:t>
      </w:r>
    </w:p>
    <w:p w14:paraId="58DB9F9B" w14:textId="0DC8354A" w:rsidR="001504EF" w:rsidRDefault="001504EF" w:rsidP="00626747">
      <w:pPr>
        <w:pStyle w:val="TrePracy"/>
      </w:pPr>
    </w:p>
    <w:p w14:paraId="70C496DA" w14:textId="62A09099" w:rsidR="00BE1EF3" w:rsidRDefault="00BE1EF3" w:rsidP="00BE1EF3">
      <w:pPr>
        <w:pStyle w:val="Nagwekpodtytu"/>
      </w:pPr>
      <w:r>
        <w:br w:type="page"/>
      </w:r>
    </w:p>
    <w:p w14:paraId="4C1AB595" w14:textId="746E545C" w:rsidR="00FB7234" w:rsidRDefault="00FB7234" w:rsidP="00FB7234">
      <w:pPr>
        <w:pStyle w:val="Nagwekpodtytu"/>
      </w:pPr>
      <w:bookmarkStart w:id="34" w:name="_Toc524377744"/>
      <w:r>
        <w:lastRenderedPageBreak/>
        <w:t>Web Serwis</w:t>
      </w:r>
      <w:bookmarkEnd w:id="34"/>
    </w:p>
    <w:p w14:paraId="4676A3DA" w14:textId="76518150" w:rsidR="00FB7234" w:rsidRDefault="0066505B" w:rsidP="00626747">
      <w:pPr>
        <w:pStyle w:val="TrePracy"/>
      </w:pPr>
      <w:r>
        <w:t>Solucja, która implementuje serwis udostępniający REST API składa się z</w:t>
      </w:r>
      <w:r w:rsidR="0090572A">
        <w:t> </w:t>
      </w:r>
      <w:r>
        <w:t xml:space="preserve">dwóch projektów: </w:t>
      </w:r>
      <w:proofErr w:type="spellStart"/>
      <w:r w:rsidRPr="0066505B">
        <w:rPr>
          <w:i/>
        </w:rPr>
        <w:t>ProjectClasses</w:t>
      </w:r>
      <w:proofErr w:type="spellEnd"/>
      <w:r>
        <w:rPr>
          <w:i/>
        </w:rPr>
        <w:t xml:space="preserve"> oraz </w:t>
      </w:r>
      <w:r w:rsidRPr="0066505B">
        <w:rPr>
          <w:i/>
        </w:rPr>
        <w:t>WCF_</w:t>
      </w:r>
      <w:r w:rsidRPr="0090572A">
        <w:t>REST</w:t>
      </w:r>
      <w:r w:rsidR="0090572A">
        <w:t xml:space="preserve">, </w:t>
      </w:r>
      <w:r w:rsidRPr="0090572A">
        <w:t>a</w:t>
      </w:r>
      <w:r w:rsidR="0090572A">
        <w:t> </w:t>
      </w:r>
      <w:r w:rsidRPr="0066505B">
        <w:t xml:space="preserve">ich struktura przedstawiona jest na </w:t>
      </w:r>
      <w:r>
        <w:t>R</w:t>
      </w:r>
      <w:r w:rsidRPr="0066505B">
        <w:t>ysunku 11</w:t>
      </w:r>
      <w:r>
        <w:t>. Pierwszy z</w:t>
      </w:r>
      <w:r w:rsidR="0090572A">
        <w:t> </w:t>
      </w:r>
      <w:r>
        <w:t>nich (</w:t>
      </w:r>
      <w:proofErr w:type="spellStart"/>
      <w:r w:rsidRPr="0066505B">
        <w:rPr>
          <w:i/>
        </w:rPr>
        <w:t>ProjectClasses</w:t>
      </w:r>
      <w:proofErr w:type="spellEnd"/>
      <w:r w:rsidRPr="0066505B">
        <w:t>)</w:t>
      </w:r>
      <w:r>
        <w:t xml:space="preserve"> jest biblioteką klas, dołączoną także do aplikacji klienckiej. Przechowuje ona wszystkie </w:t>
      </w:r>
      <w:r w:rsidR="009F128A">
        <w:t>klasy, na których</w:t>
      </w:r>
      <w:r>
        <w:t xml:space="preserve"> operować będzie użytkownik w</w:t>
      </w:r>
      <w:r w:rsidR="0090572A">
        <w:t> </w:t>
      </w:r>
      <w:r>
        <w:t>trakcie działania aplikacji. W</w:t>
      </w:r>
      <w:r w:rsidR="0090572A">
        <w:t> </w:t>
      </w:r>
      <w:r>
        <w:t xml:space="preserve">bibliotece znajduje się także plik </w:t>
      </w:r>
      <w:proofErr w:type="spellStart"/>
      <w:r w:rsidRPr="0066505B">
        <w:rPr>
          <w:rFonts w:ascii="Consolas" w:hAnsi="Consolas"/>
        </w:rPr>
        <w:t>Configuration</w:t>
      </w:r>
      <w:r>
        <w:rPr>
          <w:rFonts w:ascii="Consolas" w:hAnsi="Consolas"/>
        </w:rPr>
        <w:t>.cs</w:t>
      </w:r>
      <w:proofErr w:type="spellEnd"/>
      <w:r>
        <w:rPr>
          <w:rFonts w:ascii="Consolas" w:hAnsi="Consolas"/>
        </w:rPr>
        <w:t xml:space="preserve">, </w:t>
      </w:r>
      <w:r>
        <w:t xml:space="preserve">przechowujący adresy do połączeń. </w:t>
      </w:r>
    </w:p>
    <w:p w14:paraId="357FE4DF" w14:textId="77777777" w:rsidR="0066505B" w:rsidRDefault="0066505B" w:rsidP="0090572A">
      <w:pPr>
        <w:pStyle w:val="TrePracy"/>
        <w:jc w:val="center"/>
      </w:pPr>
      <w:r>
        <w:rPr>
          <w:noProof/>
          <w:lang w:eastAsia="pl-PL"/>
        </w:rPr>
        <w:drawing>
          <wp:inline distT="0" distB="0" distL="0" distR="0" wp14:anchorId="057153AB" wp14:editId="53341BC8">
            <wp:extent cx="2102694" cy="3521122"/>
            <wp:effectExtent l="0" t="0" r="0" b="3175"/>
            <wp:docPr id="13" name="Obraz 13" descr="Obraz zawierający monitor, zrzut ekranu, ekran, sprzęt elektroniczny&#10;&#10;Opis wygenerowany przy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ukturaSerwera.png"/>
                    <pic:cNvPicPr/>
                  </pic:nvPicPr>
                  <pic:blipFill>
                    <a:blip r:embed="rId20">
                      <a:extLst>
                        <a:ext uri="{28A0092B-C50C-407E-A947-70E740481C1C}">
                          <a14:useLocalDpi xmlns:a14="http://schemas.microsoft.com/office/drawing/2010/main" val="0"/>
                        </a:ext>
                      </a:extLst>
                    </a:blip>
                    <a:stretch>
                      <a:fillRect/>
                    </a:stretch>
                  </pic:blipFill>
                  <pic:spPr>
                    <a:xfrm>
                      <a:off x="0" y="0"/>
                      <a:ext cx="2125446" cy="3559222"/>
                    </a:xfrm>
                    <a:prstGeom prst="rect">
                      <a:avLst/>
                    </a:prstGeom>
                  </pic:spPr>
                </pic:pic>
              </a:graphicData>
            </a:graphic>
          </wp:inline>
        </w:drawing>
      </w:r>
    </w:p>
    <w:p w14:paraId="2A271012" w14:textId="271421EB" w:rsidR="0066505B" w:rsidRDefault="0066505B" w:rsidP="0066505B">
      <w:pPr>
        <w:pStyle w:val="Legenda"/>
        <w:jc w:val="center"/>
      </w:pPr>
      <w:bookmarkStart w:id="35" w:name="_Toc524377706"/>
      <w:r>
        <w:t xml:space="preserve">Rysunek </w:t>
      </w:r>
      <w:fldSimple w:instr=" SEQ Rysunek \* ARABIC ">
        <w:r w:rsidR="001A1F9D">
          <w:rPr>
            <w:noProof/>
          </w:rPr>
          <w:t>11</w:t>
        </w:r>
      </w:fldSimple>
      <w:r>
        <w:t xml:space="preserve"> Struktura Serwisu, źródło: opracowanie własne</w:t>
      </w:r>
      <w:bookmarkEnd w:id="35"/>
    </w:p>
    <w:p w14:paraId="3BD0AED6" w14:textId="6306D236" w:rsidR="00F32B4C" w:rsidRDefault="00063C47" w:rsidP="00626747">
      <w:pPr>
        <w:pStyle w:val="TrePracy"/>
      </w:pPr>
      <w:r>
        <w:t xml:space="preserve">Projekt </w:t>
      </w:r>
      <w:r>
        <w:rPr>
          <w:i/>
        </w:rPr>
        <w:t>WCF_REST</w:t>
      </w:r>
      <w:r>
        <w:t xml:space="preserve"> jest startowym projektem WCF, który implementuje web serwis oparty o</w:t>
      </w:r>
      <w:r w:rsidR="0090572A">
        <w:t> </w:t>
      </w:r>
      <w:r>
        <w:t>REST. W</w:t>
      </w:r>
      <w:r w:rsidR="0090572A">
        <w:t> </w:t>
      </w:r>
      <w:r>
        <w:t>katalogu</w:t>
      </w:r>
      <w:r w:rsidR="0090572A">
        <w:t xml:space="preserve"> </w:t>
      </w:r>
      <w:proofErr w:type="spellStart"/>
      <w:r w:rsidR="0090572A">
        <w:t>Controlleres</w:t>
      </w:r>
      <w:proofErr w:type="spellEnd"/>
      <w:r w:rsidR="0090572A">
        <w:t xml:space="preserve"> znajduje się</w:t>
      </w:r>
      <w:r>
        <w:t xml:space="preserve"> klasa </w:t>
      </w:r>
      <w:proofErr w:type="spellStart"/>
      <w:r>
        <w:rPr>
          <w:rFonts w:ascii="Consolas" w:hAnsi="Consolas"/>
        </w:rPr>
        <w:t>Logic.cs</w:t>
      </w:r>
      <w:proofErr w:type="spellEnd"/>
      <w:r>
        <w:t xml:space="preserve"> przechowująca wszystkie </w:t>
      </w:r>
      <w:r w:rsidR="00484CF9">
        <w:t>procedury</w:t>
      </w:r>
      <w:r>
        <w:t xml:space="preserve"> </w:t>
      </w:r>
      <w:r w:rsidR="00AA3B62">
        <w:t>wykorzystane w</w:t>
      </w:r>
      <w:r w:rsidR="0090572A">
        <w:t> </w:t>
      </w:r>
      <w:r>
        <w:t>system</w:t>
      </w:r>
      <w:r w:rsidR="00AA3B62">
        <w:t>ie</w:t>
      </w:r>
      <w:r w:rsidR="00F32B4C">
        <w:t xml:space="preserve">. Rysunek 12 przedstawia kod źródłowy funkcji </w:t>
      </w:r>
      <w:proofErr w:type="spellStart"/>
      <w:r w:rsidR="00F32B4C" w:rsidRPr="00F32B4C">
        <w:rPr>
          <w:rFonts w:ascii="Consolas" w:hAnsi="Consolas"/>
        </w:rPr>
        <w:t>GetUser</w:t>
      </w:r>
      <w:proofErr w:type="spellEnd"/>
      <w:r w:rsidR="00F32B4C" w:rsidRPr="00F32B4C">
        <w:rPr>
          <w:rFonts w:ascii="Consolas" w:hAnsi="Consolas"/>
        </w:rPr>
        <w:t>()</w:t>
      </w:r>
      <w:r w:rsidR="00F32B4C" w:rsidRPr="00F32B4C">
        <w:t>,</w:t>
      </w:r>
      <w:r w:rsidR="00F32B4C">
        <w:t xml:space="preserve"> zwracającej wszystkie osoby zapisane w tabeli </w:t>
      </w:r>
      <w:proofErr w:type="spellStart"/>
      <w:r w:rsidR="00F32B4C" w:rsidRPr="00F32B4C">
        <w:rPr>
          <w:rFonts w:ascii="Consolas" w:hAnsi="Consolas"/>
        </w:rPr>
        <w:t>Users</w:t>
      </w:r>
      <w:proofErr w:type="spellEnd"/>
      <w:r w:rsidR="00F32B4C">
        <w:rPr>
          <w:rFonts w:ascii="Consolas" w:hAnsi="Consolas"/>
        </w:rPr>
        <w:t>.</w:t>
      </w:r>
    </w:p>
    <w:p w14:paraId="7C10008B" w14:textId="77777777" w:rsidR="00F32B4C" w:rsidRDefault="00F32B4C">
      <w:pPr>
        <w:rPr>
          <w:rFonts w:ascii="Times New Roman" w:hAnsi="Times New Roman" w:cs="Times New Roman"/>
          <w:sz w:val="24"/>
          <w:szCs w:val="24"/>
        </w:rPr>
      </w:pPr>
      <w:r>
        <w:br w:type="page"/>
      </w:r>
    </w:p>
    <w:p w14:paraId="74E3A105" w14:textId="77777777" w:rsidR="00F32B4C" w:rsidRDefault="00F32B4C" w:rsidP="0090572A">
      <w:pPr>
        <w:pStyle w:val="TrePracy"/>
        <w:jc w:val="center"/>
      </w:pPr>
      <w:r>
        <w:rPr>
          <w:noProof/>
          <w:lang w:eastAsia="pl-PL"/>
        </w:rPr>
        <w:lastRenderedPageBreak/>
        <w:drawing>
          <wp:inline distT="0" distB="0" distL="0" distR="0" wp14:anchorId="7ADF004E" wp14:editId="3820CA9C">
            <wp:extent cx="4248000" cy="5322315"/>
            <wp:effectExtent l="0" t="0" r="635" b="0"/>
            <wp:docPr id="15" name="Obraz 15" descr="Obraz zawierający zrzut ekranu&#10;&#10;Opis wygenerowany przy bardzo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todaGetUser.png"/>
                    <pic:cNvPicPr/>
                  </pic:nvPicPr>
                  <pic:blipFill>
                    <a:blip r:embed="rId21">
                      <a:extLst>
                        <a:ext uri="{28A0092B-C50C-407E-A947-70E740481C1C}">
                          <a14:useLocalDpi xmlns:a14="http://schemas.microsoft.com/office/drawing/2010/main" val="0"/>
                        </a:ext>
                      </a:extLst>
                    </a:blip>
                    <a:stretch>
                      <a:fillRect/>
                    </a:stretch>
                  </pic:blipFill>
                  <pic:spPr>
                    <a:xfrm>
                      <a:off x="0" y="0"/>
                      <a:ext cx="4248000" cy="5322315"/>
                    </a:xfrm>
                    <a:prstGeom prst="rect">
                      <a:avLst/>
                    </a:prstGeom>
                  </pic:spPr>
                </pic:pic>
              </a:graphicData>
            </a:graphic>
          </wp:inline>
        </w:drawing>
      </w:r>
    </w:p>
    <w:p w14:paraId="5E6B64AF" w14:textId="4B2E539B" w:rsidR="00F32B4C" w:rsidRDefault="00F32B4C" w:rsidP="00F32B4C">
      <w:pPr>
        <w:pStyle w:val="Legenda"/>
        <w:jc w:val="center"/>
      </w:pPr>
      <w:bookmarkStart w:id="36" w:name="_Toc524377707"/>
      <w:r>
        <w:t xml:space="preserve">Rysunek </w:t>
      </w:r>
      <w:fldSimple w:instr=" SEQ Rysunek \* ARABIC ">
        <w:r w:rsidR="001A1F9D">
          <w:rPr>
            <w:noProof/>
          </w:rPr>
          <w:t>12</w:t>
        </w:r>
      </w:fldSimple>
      <w:r>
        <w:t xml:space="preserve"> Kod źródłowy funkcji </w:t>
      </w:r>
      <w:proofErr w:type="spellStart"/>
      <w:r>
        <w:t>GetUser</w:t>
      </w:r>
      <w:proofErr w:type="spellEnd"/>
      <w:r>
        <w:t>(), źródło: opracowanie własne</w:t>
      </w:r>
      <w:bookmarkEnd w:id="36"/>
    </w:p>
    <w:p w14:paraId="5059417C" w14:textId="0660381C" w:rsidR="00484CF9" w:rsidRDefault="00AA3B62" w:rsidP="00626747">
      <w:pPr>
        <w:pStyle w:val="TrePracy"/>
      </w:pPr>
      <w:r>
        <w:t xml:space="preserve">Ważnym elementem tego projektu jest interfejs </w:t>
      </w:r>
      <w:proofErr w:type="spellStart"/>
      <w:r w:rsidRPr="00AA3B62">
        <w:rPr>
          <w:rFonts w:ascii="Consolas" w:hAnsi="Consolas"/>
        </w:rPr>
        <w:t>IRestService</w:t>
      </w:r>
      <w:r>
        <w:rPr>
          <w:rFonts w:ascii="Consolas" w:hAnsi="Consolas"/>
        </w:rPr>
        <w:t>.cs</w:t>
      </w:r>
      <w:proofErr w:type="spellEnd"/>
      <w:r>
        <w:t xml:space="preserve">. Przechowuje on </w:t>
      </w:r>
      <w:r w:rsidR="00484CF9">
        <w:t>funkcje</w:t>
      </w:r>
      <w:r>
        <w:t>, które mogą być wywołane w</w:t>
      </w:r>
      <w:r w:rsidR="0090572A">
        <w:t> </w:t>
      </w:r>
      <w:r>
        <w:t xml:space="preserve">API. Plik został podzielony na cztery regiony, zależnie od typu </w:t>
      </w:r>
      <w:r w:rsidR="00484CF9">
        <w:t xml:space="preserve">metod HTTP. </w:t>
      </w:r>
    </w:p>
    <w:p w14:paraId="208CBFA4" w14:textId="77777777" w:rsidR="00484CF9" w:rsidRDefault="00484CF9" w:rsidP="0090572A">
      <w:pPr>
        <w:pStyle w:val="TrePracy"/>
        <w:jc w:val="center"/>
      </w:pPr>
      <w:r>
        <w:rPr>
          <w:noProof/>
          <w:lang w:eastAsia="pl-PL"/>
        </w:rPr>
        <w:drawing>
          <wp:inline distT="0" distB="0" distL="0" distR="0" wp14:anchorId="2F9546A8" wp14:editId="1F7545D8">
            <wp:extent cx="3186753" cy="1136895"/>
            <wp:effectExtent l="0" t="0" r="0" b="6350"/>
            <wp:docPr id="14" name="Obraz 14" descr="Obraz zawierający wewnątrz&#10;&#10;Opis wygenerowany przy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c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3203962" cy="1143034"/>
                    </a:xfrm>
                    <a:prstGeom prst="rect">
                      <a:avLst/>
                    </a:prstGeom>
                  </pic:spPr>
                </pic:pic>
              </a:graphicData>
            </a:graphic>
          </wp:inline>
        </w:drawing>
      </w:r>
    </w:p>
    <w:p w14:paraId="7A7A34EF" w14:textId="00B5F29F" w:rsidR="0066505B" w:rsidRDefault="00484CF9" w:rsidP="00484CF9">
      <w:pPr>
        <w:pStyle w:val="Legenda"/>
        <w:jc w:val="center"/>
      </w:pPr>
      <w:bookmarkStart w:id="37" w:name="_Toc524377708"/>
      <w:r>
        <w:t xml:space="preserve">Rysunek </w:t>
      </w:r>
      <w:fldSimple w:instr=" SEQ Rysunek \* ARABIC ">
        <w:r w:rsidR="001A1F9D">
          <w:rPr>
            <w:noProof/>
          </w:rPr>
          <w:t>13</w:t>
        </w:r>
      </w:fldSimple>
      <w:r>
        <w:t xml:space="preserve"> Fragment metody </w:t>
      </w:r>
      <w:proofErr w:type="spellStart"/>
      <w:r>
        <w:t>GetUser</w:t>
      </w:r>
      <w:proofErr w:type="spellEnd"/>
      <w:r>
        <w:t>() w interfejsie serwisu, źródło: opracowanie własne</w:t>
      </w:r>
      <w:bookmarkEnd w:id="37"/>
    </w:p>
    <w:p w14:paraId="4A06F4CF" w14:textId="4447E3AB" w:rsidR="00931B46" w:rsidRDefault="00484CF9" w:rsidP="00626747">
      <w:pPr>
        <w:pStyle w:val="TrePracy"/>
      </w:pPr>
      <w:r>
        <w:t>Na rysunku 1</w:t>
      </w:r>
      <w:r w:rsidR="00F32B4C">
        <w:t>3</w:t>
      </w:r>
      <w:r>
        <w:t xml:space="preserve"> przedstawiony został fragment kodu opisującego zapytanie pobierające użytkowników. </w:t>
      </w:r>
      <w:r w:rsidR="00931B46">
        <w:t xml:space="preserve">Atrybut </w:t>
      </w:r>
      <w:proofErr w:type="spellStart"/>
      <w:r w:rsidR="00931B46" w:rsidRPr="00931B46">
        <w:rPr>
          <w:rFonts w:ascii="Consolas" w:hAnsi="Consolas"/>
        </w:rPr>
        <w:t>OperationContract</w:t>
      </w:r>
      <w:proofErr w:type="spellEnd"/>
      <w:r w:rsidR="00931B46">
        <w:t xml:space="preserve"> i</w:t>
      </w:r>
      <w:r w:rsidR="00B17A9D">
        <w:t xml:space="preserve">nformuje kompilator </w:t>
      </w:r>
      <w:r w:rsidR="00B17A9D">
        <w:lastRenderedPageBreak/>
        <w:t xml:space="preserve">o tym, że funkcja, </w:t>
      </w:r>
      <w:r w:rsidR="00931B46">
        <w:t xml:space="preserve">do której został dopisany, jest elementem kontraktu usługi </w:t>
      </w:r>
      <w:r w:rsidR="00931B46" w:rsidRPr="00931B46">
        <w:rPr>
          <w:i/>
        </w:rPr>
        <w:t>WCF</w:t>
      </w:r>
      <w:r w:rsidR="00931B46">
        <w:t xml:space="preserve">. </w:t>
      </w:r>
      <w:r w:rsidR="00931B46">
        <w:br/>
      </w:r>
      <w:proofErr w:type="spellStart"/>
      <w:r w:rsidR="00931B46" w:rsidRPr="003A05CD">
        <w:rPr>
          <w:rFonts w:ascii="Consolas" w:hAnsi="Consolas"/>
        </w:rPr>
        <w:t>WebInvoke</w:t>
      </w:r>
      <w:proofErr w:type="spellEnd"/>
      <w:r w:rsidR="00931B46">
        <w:t xml:space="preserve"> z</w:t>
      </w:r>
      <w:r w:rsidR="00B17A9D">
        <w:t> </w:t>
      </w:r>
      <w:r w:rsidR="00931B46">
        <w:t xml:space="preserve">kolei oznacza, </w:t>
      </w:r>
      <w:r w:rsidR="00B17A9D">
        <w:t>ż</w:t>
      </w:r>
      <w:r w:rsidR="00931B46">
        <w:t>e dana operacja może zostać wywołana w</w:t>
      </w:r>
      <w:r w:rsidR="001E17FF">
        <w:t> </w:t>
      </w:r>
      <w:r w:rsidR="00B17A9D">
        <w:t xml:space="preserve">modelu REST. </w:t>
      </w:r>
      <w:r w:rsidR="00931B46">
        <w:t>Poszczególne składowe oznaczają:</w:t>
      </w:r>
    </w:p>
    <w:p w14:paraId="4010D9EC" w14:textId="392B31CA" w:rsidR="00484CF9" w:rsidRDefault="00931B46" w:rsidP="00626747">
      <w:pPr>
        <w:pStyle w:val="TrePracyzpunktorem"/>
        <w:numPr>
          <w:ilvl w:val="0"/>
          <w:numId w:val="32"/>
        </w:numPr>
      </w:pPr>
      <w:r w:rsidRPr="00626747">
        <w:rPr>
          <w:rFonts w:ascii="Consolas" w:hAnsi="Consolas"/>
        </w:rPr>
        <w:t>Method</w:t>
      </w:r>
      <w:r w:rsidR="00B17A9D">
        <w:t xml:space="preserve"> – Metoda HTTP, </w:t>
      </w:r>
      <w:r>
        <w:t>która obsługuje daną funkcję</w:t>
      </w:r>
      <w:r w:rsidR="00067082">
        <w:t>. Dostępne warianty zostały opisane w rozdziale „</w:t>
      </w:r>
      <w:r w:rsidR="00067082" w:rsidRPr="00626747">
        <w:rPr>
          <w:b/>
          <w:i/>
        </w:rPr>
        <w:t>Metody zapytań</w:t>
      </w:r>
      <w:r w:rsidR="00067082">
        <w:t>”</w:t>
      </w:r>
      <w:r w:rsidR="007710B6">
        <w:t>.</w:t>
      </w:r>
    </w:p>
    <w:p w14:paraId="2E617147" w14:textId="36788C7B" w:rsidR="00931B46" w:rsidRDefault="00931B46" w:rsidP="00626747">
      <w:pPr>
        <w:pStyle w:val="TrePracyzpunktorem"/>
        <w:numPr>
          <w:ilvl w:val="0"/>
          <w:numId w:val="32"/>
        </w:numPr>
      </w:pPr>
      <w:proofErr w:type="spellStart"/>
      <w:r w:rsidRPr="00626747">
        <w:rPr>
          <w:rFonts w:ascii="Consolas" w:hAnsi="Consolas"/>
        </w:rPr>
        <w:t>ResponseFormat</w:t>
      </w:r>
      <w:proofErr w:type="spellEnd"/>
      <w:r>
        <w:t xml:space="preserve"> – Format wiadomości w</w:t>
      </w:r>
      <w:r w:rsidR="00B17A9D">
        <w:t> </w:t>
      </w:r>
      <w:r>
        <w:t>jakim serwis odpowiada klientowi. Wariantami typu są XML oraz JSON</w:t>
      </w:r>
    </w:p>
    <w:p w14:paraId="4F376CB1" w14:textId="08C04A03" w:rsidR="00931B46" w:rsidRDefault="00931B46" w:rsidP="00626747">
      <w:pPr>
        <w:pStyle w:val="TrePracyzpunktorem"/>
        <w:numPr>
          <w:ilvl w:val="0"/>
          <w:numId w:val="32"/>
        </w:numPr>
      </w:pPr>
      <w:proofErr w:type="spellStart"/>
      <w:r w:rsidRPr="00626747">
        <w:rPr>
          <w:rFonts w:ascii="Consolas" w:hAnsi="Consolas"/>
        </w:rPr>
        <w:t>ReqestFormat</w:t>
      </w:r>
      <w:proofErr w:type="spellEnd"/>
      <w:r w:rsidR="00B17A9D">
        <w:t xml:space="preserve"> – Format wiadomości, </w:t>
      </w:r>
      <w:r>
        <w:t>jaki jest oczekiwany przez serwis. Możliwe są, tak samo jak w</w:t>
      </w:r>
      <w:r w:rsidR="00B17A9D">
        <w:t> </w:t>
      </w:r>
      <w:r>
        <w:t>przypadku odpowiedzi, XML oraz JSON</w:t>
      </w:r>
    </w:p>
    <w:p w14:paraId="013B7368" w14:textId="4C68DBDA" w:rsidR="00931B46" w:rsidRDefault="00931B46" w:rsidP="00626747">
      <w:pPr>
        <w:pStyle w:val="TrePracyzpunktorem"/>
        <w:numPr>
          <w:ilvl w:val="0"/>
          <w:numId w:val="32"/>
        </w:numPr>
      </w:pPr>
      <w:proofErr w:type="spellStart"/>
      <w:r w:rsidRPr="00626747">
        <w:rPr>
          <w:rFonts w:ascii="Consolas" w:hAnsi="Consolas"/>
        </w:rPr>
        <w:t>BodyStyle</w:t>
      </w:r>
      <w:proofErr w:type="spellEnd"/>
      <w:r>
        <w:t xml:space="preserve"> – Informuje serwis o</w:t>
      </w:r>
      <w:r w:rsidR="00B17A9D">
        <w:t> </w:t>
      </w:r>
      <w:r>
        <w:t>stylu ciała informacji wymienianych przez serwer i</w:t>
      </w:r>
      <w:r w:rsidR="00B17A9D">
        <w:t> </w:t>
      </w:r>
      <w:r>
        <w:t>klienta. Możliwe jest wybranie „nagiej informacji”, opakowanej</w:t>
      </w:r>
      <w:r w:rsidR="00A75F00">
        <w:t xml:space="preserve"> (dla zapytania i odpowiedzi), </w:t>
      </w:r>
      <w:r>
        <w:t>opakowanego</w:t>
      </w:r>
      <w:r w:rsidR="00A75F00">
        <w:t xml:space="preserve"> tylko</w:t>
      </w:r>
      <w:r>
        <w:t xml:space="preserve"> zapytania lub </w:t>
      </w:r>
      <w:r w:rsidR="00A75F00">
        <w:t xml:space="preserve">opakowanej tylko odpowiedzi. </w:t>
      </w:r>
    </w:p>
    <w:p w14:paraId="6DD5EC49" w14:textId="2DE59DD6" w:rsidR="003A05CD" w:rsidRDefault="00A75F00" w:rsidP="00B17A9D">
      <w:pPr>
        <w:pStyle w:val="TrePracyzpunktorem"/>
        <w:numPr>
          <w:ilvl w:val="0"/>
          <w:numId w:val="32"/>
        </w:numPr>
      </w:pPr>
      <w:proofErr w:type="spellStart"/>
      <w:r w:rsidRPr="00626747">
        <w:rPr>
          <w:rFonts w:ascii="Consolas" w:hAnsi="Consolas"/>
        </w:rPr>
        <w:t>UriTemplate</w:t>
      </w:r>
      <w:proofErr w:type="spellEnd"/>
      <w:r>
        <w:t xml:space="preserve"> – służy do definiowania ścieżki dostępu do zasobu jaki ma być przetwarzany poprzez zapytanie. </w:t>
      </w:r>
    </w:p>
    <w:p w14:paraId="6B5DD792" w14:textId="51A5620F" w:rsidR="003A05CD" w:rsidRDefault="00CC0FD2" w:rsidP="00626747">
      <w:pPr>
        <w:pStyle w:val="TrePracy"/>
      </w:pPr>
      <w:r>
        <w:t xml:space="preserve">Metody interfejsu </w:t>
      </w:r>
      <w:proofErr w:type="spellStart"/>
      <w:r w:rsidRPr="00AA3B62">
        <w:rPr>
          <w:rFonts w:ascii="Consolas" w:hAnsi="Consolas"/>
        </w:rPr>
        <w:t>IRestService</w:t>
      </w:r>
      <w:r>
        <w:rPr>
          <w:rFonts w:ascii="Consolas" w:hAnsi="Consolas"/>
        </w:rPr>
        <w:t>.cs</w:t>
      </w:r>
      <w:proofErr w:type="spellEnd"/>
      <w:r>
        <w:t xml:space="preserve"> implementowane są w</w:t>
      </w:r>
      <w:r w:rsidR="00B17A9D">
        <w:t> </w:t>
      </w:r>
      <w:r>
        <w:t xml:space="preserve">pliku </w:t>
      </w:r>
      <w:proofErr w:type="spellStart"/>
      <w:r w:rsidRPr="00CC0FD2">
        <w:rPr>
          <w:rFonts w:ascii="Consolas" w:hAnsi="Consolas"/>
        </w:rPr>
        <w:t>RestService.svc</w:t>
      </w:r>
      <w:proofErr w:type="spellEnd"/>
      <w:r>
        <w:t xml:space="preserve">. </w:t>
      </w:r>
      <w:r w:rsidR="00B17A9D">
        <w:t>P</w:t>
      </w:r>
      <w:r>
        <w:t xml:space="preserve">rzechowuje </w:t>
      </w:r>
      <w:r w:rsidR="00B17A9D">
        <w:t xml:space="preserve">on </w:t>
      </w:r>
      <w:r>
        <w:t>w</w:t>
      </w:r>
      <w:r w:rsidR="00B17A9D">
        <w:t> </w:t>
      </w:r>
      <w:r>
        <w:t xml:space="preserve">sobie plik klasy oraz jest głównym elementem </w:t>
      </w:r>
      <w:r w:rsidRPr="00CC0FD2">
        <w:t>API</w:t>
      </w:r>
      <w:r>
        <w:t>, do którego odwołują się aplikacje klienckie podczas wywoływania zapytań HTTP.</w:t>
      </w:r>
      <w:r w:rsidR="00116C5A">
        <w:t xml:space="preserve"> Na rysunku 14 przedstawiony został kod odpowiedzialny za zwracanie informacji w</w:t>
      </w:r>
      <w:r w:rsidR="00B17A9D">
        <w:t> </w:t>
      </w:r>
      <w:r w:rsidR="00116C5A">
        <w:t xml:space="preserve">formacie JSON. </w:t>
      </w:r>
    </w:p>
    <w:p w14:paraId="7520BE5A" w14:textId="77777777" w:rsidR="00116C5A" w:rsidRDefault="00116C5A" w:rsidP="006B46AB">
      <w:pPr>
        <w:pStyle w:val="TrePracy"/>
        <w:jc w:val="center"/>
      </w:pPr>
      <w:r>
        <w:rPr>
          <w:noProof/>
          <w:lang w:eastAsia="pl-PL"/>
        </w:rPr>
        <w:drawing>
          <wp:inline distT="0" distB="0" distL="0" distR="0" wp14:anchorId="362D19C4" wp14:editId="260CF12A">
            <wp:extent cx="4039738" cy="624539"/>
            <wp:effectExtent l="0" t="0" r="0" b="444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UsersSerwis.png"/>
                    <pic:cNvPicPr/>
                  </pic:nvPicPr>
                  <pic:blipFill>
                    <a:blip r:embed="rId23">
                      <a:extLst>
                        <a:ext uri="{28A0092B-C50C-407E-A947-70E740481C1C}">
                          <a14:useLocalDpi xmlns:a14="http://schemas.microsoft.com/office/drawing/2010/main" val="0"/>
                        </a:ext>
                      </a:extLst>
                    </a:blip>
                    <a:stretch>
                      <a:fillRect/>
                    </a:stretch>
                  </pic:blipFill>
                  <pic:spPr>
                    <a:xfrm>
                      <a:off x="0" y="0"/>
                      <a:ext cx="4171938" cy="644977"/>
                    </a:xfrm>
                    <a:prstGeom prst="rect">
                      <a:avLst/>
                    </a:prstGeom>
                  </pic:spPr>
                </pic:pic>
              </a:graphicData>
            </a:graphic>
          </wp:inline>
        </w:drawing>
      </w:r>
    </w:p>
    <w:p w14:paraId="0224911C" w14:textId="38C132AD" w:rsidR="00116C5A" w:rsidRDefault="00116C5A" w:rsidP="00116C5A">
      <w:pPr>
        <w:pStyle w:val="Legenda"/>
        <w:jc w:val="center"/>
      </w:pPr>
      <w:bookmarkStart w:id="38" w:name="_Toc524377709"/>
      <w:r>
        <w:t xml:space="preserve">Rysunek </w:t>
      </w:r>
      <w:fldSimple w:instr=" SEQ Rysunek \* ARABIC ">
        <w:r w:rsidR="001A1F9D">
          <w:rPr>
            <w:noProof/>
          </w:rPr>
          <w:t>14</w:t>
        </w:r>
      </w:fldSimple>
      <w:r>
        <w:t xml:space="preserve"> Funkcja serwisu REST zwracająca użytkowników systemu</w:t>
      </w:r>
      <w:bookmarkEnd w:id="38"/>
    </w:p>
    <w:p w14:paraId="2C2E24C1" w14:textId="09799FCD" w:rsidR="00116C5A" w:rsidRPr="00116C5A" w:rsidRDefault="00116C5A" w:rsidP="00626747">
      <w:pPr>
        <w:pStyle w:val="TrePracy"/>
      </w:pPr>
      <w:r>
        <w:t xml:space="preserve">Informacje przed przekazaniem przez REST API zostają poddane </w:t>
      </w:r>
      <w:proofErr w:type="spellStart"/>
      <w:r>
        <w:t>serializacji</w:t>
      </w:r>
      <w:proofErr w:type="spellEnd"/>
      <w:r>
        <w:t xml:space="preserve"> za</w:t>
      </w:r>
      <w:r w:rsidR="00177AE6">
        <w:t> </w:t>
      </w:r>
      <w:r>
        <w:t xml:space="preserve">pomocą biblioteki </w:t>
      </w:r>
      <w:r w:rsidRPr="00116C5A">
        <w:t>Json.NET</w:t>
      </w:r>
      <w:r w:rsidR="003A2690">
        <w:t> </w:t>
      </w:r>
      <w:r w:rsidR="00177AE6">
        <w:t>[1</w:t>
      </w:r>
      <w:r w:rsidR="00652436">
        <w:t>8</w:t>
      </w:r>
      <w:r w:rsidR="00177AE6">
        <w:t xml:space="preserve">]. </w:t>
      </w:r>
    </w:p>
    <w:p w14:paraId="4AC322ED" w14:textId="3B1FC4AD" w:rsidR="003A05CD" w:rsidRDefault="003A05CD">
      <w:pPr>
        <w:rPr>
          <w:rFonts w:ascii="Times New Roman" w:hAnsi="Times New Roman" w:cs="Times New Roman"/>
          <w:sz w:val="24"/>
          <w:szCs w:val="24"/>
        </w:rPr>
      </w:pPr>
      <w:r>
        <w:br w:type="page"/>
      </w:r>
    </w:p>
    <w:p w14:paraId="5C57EBB3" w14:textId="215C399E" w:rsidR="00FB7234" w:rsidRDefault="00FB7234" w:rsidP="00FB7234">
      <w:pPr>
        <w:pStyle w:val="Nagwekpodtytu"/>
      </w:pPr>
      <w:bookmarkStart w:id="39" w:name="_Toc524377745"/>
      <w:r>
        <w:lastRenderedPageBreak/>
        <w:t>Aplikacja kliencka</w:t>
      </w:r>
      <w:bookmarkEnd w:id="39"/>
    </w:p>
    <w:p w14:paraId="7AA57FBC" w14:textId="19F41FE4" w:rsidR="006B46AB" w:rsidRDefault="00C11550" w:rsidP="00626747">
      <w:pPr>
        <w:pStyle w:val="TrePracy"/>
      </w:pPr>
      <w:r>
        <w:t xml:space="preserve">Do pobierania </w:t>
      </w:r>
      <w:r w:rsidR="006B46AB">
        <w:t>oraz</w:t>
      </w:r>
      <w:r>
        <w:t xml:space="preserve"> przetwarzania danych z</w:t>
      </w:r>
      <w:r w:rsidR="006B46AB">
        <w:t> </w:t>
      </w:r>
      <w:r>
        <w:t xml:space="preserve">serwisu, utworzona została aplikacja desktopowa </w:t>
      </w:r>
      <w:r w:rsidR="006B46AB">
        <w:t>wykorzystująca</w:t>
      </w:r>
      <w:r>
        <w:t xml:space="preserve"> technologi</w:t>
      </w:r>
      <w:r w:rsidR="006B46AB">
        <w:t>ę</w:t>
      </w:r>
      <w:r>
        <w:t xml:space="preserve"> </w:t>
      </w:r>
      <w:proofErr w:type="spellStart"/>
      <w:r>
        <w:t>WinForms</w:t>
      </w:r>
      <w:proofErr w:type="spellEnd"/>
      <w:r>
        <w:t xml:space="preserve">. Składa się ona z czterech </w:t>
      </w:r>
      <w:r w:rsidR="00AC3952">
        <w:t>elementów</w:t>
      </w:r>
      <w:r w:rsidR="00257BA9">
        <w:t xml:space="preserve"> (Rysunek 15)</w:t>
      </w:r>
      <w:r>
        <w:t>, z</w:t>
      </w:r>
      <w:r w:rsidR="006B46AB">
        <w:t> </w:t>
      </w:r>
      <w:r>
        <w:t>cze</w:t>
      </w:r>
      <w:r w:rsidR="00C01477">
        <w:t xml:space="preserve">go </w:t>
      </w:r>
      <w:proofErr w:type="spellStart"/>
      <w:r w:rsidR="00C01477">
        <w:t>XPTable</w:t>
      </w:r>
      <w:proofErr w:type="spellEnd"/>
      <w:r>
        <w:t xml:space="preserve"> jest projekt</w:t>
      </w:r>
      <w:r w:rsidR="00C01477">
        <w:t>em</w:t>
      </w:r>
      <w:r>
        <w:t xml:space="preserve"> wykonany</w:t>
      </w:r>
      <w:r w:rsidR="00C01477">
        <w:t>m</w:t>
      </w:r>
      <w:r>
        <w:t xml:space="preserve"> przez </w:t>
      </w:r>
      <w:proofErr w:type="spellStart"/>
      <w:r w:rsidR="00C01477">
        <w:t>Mathew</w:t>
      </w:r>
      <w:proofErr w:type="spellEnd"/>
      <w:r w:rsidR="00C01477">
        <w:t xml:space="preserve"> </w:t>
      </w:r>
      <w:proofErr w:type="spellStart"/>
      <w:r w:rsidR="00C01477">
        <w:t>Hall’a</w:t>
      </w:r>
      <w:proofErr w:type="spellEnd"/>
      <w:r w:rsidR="00C01477">
        <w:t xml:space="preserve"> implementującym wygodniejszy w</w:t>
      </w:r>
      <w:r w:rsidR="006B46AB">
        <w:t> </w:t>
      </w:r>
      <w:r w:rsidR="00C01477">
        <w:t xml:space="preserve">użyciu </w:t>
      </w:r>
      <w:proofErr w:type="spellStart"/>
      <w:r w:rsidR="00C01477">
        <w:t>GridView</w:t>
      </w:r>
      <w:proofErr w:type="spellEnd"/>
      <w:r w:rsidR="003A2690">
        <w:t> </w:t>
      </w:r>
      <w:r w:rsidR="00C01477">
        <w:t>[1</w:t>
      </w:r>
      <w:r w:rsidR="00652436">
        <w:t>9</w:t>
      </w:r>
      <w:r w:rsidR="00C01477">
        <w:t xml:space="preserve">]. </w:t>
      </w:r>
      <w:r w:rsidR="00AC3952">
        <w:t>Pozostałe trzy składowe zostały wykonane na potrzeby publikacji.</w:t>
      </w:r>
    </w:p>
    <w:p w14:paraId="64F94713" w14:textId="77777777" w:rsidR="006B46AB" w:rsidRDefault="00AC3952" w:rsidP="006B46AB">
      <w:pPr>
        <w:pStyle w:val="TrePracy"/>
        <w:jc w:val="center"/>
      </w:pPr>
      <w:r>
        <w:rPr>
          <w:noProof/>
          <w:lang w:eastAsia="pl-PL"/>
        </w:rPr>
        <w:drawing>
          <wp:inline distT="0" distB="0" distL="0" distR="0" wp14:anchorId="0FA76258" wp14:editId="5CD6895D">
            <wp:extent cx="2255369" cy="4299044"/>
            <wp:effectExtent l="0" t="0" r="0" b="6350"/>
            <wp:docPr id="17" name="Obraz 17" descr="Obraz zawierający czarny, siedzi, stół&#10;&#10;Opis wygenerowany przy wysokim poziomie pewnoś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ientAPp.png"/>
                    <pic:cNvPicPr/>
                  </pic:nvPicPr>
                  <pic:blipFill>
                    <a:blip r:embed="rId24">
                      <a:extLst>
                        <a:ext uri="{28A0092B-C50C-407E-A947-70E740481C1C}">
                          <a14:useLocalDpi xmlns:a14="http://schemas.microsoft.com/office/drawing/2010/main" val="0"/>
                        </a:ext>
                      </a:extLst>
                    </a:blip>
                    <a:stretch>
                      <a:fillRect/>
                    </a:stretch>
                  </pic:blipFill>
                  <pic:spPr>
                    <a:xfrm>
                      <a:off x="0" y="0"/>
                      <a:ext cx="2255369" cy="4299044"/>
                    </a:xfrm>
                    <a:prstGeom prst="rect">
                      <a:avLst/>
                    </a:prstGeom>
                  </pic:spPr>
                </pic:pic>
              </a:graphicData>
            </a:graphic>
          </wp:inline>
        </w:drawing>
      </w:r>
    </w:p>
    <w:p w14:paraId="019004AC" w14:textId="0FA631D9" w:rsidR="006B46AB" w:rsidRDefault="006B46AB" w:rsidP="006B46AB">
      <w:pPr>
        <w:pStyle w:val="Legenda"/>
        <w:jc w:val="center"/>
      </w:pPr>
      <w:bookmarkStart w:id="40" w:name="_Toc524377710"/>
      <w:r>
        <w:t xml:space="preserve">Rysunek </w:t>
      </w:r>
      <w:fldSimple w:instr=" SEQ Rysunek \* ARABIC ">
        <w:r w:rsidR="001A1F9D">
          <w:rPr>
            <w:noProof/>
          </w:rPr>
          <w:t>15</w:t>
        </w:r>
      </w:fldSimple>
      <w:r>
        <w:t xml:space="preserve"> </w:t>
      </w:r>
      <w:r w:rsidRPr="00D75EA2">
        <w:t>Struktura aplikacji klienckiej, źródło: opracowanie własne</w:t>
      </w:r>
      <w:bookmarkEnd w:id="40"/>
    </w:p>
    <w:p w14:paraId="77A0D49E" w14:textId="1086930E" w:rsidR="0052648A" w:rsidRDefault="00AC3952" w:rsidP="006B46AB">
      <w:pPr>
        <w:pStyle w:val="TrePracy"/>
      </w:pPr>
      <w:r>
        <w:t xml:space="preserve">Projekt </w:t>
      </w:r>
      <w:proofErr w:type="spellStart"/>
      <w:r w:rsidRPr="00AC3952">
        <w:rPr>
          <w:rFonts w:ascii="Consolas" w:hAnsi="Consolas"/>
        </w:rPr>
        <w:t>ProjectClasses</w:t>
      </w:r>
      <w:proofErr w:type="spellEnd"/>
      <w:r>
        <w:rPr>
          <w:rFonts w:ascii="Consolas" w:hAnsi="Consolas"/>
        </w:rPr>
        <w:t xml:space="preserve">, </w:t>
      </w:r>
      <w:r>
        <w:t xml:space="preserve">został opisany w poprzednim rozdziale – jest to biblioteka przechowująca klasy wykorzystane w systemie. </w:t>
      </w:r>
      <w:proofErr w:type="spellStart"/>
      <w:r w:rsidRPr="00257BA9">
        <w:rPr>
          <w:rFonts w:ascii="Consolas" w:hAnsi="Consolas"/>
        </w:rPr>
        <w:t>RESTLib</w:t>
      </w:r>
      <w:proofErr w:type="spellEnd"/>
      <w:r>
        <w:t xml:space="preserve"> jest to część odpowiadająca za komunikację z</w:t>
      </w:r>
      <w:r w:rsidR="006B46AB">
        <w:t> </w:t>
      </w:r>
      <w:r>
        <w:t>serwisem i</w:t>
      </w:r>
      <w:r w:rsidR="006B46AB">
        <w:t> </w:t>
      </w:r>
      <w:r>
        <w:t xml:space="preserve">został jej poświęcony kolejny </w:t>
      </w:r>
      <w:r w:rsidR="00257BA9">
        <w:t>rozdział.</w:t>
      </w:r>
    </w:p>
    <w:p w14:paraId="2018540F" w14:textId="24765BEA" w:rsidR="006B46AB" w:rsidRDefault="00257BA9" w:rsidP="00626747">
      <w:pPr>
        <w:pStyle w:val="TrePracy"/>
      </w:pPr>
      <w:r>
        <w:t>Aby można było komfortowo korzystać z</w:t>
      </w:r>
      <w:r w:rsidR="006B46AB">
        <w:t> </w:t>
      </w:r>
      <w:r>
        <w:t xml:space="preserve">systemu, potrzebny jest interfejs graficzny. Za prezentację informacji na ekranie odpowiada projekt  </w:t>
      </w:r>
      <w:proofErr w:type="spellStart"/>
      <w:r w:rsidRPr="00257BA9">
        <w:rPr>
          <w:rFonts w:ascii="Consolas" w:hAnsi="Consolas"/>
        </w:rPr>
        <w:t>ClientApp</w:t>
      </w:r>
      <w:proofErr w:type="spellEnd"/>
      <w:r w:rsidR="006B46AB">
        <w:t>.</w:t>
      </w:r>
    </w:p>
    <w:p w14:paraId="4B6FB4D0" w14:textId="77777777" w:rsidR="006B46AB" w:rsidRDefault="006B46AB">
      <w:pPr>
        <w:rPr>
          <w:rFonts w:ascii="Times New Roman" w:hAnsi="Times New Roman" w:cs="Times New Roman"/>
          <w:sz w:val="24"/>
          <w:szCs w:val="24"/>
        </w:rPr>
      </w:pPr>
      <w:r>
        <w:br w:type="page"/>
      </w:r>
    </w:p>
    <w:p w14:paraId="331AAEAD" w14:textId="4B0A8F88" w:rsidR="00C3037F" w:rsidRDefault="002C3CDE" w:rsidP="00626747">
      <w:pPr>
        <w:pStyle w:val="TrePracy"/>
      </w:pPr>
      <w:r>
        <w:lastRenderedPageBreak/>
        <w:t>Aplikacja składa się z</w:t>
      </w:r>
      <w:r w:rsidR="006B46AB">
        <w:t> </w:t>
      </w:r>
      <w:r>
        <w:t xml:space="preserve">dwóch okien: </w:t>
      </w:r>
    </w:p>
    <w:p w14:paraId="3DC2863C" w14:textId="7E54182D" w:rsidR="00C3037F" w:rsidRDefault="002C3CDE" w:rsidP="00626747">
      <w:pPr>
        <w:pStyle w:val="TrePracyzpunktorem"/>
        <w:numPr>
          <w:ilvl w:val="0"/>
          <w:numId w:val="33"/>
        </w:numPr>
      </w:pPr>
      <w:r>
        <w:t>głównego, odpowiadającego za wyświetlanie informacji o</w:t>
      </w:r>
      <w:r w:rsidR="006B46AB">
        <w:t> </w:t>
      </w:r>
      <w:r>
        <w:t xml:space="preserve">użytkownikach </w:t>
      </w:r>
    </w:p>
    <w:p w14:paraId="5A92E4FA" w14:textId="73310287" w:rsidR="00D64DDC" w:rsidRDefault="002C3CDE" w:rsidP="00626747">
      <w:pPr>
        <w:pStyle w:val="TrePracyzpunktorem"/>
        <w:numPr>
          <w:ilvl w:val="0"/>
          <w:numId w:val="33"/>
        </w:numPr>
      </w:pPr>
      <w:r>
        <w:t>okna edycji/dodawania</w:t>
      </w:r>
      <w:r w:rsidR="00C3037F">
        <w:t xml:space="preserve"> nowego rekordu</w:t>
      </w:r>
      <w:r>
        <w:t xml:space="preserve">. </w:t>
      </w:r>
    </w:p>
    <w:p w14:paraId="3AD5EFB2" w14:textId="77777777" w:rsidR="00D64DDC" w:rsidRDefault="002C3CDE" w:rsidP="00626747">
      <w:pPr>
        <w:pStyle w:val="TrePracy"/>
      </w:pPr>
      <w:r>
        <w:rPr>
          <w:noProof/>
          <w:lang w:eastAsia="pl-PL"/>
        </w:rPr>
        <w:drawing>
          <wp:inline distT="0" distB="0" distL="0" distR="0" wp14:anchorId="2A0A3285" wp14:editId="1EFE0886">
            <wp:extent cx="5039360" cy="4480484"/>
            <wp:effectExtent l="0" t="0" r="889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entAppUruchomiona.png"/>
                    <pic:cNvPicPr/>
                  </pic:nvPicPr>
                  <pic:blipFill>
                    <a:blip r:embed="rId25">
                      <a:extLst>
                        <a:ext uri="{28A0092B-C50C-407E-A947-70E740481C1C}">
                          <a14:useLocalDpi xmlns:a14="http://schemas.microsoft.com/office/drawing/2010/main" val="0"/>
                        </a:ext>
                      </a:extLst>
                    </a:blip>
                    <a:stretch>
                      <a:fillRect/>
                    </a:stretch>
                  </pic:blipFill>
                  <pic:spPr>
                    <a:xfrm>
                      <a:off x="0" y="0"/>
                      <a:ext cx="5039360" cy="4480484"/>
                    </a:xfrm>
                    <a:prstGeom prst="rect">
                      <a:avLst/>
                    </a:prstGeom>
                  </pic:spPr>
                </pic:pic>
              </a:graphicData>
            </a:graphic>
          </wp:inline>
        </w:drawing>
      </w:r>
    </w:p>
    <w:p w14:paraId="3C5940A1" w14:textId="363C3E9D" w:rsidR="00D64DDC" w:rsidRDefault="00D64DDC" w:rsidP="00D64DDC">
      <w:pPr>
        <w:pStyle w:val="Legenda"/>
        <w:jc w:val="center"/>
      </w:pPr>
      <w:bookmarkStart w:id="41" w:name="_Toc524377711"/>
      <w:r>
        <w:t xml:space="preserve">Rysunek </w:t>
      </w:r>
      <w:fldSimple w:instr=" SEQ Rysunek \* ARABIC ">
        <w:r w:rsidR="001A1F9D">
          <w:rPr>
            <w:noProof/>
          </w:rPr>
          <w:t>16</w:t>
        </w:r>
      </w:fldSimple>
      <w:r>
        <w:t xml:space="preserve"> Uruchomiona aplikacja kliencka, źródło: opracowanie własne</w:t>
      </w:r>
      <w:bookmarkEnd w:id="41"/>
    </w:p>
    <w:p w14:paraId="404E8A75" w14:textId="25D5FCC6" w:rsidR="00D64DDC" w:rsidRDefault="002C3CDE" w:rsidP="00626747">
      <w:pPr>
        <w:pStyle w:val="TrePracy"/>
      </w:pPr>
      <w:r>
        <w:t xml:space="preserve"> </w:t>
      </w:r>
      <w:r w:rsidR="00D64DDC">
        <w:t>Po uruchomieniu, aplikacja pobiera automatycznie wszystkie rekordy z</w:t>
      </w:r>
      <w:r w:rsidR="00FE006C">
        <w:t> </w:t>
      </w:r>
      <w:r w:rsidR="00D64DDC">
        <w:t xml:space="preserve">tabeli </w:t>
      </w:r>
      <w:proofErr w:type="spellStart"/>
      <w:r w:rsidR="00D64DDC" w:rsidRPr="00D64DDC">
        <w:rPr>
          <w:rFonts w:ascii="Consolas" w:hAnsi="Consolas"/>
        </w:rPr>
        <w:t>Users</w:t>
      </w:r>
      <w:proofErr w:type="spellEnd"/>
      <w:r w:rsidR="00D64DDC">
        <w:t xml:space="preserve">. Aby zawęzić ilość </w:t>
      </w:r>
      <w:r w:rsidR="00FE006C">
        <w:t xml:space="preserve">odbieranych </w:t>
      </w:r>
      <w:r w:rsidR="00D64DDC">
        <w:t xml:space="preserve">informacji do pojedynczego </w:t>
      </w:r>
      <w:r w:rsidR="005B43D6">
        <w:t>wpisu</w:t>
      </w:r>
      <w:r w:rsidR="00D64DDC">
        <w:t xml:space="preserve">, należy </w:t>
      </w:r>
      <w:r w:rsidR="005B43D6">
        <w:t>podać</w:t>
      </w:r>
      <w:r w:rsidR="00D64DDC">
        <w:t xml:space="preserve"> Id pracownika w</w:t>
      </w:r>
      <w:r w:rsidR="006B46AB">
        <w:t> </w:t>
      </w:r>
      <w:r w:rsidR="00D64DDC">
        <w:t xml:space="preserve">polu tekstowym znajdującym </w:t>
      </w:r>
      <w:r w:rsidR="00FE006C">
        <w:t>się na górze ekranu</w:t>
      </w:r>
      <w:r w:rsidR="00D64DDC">
        <w:t>, a</w:t>
      </w:r>
      <w:r w:rsidR="00FE006C">
        <w:t> </w:t>
      </w:r>
      <w:r w:rsidR="00D64DDC">
        <w:t>następnie wcisnąć „Pobierz dane”</w:t>
      </w:r>
      <w:r w:rsidR="00FE006C">
        <w:t xml:space="preserve">. Przycisk „Nowy użytkownik” otwiera okno </w:t>
      </w:r>
      <w:r w:rsidR="005B43D6">
        <w:t xml:space="preserve">dialogowe </w:t>
      </w:r>
      <w:r w:rsidR="00FE006C">
        <w:t>„</w:t>
      </w:r>
      <w:proofErr w:type="spellStart"/>
      <w:r w:rsidR="00B5723D">
        <w:t>UserDialog</w:t>
      </w:r>
      <w:proofErr w:type="spellEnd"/>
      <w:r w:rsidR="00B5723D">
        <w:t>”, w</w:t>
      </w:r>
      <w:r w:rsidR="006B46AB">
        <w:t> </w:t>
      </w:r>
      <w:r w:rsidR="00B5723D">
        <w:t>którym</w:t>
      </w:r>
      <w:r w:rsidR="00FE006C">
        <w:t xml:space="preserve"> możliwe</w:t>
      </w:r>
      <w:r w:rsidR="005B43D6">
        <w:t xml:space="preserve"> utworzenie nowego pracownika.</w:t>
      </w:r>
      <w:r w:rsidR="00FE006C">
        <w:t xml:space="preserve"> T</w:t>
      </w:r>
      <w:r w:rsidR="005B43D6">
        <w:t>en sam ekran</w:t>
      </w:r>
      <w:r w:rsidR="00FE006C">
        <w:t xml:space="preserve"> pojawia się </w:t>
      </w:r>
      <w:r w:rsidR="006B46AB">
        <w:t>podczas</w:t>
      </w:r>
      <w:r w:rsidR="00FE006C">
        <w:t xml:space="preserve"> wybrania rekordu w</w:t>
      </w:r>
      <w:r w:rsidR="006B46AB">
        <w:t> </w:t>
      </w:r>
      <w:proofErr w:type="spellStart"/>
      <w:r w:rsidR="005B43D6" w:rsidRPr="005B43D6">
        <w:rPr>
          <w:i/>
        </w:rPr>
        <w:t>GridView</w:t>
      </w:r>
      <w:proofErr w:type="spellEnd"/>
      <w:r w:rsidR="00FE006C">
        <w:t xml:space="preserve"> głów</w:t>
      </w:r>
      <w:r w:rsidR="005B43D6">
        <w:t xml:space="preserve">nego widoku </w:t>
      </w:r>
      <w:r w:rsidR="00FE006C">
        <w:t>i</w:t>
      </w:r>
      <w:r w:rsidR="006B46AB">
        <w:t> </w:t>
      </w:r>
      <w:r w:rsidR="00FE006C">
        <w:t>wciśnięciu „Edytuj użytkownika”.</w:t>
      </w:r>
      <w:r w:rsidR="005B43D6">
        <w:t xml:space="preserve"> </w:t>
      </w:r>
      <w:r w:rsidR="00FE006C">
        <w:t>„Zapisz” w</w:t>
      </w:r>
      <w:r w:rsidR="006B46AB">
        <w:t> </w:t>
      </w:r>
      <w:r w:rsidR="00FE006C">
        <w:t xml:space="preserve">oknie spowoduje wysłanie informacji do serwisu </w:t>
      </w:r>
      <w:r w:rsidR="006B46AB">
        <w:t>oraz </w:t>
      </w:r>
      <w:r w:rsidR="005B43D6">
        <w:t>wprowadzenie zmian w</w:t>
      </w:r>
      <w:r w:rsidR="006B46AB">
        <w:t> </w:t>
      </w:r>
      <w:r w:rsidR="005B43D6">
        <w:t xml:space="preserve">bazie danych. Zależnie od tego, czy edytowany jest rekord, lub czy zachodzi proces dodawania nowego, wywoływana jest odpowiednia metoda REST. Ostatnim elementem aplikacji </w:t>
      </w:r>
      <w:r w:rsidR="005B43D6">
        <w:lastRenderedPageBreak/>
        <w:t>klienckiej jest przycisk „Wyślij plik”. Wykorzystanie go powoduje otwarcie okna dialogowego, w</w:t>
      </w:r>
      <w:r w:rsidR="00917FEB">
        <w:t> </w:t>
      </w:r>
      <w:r w:rsidR="005B43D6">
        <w:t>którym możliwe jest podanie dowolne</w:t>
      </w:r>
      <w:r w:rsidR="00917FEB">
        <w:t>go</w:t>
      </w:r>
      <w:r w:rsidR="005B43D6">
        <w:t xml:space="preserve"> </w:t>
      </w:r>
      <w:r w:rsidR="00917FEB">
        <w:t>źródła</w:t>
      </w:r>
      <w:r w:rsidR="005B43D6">
        <w:t xml:space="preserve"> z</w:t>
      </w:r>
      <w:r w:rsidR="006B46AB">
        <w:t xml:space="preserve"> dysku komputera, </w:t>
      </w:r>
      <w:r w:rsidR="00917FEB">
        <w:t>a</w:t>
      </w:r>
      <w:r w:rsidR="006B46AB">
        <w:t> </w:t>
      </w:r>
      <w:r w:rsidR="00917FEB">
        <w:t xml:space="preserve">następnie przesłanie go na serwer. </w:t>
      </w:r>
    </w:p>
    <w:p w14:paraId="21C8019C" w14:textId="77777777" w:rsidR="00C3037F" w:rsidRDefault="00C3037F" w:rsidP="00626747">
      <w:pPr>
        <w:pStyle w:val="TrePracy"/>
      </w:pPr>
    </w:p>
    <w:p w14:paraId="48CFCD6E" w14:textId="5205EE58" w:rsidR="00FB7234" w:rsidRDefault="00FB7234" w:rsidP="00FB7234">
      <w:pPr>
        <w:pStyle w:val="Nagwekpodtytu"/>
      </w:pPr>
      <w:bookmarkStart w:id="42" w:name="_Toc524377746"/>
      <w:r>
        <w:t xml:space="preserve">Biblioteka </w:t>
      </w:r>
      <w:proofErr w:type="spellStart"/>
      <w:r w:rsidR="00407DAB" w:rsidRPr="00407DAB">
        <w:t>RESTLib</w:t>
      </w:r>
      <w:bookmarkEnd w:id="42"/>
      <w:proofErr w:type="spellEnd"/>
    </w:p>
    <w:p w14:paraId="1C9D4FA7" w14:textId="78B23A8D" w:rsidR="00C3037F" w:rsidRDefault="00407DAB" w:rsidP="00626747">
      <w:pPr>
        <w:pStyle w:val="TrePracy"/>
      </w:pPr>
      <w:r>
        <w:t xml:space="preserve">Jest to najważniejszy element niniejszej pracy, który implementuje bibliotekę do połączeń </w:t>
      </w:r>
      <w:r w:rsidR="00C3037F">
        <w:t>klient-serwer poprzez</w:t>
      </w:r>
      <w:r>
        <w:t xml:space="preserve"> REST API. </w:t>
      </w:r>
      <w:r w:rsidR="00C3037F">
        <w:t xml:space="preserve">Projekt wykonany został w technologii .NET Framework 4.7. </w:t>
      </w:r>
      <w:r>
        <w:t>Biblioteka składa się z:</w:t>
      </w:r>
    </w:p>
    <w:p w14:paraId="00D47E91" w14:textId="26C5E75D" w:rsidR="00C3037F" w:rsidRDefault="00407DAB" w:rsidP="00626747">
      <w:pPr>
        <w:pStyle w:val="TrePracy"/>
      </w:pPr>
      <w:proofErr w:type="spellStart"/>
      <w:r w:rsidRPr="00407DAB">
        <w:rPr>
          <w:rFonts w:ascii="Consolas" w:hAnsi="Consolas"/>
          <w:b/>
        </w:rPr>
        <w:t>Receiver.cs</w:t>
      </w:r>
      <w:proofErr w:type="spellEnd"/>
      <w:r w:rsidRPr="00407DAB">
        <w:rPr>
          <w:rFonts w:ascii="Consolas" w:hAnsi="Consolas"/>
          <w:b/>
        </w:rPr>
        <w:br/>
      </w:r>
      <w:r>
        <w:t>Jest to klasa, której obiekt służy do odbierania danych</w:t>
      </w:r>
      <w:r w:rsidR="00AF0F53">
        <w:t xml:space="preserve"> metodą HTTP GET</w:t>
      </w:r>
      <w:r>
        <w:t>. Posiada</w:t>
      </w:r>
      <w:r w:rsidR="00AF0F53">
        <w:t> </w:t>
      </w:r>
      <w:r>
        <w:t>w sobie</w:t>
      </w:r>
      <w:r w:rsidR="00AF0F53">
        <w:t xml:space="preserve"> zaimplementowaną </w:t>
      </w:r>
      <w:r>
        <w:t xml:space="preserve">generyczną </w:t>
      </w:r>
      <w:r w:rsidR="00AF0F53">
        <w:t>funkcję</w:t>
      </w:r>
      <w:r>
        <w:t xml:space="preserve">, do której przekazywane </w:t>
      </w:r>
      <w:r w:rsidR="00AF0F53">
        <w:t xml:space="preserve">są nazwa metody, parametry oraz flaga </w:t>
      </w:r>
      <w:proofErr w:type="spellStart"/>
      <w:r w:rsidR="00AF0F53" w:rsidRPr="00AF0F53">
        <w:rPr>
          <w:rFonts w:ascii="Consolas" w:hAnsi="Consolas"/>
        </w:rPr>
        <w:t>isArray</w:t>
      </w:r>
      <w:proofErr w:type="spellEnd"/>
      <w:r w:rsidR="00AF0F53">
        <w:t xml:space="preserve">. Podany ciąg znaków </w:t>
      </w:r>
      <w:proofErr w:type="spellStart"/>
      <w:r w:rsidR="00AF0F53" w:rsidRPr="00AF0F53">
        <w:rPr>
          <w:rFonts w:ascii="Consolas" w:hAnsi="Consolas"/>
        </w:rPr>
        <w:t>method</w:t>
      </w:r>
      <w:proofErr w:type="spellEnd"/>
      <w:r w:rsidR="00AF0F53">
        <w:t xml:space="preserve"> jest składową, która dodawana jest jako pierwszy element do adresu API i odnosi się do konkretnej funkcji serwisu. Tablica </w:t>
      </w:r>
      <w:proofErr w:type="spellStart"/>
      <w:r w:rsidR="00AF0F53" w:rsidRPr="00AF0F53">
        <w:rPr>
          <w:rFonts w:ascii="Consolas" w:hAnsi="Consolas"/>
        </w:rPr>
        <w:t>parameters</w:t>
      </w:r>
      <w:proofErr w:type="spellEnd"/>
      <w:r w:rsidR="00AF0F53">
        <w:t xml:space="preserve"> przechowuje w</w:t>
      </w:r>
      <w:r w:rsidR="006B46AB">
        <w:t> </w:t>
      </w:r>
      <w:r w:rsidR="00AF0F53">
        <w:t xml:space="preserve">sobie zmienne, które należy podać dodatkowo (na przykład Id rekordu z bazy danych). Flaga </w:t>
      </w:r>
      <w:proofErr w:type="spellStart"/>
      <w:r w:rsidR="00AF0F53" w:rsidRPr="00AF0F53">
        <w:rPr>
          <w:rFonts w:ascii="Consolas" w:hAnsi="Consolas"/>
        </w:rPr>
        <w:t>isArray</w:t>
      </w:r>
      <w:proofErr w:type="spellEnd"/>
      <w:r w:rsidR="00AF0F53">
        <w:t xml:space="preserve"> informuje program, czy pobrany ma zostać pojedynczy element, lub czy oczekiwana jest kolekcja. </w:t>
      </w:r>
    </w:p>
    <w:p w14:paraId="107C6650" w14:textId="3CE65FA1" w:rsidR="00DC3EF2" w:rsidRDefault="00AF0F53" w:rsidP="00626747">
      <w:pPr>
        <w:pStyle w:val="TrePracy"/>
      </w:pPr>
      <w:proofErr w:type="spellStart"/>
      <w:r w:rsidRPr="00AF0F53">
        <w:rPr>
          <w:rFonts w:ascii="Consolas" w:hAnsi="Consolas"/>
          <w:b/>
        </w:rPr>
        <w:t>Sender.cs</w:t>
      </w:r>
      <w:proofErr w:type="spellEnd"/>
      <w:r w:rsidR="00797557">
        <w:rPr>
          <w:rFonts w:ascii="Consolas" w:hAnsi="Consolas"/>
          <w:b/>
        </w:rPr>
        <w:br/>
      </w:r>
      <w:r w:rsidR="004B358A">
        <w:t>Metoda HTTP POST została zaimplementowana w</w:t>
      </w:r>
      <w:r w:rsidR="006B46AB">
        <w:t> </w:t>
      </w:r>
      <w:r w:rsidR="004B358A">
        <w:t xml:space="preserve">klasie </w:t>
      </w:r>
      <w:proofErr w:type="spellStart"/>
      <w:r w:rsidR="004B358A" w:rsidRPr="004B358A">
        <w:rPr>
          <w:rFonts w:ascii="Consolas" w:hAnsi="Consolas"/>
        </w:rPr>
        <w:t>Sender</w:t>
      </w:r>
      <w:proofErr w:type="spellEnd"/>
      <w:r w:rsidR="004B358A" w:rsidRPr="004B358A">
        <w:t xml:space="preserve">. </w:t>
      </w:r>
      <w:r w:rsidR="00675ADE">
        <w:t xml:space="preserve">Wewnątrz znajdują się dwie funkcje: </w:t>
      </w:r>
      <w:proofErr w:type="spellStart"/>
      <w:r w:rsidR="00675ADE" w:rsidRPr="00675ADE">
        <w:rPr>
          <w:rFonts w:ascii="Consolas" w:hAnsi="Consolas" w:cs="Consolas"/>
        </w:rPr>
        <w:t>SendData</w:t>
      </w:r>
      <w:proofErr w:type="spellEnd"/>
      <w:r w:rsidR="00675ADE" w:rsidRPr="00675ADE">
        <w:rPr>
          <w:rFonts w:ascii="Consolas" w:hAnsi="Consolas" w:cs="Consolas"/>
        </w:rPr>
        <w:t xml:space="preserve"> </w:t>
      </w:r>
      <w:r w:rsidR="00675ADE" w:rsidRPr="00675ADE">
        <w:t>oraz</w:t>
      </w:r>
      <w:r w:rsidR="00675ADE" w:rsidRPr="00675ADE">
        <w:rPr>
          <w:rFonts w:ascii="Consolas" w:hAnsi="Consolas" w:cs="Consolas"/>
        </w:rPr>
        <w:t xml:space="preserve"> </w:t>
      </w:r>
      <w:proofErr w:type="spellStart"/>
      <w:r w:rsidR="00675ADE" w:rsidRPr="00675ADE">
        <w:rPr>
          <w:rFonts w:ascii="Consolas" w:hAnsi="Consolas" w:cs="Consolas"/>
        </w:rPr>
        <w:t>SendFileAsStream</w:t>
      </w:r>
      <w:proofErr w:type="spellEnd"/>
      <w:r w:rsidR="00675ADE" w:rsidRPr="00675ADE">
        <w:t xml:space="preserve">. </w:t>
      </w:r>
      <w:r w:rsidR="00675ADE">
        <w:t>Pierwsza z</w:t>
      </w:r>
      <w:r w:rsidR="006B46AB">
        <w:t> </w:t>
      </w:r>
      <w:r w:rsidR="00675ADE">
        <w:t>nich odpowiada z</w:t>
      </w:r>
      <w:r w:rsidR="006B46AB">
        <w:t>a</w:t>
      </w:r>
      <w:r w:rsidR="00675ADE">
        <w:t xml:space="preserve"> transfer obiektów </w:t>
      </w:r>
      <w:r w:rsidR="006B46AB">
        <w:t>przy pomocy</w:t>
      </w:r>
      <w:r w:rsidR="00675ADE">
        <w:t xml:space="preserve"> REST API</w:t>
      </w:r>
      <w:r w:rsidR="00797557">
        <w:t>. Podczas </w:t>
      </w:r>
      <w:r w:rsidR="00675ADE">
        <w:t>wywołani</w:t>
      </w:r>
      <w:r w:rsidR="00797557">
        <w:t>a</w:t>
      </w:r>
      <w:r w:rsidR="00675ADE">
        <w:t xml:space="preserve"> </w:t>
      </w:r>
      <w:r w:rsidR="00797557">
        <w:t>trzeba</w:t>
      </w:r>
      <w:r w:rsidR="00675ADE">
        <w:t xml:space="preserve"> </w:t>
      </w:r>
      <w:r w:rsidR="00797557">
        <w:t xml:space="preserve">przekazać </w:t>
      </w:r>
      <w:r w:rsidR="00675ADE">
        <w:t xml:space="preserve">nazwę metody API oraz </w:t>
      </w:r>
      <w:r w:rsidR="00797557">
        <w:t>informacje, które mają zostać przesłane</w:t>
      </w:r>
      <w:r w:rsidR="00675ADE">
        <w:t xml:space="preserve">. </w:t>
      </w:r>
      <w:r w:rsidR="00797557">
        <w:t xml:space="preserve">Za pomocą </w:t>
      </w:r>
      <w:proofErr w:type="spellStart"/>
      <w:r w:rsidR="00797557" w:rsidRPr="00675ADE">
        <w:rPr>
          <w:rFonts w:ascii="Consolas" w:hAnsi="Consolas" w:cs="Consolas"/>
        </w:rPr>
        <w:t>SendFileAsStream</w:t>
      </w:r>
      <w:proofErr w:type="spellEnd"/>
      <w:r w:rsidR="00797557">
        <w:t xml:space="preserve"> możliwy jest transfer dużych plików, niezależnie od ograniczeń środowiska w którym uruchomiony został serwer. Wskazany obiekt zostaje najpierw rozłożony na tablicę bajtów, a następnie przesłany w</w:t>
      </w:r>
      <w:r w:rsidR="006B46AB">
        <w:t> </w:t>
      </w:r>
      <w:r w:rsidR="00797557">
        <w:t xml:space="preserve">porcjach po 1000 bajtów. Ostatnia ramka przekazuje informację o zakończeniu transferu. </w:t>
      </w:r>
    </w:p>
    <w:p w14:paraId="2EE5D913" w14:textId="77777777" w:rsidR="00DC3EF2" w:rsidRDefault="00DC3EF2">
      <w:pPr>
        <w:rPr>
          <w:rFonts w:ascii="Times New Roman" w:hAnsi="Times New Roman" w:cs="Times New Roman"/>
          <w:color w:val="000000"/>
          <w:sz w:val="24"/>
          <w:szCs w:val="24"/>
        </w:rPr>
      </w:pPr>
      <w:r>
        <w:rPr>
          <w:color w:val="000000"/>
        </w:rPr>
        <w:br w:type="page"/>
      </w:r>
    </w:p>
    <w:p w14:paraId="0C157F7D" w14:textId="6A601D2B" w:rsidR="008E1EE6" w:rsidRDefault="00797557" w:rsidP="00626747">
      <w:pPr>
        <w:pStyle w:val="TrePracy"/>
        <w:rPr>
          <w:color w:val="000000"/>
        </w:rPr>
      </w:pPr>
      <w:proofErr w:type="spellStart"/>
      <w:r w:rsidRPr="00797557">
        <w:rPr>
          <w:rFonts w:ascii="Consolas" w:hAnsi="Consolas"/>
          <w:b/>
        </w:rPr>
        <w:lastRenderedPageBreak/>
        <w:t>Updater.cs</w:t>
      </w:r>
      <w:proofErr w:type="spellEnd"/>
      <w:r w:rsidRPr="00797557">
        <w:rPr>
          <w:rFonts w:ascii="Consolas" w:hAnsi="Consolas"/>
          <w:b/>
        </w:rPr>
        <w:br/>
      </w:r>
      <w:r>
        <w:t xml:space="preserve">Aktualizacja istniejącego rekordu możliwa jest poprzez wywołanie metody PUT. Klasa </w:t>
      </w:r>
      <w:proofErr w:type="spellStart"/>
      <w:r w:rsidRPr="00797557">
        <w:rPr>
          <w:rFonts w:ascii="Consolas" w:hAnsi="Consolas"/>
        </w:rPr>
        <w:t>Updater</w:t>
      </w:r>
      <w:proofErr w:type="spellEnd"/>
      <w:r>
        <w:t xml:space="preserve">, podobnie jak </w:t>
      </w:r>
      <w:proofErr w:type="spellStart"/>
      <w:r w:rsidRPr="00797557">
        <w:rPr>
          <w:rFonts w:ascii="Consolas" w:hAnsi="Consolas"/>
        </w:rPr>
        <w:t>Sender</w:t>
      </w:r>
      <w:proofErr w:type="spellEnd"/>
      <w:r>
        <w:t>, posiada funkcję</w:t>
      </w:r>
      <w:r w:rsidR="008E1EE6">
        <w:t xml:space="preserve"> </w:t>
      </w:r>
      <w:r w:rsidR="00B5723D">
        <w:t>generyczną, do której</w:t>
      </w:r>
      <w:r>
        <w:t xml:space="preserve"> przekazywane są dwa parametry: </w:t>
      </w:r>
      <w:proofErr w:type="spellStart"/>
      <w:r w:rsidRPr="00797557">
        <w:rPr>
          <w:rFonts w:ascii="Consolas" w:hAnsi="Consolas"/>
        </w:rPr>
        <w:t>method</w:t>
      </w:r>
      <w:proofErr w:type="spellEnd"/>
      <w:r w:rsidRPr="00797557">
        <w:t xml:space="preserve"> oraz </w:t>
      </w:r>
      <w:proofErr w:type="spellStart"/>
      <w:r w:rsidRPr="00797557">
        <w:rPr>
          <w:rFonts w:ascii="Consolas" w:hAnsi="Consolas" w:cs="Consolas"/>
          <w:color w:val="000000"/>
        </w:rPr>
        <w:t>dataToSend</w:t>
      </w:r>
      <w:proofErr w:type="spellEnd"/>
      <w:r w:rsidRPr="00797557">
        <w:rPr>
          <w:color w:val="000000"/>
        </w:rPr>
        <w:t>.</w:t>
      </w:r>
      <w:r>
        <w:rPr>
          <w:color w:val="000000"/>
        </w:rPr>
        <w:t xml:space="preserve"> Dla</w:t>
      </w:r>
      <w:r w:rsidR="00C3037F">
        <w:rPr>
          <w:color w:val="000000"/>
        </w:rPr>
        <w:t> </w:t>
      </w:r>
      <w:r>
        <w:rPr>
          <w:color w:val="000000"/>
        </w:rPr>
        <w:t xml:space="preserve">wskazanego rekordu </w:t>
      </w:r>
      <w:r w:rsidR="008E1EE6">
        <w:rPr>
          <w:color w:val="000000"/>
        </w:rPr>
        <w:t xml:space="preserve">zostają ustalone nowe informacje. Serwis </w:t>
      </w:r>
      <w:r w:rsidR="00B5723D">
        <w:rPr>
          <w:color w:val="000000"/>
        </w:rPr>
        <w:t>wie, który</w:t>
      </w:r>
      <w:r w:rsidR="008E1EE6">
        <w:rPr>
          <w:color w:val="000000"/>
        </w:rPr>
        <w:t xml:space="preserve"> wpis ma zostać zmieniony pobierając Id z</w:t>
      </w:r>
      <w:r w:rsidR="006B46AB">
        <w:rPr>
          <w:color w:val="000000"/>
        </w:rPr>
        <w:t> </w:t>
      </w:r>
      <w:r w:rsidR="008E1EE6">
        <w:rPr>
          <w:color w:val="000000"/>
        </w:rPr>
        <w:t xml:space="preserve">przesyłanej klasy. </w:t>
      </w:r>
    </w:p>
    <w:p w14:paraId="0537EE09" w14:textId="2C5F1FD4" w:rsidR="009828A1" w:rsidRDefault="008E1EE6" w:rsidP="00626747">
      <w:pPr>
        <w:pStyle w:val="TrePracy"/>
      </w:pPr>
      <w:proofErr w:type="spellStart"/>
      <w:r w:rsidRPr="008E1EE6">
        <w:rPr>
          <w:rFonts w:ascii="Consolas" w:hAnsi="Consolas"/>
          <w:b/>
        </w:rPr>
        <w:t>Deleter.cs</w:t>
      </w:r>
      <w:proofErr w:type="spellEnd"/>
      <w:r w:rsidRPr="008E1EE6">
        <w:rPr>
          <w:rFonts w:ascii="Consolas" w:hAnsi="Consolas"/>
          <w:b/>
        </w:rPr>
        <w:br/>
      </w:r>
      <w:r w:rsidR="001A2348">
        <w:t>Ostatnia klasa, która znajduje się w</w:t>
      </w:r>
      <w:r w:rsidR="006B46AB">
        <w:t> </w:t>
      </w:r>
      <w:r w:rsidR="001A2348">
        <w:t xml:space="preserve">przygotowanej bibliotece służy do usuwania danych. Zaimplementowana metoda </w:t>
      </w:r>
      <w:proofErr w:type="spellStart"/>
      <w:r w:rsidR="001A2348" w:rsidRPr="001A2348">
        <w:rPr>
          <w:rFonts w:ascii="Consolas" w:hAnsi="Consolas" w:cs="Consolas"/>
        </w:rPr>
        <w:t>DeleteData</w:t>
      </w:r>
      <w:proofErr w:type="spellEnd"/>
      <w:r w:rsidR="001A2348" w:rsidRPr="001A2348">
        <w:t xml:space="preserve">, </w:t>
      </w:r>
      <w:r w:rsidR="009828A1">
        <w:t>w</w:t>
      </w:r>
      <w:r w:rsidR="006B46AB">
        <w:t> </w:t>
      </w:r>
      <w:r w:rsidR="009828A1">
        <w:t xml:space="preserve">pierwszym parametrze </w:t>
      </w:r>
      <w:r w:rsidR="001A2348">
        <w:t>oczekuje podania nazwy funkcji API</w:t>
      </w:r>
      <w:r w:rsidR="009828A1">
        <w:t xml:space="preserve">, </w:t>
      </w:r>
      <w:r w:rsidR="006B46AB">
        <w:t>natomiast w </w:t>
      </w:r>
      <w:r w:rsidR="009828A1">
        <w:t>kolejnym listy</w:t>
      </w:r>
      <w:r w:rsidR="001A2348">
        <w:t xml:space="preserve"> Id do usunięcia w</w:t>
      </w:r>
      <w:r w:rsidR="006B46AB">
        <w:t> </w:t>
      </w:r>
      <w:r w:rsidR="001A2348">
        <w:t xml:space="preserve">formacie </w:t>
      </w:r>
      <w:r w:rsidR="009828A1">
        <w:t>tablicy ciągów znaków (</w:t>
      </w:r>
      <w:r w:rsidR="009828A1" w:rsidRPr="009828A1">
        <w:rPr>
          <w:rFonts w:ascii="Consolas" w:hAnsi="Consolas"/>
        </w:rPr>
        <w:t>string []</w:t>
      </w:r>
      <w:r w:rsidR="009828A1">
        <w:t xml:space="preserve">). </w:t>
      </w:r>
    </w:p>
    <w:p w14:paraId="6FB0183E" w14:textId="4878421D" w:rsidR="0052648A" w:rsidRPr="0052648A" w:rsidRDefault="009828A1" w:rsidP="00626747">
      <w:pPr>
        <w:pStyle w:val="TrePracy"/>
      </w:pPr>
      <w:r>
        <w:t xml:space="preserve">Funkcje klas przedstawionych powyżej, zwracają zmienną </w:t>
      </w:r>
      <w:proofErr w:type="spellStart"/>
      <w:r w:rsidRPr="009828A1">
        <w:rPr>
          <w:rFonts w:ascii="Consolas" w:hAnsi="Consolas"/>
        </w:rPr>
        <w:t>bool</w:t>
      </w:r>
      <w:proofErr w:type="spellEnd"/>
      <w:r>
        <w:t xml:space="preserve"> o</w:t>
      </w:r>
      <w:r w:rsidR="006B46AB">
        <w:t> </w:t>
      </w:r>
      <w:r>
        <w:t xml:space="preserve">wartości zależnej od poprawności wykonanych operacji. Wyjątkiem jest klasa </w:t>
      </w:r>
      <w:proofErr w:type="spellStart"/>
      <w:r w:rsidRPr="009828A1">
        <w:rPr>
          <w:rFonts w:ascii="Consolas" w:hAnsi="Consolas"/>
        </w:rPr>
        <w:t>Receiver</w:t>
      </w:r>
      <w:proofErr w:type="spellEnd"/>
      <w:r w:rsidRPr="009828A1">
        <w:t xml:space="preserve">, </w:t>
      </w:r>
      <w:r>
        <w:t xml:space="preserve">która zwraca obiekty pobranych informacji. </w:t>
      </w:r>
    </w:p>
    <w:p w14:paraId="35DB74F5" w14:textId="3E13258B" w:rsidR="008B7F3B" w:rsidRPr="009828A1" w:rsidRDefault="00EA52C3" w:rsidP="009E0F2B">
      <w:pPr>
        <w:pStyle w:val="Nagwekpodtytu"/>
        <w:rPr>
          <w:i/>
          <w:color w:val="000000" w:themeColor="text1"/>
          <w:sz w:val="22"/>
        </w:rPr>
      </w:pPr>
      <w:bookmarkStart w:id="43" w:name="_Toc524377747"/>
      <w:r w:rsidRPr="00E84FD8">
        <w:t>Testy efektywności systemu</w:t>
      </w:r>
      <w:bookmarkEnd w:id="43"/>
    </w:p>
    <w:p w14:paraId="57705333" w14:textId="06ED7815" w:rsidR="009828A1" w:rsidRDefault="009E0F2B" w:rsidP="00626747">
      <w:pPr>
        <w:pStyle w:val="TrePracy"/>
        <w:rPr>
          <w:color w:val="000000"/>
        </w:rPr>
      </w:pPr>
      <w:r>
        <w:t>Poniżej przedstawiona została tabela obrazująca czasy wykonywania operacji</w:t>
      </w:r>
      <w:r w:rsidR="00103B92">
        <w:t>, z wykorzystaniem</w:t>
      </w:r>
      <w:r>
        <w:t xml:space="preserve"> </w:t>
      </w:r>
      <w:r w:rsidR="00103B92">
        <w:t>przygotowanej biblioteki oraz systemu. Czas</w:t>
      </w:r>
      <w:r w:rsidR="006650B4">
        <w:t xml:space="preserve"> trwania</w:t>
      </w:r>
      <w:r w:rsidR="00103B92">
        <w:t xml:space="preserve"> operacji został zmierzony za pomocą dostępnej w języku C# </w:t>
      </w:r>
      <w:r w:rsidR="00BE1EF3">
        <w:t xml:space="preserve">klasy </w:t>
      </w:r>
      <w:proofErr w:type="spellStart"/>
      <w:r w:rsidR="004C5AC2" w:rsidRPr="004C5AC2">
        <w:rPr>
          <w:rFonts w:ascii="Consolas" w:hAnsi="Consolas" w:cs="Consolas"/>
          <w:color w:val="000000"/>
        </w:rPr>
        <w:t>Stopwatch</w:t>
      </w:r>
      <w:proofErr w:type="spellEnd"/>
      <w:r w:rsidR="00BD2E82">
        <w:rPr>
          <w:color w:val="000000"/>
        </w:rPr>
        <w:t xml:space="preserve">, usługa sieciowa oraz aplikacja desktopowa uruchomione zostały na tej samej maszynie. </w:t>
      </w:r>
    </w:p>
    <w:p w14:paraId="75EF0252" w14:textId="635A5A6B" w:rsidR="00F91191" w:rsidRDefault="00F91191" w:rsidP="00F91191">
      <w:pPr>
        <w:pStyle w:val="Legenda"/>
        <w:keepNext/>
        <w:jc w:val="center"/>
      </w:pPr>
      <w:r>
        <w:t xml:space="preserve">Tabela </w:t>
      </w:r>
      <w:fldSimple w:instr=" SEQ Tabela \* ARABIC ">
        <w:r w:rsidR="001A1F9D">
          <w:rPr>
            <w:noProof/>
          </w:rPr>
          <w:t>1</w:t>
        </w:r>
      </w:fldSimple>
      <w:r>
        <w:t xml:space="preserve"> Wyniki pomiarów</w:t>
      </w:r>
    </w:p>
    <w:tbl>
      <w:tblPr>
        <w:tblW w:w="5671" w:type="dxa"/>
        <w:jc w:val="center"/>
        <w:tblCellMar>
          <w:left w:w="70" w:type="dxa"/>
          <w:right w:w="70" w:type="dxa"/>
        </w:tblCellMar>
        <w:tblLook w:val="04A0" w:firstRow="1" w:lastRow="0" w:firstColumn="1" w:lastColumn="0" w:noHBand="0" w:noVBand="1"/>
      </w:tblPr>
      <w:tblGrid>
        <w:gridCol w:w="1249"/>
        <w:gridCol w:w="2180"/>
        <w:gridCol w:w="2242"/>
      </w:tblGrid>
      <w:tr w:rsidR="00F1253E" w:rsidRPr="00F1253E" w14:paraId="3C7A6D8A" w14:textId="77777777" w:rsidTr="00706628">
        <w:trPr>
          <w:trHeight w:val="300"/>
          <w:jc w:val="center"/>
        </w:trPr>
        <w:tc>
          <w:tcPr>
            <w:tcW w:w="1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6078" w14:textId="14D28AC4" w:rsidR="00F1253E" w:rsidRPr="00F1253E" w:rsidRDefault="00F1253E"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METODA</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7BF2BF52" w14:textId="42746F7B"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Struktura</w:t>
            </w:r>
            <w:r>
              <w:rPr>
                <w:rFonts w:ascii="Calibri" w:eastAsia="Times New Roman" w:hAnsi="Calibri" w:cs="Times New Roman"/>
                <w:color w:val="000000"/>
                <w:lang w:eastAsia="pl-PL"/>
              </w:rPr>
              <w:t xml:space="preserve"> danych</w:t>
            </w:r>
          </w:p>
        </w:tc>
        <w:tc>
          <w:tcPr>
            <w:tcW w:w="2242" w:type="dxa"/>
            <w:tcBorders>
              <w:top w:val="single" w:sz="4" w:space="0" w:color="auto"/>
              <w:left w:val="nil"/>
              <w:bottom w:val="single" w:sz="4" w:space="0" w:color="auto"/>
              <w:right w:val="single" w:sz="4" w:space="0" w:color="auto"/>
            </w:tcBorders>
            <w:shd w:val="clear" w:color="auto" w:fill="auto"/>
            <w:noWrap/>
            <w:vAlign w:val="bottom"/>
            <w:hideMark/>
          </w:tcPr>
          <w:p w14:paraId="2AA2A400" w14:textId="1AB1362D" w:rsidR="00F1253E" w:rsidRPr="00F1253E" w:rsidRDefault="00F1253E"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Czas trwania operacji</w:t>
            </w:r>
          </w:p>
        </w:tc>
      </w:tr>
      <w:tr w:rsidR="00F1253E" w:rsidRPr="00F1253E" w14:paraId="76561EBF" w14:textId="77777777" w:rsidTr="00706628">
        <w:trPr>
          <w:trHeight w:val="300"/>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FC9234C"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GET</w:t>
            </w:r>
          </w:p>
        </w:tc>
        <w:tc>
          <w:tcPr>
            <w:tcW w:w="2180" w:type="dxa"/>
            <w:tcBorders>
              <w:top w:val="nil"/>
              <w:left w:val="nil"/>
              <w:bottom w:val="single" w:sz="4" w:space="0" w:color="auto"/>
              <w:right w:val="single" w:sz="4" w:space="0" w:color="auto"/>
            </w:tcBorders>
            <w:shd w:val="clear" w:color="auto" w:fill="auto"/>
            <w:noWrap/>
            <w:vAlign w:val="bottom"/>
            <w:hideMark/>
          </w:tcPr>
          <w:p w14:paraId="225BDE1F" w14:textId="61F5E70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User</w:t>
            </w:r>
            <w:r w:rsidR="00706628">
              <w:rPr>
                <w:rFonts w:ascii="Calibri" w:eastAsia="Times New Roman" w:hAnsi="Calibri" w:cs="Times New Roman"/>
                <w:color w:val="000000"/>
                <w:lang w:eastAsia="pl-PL"/>
              </w:rPr>
              <w:t xml:space="preserve"> []</w:t>
            </w:r>
          </w:p>
        </w:tc>
        <w:tc>
          <w:tcPr>
            <w:tcW w:w="2242" w:type="dxa"/>
            <w:tcBorders>
              <w:top w:val="nil"/>
              <w:left w:val="nil"/>
              <w:bottom w:val="single" w:sz="4" w:space="0" w:color="auto"/>
              <w:right w:val="single" w:sz="4" w:space="0" w:color="auto"/>
            </w:tcBorders>
            <w:shd w:val="clear" w:color="auto" w:fill="auto"/>
            <w:noWrap/>
            <w:vAlign w:val="bottom"/>
            <w:hideMark/>
          </w:tcPr>
          <w:p w14:paraId="396517FD" w14:textId="0E73AE86"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0,5187978</w:t>
            </w:r>
            <w:r>
              <w:rPr>
                <w:rFonts w:ascii="Calibri" w:eastAsia="Times New Roman" w:hAnsi="Calibri" w:cs="Times New Roman"/>
                <w:color w:val="000000"/>
                <w:lang w:eastAsia="pl-PL"/>
              </w:rPr>
              <w:t xml:space="preserve"> sec</w:t>
            </w:r>
          </w:p>
        </w:tc>
      </w:tr>
      <w:tr w:rsidR="00F1253E" w:rsidRPr="00F1253E" w14:paraId="778F7D3A" w14:textId="77777777" w:rsidTr="00706628">
        <w:trPr>
          <w:trHeight w:val="300"/>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0E67D6C"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GET</w:t>
            </w:r>
          </w:p>
        </w:tc>
        <w:tc>
          <w:tcPr>
            <w:tcW w:w="2180" w:type="dxa"/>
            <w:tcBorders>
              <w:top w:val="nil"/>
              <w:left w:val="nil"/>
              <w:bottom w:val="single" w:sz="4" w:space="0" w:color="auto"/>
              <w:right w:val="single" w:sz="4" w:space="0" w:color="auto"/>
            </w:tcBorders>
            <w:shd w:val="clear" w:color="auto" w:fill="auto"/>
            <w:noWrap/>
            <w:vAlign w:val="bottom"/>
            <w:hideMark/>
          </w:tcPr>
          <w:p w14:paraId="056671C7"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User</w:t>
            </w:r>
          </w:p>
        </w:tc>
        <w:tc>
          <w:tcPr>
            <w:tcW w:w="2242" w:type="dxa"/>
            <w:tcBorders>
              <w:top w:val="nil"/>
              <w:left w:val="nil"/>
              <w:bottom w:val="single" w:sz="4" w:space="0" w:color="auto"/>
              <w:right w:val="single" w:sz="4" w:space="0" w:color="auto"/>
            </w:tcBorders>
            <w:shd w:val="clear" w:color="auto" w:fill="auto"/>
            <w:noWrap/>
            <w:vAlign w:val="bottom"/>
            <w:hideMark/>
          </w:tcPr>
          <w:p w14:paraId="46279517" w14:textId="556E88B5"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0,0034832</w:t>
            </w:r>
            <w:r>
              <w:rPr>
                <w:rFonts w:ascii="Calibri" w:eastAsia="Times New Roman" w:hAnsi="Calibri" w:cs="Times New Roman"/>
                <w:color w:val="000000"/>
                <w:lang w:eastAsia="pl-PL"/>
              </w:rPr>
              <w:t xml:space="preserve"> sec</w:t>
            </w:r>
          </w:p>
        </w:tc>
      </w:tr>
      <w:tr w:rsidR="00F1253E" w:rsidRPr="00F1253E" w14:paraId="6B0F9B7B" w14:textId="77777777" w:rsidTr="00706628">
        <w:trPr>
          <w:trHeight w:val="300"/>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56C40D29"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POST</w:t>
            </w:r>
          </w:p>
        </w:tc>
        <w:tc>
          <w:tcPr>
            <w:tcW w:w="2180" w:type="dxa"/>
            <w:tcBorders>
              <w:top w:val="nil"/>
              <w:left w:val="nil"/>
              <w:bottom w:val="single" w:sz="4" w:space="0" w:color="auto"/>
              <w:right w:val="single" w:sz="4" w:space="0" w:color="auto"/>
            </w:tcBorders>
            <w:shd w:val="clear" w:color="auto" w:fill="auto"/>
            <w:noWrap/>
            <w:vAlign w:val="bottom"/>
            <w:hideMark/>
          </w:tcPr>
          <w:p w14:paraId="3A39B7BC"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User</w:t>
            </w:r>
          </w:p>
        </w:tc>
        <w:tc>
          <w:tcPr>
            <w:tcW w:w="2242" w:type="dxa"/>
            <w:tcBorders>
              <w:top w:val="nil"/>
              <w:left w:val="nil"/>
              <w:bottom w:val="single" w:sz="4" w:space="0" w:color="auto"/>
              <w:right w:val="single" w:sz="4" w:space="0" w:color="auto"/>
            </w:tcBorders>
            <w:shd w:val="clear" w:color="auto" w:fill="auto"/>
            <w:noWrap/>
            <w:vAlign w:val="bottom"/>
            <w:hideMark/>
          </w:tcPr>
          <w:p w14:paraId="534A78F8" w14:textId="1D038998"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0,0050815</w:t>
            </w:r>
            <w:r>
              <w:rPr>
                <w:rFonts w:ascii="Calibri" w:eastAsia="Times New Roman" w:hAnsi="Calibri" w:cs="Times New Roman"/>
                <w:color w:val="000000"/>
                <w:lang w:eastAsia="pl-PL"/>
              </w:rPr>
              <w:t xml:space="preserve"> sec</w:t>
            </w:r>
          </w:p>
        </w:tc>
      </w:tr>
      <w:tr w:rsidR="00F1253E" w:rsidRPr="00F1253E" w14:paraId="056AB99C" w14:textId="77777777" w:rsidTr="00706628">
        <w:trPr>
          <w:trHeight w:val="300"/>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50CCB245"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PUT</w:t>
            </w:r>
          </w:p>
        </w:tc>
        <w:tc>
          <w:tcPr>
            <w:tcW w:w="2180" w:type="dxa"/>
            <w:tcBorders>
              <w:top w:val="nil"/>
              <w:left w:val="nil"/>
              <w:bottom w:val="single" w:sz="4" w:space="0" w:color="auto"/>
              <w:right w:val="single" w:sz="4" w:space="0" w:color="auto"/>
            </w:tcBorders>
            <w:shd w:val="clear" w:color="auto" w:fill="auto"/>
            <w:noWrap/>
            <w:vAlign w:val="bottom"/>
            <w:hideMark/>
          </w:tcPr>
          <w:p w14:paraId="57DFF32E"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User</w:t>
            </w:r>
          </w:p>
        </w:tc>
        <w:tc>
          <w:tcPr>
            <w:tcW w:w="2242" w:type="dxa"/>
            <w:tcBorders>
              <w:top w:val="nil"/>
              <w:left w:val="nil"/>
              <w:bottom w:val="single" w:sz="4" w:space="0" w:color="auto"/>
              <w:right w:val="single" w:sz="4" w:space="0" w:color="auto"/>
            </w:tcBorders>
            <w:shd w:val="clear" w:color="auto" w:fill="auto"/>
            <w:noWrap/>
            <w:vAlign w:val="bottom"/>
            <w:hideMark/>
          </w:tcPr>
          <w:p w14:paraId="45811E0D" w14:textId="718C6BE3"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0,0068145</w:t>
            </w:r>
            <w:r>
              <w:rPr>
                <w:rFonts w:ascii="Calibri" w:eastAsia="Times New Roman" w:hAnsi="Calibri" w:cs="Times New Roman"/>
                <w:color w:val="000000"/>
                <w:lang w:eastAsia="pl-PL"/>
              </w:rPr>
              <w:t xml:space="preserve"> sec</w:t>
            </w:r>
          </w:p>
        </w:tc>
      </w:tr>
      <w:tr w:rsidR="00F1253E" w:rsidRPr="00F1253E" w14:paraId="03571AF3" w14:textId="77777777" w:rsidTr="00706628">
        <w:trPr>
          <w:trHeight w:val="300"/>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A5F43D3"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DELETE</w:t>
            </w:r>
          </w:p>
        </w:tc>
        <w:tc>
          <w:tcPr>
            <w:tcW w:w="2180" w:type="dxa"/>
            <w:tcBorders>
              <w:top w:val="nil"/>
              <w:left w:val="nil"/>
              <w:bottom w:val="single" w:sz="4" w:space="0" w:color="auto"/>
              <w:right w:val="single" w:sz="4" w:space="0" w:color="auto"/>
            </w:tcBorders>
            <w:shd w:val="clear" w:color="auto" w:fill="auto"/>
            <w:noWrap/>
            <w:vAlign w:val="bottom"/>
            <w:hideMark/>
          </w:tcPr>
          <w:p w14:paraId="63B9F1A8"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User</w:t>
            </w:r>
          </w:p>
        </w:tc>
        <w:tc>
          <w:tcPr>
            <w:tcW w:w="2242" w:type="dxa"/>
            <w:tcBorders>
              <w:top w:val="nil"/>
              <w:left w:val="nil"/>
              <w:bottom w:val="single" w:sz="4" w:space="0" w:color="auto"/>
              <w:right w:val="single" w:sz="4" w:space="0" w:color="auto"/>
            </w:tcBorders>
            <w:shd w:val="clear" w:color="auto" w:fill="auto"/>
            <w:noWrap/>
            <w:vAlign w:val="bottom"/>
            <w:hideMark/>
          </w:tcPr>
          <w:p w14:paraId="6F78AB78" w14:textId="283CFC2C"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0,0175763</w:t>
            </w:r>
            <w:r>
              <w:rPr>
                <w:rFonts w:ascii="Calibri" w:eastAsia="Times New Roman" w:hAnsi="Calibri" w:cs="Times New Roman"/>
                <w:color w:val="000000"/>
                <w:lang w:eastAsia="pl-PL"/>
              </w:rPr>
              <w:t xml:space="preserve"> sec</w:t>
            </w:r>
          </w:p>
        </w:tc>
      </w:tr>
      <w:tr w:rsidR="00F1253E" w:rsidRPr="00F1253E" w14:paraId="5647422F" w14:textId="77777777" w:rsidTr="00706628">
        <w:trPr>
          <w:trHeight w:val="315"/>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FB19599"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POST</w:t>
            </w:r>
          </w:p>
        </w:tc>
        <w:tc>
          <w:tcPr>
            <w:tcW w:w="2180" w:type="dxa"/>
            <w:tcBorders>
              <w:top w:val="nil"/>
              <w:left w:val="nil"/>
              <w:bottom w:val="single" w:sz="4" w:space="0" w:color="auto"/>
              <w:right w:val="single" w:sz="4" w:space="0" w:color="auto"/>
            </w:tcBorders>
            <w:shd w:val="clear" w:color="auto" w:fill="auto"/>
            <w:noWrap/>
            <w:vAlign w:val="bottom"/>
            <w:hideMark/>
          </w:tcPr>
          <w:p w14:paraId="1AC4E6B3"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972KB</w:t>
            </w:r>
          </w:p>
        </w:tc>
        <w:tc>
          <w:tcPr>
            <w:tcW w:w="2242" w:type="dxa"/>
            <w:tcBorders>
              <w:top w:val="nil"/>
              <w:left w:val="nil"/>
              <w:bottom w:val="single" w:sz="4" w:space="0" w:color="auto"/>
              <w:right w:val="single" w:sz="4" w:space="0" w:color="auto"/>
            </w:tcBorders>
            <w:shd w:val="clear" w:color="auto" w:fill="auto"/>
            <w:noWrap/>
            <w:vAlign w:val="bottom"/>
            <w:hideMark/>
          </w:tcPr>
          <w:p w14:paraId="0ED32BE2" w14:textId="25ACA157"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8,009</w:t>
            </w:r>
            <w:r w:rsidR="0052648A">
              <w:rPr>
                <w:rFonts w:ascii="Calibri" w:eastAsia="Times New Roman" w:hAnsi="Calibri" w:cs="Times New Roman"/>
                <w:color w:val="000000"/>
                <w:lang w:eastAsia="pl-PL"/>
              </w:rPr>
              <w:t xml:space="preserve"> </w:t>
            </w:r>
            <w:r>
              <w:rPr>
                <w:rFonts w:ascii="Calibri" w:eastAsia="Times New Roman" w:hAnsi="Calibri" w:cs="Times New Roman"/>
                <w:color w:val="000000"/>
                <w:lang w:eastAsia="pl-PL"/>
              </w:rPr>
              <w:t>sec</w:t>
            </w:r>
          </w:p>
        </w:tc>
      </w:tr>
      <w:tr w:rsidR="00F1253E" w:rsidRPr="00F1253E" w14:paraId="07243752" w14:textId="77777777" w:rsidTr="00706628">
        <w:trPr>
          <w:trHeight w:val="315"/>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06C2F10D"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POST</w:t>
            </w:r>
          </w:p>
        </w:tc>
        <w:tc>
          <w:tcPr>
            <w:tcW w:w="2180" w:type="dxa"/>
            <w:tcBorders>
              <w:top w:val="nil"/>
              <w:left w:val="nil"/>
              <w:bottom w:val="single" w:sz="4" w:space="0" w:color="auto"/>
              <w:right w:val="single" w:sz="4" w:space="0" w:color="auto"/>
            </w:tcBorders>
            <w:shd w:val="clear" w:color="auto" w:fill="auto"/>
            <w:noWrap/>
            <w:vAlign w:val="bottom"/>
            <w:hideMark/>
          </w:tcPr>
          <w:p w14:paraId="7FA62961"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2203KB</w:t>
            </w:r>
          </w:p>
        </w:tc>
        <w:tc>
          <w:tcPr>
            <w:tcW w:w="2242" w:type="dxa"/>
            <w:tcBorders>
              <w:top w:val="nil"/>
              <w:left w:val="nil"/>
              <w:bottom w:val="single" w:sz="4" w:space="0" w:color="auto"/>
              <w:right w:val="single" w:sz="4" w:space="0" w:color="auto"/>
            </w:tcBorders>
            <w:shd w:val="clear" w:color="auto" w:fill="auto"/>
            <w:noWrap/>
            <w:vAlign w:val="bottom"/>
            <w:hideMark/>
          </w:tcPr>
          <w:p w14:paraId="248E6E25" w14:textId="6E96AA00" w:rsidR="00F1253E" w:rsidRPr="00F1253E" w:rsidRDefault="00F1253E" w:rsidP="00F1253E">
            <w:pPr>
              <w:spacing w:after="0" w:line="240" w:lineRule="auto"/>
              <w:jc w:val="right"/>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20,320</w:t>
            </w:r>
            <w:r>
              <w:rPr>
                <w:rFonts w:ascii="Calibri" w:eastAsia="Times New Roman" w:hAnsi="Calibri" w:cs="Times New Roman"/>
                <w:color w:val="000000"/>
                <w:lang w:eastAsia="pl-PL"/>
              </w:rPr>
              <w:t xml:space="preserve"> sec</w:t>
            </w:r>
          </w:p>
        </w:tc>
      </w:tr>
      <w:tr w:rsidR="0052648A" w:rsidRPr="00F1253E" w14:paraId="35B21F3C" w14:textId="77777777" w:rsidTr="00706628">
        <w:trPr>
          <w:trHeight w:val="315"/>
          <w:jc w:val="center"/>
        </w:trPr>
        <w:tc>
          <w:tcPr>
            <w:tcW w:w="1249" w:type="dxa"/>
            <w:tcBorders>
              <w:top w:val="nil"/>
              <w:left w:val="single" w:sz="4" w:space="0" w:color="auto"/>
              <w:bottom w:val="single" w:sz="4" w:space="0" w:color="auto"/>
              <w:right w:val="single" w:sz="4" w:space="0" w:color="auto"/>
            </w:tcBorders>
            <w:shd w:val="clear" w:color="auto" w:fill="auto"/>
            <w:noWrap/>
            <w:vAlign w:val="bottom"/>
          </w:tcPr>
          <w:p w14:paraId="444C1820" w14:textId="77E75179" w:rsidR="0052648A" w:rsidRPr="00F1253E" w:rsidRDefault="0052648A"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POST</w:t>
            </w:r>
          </w:p>
        </w:tc>
        <w:tc>
          <w:tcPr>
            <w:tcW w:w="2180" w:type="dxa"/>
            <w:tcBorders>
              <w:top w:val="nil"/>
              <w:left w:val="nil"/>
              <w:bottom w:val="single" w:sz="4" w:space="0" w:color="auto"/>
              <w:right w:val="single" w:sz="4" w:space="0" w:color="auto"/>
            </w:tcBorders>
            <w:shd w:val="clear" w:color="auto" w:fill="auto"/>
            <w:noWrap/>
            <w:vAlign w:val="bottom"/>
          </w:tcPr>
          <w:p w14:paraId="364663AF" w14:textId="6EF541B8" w:rsidR="0052648A" w:rsidRPr="00F1253E" w:rsidRDefault="0052648A"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4526KB</w:t>
            </w:r>
          </w:p>
        </w:tc>
        <w:tc>
          <w:tcPr>
            <w:tcW w:w="2242" w:type="dxa"/>
            <w:tcBorders>
              <w:top w:val="nil"/>
              <w:left w:val="nil"/>
              <w:bottom w:val="single" w:sz="4" w:space="0" w:color="auto"/>
              <w:right w:val="single" w:sz="4" w:space="0" w:color="auto"/>
            </w:tcBorders>
            <w:shd w:val="clear" w:color="auto" w:fill="auto"/>
            <w:noWrap/>
            <w:vAlign w:val="bottom"/>
          </w:tcPr>
          <w:p w14:paraId="456B052B" w14:textId="2504C1E8" w:rsidR="0052648A" w:rsidRPr="00F1253E" w:rsidRDefault="0052648A" w:rsidP="00F1253E">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63,970 sec</w:t>
            </w:r>
          </w:p>
        </w:tc>
      </w:tr>
      <w:tr w:rsidR="0052648A" w:rsidRPr="00F1253E" w14:paraId="28F7C75D" w14:textId="77777777" w:rsidTr="00706628">
        <w:trPr>
          <w:trHeight w:val="315"/>
          <w:jc w:val="center"/>
        </w:trPr>
        <w:tc>
          <w:tcPr>
            <w:tcW w:w="1249" w:type="dxa"/>
            <w:tcBorders>
              <w:top w:val="nil"/>
              <w:left w:val="single" w:sz="4" w:space="0" w:color="auto"/>
              <w:bottom w:val="single" w:sz="4" w:space="0" w:color="auto"/>
              <w:right w:val="single" w:sz="4" w:space="0" w:color="auto"/>
            </w:tcBorders>
            <w:shd w:val="clear" w:color="auto" w:fill="auto"/>
            <w:noWrap/>
            <w:vAlign w:val="bottom"/>
          </w:tcPr>
          <w:p w14:paraId="285FB05F" w14:textId="002D9169" w:rsidR="0052648A" w:rsidRPr="00F1253E" w:rsidRDefault="0052648A"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POST</w:t>
            </w:r>
          </w:p>
        </w:tc>
        <w:tc>
          <w:tcPr>
            <w:tcW w:w="2180" w:type="dxa"/>
            <w:tcBorders>
              <w:top w:val="nil"/>
              <w:left w:val="nil"/>
              <w:bottom w:val="single" w:sz="4" w:space="0" w:color="auto"/>
              <w:right w:val="single" w:sz="4" w:space="0" w:color="auto"/>
            </w:tcBorders>
            <w:shd w:val="clear" w:color="auto" w:fill="auto"/>
            <w:noWrap/>
            <w:vAlign w:val="bottom"/>
          </w:tcPr>
          <w:p w14:paraId="79FDE441" w14:textId="0F6446B0" w:rsidR="0052648A" w:rsidRPr="00F1253E" w:rsidRDefault="0052648A"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6548KB</w:t>
            </w:r>
          </w:p>
        </w:tc>
        <w:tc>
          <w:tcPr>
            <w:tcW w:w="2242" w:type="dxa"/>
            <w:tcBorders>
              <w:top w:val="nil"/>
              <w:left w:val="nil"/>
              <w:bottom w:val="single" w:sz="4" w:space="0" w:color="auto"/>
              <w:right w:val="single" w:sz="4" w:space="0" w:color="auto"/>
            </w:tcBorders>
            <w:shd w:val="clear" w:color="auto" w:fill="auto"/>
            <w:noWrap/>
            <w:vAlign w:val="bottom"/>
          </w:tcPr>
          <w:p w14:paraId="1C2A9737" w14:textId="428F9728" w:rsidR="0052648A" w:rsidRPr="00F1253E" w:rsidRDefault="0052648A" w:rsidP="00F1253E">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99,073 sec</w:t>
            </w:r>
          </w:p>
        </w:tc>
      </w:tr>
      <w:tr w:rsidR="00F1253E" w:rsidRPr="00F1253E" w14:paraId="7528FB5C" w14:textId="77777777" w:rsidTr="00706628">
        <w:trPr>
          <w:trHeight w:val="315"/>
          <w:jc w:val="center"/>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136AE8E8"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POST</w:t>
            </w:r>
          </w:p>
        </w:tc>
        <w:tc>
          <w:tcPr>
            <w:tcW w:w="2180" w:type="dxa"/>
            <w:tcBorders>
              <w:top w:val="nil"/>
              <w:left w:val="nil"/>
              <w:bottom w:val="single" w:sz="4" w:space="0" w:color="auto"/>
              <w:right w:val="single" w:sz="4" w:space="0" w:color="auto"/>
            </w:tcBorders>
            <w:shd w:val="clear" w:color="auto" w:fill="auto"/>
            <w:noWrap/>
            <w:vAlign w:val="bottom"/>
            <w:hideMark/>
          </w:tcPr>
          <w:p w14:paraId="0775D4E4" w14:textId="77777777" w:rsidR="00F1253E" w:rsidRPr="00F1253E" w:rsidRDefault="00F1253E" w:rsidP="00F1253E">
            <w:pPr>
              <w:spacing w:after="0" w:line="240" w:lineRule="auto"/>
              <w:rPr>
                <w:rFonts w:ascii="Calibri" w:eastAsia="Times New Roman" w:hAnsi="Calibri" w:cs="Times New Roman"/>
                <w:color w:val="000000"/>
                <w:lang w:eastAsia="pl-PL"/>
              </w:rPr>
            </w:pPr>
            <w:r w:rsidRPr="00F1253E">
              <w:rPr>
                <w:rFonts w:ascii="Calibri" w:eastAsia="Times New Roman" w:hAnsi="Calibri" w:cs="Times New Roman"/>
                <w:color w:val="000000"/>
                <w:lang w:eastAsia="pl-PL"/>
              </w:rPr>
              <w:t>9308KB</w:t>
            </w:r>
          </w:p>
        </w:tc>
        <w:tc>
          <w:tcPr>
            <w:tcW w:w="2242" w:type="dxa"/>
            <w:tcBorders>
              <w:top w:val="nil"/>
              <w:left w:val="nil"/>
              <w:bottom w:val="single" w:sz="4" w:space="0" w:color="auto"/>
              <w:right w:val="single" w:sz="4" w:space="0" w:color="auto"/>
            </w:tcBorders>
            <w:shd w:val="clear" w:color="auto" w:fill="auto"/>
            <w:noWrap/>
            <w:vAlign w:val="bottom"/>
            <w:hideMark/>
          </w:tcPr>
          <w:p w14:paraId="4E74E2AE" w14:textId="479F105E" w:rsidR="00F1253E" w:rsidRPr="00F1253E" w:rsidRDefault="0052648A" w:rsidP="0052648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16</w:t>
            </w:r>
            <w:r w:rsidR="00F1253E" w:rsidRPr="00F1253E">
              <w:rPr>
                <w:rFonts w:ascii="Calibri" w:eastAsia="Times New Roman" w:hAnsi="Calibri" w:cs="Times New Roman"/>
                <w:color w:val="000000"/>
                <w:lang w:eastAsia="pl-PL"/>
              </w:rPr>
              <w:t>6,208</w:t>
            </w:r>
            <w:r>
              <w:rPr>
                <w:rFonts w:ascii="Calibri" w:eastAsia="Times New Roman" w:hAnsi="Calibri" w:cs="Times New Roman"/>
                <w:color w:val="000000"/>
                <w:lang w:eastAsia="pl-PL"/>
              </w:rPr>
              <w:t xml:space="preserve"> </w:t>
            </w:r>
            <w:r w:rsidR="00F1253E">
              <w:rPr>
                <w:rFonts w:ascii="Calibri" w:eastAsia="Times New Roman" w:hAnsi="Calibri" w:cs="Times New Roman"/>
                <w:color w:val="000000"/>
                <w:lang w:eastAsia="pl-PL"/>
              </w:rPr>
              <w:t>sec</w:t>
            </w:r>
          </w:p>
        </w:tc>
      </w:tr>
      <w:tr w:rsidR="009B086F" w:rsidRPr="00F1253E" w14:paraId="5C4F4B14" w14:textId="77777777" w:rsidTr="00706628">
        <w:trPr>
          <w:trHeight w:val="315"/>
          <w:jc w:val="center"/>
        </w:trPr>
        <w:tc>
          <w:tcPr>
            <w:tcW w:w="12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E893A" w14:textId="73FC59E5" w:rsidR="009B086F" w:rsidRPr="00F1253E" w:rsidRDefault="009B086F"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POST</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CA36916" w14:textId="18F3C62E" w:rsidR="009B086F" w:rsidRPr="00F1253E" w:rsidRDefault="009B086F"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19187KB</w:t>
            </w:r>
          </w:p>
        </w:tc>
        <w:tc>
          <w:tcPr>
            <w:tcW w:w="2242" w:type="dxa"/>
            <w:tcBorders>
              <w:top w:val="single" w:sz="4" w:space="0" w:color="auto"/>
              <w:left w:val="nil"/>
              <w:bottom w:val="single" w:sz="4" w:space="0" w:color="auto"/>
              <w:right w:val="single" w:sz="4" w:space="0" w:color="auto"/>
            </w:tcBorders>
            <w:shd w:val="clear" w:color="auto" w:fill="auto"/>
            <w:noWrap/>
            <w:vAlign w:val="bottom"/>
          </w:tcPr>
          <w:p w14:paraId="140343DE" w14:textId="21FB689A" w:rsidR="009B086F" w:rsidRDefault="009B086F" w:rsidP="0052648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583,874 sec</w:t>
            </w:r>
          </w:p>
        </w:tc>
      </w:tr>
      <w:tr w:rsidR="009B086F" w:rsidRPr="00F1253E" w14:paraId="3E2DD762" w14:textId="77777777" w:rsidTr="00706628">
        <w:trPr>
          <w:trHeight w:val="315"/>
          <w:jc w:val="center"/>
        </w:trPr>
        <w:tc>
          <w:tcPr>
            <w:tcW w:w="12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524BA" w14:textId="39AA95DB" w:rsidR="009B086F" w:rsidRDefault="008150D4"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POST</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15EDF17" w14:textId="00E59D5B" w:rsidR="009B086F" w:rsidRDefault="001650A0" w:rsidP="00F1253E">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48917KB</w:t>
            </w:r>
          </w:p>
        </w:tc>
        <w:tc>
          <w:tcPr>
            <w:tcW w:w="2242" w:type="dxa"/>
            <w:tcBorders>
              <w:top w:val="single" w:sz="4" w:space="0" w:color="auto"/>
              <w:left w:val="nil"/>
              <w:bottom w:val="single" w:sz="4" w:space="0" w:color="auto"/>
              <w:right w:val="single" w:sz="4" w:space="0" w:color="auto"/>
            </w:tcBorders>
            <w:shd w:val="clear" w:color="auto" w:fill="auto"/>
            <w:noWrap/>
            <w:vAlign w:val="bottom"/>
          </w:tcPr>
          <w:p w14:paraId="0FA16860" w14:textId="2263021D" w:rsidR="009B086F" w:rsidRDefault="001650A0" w:rsidP="0052648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3148,882 sec</w:t>
            </w:r>
          </w:p>
        </w:tc>
      </w:tr>
    </w:tbl>
    <w:p w14:paraId="02DB1A96" w14:textId="7EFF6756" w:rsidR="00F1253E" w:rsidRDefault="00C3037F" w:rsidP="00626747">
      <w:pPr>
        <w:pStyle w:val="TrePracy"/>
      </w:pPr>
      <w:r>
        <w:lastRenderedPageBreak/>
        <w:t>Rysunek 17 przedstawia wyniki testów przeprowadzonych podczas przesyłania plików. Transferowan</w:t>
      </w:r>
      <w:r w:rsidR="006B46AB">
        <w:t>e</w:t>
      </w:r>
      <w:r>
        <w:t xml:space="preserve"> były paczki informacji w</w:t>
      </w:r>
      <w:r w:rsidR="006B46AB">
        <w:t> </w:t>
      </w:r>
      <w:r>
        <w:t>wielkościac</w:t>
      </w:r>
      <w:r w:rsidR="009B086F">
        <w:t>h 972KB, 2203KB, 4526KB, 6548KB,</w:t>
      </w:r>
      <w:r>
        <w:t xml:space="preserve"> 9308KB</w:t>
      </w:r>
      <w:r w:rsidR="009B086F">
        <w:t xml:space="preserve">, 19187KB oraz </w:t>
      </w:r>
      <w:r w:rsidR="00DA455B">
        <w:t>48917KB</w:t>
      </w:r>
      <w:r>
        <w:t xml:space="preserve">. </w:t>
      </w:r>
    </w:p>
    <w:p w14:paraId="21492260" w14:textId="77777777" w:rsidR="00DA455B" w:rsidRPr="009E0F2B" w:rsidRDefault="00DA455B" w:rsidP="00626747">
      <w:pPr>
        <w:pStyle w:val="TrePracy"/>
      </w:pPr>
    </w:p>
    <w:p w14:paraId="76E0FD7D" w14:textId="77777777" w:rsidR="00C3037F" w:rsidRDefault="00C3037F" w:rsidP="00C3037F">
      <w:pPr>
        <w:keepNext/>
      </w:pPr>
      <w:r>
        <w:rPr>
          <w:rFonts w:ascii="Times New Roman" w:hAnsi="Times New Roman" w:cs="Times New Roman"/>
          <w:noProof/>
          <w:sz w:val="24"/>
          <w:szCs w:val="24"/>
          <w:lang w:eastAsia="pl-PL"/>
        </w:rPr>
        <w:drawing>
          <wp:inline distT="0" distB="0" distL="0" distR="0" wp14:anchorId="66B31ACF" wp14:editId="7DF8E4E9">
            <wp:extent cx="5038513" cy="343535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ykres czasu trwania.png"/>
                    <pic:cNvPicPr/>
                  </pic:nvPicPr>
                  <pic:blipFill>
                    <a:blip r:embed="rId26">
                      <a:extLst>
                        <a:ext uri="{28A0092B-C50C-407E-A947-70E740481C1C}">
                          <a14:useLocalDpi xmlns:a14="http://schemas.microsoft.com/office/drawing/2010/main" val="0"/>
                        </a:ext>
                      </a:extLst>
                    </a:blip>
                    <a:stretch>
                      <a:fillRect/>
                    </a:stretch>
                  </pic:blipFill>
                  <pic:spPr>
                    <a:xfrm>
                      <a:off x="0" y="0"/>
                      <a:ext cx="5038513" cy="3435350"/>
                    </a:xfrm>
                    <a:prstGeom prst="rect">
                      <a:avLst/>
                    </a:prstGeom>
                  </pic:spPr>
                </pic:pic>
              </a:graphicData>
            </a:graphic>
          </wp:inline>
        </w:drawing>
      </w:r>
    </w:p>
    <w:p w14:paraId="01305C2B" w14:textId="49C1B6D3" w:rsidR="009828A1" w:rsidRDefault="00C3037F" w:rsidP="00C3037F">
      <w:pPr>
        <w:pStyle w:val="Legenda"/>
        <w:jc w:val="center"/>
      </w:pPr>
      <w:bookmarkStart w:id="44" w:name="_Toc524377712"/>
      <w:r>
        <w:t xml:space="preserve">Rysunek </w:t>
      </w:r>
      <w:fldSimple w:instr=" SEQ Rysunek \* ARABIC ">
        <w:r w:rsidR="001A1F9D">
          <w:rPr>
            <w:noProof/>
          </w:rPr>
          <w:t>17</w:t>
        </w:r>
      </w:fldSimple>
      <w:r>
        <w:t xml:space="preserve"> Wykres zależności czasu trwania operacji od ilości przesyłanych danych, źródło: opracowanie własne</w:t>
      </w:r>
      <w:bookmarkEnd w:id="44"/>
    </w:p>
    <w:p w14:paraId="35BB9127" w14:textId="77777777" w:rsidR="00DA455B" w:rsidRPr="00DA455B" w:rsidRDefault="00DA455B" w:rsidP="00DA455B"/>
    <w:p w14:paraId="2BAE9D9F" w14:textId="6754B968" w:rsidR="00230C72" w:rsidRDefault="00C3037F" w:rsidP="00626747">
      <w:pPr>
        <w:pStyle w:val="TrePracy"/>
        <w:rPr>
          <w:rFonts w:asciiTheme="minorHAnsi" w:hAnsiTheme="minorHAnsi" w:cstheme="minorBidi"/>
          <w:i/>
          <w:iCs/>
          <w:color w:val="44546A" w:themeColor="text2"/>
          <w:sz w:val="18"/>
          <w:szCs w:val="18"/>
        </w:rPr>
      </w:pPr>
      <w:r>
        <w:t>Z</w:t>
      </w:r>
      <w:r w:rsidR="006B46AB">
        <w:t> </w:t>
      </w:r>
      <w:r>
        <w:t xml:space="preserve">wykresu wynika, iż sama aplikacja </w:t>
      </w:r>
      <w:r w:rsidR="00DA455B">
        <w:t xml:space="preserve">poprzez sposób implementacji funkcjonalności, </w:t>
      </w:r>
      <w:r>
        <w:t xml:space="preserve">ma wpływ na czas przesyłania informacji – wykres </w:t>
      </w:r>
      <w:r w:rsidR="00C41F78">
        <w:t>ma charakter funkcji kwadratowej</w:t>
      </w:r>
      <w:r w:rsidR="00AE432B">
        <w:t>.</w:t>
      </w:r>
      <w:r w:rsidR="00C41F78">
        <w:t xml:space="preserve"> Dla plików do 10MB, zauważalna jest zależność liniowa. Przy przesyłaniu większych ilości informacji, </w:t>
      </w:r>
      <w:r w:rsidR="00DA455B">
        <w:t>widoczny</w:t>
      </w:r>
      <w:r w:rsidR="00C41F78">
        <w:t xml:space="preserve"> jest wzrost czasu wymagany do przesłania jednego kilobajta.</w:t>
      </w:r>
      <w:r w:rsidR="00AE432B">
        <w:t xml:space="preserve"> </w:t>
      </w:r>
    </w:p>
    <w:p w14:paraId="41358E7B" w14:textId="77777777" w:rsidR="00230C72" w:rsidRDefault="00230C72" w:rsidP="00626747">
      <w:pPr>
        <w:pStyle w:val="TrePracy"/>
      </w:pPr>
    </w:p>
    <w:p w14:paraId="7989256E" w14:textId="77777777" w:rsidR="00230C72" w:rsidRDefault="00230C72">
      <w:pPr>
        <w:rPr>
          <w:rFonts w:ascii="Times New Roman" w:hAnsi="Times New Roman" w:cs="Times New Roman"/>
          <w:b/>
          <w:sz w:val="30"/>
          <w:szCs w:val="30"/>
        </w:rPr>
      </w:pPr>
      <w:r>
        <w:br w:type="page"/>
      </w:r>
    </w:p>
    <w:p w14:paraId="0275302D" w14:textId="33C3BCC8" w:rsidR="003E6202" w:rsidRDefault="003E6202" w:rsidP="00DC7188">
      <w:pPr>
        <w:pStyle w:val="Nagwekpracy"/>
        <w:numPr>
          <w:ilvl w:val="0"/>
          <w:numId w:val="10"/>
        </w:numPr>
        <w:ind w:left="0" w:firstLine="0"/>
      </w:pPr>
      <w:bookmarkStart w:id="45" w:name="_Toc524377748"/>
      <w:r w:rsidRPr="00E84FD8">
        <w:lastRenderedPageBreak/>
        <w:t>Podsumowanie</w:t>
      </w:r>
      <w:bookmarkEnd w:id="45"/>
    </w:p>
    <w:p w14:paraId="6FA13C63" w14:textId="6C09ECD6" w:rsidR="00BD2E82" w:rsidRDefault="0097409C" w:rsidP="00626747">
      <w:pPr>
        <w:pStyle w:val="TrePracy"/>
      </w:pPr>
      <w:r>
        <w:t>Niniejsza publikacja stworzona została, aby zaprezentować jak w</w:t>
      </w:r>
      <w:r w:rsidR="006B46AB">
        <w:t> </w:t>
      </w:r>
      <w:r>
        <w:t>łatwy sposób utworzyć działający system oparty na architekturze klient – serwer</w:t>
      </w:r>
      <w:r w:rsidR="00B45343">
        <w:t xml:space="preserve"> oraz aby zbudować bibliotekę pozwalającą pobierać dane z</w:t>
      </w:r>
      <w:r w:rsidR="006B46AB">
        <w:t> </w:t>
      </w:r>
      <w:r w:rsidR="00B45343">
        <w:t xml:space="preserve">REST API. </w:t>
      </w:r>
      <w:r w:rsidR="00B45343">
        <w:br/>
        <w:t>Znajomość opisanych w</w:t>
      </w:r>
      <w:r w:rsidR="006B46AB">
        <w:t> </w:t>
      </w:r>
      <w:r w:rsidR="00B45343">
        <w:t>pierwszym i</w:t>
      </w:r>
      <w:r w:rsidR="006B46AB">
        <w:t> </w:t>
      </w:r>
      <w:r w:rsidR="00B45343">
        <w:t xml:space="preserve">drugim rozdziale technologii jest kluczowa, jeśli programista chciałby napisać własną </w:t>
      </w:r>
      <w:r w:rsidR="00BD2E82">
        <w:t xml:space="preserve">wersję przygotowanego systemu. Zawarte </w:t>
      </w:r>
      <w:r w:rsidR="000B6050">
        <w:t>w</w:t>
      </w:r>
      <w:r w:rsidR="006B46AB">
        <w:t> </w:t>
      </w:r>
      <w:r w:rsidR="000B6050">
        <w:t>tych częściach publikacji</w:t>
      </w:r>
      <w:r w:rsidR="00BD2E82">
        <w:t xml:space="preserve"> informacje</w:t>
      </w:r>
      <w:r w:rsidR="000B6050">
        <w:t>,</w:t>
      </w:r>
      <w:r w:rsidR="00BD2E82">
        <w:t xml:space="preserve"> na pewno przybliżyły czytelnikowi to, w</w:t>
      </w:r>
      <w:r w:rsidR="006B46AB">
        <w:t> </w:t>
      </w:r>
      <w:r w:rsidR="00BD2E82">
        <w:t>jaki sposób działa protokół HTTP</w:t>
      </w:r>
      <w:r w:rsidR="000B6050">
        <w:t xml:space="preserve">. </w:t>
      </w:r>
      <w:r w:rsidR="006B46AB">
        <w:t>K</w:t>
      </w:r>
      <w:r w:rsidR="000B6050">
        <w:t>ażdy ma z</w:t>
      </w:r>
      <w:r w:rsidR="006B46AB">
        <w:t> </w:t>
      </w:r>
      <w:r w:rsidR="000B6050">
        <w:t xml:space="preserve">nim </w:t>
      </w:r>
      <w:r w:rsidR="00B5723D">
        <w:t>styczność (lub</w:t>
      </w:r>
      <w:r w:rsidR="000B6050">
        <w:t xml:space="preserve"> jego </w:t>
      </w:r>
      <w:r w:rsidR="00B5723D">
        <w:t>szyfrowaną odmianą HTTPS) codziennie</w:t>
      </w:r>
      <w:r w:rsidR="00BD2E82">
        <w:t xml:space="preserve">, podczas połączeń ze stronami internetowymi. </w:t>
      </w:r>
      <w:r w:rsidR="000B6050">
        <w:t xml:space="preserve">Treść zawarta w tych rozdziałach mogła być również pouczająca ze względu na zgłębienie tematu głównych technologii firmy </w:t>
      </w:r>
      <w:r w:rsidR="000B6050" w:rsidRPr="000B6050">
        <w:rPr>
          <w:i/>
        </w:rPr>
        <w:t>Microsoft</w:t>
      </w:r>
      <w:r w:rsidR="000B6050">
        <w:t xml:space="preserve">, które służą do tworzenia oprogramowania. </w:t>
      </w:r>
    </w:p>
    <w:p w14:paraId="772FC2AD" w14:textId="5123BBC1" w:rsidR="00B45343" w:rsidRDefault="006B46AB" w:rsidP="00626747">
      <w:pPr>
        <w:pStyle w:val="TrePracy"/>
      </w:pPr>
      <w:r>
        <w:t>Przedstawione</w:t>
      </w:r>
      <w:r w:rsidR="00BD2E82">
        <w:t xml:space="preserve"> w</w:t>
      </w:r>
      <w:r>
        <w:t> </w:t>
      </w:r>
      <w:r w:rsidR="00BD2E82">
        <w:t>rozdziale trzecim biblioteki</w:t>
      </w:r>
      <w:r w:rsidR="000B6050">
        <w:t xml:space="preserve"> programistyczne</w:t>
      </w:r>
      <w:r w:rsidR="00BD2E82">
        <w:t xml:space="preserve"> mogą znacząco przyspieszyć prace osób, które chcą się skupić na tworzeniu aplikacji klienckich – bez zagłębiania się w</w:t>
      </w:r>
      <w:r>
        <w:t> </w:t>
      </w:r>
      <w:r w:rsidR="00BD2E82">
        <w:t xml:space="preserve">zasady działania usług sieciowych. </w:t>
      </w:r>
    </w:p>
    <w:p w14:paraId="54E6465C" w14:textId="640D620F" w:rsidR="00B45343" w:rsidRDefault="000B6050" w:rsidP="00626747">
      <w:pPr>
        <w:pStyle w:val="TrePracy"/>
      </w:pPr>
      <w:r>
        <w:t>Część czwarta pracy pokazała w</w:t>
      </w:r>
      <w:r w:rsidR="006B46AB">
        <w:t> </w:t>
      </w:r>
      <w:r>
        <w:t>jaki sposób oraz z</w:t>
      </w:r>
      <w:r w:rsidR="006B46AB">
        <w:t> </w:t>
      </w:r>
      <w:r>
        <w:t>użyciem jakich technologii zbudować działający szkielet systemu w</w:t>
      </w:r>
      <w:r w:rsidR="006B46AB">
        <w:t> </w:t>
      </w:r>
      <w:r>
        <w:t>architekturze klient – serwer. Przedstawione dane, obrazujące wydajność implementacji autora, mogą nakierować na wrażliwe fragmenty kodu.</w:t>
      </w:r>
    </w:p>
    <w:p w14:paraId="2F3B4D2E" w14:textId="6B626CD3" w:rsidR="000B6050" w:rsidRDefault="000B6050" w:rsidP="00626747">
      <w:pPr>
        <w:pStyle w:val="TrePracy"/>
      </w:pPr>
      <w:r>
        <w:t xml:space="preserve">Przeprowadzone testy wykazały </w:t>
      </w:r>
      <w:r w:rsidR="005074C4">
        <w:t>wpływ implementacji na działanie systemu. Warto pochylić się nad elementami które wykazują wolne działanie i</w:t>
      </w:r>
      <w:r w:rsidR="008403E8">
        <w:t> </w:t>
      </w:r>
      <w:r w:rsidR="005074C4">
        <w:t xml:space="preserve">spróbować zoptymalizować te elementy. </w:t>
      </w:r>
    </w:p>
    <w:p w14:paraId="4E5838E5" w14:textId="6CD4AC94" w:rsidR="005074C4" w:rsidRDefault="005074C4" w:rsidP="00626747">
      <w:pPr>
        <w:pStyle w:val="TrePracy"/>
      </w:pPr>
      <w:r>
        <w:t>Dostrzegalna jest również możliwość rozwinięcia projektu (oprócz optymalizacji) – na przykład dodanie implementacji dla pozostałych zapytań HTTP lub wsparcie dla API, które wymagają uwierzytelnienia.</w:t>
      </w:r>
    </w:p>
    <w:p w14:paraId="24B7E2FE" w14:textId="1A4499EB" w:rsidR="0097409C" w:rsidRDefault="0097409C" w:rsidP="00626747">
      <w:pPr>
        <w:pStyle w:val="TrePracy"/>
      </w:pPr>
      <w:r>
        <w:t xml:space="preserve">Kod źródłowy systemu wykonanego jako część </w:t>
      </w:r>
      <w:r w:rsidR="00B5723D">
        <w:t>składową pracy, dostępny jest w </w:t>
      </w:r>
      <w:r>
        <w:t xml:space="preserve">serwisie GitHub pod adresem </w:t>
      </w:r>
      <w:r w:rsidRPr="00F91191">
        <w:t>https://github.com/Czektul/MasterThesis</w:t>
      </w:r>
    </w:p>
    <w:p w14:paraId="4EDD8100" w14:textId="77777777" w:rsidR="0097409C" w:rsidRPr="00E84FD8" w:rsidRDefault="0097409C" w:rsidP="00626747">
      <w:pPr>
        <w:pStyle w:val="TrePracy"/>
      </w:pPr>
    </w:p>
    <w:p w14:paraId="0B87EF08" w14:textId="77777777" w:rsidR="0026182B" w:rsidRPr="00E84FD8" w:rsidRDefault="0026182B">
      <w:pPr>
        <w:rPr>
          <w:rFonts w:ascii="Times New Roman" w:hAnsi="Times New Roman" w:cs="Times New Roman"/>
          <w:b/>
          <w:sz w:val="30"/>
          <w:szCs w:val="30"/>
        </w:rPr>
      </w:pPr>
      <w:r w:rsidRPr="00E84FD8">
        <w:br w:type="page"/>
      </w:r>
    </w:p>
    <w:p w14:paraId="564A3CBE" w14:textId="5E4987CE" w:rsidR="00AE588B" w:rsidRPr="00797DE8" w:rsidRDefault="00C4655B" w:rsidP="00005A99">
      <w:pPr>
        <w:pStyle w:val="Nagwekpracy"/>
        <w:rPr>
          <w:szCs w:val="24"/>
        </w:rPr>
      </w:pPr>
      <w:bookmarkStart w:id="46" w:name="_Toc524377749"/>
      <w:r w:rsidRPr="00797DE8">
        <w:lastRenderedPageBreak/>
        <w:t>Bibliografia</w:t>
      </w:r>
      <w:bookmarkEnd w:id="46"/>
    </w:p>
    <w:p w14:paraId="114BA5C2" w14:textId="14E59923" w:rsidR="0027720D" w:rsidRPr="00176DED" w:rsidRDefault="0027720D" w:rsidP="0027720D">
      <w:pPr>
        <w:pStyle w:val="Akapitzlist"/>
        <w:numPr>
          <w:ilvl w:val="0"/>
          <w:numId w:val="30"/>
        </w:numPr>
        <w:spacing w:line="360" w:lineRule="auto"/>
        <w:ind w:left="709" w:hanging="709"/>
        <w:rPr>
          <w:rFonts w:ascii="Times New Roman" w:hAnsi="Times New Roman" w:cs="Times New Roman"/>
          <w:sz w:val="24"/>
          <w:szCs w:val="24"/>
          <w:lang w:val="en-US"/>
        </w:rPr>
      </w:pPr>
      <w:bookmarkStart w:id="47" w:name="_Toc461365197"/>
      <w:bookmarkStart w:id="48" w:name="_Toc461778482"/>
      <w:r w:rsidRPr="00176DED">
        <w:rPr>
          <w:rFonts w:ascii="Times New Roman" w:hAnsi="Times New Roman" w:cs="Times New Roman"/>
          <w:sz w:val="24"/>
          <w:szCs w:val="24"/>
          <w:lang w:val="en-US"/>
        </w:rPr>
        <w:t xml:space="preserve">W3C, „Web Services Glossary”, </w:t>
      </w:r>
      <w:r w:rsidRPr="008403E8">
        <w:rPr>
          <w:rFonts w:ascii="Times New Roman" w:hAnsi="Times New Roman" w:cs="Times New Roman"/>
          <w:sz w:val="24"/>
          <w:szCs w:val="24"/>
          <w:lang w:val="en-US"/>
        </w:rPr>
        <w:t>https://www.w3.org/TR/ws-gloss/#webservice</w:t>
      </w:r>
      <w:r w:rsidRPr="00176DED">
        <w:rPr>
          <w:rFonts w:ascii="Times New Roman" w:hAnsi="Times New Roman" w:cs="Times New Roman"/>
          <w:sz w:val="24"/>
          <w:szCs w:val="24"/>
          <w:lang w:val="en-US"/>
        </w:rPr>
        <w:t xml:space="preserve">, </w:t>
      </w:r>
      <w:proofErr w:type="spellStart"/>
      <w:r w:rsidRPr="00176DED">
        <w:rPr>
          <w:rFonts w:ascii="Times New Roman" w:hAnsi="Times New Roman" w:cs="Times New Roman"/>
          <w:sz w:val="24"/>
          <w:szCs w:val="24"/>
          <w:lang w:val="en-US"/>
        </w:rPr>
        <w:t>dostęp</w:t>
      </w:r>
      <w:proofErr w:type="spellEnd"/>
      <w:r w:rsidRPr="00176DED">
        <w:rPr>
          <w:rFonts w:ascii="Times New Roman" w:hAnsi="Times New Roman" w:cs="Times New Roman"/>
          <w:sz w:val="24"/>
          <w:szCs w:val="24"/>
          <w:lang w:val="en-US"/>
        </w:rPr>
        <w:t>: 06.09.2018r.</w:t>
      </w:r>
    </w:p>
    <w:p w14:paraId="0CB537A0" w14:textId="2BEA5289" w:rsidR="00B65CEC" w:rsidRPr="0093654F" w:rsidRDefault="00A36EFF" w:rsidP="00F57AA6">
      <w:pPr>
        <w:pStyle w:val="Akapitzlist"/>
        <w:numPr>
          <w:ilvl w:val="0"/>
          <w:numId w:val="30"/>
        </w:numPr>
        <w:spacing w:line="360" w:lineRule="auto"/>
        <w:ind w:left="709" w:hanging="709"/>
        <w:rPr>
          <w:rFonts w:ascii="Times New Roman" w:hAnsi="Times New Roman" w:cs="Times New Roman"/>
          <w:b/>
          <w:sz w:val="24"/>
          <w:szCs w:val="24"/>
          <w:lang w:val="en-US"/>
        </w:rPr>
      </w:pPr>
      <w:r w:rsidRPr="0093654F">
        <w:rPr>
          <w:rFonts w:ascii="Times New Roman" w:hAnsi="Times New Roman" w:cs="Times New Roman"/>
          <w:sz w:val="24"/>
          <w:szCs w:val="24"/>
          <w:lang w:val="en-US"/>
        </w:rPr>
        <w:t xml:space="preserve">R. </w:t>
      </w:r>
      <w:r w:rsidR="00B65CEC" w:rsidRPr="0093654F">
        <w:rPr>
          <w:rFonts w:ascii="Times New Roman" w:hAnsi="Times New Roman" w:cs="Times New Roman"/>
          <w:sz w:val="24"/>
          <w:szCs w:val="24"/>
          <w:lang w:val="en-US"/>
        </w:rPr>
        <w:t xml:space="preserve">Fielding </w:t>
      </w:r>
      <w:r w:rsidR="00473D6F" w:rsidRPr="0093654F">
        <w:rPr>
          <w:rFonts w:ascii="Times New Roman" w:hAnsi="Times New Roman" w:cs="Times New Roman"/>
          <w:sz w:val="24"/>
          <w:szCs w:val="24"/>
          <w:lang w:val="en-US"/>
        </w:rPr>
        <w:t>„</w:t>
      </w:r>
      <w:r w:rsidR="00B65CEC" w:rsidRPr="0093654F">
        <w:rPr>
          <w:rFonts w:ascii="Times New Roman" w:hAnsi="Times New Roman" w:cs="Times New Roman"/>
          <w:i/>
          <w:sz w:val="24"/>
          <w:szCs w:val="24"/>
          <w:lang w:val="en-US"/>
        </w:rPr>
        <w:t>Principled Design of the Modern Web Architecture</w:t>
      </w:r>
      <w:r w:rsidR="00473D6F" w:rsidRPr="0093654F">
        <w:rPr>
          <w:rFonts w:ascii="Times New Roman" w:hAnsi="Times New Roman" w:cs="Times New Roman"/>
          <w:sz w:val="24"/>
          <w:szCs w:val="24"/>
          <w:lang w:val="en-US"/>
        </w:rPr>
        <w:t xml:space="preserve">”, </w:t>
      </w:r>
      <w:bookmarkEnd w:id="47"/>
      <w:bookmarkEnd w:id="48"/>
      <w:r w:rsidR="00B65CEC" w:rsidRPr="008403E8">
        <w:rPr>
          <w:rFonts w:ascii="Times New Roman" w:hAnsi="Times New Roman" w:cs="Times New Roman"/>
          <w:sz w:val="24"/>
          <w:szCs w:val="24"/>
          <w:lang w:val="en-US"/>
        </w:rPr>
        <w:t>https://www.ics.uci.edu/~taylor/documents/2002-REST-TOIT.pdf</w:t>
      </w:r>
      <w:r w:rsidR="00B65CEC" w:rsidRPr="0093654F">
        <w:rPr>
          <w:rFonts w:ascii="Times New Roman" w:hAnsi="Times New Roman" w:cs="Times New Roman"/>
          <w:sz w:val="24"/>
          <w:szCs w:val="24"/>
          <w:lang w:val="en-US"/>
        </w:rPr>
        <w:t xml:space="preserve">, </w:t>
      </w:r>
      <w:r w:rsidR="008A6626">
        <w:rPr>
          <w:rFonts w:ascii="Times New Roman" w:hAnsi="Times New Roman" w:cs="Times New Roman"/>
          <w:sz w:val="24"/>
          <w:szCs w:val="24"/>
          <w:lang w:val="en-US"/>
        </w:rPr>
        <w:br/>
      </w:r>
      <w:proofErr w:type="spellStart"/>
      <w:r w:rsidR="00B65CEC" w:rsidRPr="0093654F">
        <w:rPr>
          <w:rFonts w:ascii="Times New Roman" w:hAnsi="Times New Roman" w:cs="Times New Roman"/>
          <w:sz w:val="24"/>
          <w:szCs w:val="24"/>
          <w:lang w:val="en-US"/>
        </w:rPr>
        <w:t>dost</w:t>
      </w:r>
      <w:r w:rsidR="00A65A54" w:rsidRPr="0093654F">
        <w:rPr>
          <w:rFonts w:ascii="Times New Roman" w:hAnsi="Times New Roman" w:cs="Times New Roman"/>
          <w:sz w:val="24"/>
          <w:szCs w:val="24"/>
          <w:lang w:val="en-US"/>
        </w:rPr>
        <w:t>ę</w:t>
      </w:r>
      <w:r w:rsidR="00B65CEC" w:rsidRPr="0093654F">
        <w:rPr>
          <w:rFonts w:ascii="Times New Roman" w:hAnsi="Times New Roman" w:cs="Times New Roman"/>
          <w:sz w:val="24"/>
          <w:szCs w:val="24"/>
          <w:lang w:val="en-US"/>
        </w:rPr>
        <w:t>p</w:t>
      </w:r>
      <w:proofErr w:type="spellEnd"/>
      <w:r w:rsidR="00B65CEC" w:rsidRPr="0093654F">
        <w:rPr>
          <w:rFonts w:ascii="Times New Roman" w:hAnsi="Times New Roman" w:cs="Times New Roman"/>
          <w:sz w:val="24"/>
          <w:szCs w:val="24"/>
          <w:lang w:val="en-US"/>
        </w:rPr>
        <w:t xml:space="preserve"> 01.09.2018r.</w:t>
      </w:r>
    </w:p>
    <w:p w14:paraId="4F7E1FEA" w14:textId="0E99DA9A" w:rsidR="00AE588B" w:rsidRPr="009F2554" w:rsidRDefault="00A36EFF" w:rsidP="00F57AA6">
      <w:pPr>
        <w:pStyle w:val="Akapitzlist"/>
        <w:numPr>
          <w:ilvl w:val="0"/>
          <w:numId w:val="30"/>
        </w:numPr>
        <w:spacing w:line="360" w:lineRule="auto"/>
        <w:ind w:left="709" w:hanging="709"/>
        <w:rPr>
          <w:rFonts w:ascii="Times New Roman" w:hAnsi="Times New Roman" w:cs="Times New Roman"/>
          <w:b/>
          <w:sz w:val="24"/>
          <w:szCs w:val="24"/>
        </w:rPr>
      </w:pPr>
      <w:r w:rsidRPr="0093654F">
        <w:rPr>
          <w:rFonts w:ascii="Times New Roman" w:hAnsi="Times New Roman" w:cs="Times New Roman"/>
          <w:sz w:val="24"/>
          <w:szCs w:val="24"/>
        </w:rPr>
        <w:t>S.</w:t>
      </w:r>
      <w:r w:rsidR="0067620D" w:rsidRPr="0093654F">
        <w:rPr>
          <w:rFonts w:ascii="Times New Roman" w:hAnsi="Times New Roman" w:cs="Times New Roman"/>
          <w:sz w:val="24"/>
          <w:szCs w:val="24"/>
        </w:rPr>
        <w:t xml:space="preserve"> Czech </w:t>
      </w:r>
      <w:r w:rsidR="0067620D" w:rsidRPr="0093654F">
        <w:rPr>
          <w:rFonts w:ascii="Times New Roman" w:hAnsi="Times New Roman" w:cs="Times New Roman"/>
          <w:i/>
          <w:sz w:val="24"/>
          <w:szCs w:val="24"/>
        </w:rPr>
        <w:t>„</w:t>
      </w:r>
      <w:r w:rsidR="00A03C10" w:rsidRPr="0093654F">
        <w:rPr>
          <w:rFonts w:ascii="Times New Roman" w:hAnsi="Times New Roman" w:cs="Times New Roman"/>
          <w:i/>
          <w:sz w:val="24"/>
          <w:szCs w:val="24"/>
        </w:rPr>
        <w:t xml:space="preserve">Cechy dobrego </w:t>
      </w:r>
      <w:proofErr w:type="spellStart"/>
      <w:r w:rsidR="00A03C10" w:rsidRPr="0093654F">
        <w:rPr>
          <w:rFonts w:ascii="Times New Roman" w:hAnsi="Times New Roman" w:cs="Times New Roman"/>
          <w:i/>
          <w:sz w:val="24"/>
          <w:szCs w:val="24"/>
        </w:rPr>
        <w:t>RESTful</w:t>
      </w:r>
      <w:proofErr w:type="spellEnd"/>
      <w:r w:rsidR="0067620D" w:rsidRPr="0093654F">
        <w:rPr>
          <w:rFonts w:ascii="Times New Roman" w:hAnsi="Times New Roman" w:cs="Times New Roman"/>
          <w:i/>
          <w:sz w:val="24"/>
          <w:szCs w:val="24"/>
        </w:rPr>
        <w:t xml:space="preserve"> API”</w:t>
      </w:r>
      <w:r w:rsidR="0067620D" w:rsidRPr="0093654F">
        <w:rPr>
          <w:rFonts w:ascii="Times New Roman" w:hAnsi="Times New Roman" w:cs="Times New Roman"/>
          <w:sz w:val="24"/>
          <w:szCs w:val="24"/>
        </w:rPr>
        <w:t xml:space="preserve">, wpis na blogu z 20.02.2017 </w:t>
      </w:r>
      <w:r w:rsidR="00A65A54" w:rsidRPr="008403E8">
        <w:rPr>
          <w:rFonts w:ascii="Times New Roman" w:hAnsi="Times New Roman" w:cs="Times New Roman"/>
          <w:sz w:val="24"/>
          <w:szCs w:val="24"/>
        </w:rPr>
        <w:t>http://sebastianczech.com/2017/02/20/cechy-dobrego-restful-api/</w:t>
      </w:r>
      <w:r w:rsidR="00A65A54" w:rsidRPr="009F2554">
        <w:rPr>
          <w:rFonts w:ascii="Times New Roman" w:hAnsi="Times New Roman" w:cs="Times New Roman"/>
          <w:sz w:val="24"/>
          <w:szCs w:val="24"/>
        </w:rPr>
        <w:t xml:space="preserve">, </w:t>
      </w:r>
      <w:r w:rsidR="008A6626">
        <w:rPr>
          <w:rFonts w:ascii="Times New Roman" w:hAnsi="Times New Roman" w:cs="Times New Roman"/>
          <w:sz w:val="24"/>
          <w:szCs w:val="24"/>
        </w:rPr>
        <w:br/>
      </w:r>
      <w:r w:rsidR="00A65A54" w:rsidRPr="009F2554">
        <w:rPr>
          <w:rFonts w:ascii="Times New Roman" w:hAnsi="Times New Roman" w:cs="Times New Roman"/>
          <w:sz w:val="24"/>
          <w:szCs w:val="24"/>
        </w:rPr>
        <w:t xml:space="preserve">dostęp 02.09.2018r. </w:t>
      </w:r>
    </w:p>
    <w:p w14:paraId="4587B4C0" w14:textId="7ADD04F6" w:rsidR="007C68CE" w:rsidRPr="009F2554" w:rsidRDefault="007C68CE" w:rsidP="00F57AA6">
      <w:pPr>
        <w:pStyle w:val="Akapitzlist"/>
        <w:numPr>
          <w:ilvl w:val="0"/>
          <w:numId w:val="30"/>
        </w:numPr>
        <w:spacing w:line="360" w:lineRule="auto"/>
        <w:ind w:left="709" w:hanging="709"/>
        <w:rPr>
          <w:rFonts w:ascii="Times New Roman" w:hAnsi="Times New Roman" w:cs="Times New Roman"/>
          <w:sz w:val="24"/>
          <w:szCs w:val="24"/>
        </w:rPr>
      </w:pPr>
      <w:r w:rsidRPr="008403E8">
        <w:rPr>
          <w:rFonts w:ascii="Times New Roman" w:hAnsi="Times New Roman" w:cs="Times New Roman"/>
          <w:sz w:val="24"/>
          <w:szCs w:val="24"/>
        </w:rPr>
        <w:t>https://developer.mozilla.org/en-US/docs/Web/HTTP/</w:t>
      </w:r>
      <w:r w:rsidRPr="009F2554">
        <w:rPr>
          <w:rFonts w:ascii="Times New Roman" w:hAnsi="Times New Roman" w:cs="Times New Roman"/>
          <w:sz w:val="24"/>
          <w:szCs w:val="24"/>
        </w:rPr>
        <w:t>, dostęp 02.09.2018r.</w:t>
      </w:r>
    </w:p>
    <w:p w14:paraId="65B4F07F" w14:textId="020E8547" w:rsidR="007C68CE" w:rsidRPr="009F2554" w:rsidRDefault="00A36EFF" w:rsidP="00F57AA6">
      <w:pPr>
        <w:pStyle w:val="Akapitzlist"/>
        <w:numPr>
          <w:ilvl w:val="0"/>
          <w:numId w:val="30"/>
        </w:numPr>
        <w:spacing w:line="360" w:lineRule="auto"/>
        <w:ind w:left="709" w:hanging="709"/>
        <w:rPr>
          <w:rFonts w:ascii="Times New Roman" w:hAnsi="Times New Roman" w:cs="Times New Roman"/>
          <w:sz w:val="24"/>
          <w:szCs w:val="24"/>
        </w:rPr>
      </w:pPr>
      <w:r w:rsidRPr="009F2554">
        <w:rPr>
          <w:rFonts w:ascii="Times New Roman" w:hAnsi="Times New Roman" w:cs="Times New Roman"/>
          <w:sz w:val="24"/>
          <w:szCs w:val="24"/>
        </w:rPr>
        <w:t xml:space="preserve">K. </w:t>
      </w:r>
      <w:r w:rsidR="007C68CE" w:rsidRPr="009F2554">
        <w:rPr>
          <w:rFonts w:ascii="Times New Roman" w:hAnsi="Times New Roman" w:cs="Times New Roman"/>
          <w:sz w:val="24"/>
          <w:szCs w:val="24"/>
        </w:rPr>
        <w:t>Bielski „</w:t>
      </w:r>
      <w:r w:rsidR="007C68CE" w:rsidRPr="009F2554">
        <w:rPr>
          <w:rFonts w:ascii="Times New Roman" w:hAnsi="Times New Roman" w:cs="Times New Roman"/>
          <w:i/>
          <w:sz w:val="24"/>
          <w:szCs w:val="24"/>
        </w:rPr>
        <w:t>Implementacja REST w Spring MVC 3.0</w:t>
      </w:r>
      <w:r w:rsidR="007C68CE" w:rsidRPr="009F2554">
        <w:rPr>
          <w:rFonts w:ascii="Times New Roman" w:hAnsi="Times New Roman" w:cs="Times New Roman"/>
          <w:sz w:val="24"/>
          <w:szCs w:val="24"/>
        </w:rPr>
        <w:t>” wpis na blogu z</w:t>
      </w:r>
      <w:r w:rsidR="00304D54" w:rsidRPr="009F2554">
        <w:rPr>
          <w:rFonts w:ascii="Times New Roman" w:hAnsi="Times New Roman" w:cs="Times New Roman"/>
          <w:sz w:val="24"/>
          <w:szCs w:val="24"/>
        </w:rPr>
        <w:t> </w:t>
      </w:r>
      <w:r w:rsidR="007C68CE" w:rsidRPr="009F2554">
        <w:rPr>
          <w:rFonts w:ascii="Times New Roman" w:hAnsi="Times New Roman" w:cs="Times New Roman"/>
          <w:sz w:val="24"/>
          <w:szCs w:val="24"/>
        </w:rPr>
        <w:t xml:space="preserve">26.08.2012  </w:t>
      </w:r>
      <w:r w:rsidR="007C68CE" w:rsidRPr="008403E8">
        <w:rPr>
          <w:rFonts w:ascii="Times New Roman" w:hAnsi="Times New Roman" w:cs="Times New Roman"/>
          <w:sz w:val="24"/>
          <w:szCs w:val="24"/>
        </w:rPr>
        <w:t>https://kbielski.wordpress.com/tag/rest-web-service/</w:t>
      </w:r>
      <w:r w:rsidR="007C68CE" w:rsidRPr="009F2554">
        <w:rPr>
          <w:rFonts w:ascii="Times New Roman" w:hAnsi="Times New Roman" w:cs="Times New Roman"/>
          <w:sz w:val="24"/>
          <w:szCs w:val="24"/>
        </w:rPr>
        <w:t xml:space="preserve"> , </w:t>
      </w:r>
      <w:r w:rsidR="008A6626">
        <w:rPr>
          <w:rFonts w:ascii="Times New Roman" w:hAnsi="Times New Roman" w:cs="Times New Roman"/>
          <w:sz w:val="24"/>
          <w:szCs w:val="24"/>
        </w:rPr>
        <w:br/>
      </w:r>
      <w:r w:rsidR="007C68CE" w:rsidRPr="009F2554">
        <w:rPr>
          <w:rFonts w:ascii="Times New Roman" w:hAnsi="Times New Roman" w:cs="Times New Roman"/>
          <w:sz w:val="24"/>
          <w:szCs w:val="24"/>
        </w:rPr>
        <w:t>dostęp 02.09.2018r.</w:t>
      </w:r>
    </w:p>
    <w:p w14:paraId="6411A1BA" w14:textId="77D16ABB" w:rsidR="00797DE8" w:rsidRPr="00C27244" w:rsidRDefault="00797DE8" w:rsidP="00F57AA6">
      <w:pPr>
        <w:pStyle w:val="Akapitzlist"/>
        <w:numPr>
          <w:ilvl w:val="0"/>
          <w:numId w:val="30"/>
        </w:numPr>
        <w:spacing w:line="360" w:lineRule="auto"/>
        <w:ind w:left="709" w:hanging="709"/>
        <w:rPr>
          <w:rFonts w:ascii="Times New Roman" w:hAnsi="Times New Roman" w:cs="Times New Roman"/>
          <w:sz w:val="24"/>
          <w:szCs w:val="24"/>
          <w:lang w:val="en-US"/>
        </w:rPr>
      </w:pPr>
      <w:r w:rsidRPr="00C27244">
        <w:rPr>
          <w:rFonts w:ascii="Times New Roman" w:hAnsi="Times New Roman" w:cs="Times New Roman"/>
          <w:sz w:val="24"/>
          <w:szCs w:val="24"/>
          <w:lang w:val="en-US"/>
        </w:rPr>
        <w:t xml:space="preserve">T. Berners-Lee, </w:t>
      </w:r>
      <w:r w:rsidR="00295DAF" w:rsidRPr="00C27244">
        <w:rPr>
          <w:rFonts w:ascii="Times New Roman" w:hAnsi="Times New Roman" w:cs="Times New Roman"/>
          <w:sz w:val="24"/>
          <w:szCs w:val="24"/>
          <w:lang w:val="en-US"/>
        </w:rPr>
        <w:t xml:space="preserve">L. </w:t>
      </w:r>
      <w:proofErr w:type="spellStart"/>
      <w:r w:rsidRPr="00C27244">
        <w:rPr>
          <w:rFonts w:ascii="Times New Roman" w:hAnsi="Times New Roman" w:cs="Times New Roman"/>
          <w:sz w:val="24"/>
          <w:szCs w:val="24"/>
          <w:lang w:val="en-US"/>
        </w:rPr>
        <w:t>Masinter</w:t>
      </w:r>
      <w:proofErr w:type="spellEnd"/>
      <w:r w:rsidRPr="00C27244">
        <w:rPr>
          <w:rFonts w:ascii="Times New Roman" w:hAnsi="Times New Roman" w:cs="Times New Roman"/>
          <w:sz w:val="24"/>
          <w:szCs w:val="24"/>
          <w:lang w:val="en-US"/>
        </w:rPr>
        <w:t xml:space="preserve">, </w:t>
      </w:r>
      <w:r w:rsidR="00295DAF" w:rsidRPr="00C27244">
        <w:rPr>
          <w:rFonts w:ascii="Times New Roman" w:hAnsi="Times New Roman" w:cs="Times New Roman"/>
          <w:sz w:val="24"/>
          <w:szCs w:val="24"/>
          <w:lang w:val="en-US"/>
        </w:rPr>
        <w:t xml:space="preserve">M. </w:t>
      </w:r>
      <w:proofErr w:type="spellStart"/>
      <w:r w:rsidRPr="00C27244">
        <w:rPr>
          <w:rFonts w:ascii="Times New Roman" w:hAnsi="Times New Roman" w:cs="Times New Roman"/>
          <w:sz w:val="24"/>
          <w:szCs w:val="24"/>
          <w:lang w:val="en-US"/>
        </w:rPr>
        <w:t>McCahill</w:t>
      </w:r>
      <w:proofErr w:type="spellEnd"/>
      <w:r w:rsidRPr="00C27244">
        <w:rPr>
          <w:rFonts w:ascii="Times New Roman" w:hAnsi="Times New Roman" w:cs="Times New Roman"/>
          <w:sz w:val="24"/>
          <w:szCs w:val="24"/>
          <w:lang w:val="en-US"/>
        </w:rPr>
        <w:t xml:space="preserve"> „</w:t>
      </w:r>
      <w:r w:rsidRPr="00C27244">
        <w:rPr>
          <w:rFonts w:ascii="Times New Roman" w:hAnsi="Times New Roman" w:cs="Times New Roman"/>
          <w:i/>
          <w:sz w:val="24"/>
          <w:szCs w:val="24"/>
          <w:lang w:val="en-US"/>
        </w:rPr>
        <w:t xml:space="preserve">Uniform Resource Locators (URL)”, </w:t>
      </w:r>
      <w:proofErr w:type="spellStart"/>
      <w:r w:rsidRPr="00C27244">
        <w:rPr>
          <w:rFonts w:ascii="Times New Roman" w:hAnsi="Times New Roman" w:cs="Times New Roman"/>
          <w:i/>
          <w:sz w:val="24"/>
          <w:szCs w:val="24"/>
          <w:lang w:val="en-US"/>
        </w:rPr>
        <w:t>Grudzień</w:t>
      </w:r>
      <w:proofErr w:type="spellEnd"/>
      <w:r w:rsidRPr="00C27244">
        <w:rPr>
          <w:rFonts w:ascii="Times New Roman" w:hAnsi="Times New Roman" w:cs="Times New Roman"/>
          <w:i/>
          <w:sz w:val="24"/>
          <w:szCs w:val="24"/>
          <w:lang w:val="en-US"/>
        </w:rPr>
        <w:t xml:space="preserve"> 1995,  </w:t>
      </w:r>
      <w:r w:rsidRPr="008403E8">
        <w:rPr>
          <w:rFonts w:ascii="Times New Roman" w:hAnsi="Times New Roman" w:cs="Times New Roman"/>
          <w:sz w:val="24"/>
          <w:szCs w:val="24"/>
          <w:lang w:val="en-US"/>
        </w:rPr>
        <w:t>https://tools.ietf.org/html/rfc1738</w:t>
      </w:r>
      <w:r w:rsidRPr="00C27244">
        <w:rPr>
          <w:rFonts w:ascii="Times New Roman" w:hAnsi="Times New Roman" w:cs="Times New Roman"/>
          <w:sz w:val="24"/>
          <w:szCs w:val="24"/>
          <w:lang w:val="en-US"/>
        </w:rPr>
        <w:t xml:space="preserve">, </w:t>
      </w:r>
      <w:r w:rsidR="008A6626">
        <w:rPr>
          <w:rFonts w:ascii="Times New Roman" w:hAnsi="Times New Roman" w:cs="Times New Roman"/>
          <w:sz w:val="24"/>
          <w:szCs w:val="24"/>
          <w:lang w:val="en-US"/>
        </w:rPr>
        <w:br/>
      </w:r>
      <w:proofErr w:type="spellStart"/>
      <w:r w:rsidRPr="00C27244">
        <w:rPr>
          <w:rFonts w:ascii="Times New Roman" w:hAnsi="Times New Roman" w:cs="Times New Roman"/>
          <w:sz w:val="24"/>
          <w:szCs w:val="24"/>
          <w:lang w:val="en-US"/>
        </w:rPr>
        <w:t>dostęp</w:t>
      </w:r>
      <w:proofErr w:type="spellEnd"/>
      <w:r w:rsidRPr="00C27244">
        <w:rPr>
          <w:rFonts w:ascii="Times New Roman" w:hAnsi="Times New Roman" w:cs="Times New Roman"/>
          <w:sz w:val="24"/>
          <w:szCs w:val="24"/>
          <w:lang w:val="en-US"/>
        </w:rPr>
        <w:t xml:space="preserve"> 04.09.2018r.</w:t>
      </w:r>
    </w:p>
    <w:p w14:paraId="0F828282" w14:textId="5593BE8F" w:rsidR="00A36EFF" w:rsidRPr="009F2554" w:rsidRDefault="00A36EFF" w:rsidP="00F57AA6">
      <w:pPr>
        <w:pStyle w:val="Akapitzlist"/>
        <w:numPr>
          <w:ilvl w:val="0"/>
          <w:numId w:val="30"/>
        </w:numPr>
        <w:spacing w:line="360" w:lineRule="auto"/>
        <w:ind w:left="709" w:hanging="709"/>
        <w:rPr>
          <w:rFonts w:ascii="Times New Roman" w:hAnsi="Times New Roman" w:cs="Times New Roman"/>
          <w:sz w:val="24"/>
          <w:szCs w:val="24"/>
          <w:lang w:val="en-US"/>
        </w:rPr>
      </w:pPr>
      <w:r w:rsidRPr="009F2554">
        <w:rPr>
          <w:rFonts w:ascii="Times New Roman" w:hAnsi="Times New Roman" w:cs="Times New Roman"/>
          <w:sz w:val="24"/>
          <w:szCs w:val="24"/>
          <w:lang w:val="en-US"/>
        </w:rPr>
        <w:t xml:space="preserve">R. Fielding, J. Reschke </w:t>
      </w:r>
      <w:r w:rsidRPr="009F2554">
        <w:rPr>
          <w:rFonts w:ascii="Times New Roman" w:hAnsi="Times New Roman" w:cs="Times New Roman"/>
          <w:i/>
          <w:sz w:val="24"/>
          <w:szCs w:val="24"/>
          <w:lang w:val="en-US"/>
        </w:rPr>
        <w:t>„Hypertext Transfer Protocol (HTTP/1.1): Semantics</w:t>
      </w:r>
      <w:r w:rsidR="00F57AA6">
        <w:rPr>
          <w:rFonts w:ascii="Times New Roman" w:hAnsi="Times New Roman" w:cs="Times New Roman"/>
          <w:i/>
          <w:sz w:val="24"/>
          <w:szCs w:val="24"/>
          <w:lang w:val="en-US"/>
        </w:rPr>
        <w:t> </w:t>
      </w:r>
      <w:r w:rsidRPr="009F2554">
        <w:rPr>
          <w:rFonts w:ascii="Times New Roman" w:hAnsi="Times New Roman" w:cs="Times New Roman"/>
          <w:i/>
          <w:sz w:val="24"/>
          <w:szCs w:val="24"/>
          <w:lang w:val="en-US"/>
        </w:rPr>
        <w:t>and</w:t>
      </w:r>
      <w:r w:rsidR="00F57AA6">
        <w:rPr>
          <w:rFonts w:ascii="Times New Roman" w:hAnsi="Times New Roman" w:cs="Times New Roman"/>
          <w:i/>
          <w:sz w:val="24"/>
          <w:szCs w:val="24"/>
          <w:lang w:val="en-US"/>
        </w:rPr>
        <w:t> </w:t>
      </w:r>
      <w:r w:rsidRPr="009F2554">
        <w:rPr>
          <w:rFonts w:ascii="Times New Roman" w:hAnsi="Times New Roman" w:cs="Times New Roman"/>
          <w:i/>
          <w:sz w:val="24"/>
          <w:szCs w:val="24"/>
          <w:lang w:val="en-US"/>
        </w:rPr>
        <w:t>Content”</w:t>
      </w:r>
      <w:r w:rsidRPr="009F2554">
        <w:rPr>
          <w:rFonts w:ascii="Times New Roman" w:hAnsi="Times New Roman" w:cs="Times New Roman"/>
          <w:sz w:val="24"/>
          <w:szCs w:val="24"/>
          <w:lang w:val="en-US"/>
        </w:rPr>
        <w:t>,</w:t>
      </w:r>
      <w:r w:rsidR="00F57AA6">
        <w:rPr>
          <w:rFonts w:ascii="Times New Roman" w:hAnsi="Times New Roman" w:cs="Times New Roman"/>
          <w:sz w:val="24"/>
          <w:szCs w:val="24"/>
          <w:lang w:val="en-US"/>
        </w:rPr>
        <w:t> </w:t>
      </w:r>
      <w:r w:rsidR="00295DAF" w:rsidRPr="009F2554">
        <w:rPr>
          <w:rFonts w:ascii="Times New Roman" w:hAnsi="Times New Roman" w:cs="Times New Roman"/>
          <w:sz w:val="24"/>
          <w:szCs w:val="24"/>
          <w:lang w:val="en-US"/>
        </w:rPr>
        <w:t>ISSN</w:t>
      </w:r>
      <w:r w:rsidRPr="009F2554">
        <w:rPr>
          <w:rFonts w:ascii="Times New Roman" w:hAnsi="Times New Roman" w:cs="Times New Roman"/>
          <w:sz w:val="24"/>
          <w:szCs w:val="24"/>
          <w:lang w:val="en-US"/>
        </w:rPr>
        <w:t>:</w:t>
      </w:r>
      <w:r w:rsidR="00F57AA6">
        <w:rPr>
          <w:rFonts w:ascii="Times New Roman" w:hAnsi="Times New Roman" w:cs="Times New Roman"/>
          <w:sz w:val="24"/>
          <w:szCs w:val="24"/>
          <w:lang w:val="en-US"/>
        </w:rPr>
        <w:t> </w:t>
      </w:r>
      <w:r w:rsidRPr="009F2554">
        <w:rPr>
          <w:rFonts w:ascii="Times New Roman" w:hAnsi="Times New Roman" w:cs="Times New Roman"/>
          <w:sz w:val="24"/>
          <w:szCs w:val="24"/>
          <w:lang w:val="en-US"/>
        </w:rPr>
        <w:t xml:space="preserve">2070-1721, </w:t>
      </w:r>
      <w:proofErr w:type="spellStart"/>
      <w:r w:rsidRPr="009F2554">
        <w:rPr>
          <w:rFonts w:ascii="Times New Roman" w:hAnsi="Times New Roman" w:cs="Times New Roman"/>
          <w:sz w:val="24"/>
          <w:szCs w:val="24"/>
          <w:lang w:val="en-US"/>
        </w:rPr>
        <w:t>Czerwiec</w:t>
      </w:r>
      <w:proofErr w:type="spellEnd"/>
      <w:r w:rsidRPr="009F2554">
        <w:rPr>
          <w:rFonts w:ascii="Times New Roman" w:hAnsi="Times New Roman" w:cs="Times New Roman"/>
          <w:sz w:val="24"/>
          <w:szCs w:val="24"/>
          <w:lang w:val="en-US"/>
        </w:rPr>
        <w:t xml:space="preserve"> 2014, </w:t>
      </w:r>
      <w:r w:rsidRPr="008403E8">
        <w:rPr>
          <w:rFonts w:ascii="Times New Roman" w:hAnsi="Times New Roman" w:cs="Times New Roman"/>
          <w:sz w:val="24"/>
          <w:szCs w:val="24"/>
          <w:lang w:val="en-US"/>
        </w:rPr>
        <w:t>https://tools.ietf.org/html/rfc7231</w:t>
      </w:r>
      <w:r w:rsidRPr="009F2554">
        <w:rPr>
          <w:rFonts w:ascii="Times New Roman" w:hAnsi="Times New Roman" w:cs="Times New Roman"/>
          <w:sz w:val="24"/>
          <w:szCs w:val="24"/>
          <w:lang w:val="en-US"/>
        </w:rPr>
        <w:t xml:space="preserve">, </w:t>
      </w:r>
      <w:proofErr w:type="spellStart"/>
      <w:r w:rsidRPr="009F2554">
        <w:rPr>
          <w:rFonts w:ascii="Times New Roman" w:hAnsi="Times New Roman" w:cs="Times New Roman"/>
          <w:sz w:val="24"/>
          <w:szCs w:val="24"/>
          <w:lang w:val="en-US"/>
        </w:rPr>
        <w:t>dostęp</w:t>
      </w:r>
      <w:proofErr w:type="spellEnd"/>
      <w:r w:rsidRPr="009F2554">
        <w:rPr>
          <w:rFonts w:ascii="Times New Roman" w:hAnsi="Times New Roman" w:cs="Times New Roman"/>
          <w:sz w:val="24"/>
          <w:szCs w:val="24"/>
          <w:lang w:val="en-US"/>
        </w:rPr>
        <w:t>: 04.09.2018r.</w:t>
      </w:r>
    </w:p>
    <w:p w14:paraId="34215AB1" w14:textId="48B17782" w:rsidR="00964B2D" w:rsidRPr="00C27244" w:rsidRDefault="00964B2D" w:rsidP="00F57AA6">
      <w:pPr>
        <w:pStyle w:val="Akapitzlist"/>
        <w:numPr>
          <w:ilvl w:val="0"/>
          <w:numId w:val="30"/>
        </w:numPr>
        <w:spacing w:line="360" w:lineRule="auto"/>
        <w:ind w:left="709" w:hanging="709"/>
        <w:rPr>
          <w:rFonts w:ascii="Times New Roman" w:hAnsi="Times New Roman" w:cs="Times New Roman"/>
          <w:sz w:val="24"/>
          <w:szCs w:val="24"/>
        </w:rPr>
      </w:pPr>
      <w:r w:rsidRPr="00C27244">
        <w:rPr>
          <w:rFonts w:ascii="Times New Roman" w:hAnsi="Times New Roman" w:cs="Times New Roman"/>
          <w:sz w:val="24"/>
          <w:szCs w:val="24"/>
        </w:rPr>
        <w:t>J. </w:t>
      </w:r>
      <w:proofErr w:type="spellStart"/>
      <w:r w:rsidRPr="00C27244">
        <w:rPr>
          <w:rFonts w:ascii="Times New Roman" w:hAnsi="Times New Roman" w:cs="Times New Roman"/>
          <w:sz w:val="24"/>
          <w:szCs w:val="24"/>
        </w:rPr>
        <w:t>Albahari</w:t>
      </w:r>
      <w:proofErr w:type="spellEnd"/>
      <w:r w:rsidRPr="00C27244">
        <w:rPr>
          <w:rFonts w:ascii="Times New Roman" w:hAnsi="Times New Roman" w:cs="Times New Roman"/>
          <w:sz w:val="24"/>
          <w:szCs w:val="24"/>
        </w:rPr>
        <w:t>, B. </w:t>
      </w:r>
      <w:proofErr w:type="spellStart"/>
      <w:r w:rsidRPr="00C27244">
        <w:rPr>
          <w:rFonts w:ascii="Times New Roman" w:hAnsi="Times New Roman" w:cs="Times New Roman"/>
          <w:sz w:val="24"/>
          <w:szCs w:val="24"/>
        </w:rPr>
        <w:t>Albahari</w:t>
      </w:r>
      <w:proofErr w:type="spellEnd"/>
      <w:r w:rsidRPr="00C27244">
        <w:rPr>
          <w:rFonts w:ascii="Times New Roman" w:hAnsi="Times New Roman" w:cs="Times New Roman"/>
          <w:sz w:val="24"/>
          <w:szCs w:val="24"/>
        </w:rPr>
        <w:t>, „</w:t>
      </w:r>
      <w:r w:rsidRPr="00C27244">
        <w:rPr>
          <w:rFonts w:ascii="Times New Roman" w:hAnsi="Times New Roman" w:cs="Times New Roman"/>
          <w:i/>
          <w:sz w:val="24"/>
          <w:szCs w:val="24"/>
        </w:rPr>
        <w:t>C# 7.0 w pigułce. Wydanie VII</w:t>
      </w:r>
      <w:r w:rsidRPr="00C27244">
        <w:rPr>
          <w:rFonts w:ascii="Times New Roman" w:hAnsi="Times New Roman" w:cs="Times New Roman"/>
          <w:sz w:val="24"/>
          <w:szCs w:val="24"/>
        </w:rPr>
        <w:t>”, 2018, Wydawnictwo Helion, ISBN: 978-83-283-4075-6</w:t>
      </w:r>
    </w:p>
    <w:p w14:paraId="299D4D0D" w14:textId="120D7FF7" w:rsidR="001962F9" w:rsidRPr="009F2554" w:rsidRDefault="00964B2D" w:rsidP="00F57AA6">
      <w:pPr>
        <w:pStyle w:val="Akapitzlist"/>
        <w:numPr>
          <w:ilvl w:val="0"/>
          <w:numId w:val="30"/>
        </w:numPr>
        <w:spacing w:line="360" w:lineRule="auto"/>
        <w:ind w:left="709" w:hanging="709"/>
        <w:rPr>
          <w:rFonts w:ascii="Times New Roman" w:hAnsi="Times New Roman" w:cs="Times New Roman"/>
          <w:sz w:val="24"/>
          <w:szCs w:val="24"/>
          <w:lang w:val="en-US"/>
        </w:rPr>
      </w:pPr>
      <w:r w:rsidRPr="009F2554">
        <w:rPr>
          <w:rFonts w:ascii="Times New Roman" w:hAnsi="Times New Roman" w:cs="Times New Roman"/>
          <w:sz w:val="24"/>
          <w:szCs w:val="24"/>
          <w:lang w:val="en-US"/>
        </w:rPr>
        <w:t>„</w:t>
      </w:r>
      <w:r w:rsidR="00E74DBF" w:rsidRPr="009F2554">
        <w:rPr>
          <w:rFonts w:ascii="Times New Roman" w:hAnsi="Times New Roman" w:cs="Times New Roman"/>
          <w:i/>
          <w:sz w:val="24"/>
          <w:szCs w:val="24"/>
          <w:lang w:val="en-US"/>
        </w:rPr>
        <w:t>C#</w:t>
      </w:r>
      <w:r w:rsidR="008A6626">
        <w:rPr>
          <w:rFonts w:ascii="Times New Roman" w:hAnsi="Times New Roman" w:cs="Times New Roman"/>
          <w:i/>
          <w:sz w:val="24"/>
          <w:szCs w:val="24"/>
          <w:lang w:val="en-US"/>
        </w:rPr>
        <w:t> </w:t>
      </w:r>
      <w:r w:rsidR="00E74DBF" w:rsidRPr="009F2554">
        <w:rPr>
          <w:rFonts w:ascii="Times New Roman" w:hAnsi="Times New Roman" w:cs="Times New Roman"/>
          <w:i/>
          <w:sz w:val="24"/>
          <w:szCs w:val="24"/>
          <w:lang w:val="en-US"/>
        </w:rPr>
        <w:t>Language</w:t>
      </w:r>
      <w:r w:rsidR="008A6626">
        <w:rPr>
          <w:rFonts w:ascii="Times New Roman" w:hAnsi="Times New Roman" w:cs="Times New Roman"/>
          <w:i/>
          <w:sz w:val="24"/>
          <w:szCs w:val="24"/>
          <w:lang w:val="en-US"/>
        </w:rPr>
        <w:t> </w:t>
      </w:r>
      <w:r w:rsidR="00E74DBF" w:rsidRPr="009F2554">
        <w:rPr>
          <w:rFonts w:ascii="Times New Roman" w:hAnsi="Times New Roman" w:cs="Times New Roman"/>
          <w:i/>
          <w:sz w:val="24"/>
          <w:szCs w:val="24"/>
          <w:lang w:val="en-US"/>
        </w:rPr>
        <w:t>Specification</w:t>
      </w:r>
      <w:r w:rsidR="00E74DBF" w:rsidRPr="009F2554">
        <w:rPr>
          <w:rFonts w:ascii="Times New Roman" w:hAnsi="Times New Roman" w:cs="Times New Roman"/>
          <w:sz w:val="24"/>
          <w:szCs w:val="24"/>
          <w:lang w:val="en-US"/>
        </w:rPr>
        <w:t>”,</w:t>
      </w:r>
      <w:r w:rsidR="008A6626">
        <w:rPr>
          <w:rFonts w:ascii="Times New Roman" w:hAnsi="Times New Roman" w:cs="Times New Roman"/>
          <w:sz w:val="24"/>
          <w:szCs w:val="24"/>
          <w:lang w:val="en-US"/>
        </w:rPr>
        <w:t> </w:t>
      </w:r>
      <w:r w:rsidR="008A6626" w:rsidRPr="008403E8">
        <w:rPr>
          <w:rFonts w:ascii="Times New Roman" w:hAnsi="Times New Roman" w:cs="Times New Roman"/>
          <w:sz w:val="24"/>
          <w:szCs w:val="24"/>
          <w:lang w:val="en-US"/>
        </w:rPr>
        <w:t>https://www.ecma-international.org/ publications/files/ECMA-ST/Ecma-334.pdf</w:t>
      </w:r>
      <w:r w:rsidR="008A6626">
        <w:rPr>
          <w:rFonts w:ascii="Times New Roman" w:hAnsi="Times New Roman" w:cs="Times New Roman"/>
          <w:sz w:val="24"/>
          <w:szCs w:val="24"/>
          <w:lang w:val="en-US"/>
        </w:rPr>
        <w:t xml:space="preserve">, </w:t>
      </w:r>
      <w:r w:rsidR="00E74DBF" w:rsidRPr="009F2554">
        <w:rPr>
          <w:rFonts w:ascii="Times New Roman" w:hAnsi="Times New Roman" w:cs="Times New Roman"/>
          <w:sz w:val="24"/>
          <w:szCs w:val="24"/>
          <w:lang w:val="en-US"/>
        </w:rPr>
        <w:t xml:space="preserve">ECMA-334, </w:t>
      </w:r>
      <w:proofErr w:type="spellStart"/>
      <w:r w:rsidR="00E74DBF" w:rsidRPr="009F2554">
        <w:rPr>
          <w:rFonts w:ascii="Times New Roman" w:hAnsi="Times New Roman" w:cs="Times New Roman"/>
          <w:sz w:val="24"/>
          <w:szCs w:val="24"/>
          <w:lang w:val="en-US"/>
        </w:rPr>
        <w:t>Grudzień</w:t>
      </w:r>
      <w:proofErr w:type="spellEnd"/>
      <w:r w:rsidR="00E74DBF" w:rsidRPr="009F2554">
        <w:rPr>
          <w:rFonts w:ascii="Times New Roman" w:hAnsi="Times New Roman" w:cs="Times New Roman"/>
          <w:sz w:val="24"/>
          <w:szCs w:val="24"/>
          <w:lang w:val="en-US"/>
        </w:rPr>
        <w:t xml:space="preserve"> 2017, </w:t>
      </w:r>
      <w:r w:rsidR="008A6626">
        <w:rPr>
          <w:rFonts w:ascii="Times New Roman" w:hAnsi="Times New Roman" w:cs="Times New Roman"/>
          <w:sz w:val="24"/>
          <w:szCs w:val="24"/>
          <w:lang w:val="en-US"/>
        </w:rPr>
        <w:br/>
      </w:r>
      <w:proofErr w:type="spellStart"/>
      <w:r w:rsidR="00E74DBF" w:rsidRPr="009F2554">
        <w:rPr>
          <w:rFonts w:ascii="Times New Roman" w:hAnsi="Times New Roman" w:cs="Times New Roman"/>
          <w:sz w:val="24"/>
          <w:szCs w:val="24"/>
          <w:lang w:val="en-US"/>
        </w:rPr>
        <w:t>dostęp</w:t>
      </w:r>
      <w:proofErr w:type="spellEnd"/>
      <w:r w:rsidR="00E74DBF" w:rsidRPr="009F2554">
        <w:rPr>
          <w:rFonts w:ascii="Times New Roman" w:hAnsi="Times New Roman" w:cs="Times New Roman"/>
          <w:sz w:val="24"/>
          <w:szCs w:val="24"/>
          <w:lang w:val="en-US"/>
        </w:rPr>
        <w:t xml:space="preserve">: 04.09.2018r. </w:t>
      </w:r>
    </w:p>
    <w:p w14:paraId="37668EBF" w14:textId="42D2079B" w:rsidR="0093654F" w:rsidRPr="00C27244" w:rsidRDefault="001962F9" w:rsidP="00F57AA6">
      <w:pPr>
        <w:pStyle w:val="Akapitzlist"/>
        <w:numPr>
          <w:ilvl w:val="0"/>
          <w:numId w:val="30"/>
        </w:numPr>
        <w:spacing w:line="360" w:lineRule="auto"/>
        <w:ind w:left="709" w:hanging="709"/>
        <w:rPr>
          <w:rFonts w:ascii="Times New Roman" w:hAnsi="Times New Roman" w:cs="Times New Roman"/>
          <w:sz w:val="24"/>
          <w:szCs w:val="24"/>
        </w:rPr>
      </w:pPr>
      <w:r w:rsidRPr="00C27244">
        <w:rPr>
          <w:rFonts w:ascii="Times New Roman" w:hAnsi="Times New Roman" w:cs="Times New Roman"/>
          <w:sz w:val="24"/>
          <w:szCs w:val="24"/>
        </w:rPr>
        <w:t>XAMARIN „Mono”, Repozytorium w serwisie </w:t>
      </w:r>
      <w:proofErr w:type="spellStart"/>
      <w:r w:rsidRPr="00C27244">
        <w:rPr>
          <w:rFonts w:ascii="Times New Roman" w:hAnsi="Times New Roman" w:cs="Times New Roman"/>
          <w:sz w:val="24"/>
          <w:szCs w:val="24"/>
        </w:rPr>
        <w:t>Github</w:t>
      </w:r>
      <w:proofErr w:type="spellEnd"/>
      <w:r w:rsidRPr="00C27244">
        <w:rPr>
          <w:rFonts w:ascii="Times New Roman" w:hAnsi="Times New Roman" w:cs="Times New Roman"/>
          <w:sz w:val="24"/>
          <w:szCs w:val="24"/>
        </w:rPr>
        <w:t xml:space="preserve">, </w:t>
      </w:r>
      <w:r w:rsidRPr="008403E8">
        <w:rPr>
          <w:rFonts w:ascii="Times New Roman" w:hAnsi="Times New Roman" w:cs="Times New Roman"/>
          <w:sz w:val="24"/>
          <w:szCs w:val="24"/>
        </w:rPr>
        <w:t>https://github.com/mono/mono</w:t>
      </w:r>
      <w:r w:rsidRPr="00C27244">
        <w:rPr>
          <w:rFonts w:ascii="Times New Roman" w:hAnsi="Times New Roman" w:cs="Times New Roman"/>
          <w:sz w:val="24"/>
          <w:szCs w:val="24"/>
        </w:rPr>
        <w:t>, dostęp: 04.09.2018r.</w:t>
      </w:r>
    </w:p>
    <w:p w14:paraId="29382F10" w14:textId="7ED7B1D7" w:rsidR="00304D54" w:rsidRPr="00C27244" w:rsidRDefault="00964B2D" w:rsidP="00F57AA6">
      <w:pPr>
        <w:pStyle w:val="Akapitzlist"/>
        <w:numPr>
          <w:ilvl w:val="0"/>
          <w:numId w:val="30"/>
        </w:numPr>
        <w:spacing w:line="360" w:lineRule="auto"/>
        <w:ind w:left="709" w:hanging="709"/>
        <w:rPr>
          <w:rFonts w:ascii="Times New Roman" w:hAnsi="Times New Roman" w:cs="Times New Roman"/>
          <w:sz w:val="24"/>
          <w:szCs w:val="24"/>
        </w:rPr>
      </w:pPr>
      <w:r w:rsidRPr="00C27244">
        <w:rPr>
          <w:rFonts w:ascii="Times New Roman" w:hAnsi="Times New Roman" w:cs="Times New Roman"/>
          <w:sz w:val="24"/>
          <w:szCs w:val="24"/>
        </w:rPr>
        <w:t>„</w:t>
      </w:r>
      <w:proofErr w:type="spellStart"/>
      <w:r w:rsidR="00304D54" w:rsidRPr="00C27244">
        <w:rPr>
          <w:rFonts w:ascii="Times New Roman" w:hAnsi="Times New Roman" w:cs="Times New Roman"/>
          <w:sz w:val="24"/>
          <w:szCs w:val="24"/>
        </w:rPr>
        <w:t>DotGNU</w:t>
      </w:r>
      <w:proofErr w:type="spellEnd"/>
      <w:r w:rsidR="00304D54" w:rsidRPr="00C27244">
        <w:rPr>
          <w:rFonts w:ascii="Times New Roman" w:hAnsi="Times New Roman" w:cs="Times New Roman"/>
          <w:sz w:val="24"/>
          <w:szCs w:val="24"/>
        </w:rPr>
        <w:t xml:space="preserve">”, Strona projektu </w:t>
      </w:r>
      <w:r w:rsidR="00304D54" w:rsidRPr="008403E8">
        <w:rPr>
          <w:rFonts w:ascii="Times New Roman" w:hAnsi="Times New Roman" w:cs="Times New Roman"/>
          <w:sz w:val="24"/>
          <w:szCs w:val="24"/>
        </w:rPr>
        <w:t>http://www.dotgnu.org/</w:t>
      </w:r>
      <w:r w:rsidR="00304D54" w:rsidRPr="00C27244">
        <w:rPr>
          <w:rFonts w:ascii="Times New Roman" w:hAnsi="Times New Roman" w:cs="Times New Roman"/>
          <w:sz w:val="24"/>
          <w:szCs w:val="24"/>
        </w:rPr>
        <w:t>, dostęp: 04.09.2018r.</w:t>
      </w:r>
    </w:p>
    <w:p w14:paraId="5764660B" w14:textId="5F326831" w:rsidR="0093654F" w:rsidRDefault="0093654F" w:rsidP="00F57AA6">
      <w:pPr>
        <w:pStyle w:val="Akapitzlist"/>
        <w:numPr>
          <w:ilvl w:val="0"/>
          <w:numId w:val="30"/>
        </w:numPr>
        <w:spacing w:line="360" w:lineRule="auto"/>
        <w:ind w:left="709" w:hanging="709"/>
        <w:rPr>
          <w:rFonts w:ascii="Times New Roman" w:hAnsi="Times New Roman" w:cs="Times New Roman"/>
          <w:sz w:val="24"/>
          <w:szCs w:val="24"/>
        </w:rPr>
      </w:pPr>
      <w:r w:rsidRPr="00C27244">
        <w:rPr>
          <w:rFonts w:ascii="Times New Roman" w:hAnsi="Times New Roman" w:cs="Times New Roman"/>
          <w:sz w:val="24"/>
          <w:szCs w:val="24"/>
        </w:rPr>
        <w:t>„.NET</w:t>
      </w:r>
      <w:r w:rsidRPr="009F2554">
        <w:rPr>
          <w:rFonts w:ascii="Times New Roman" w:hAnsi="Times New Roman" w:cs="Times New Roman"/>
          <w:sz w:val="24"/>
          <w:szCs w:val="24"/>
        </w:rPr>
        <w:t> </w:t>
      </w:r>
      <w:r w:rsidRPr="00C27244">
        <w:rPr>
          <w:rFonts w:ascii="Times New Roman" w:hAnsi="Times New Roman" w:cs="Times New Roman"/>
          <w:sz w:val="24"/>
          <w:szCs w:val="24"/>
        </w:rPr>
        <w:t xml:space="preserve">Standard”, dokumentacja techniczna </w:t>
      </w:r>
      <w:r w:rsidRPr="008403E8">
        <w:rPr>
          <w:rFonts w:ascii="Times New Roman" w:hAnsi="Times New Roman" w:cs="Times New Roman"/>
          <w:sz w:val="24"/>
          <w:szCs w:val="24"/>
        </w:rPr>
        <w:t>https://docs.microsoft.com/pl-pl/dotnet/standard/net-standard</w:t>
      </w:r>
      <w:r w:rsidRPr="00C27244">
        <w:rPr>
          <w:rFonts w:ascii="Times New Roman" w:hAnsi="Times New Roman" w:cs="Times New Roman"/>
          <w:sz w:val="24"/>
          <w:szCs w:val="24"/>
        </w:rPr>
        <w:t>, dostęp: 04.09.2018r.</w:t>
      </w:r>
    </w:p>
    <w:p w14:paraId="27D71078" w14:textId="2652E6E5" w:rsidR="008A6626" w:rsidRDefault="008A6626" w:rsidP="00F57AA6">
      <w:pPr>
        <w:pStyle w:val="Akapitzlist"/>
        <w:numPr>
          <w:ilvl w:val="0"/>
          <w:numId w:val="30"/>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J. Gutkowski „Moje podejście do .NET Standard”, </w:t>
      </w:r>
      <w:r w:rsidR="00F57AA6">
        <w:rPr>
          <w:rFonts w:ascii="Times New Roman" w:hAnsi="Times New Roman" w:cs="Times New Roman"/>
          <w:sz w:val="24"/>
          <w:szCs w:val="24"/>
        </w:rPr>
        <w:br/>
      </w:r>
      <w:r>
        <w:rPr>
          <w:rFonts w:ascii="Times New Roman" w:hAnsi="Times New Roman" w:cs="Times New Roman"/>
          <w:sz w:val="24"/>
          <w:szCs w:val="24"/>
        </w:rPr>
        <w:t>wpis na blogu z</w:t>
      </w:r>
      <w:r w:rsidR="00F57AA6">
        <w:rPr>
          <w:rFonts w:ascii="Times New Roman" w:hAnsi="Times New Roman" w:cs="Times New Roman"/>
          <w:sz w:val="24"/>
          <w:szCs w:val="24"/>
        </w:rPr>
        <w:t> </w:t>
      </w:r>
      <w:r>
        <w:rPr>
          <w:rFonts w:ascii="Times New Roman" w:hAnsi="Times New Roman" w:cs="Times New Roman"/>
          <w:sz w:val="24"/>
          <w:szCs w:val="24"/>
        </w:rPr>
        <w:t xml:space="preserve">13.03.2017r. </w:t>
      </w:r>
      <w:r w:rsidRPr="008403E8">
        <w:rPr>
          <w:rFonts w:ascii="Times New Roman" w:hAnsi="Times New Roman" w:cs="Times New Roman"/>
          <w:sz w:val="24"/>
          <w:szCs w:val="24"/>
        </w:rPr>
        <w:t>https://blog.gutek.pl/2017/03/13/moje-podejscie-net-standard/</w:t>
      </w:r>
      <w:r>
        <w:rPr>
          <w:rFonts w:ascii="Times New Roman" w:hAnsi="Times New Roman" w:cs="Times New Roman"/>
          <w:sz w:val="24"/>
          <w:szCs w:val="24"/>
        </w:rPr>
        <w:t>,</w:t>
      </w:r>
      <w:r w:rsidR="00F57AA6">
        <w:rPr>
          <w:rFonts w:ascii="Times New Roman" w:hAnsi="Times New Roman" w:cs="Times New Roman"/>
          <w:sz w:val="24"/>
          <w:szCs w:val="24"/>
        </w:rPr>
        <w:t> </w:t>
      </w:r>
      <w:r>
        <w:rPr>
          <w:rFonts w:ascii="Times New Roman" w:hAnsi="Times New Roman" w:cs="Times New Roman"/>
          <w:sz w:val="24"/>
          <w:szCs w:val="24"/>
        </w:rPr>
        <w:t>dostęp:</w:t>
      </w:r>
      <w:r w:rsidR="00F57AA6">
        <w:rPr>
          <w:rFonts w:ascii="Times New Roman" w:hAnsi="Times New Roman" w:cs="Times New Roman"/>
          <w:sz w:val="24"/>
          <w:szCs w:val="24"/>
        </w:rPr>
        <w:t> </w:t>
      </w:r>
      <w:r>
        <w:rPr>
          <w:rFonts w:ascii="Times New Roman" w:hAnsi="Times New Roman" w:cs="Times New Roman"/>
          <w:sz w:val="24"/>
          <w:szCs w:val="24"/>
        </w:rPr>
        <w:t>06.09.2018</w:t>
      </w:r>
      <w:r w:rsidR="00F57AA6">
        <w:rPr>
          <w:rFonts w:ascii="Times New Roman" w:hAnsi="Times New Roman" w:cs="Times New Roman"/>
          <w:sz w:val="24"/>
          <w:szCs w:val="24"/>
        </w:rPr>
        <w:t>r.</w:t>
      </w:r>
    </w:p>
    <w:p w14:paraId="532F57BB" w14:textId="77777777" w:rsidR="00D03288" w:rsidRPr="00176DED" w:rsidRDefault="00D03288" w:rsidP="00F57AA6">
      <w:pPr>
        <w:pStyle w:val="Akapitzlist"/>
        <w:numPr>
          <w:ilvl w:val="0"/>
          <w:numId w:val="30"/>
        </w:numPr>
        <w:spacing w:line="360" w:lineRule="auto"/>
        <w:ind w:left="709" w:hanging="709"/>
        <w:rPr>
          <w:rFonts w:ascii="Times New Roman" w:hAnsi="Times New Roman" w:cs="Times New Roman"/>
          <w:sz w:val="24"/>
          <w:szCs w:val="24"/>
          <w:lang w:val="en-US"/>
        </w:rPr>
      </w:pPr>
      <w:r w:rsidRPr="00176DED">
        <w:rPr>
          <w:rFonts w:ascii="Times New Roman" w:hAnsi="Times New Roman" w:cs="Times New Roman"/>
          <w:sz w:val="24"/>
          <w:szCs w:val="24"/>
          <w:lang w:val="en-US"/>
        </w:rPr>
        <w:lastRenderedPageBreak/>
        <w:t xml:space="preserve">A. Freeman „ASP.NET Core MVC 2”, 2017, </w:t>
      </w:r>
      <w:proofErr w:type="spellStart"/>
      <w:r w:rsidRPr="00176DED">
        <w:rPr>
          <w:rFonts w:ascii="Times New Roman" w:hAnsi="Times New Roman" w:cs="Times New Roman"/>
          <w:sz w:val="24"/>
          <w:szCs w:val="24"/>
          <w:lang w:val="en-US"/>
        </w:rPr>
        <w:t>Wydawnictwo</w:t>
      </w:r>
      <w:proofErr w:type="spellEnd"/>
      <w:r w:rsidRPr="00176DED">
        <w:rPr>
          <w:rFonts w:ascii="Times New Roman" w:hAnsi="Times New Roman" w:cs="Times New Roman"/>
          <w:sz w:val="24"/>
          <w:szCs w:val="24"/>
          <w:lang w:val="en-US"/>
        </w:rPr>
        <w:t xml:space="preserve"> Helion, ISBN: 978-83-283-4601-7</w:t>
      </w:r>
    </w:p>
    <w:p w14:paraId="4FB50A53" w14:textId="10C82B86" w:rsidR="00F57AA6" w:rsidRPr="00176DED" w:rsidRDefault="00D11CCD" w:rsidP="00D11CCD">
      <w:pPr>
        <w:pStyle w:val="Akapitzlist"/>
        <w:numPr>
          <w:ilvl w:val="0"/>
          <w:numId w:val="30"/>
        </w:numPr>
        <w:spacing w:line="360" w:lineRule="auto"/>
        <w:ind w:left="709" w:hanging="709"/>
        <w:rPr>
          <w:rFonts w:ascii="Times New Roman" w:hAnsi="Times New Roman" w:cs="Times New Roman"/>
          <w:sz w:val="24"/>
          <w:szCs w:val="24"/>
          <w:lang w:val="en-US"/>
        </w:rPr>
      </w:pPr>
      <w:r w:rsidRPr="00176DED">
        <w:rPr>
          <w:rFonts w:ascii="Times New Roman" w:hAnsi="Times New Roman" w:cs="Times New Roman"/>
          <w:sz w:val="24"/>
          <w:szCs w:val="24"/>
          <w:lang w:val="en-US"/>
        </w:rPr>
        <w:t xml:space="preserve">M. J. Foley „Microsoft showcases SQL Server, .NET Core on Red Hat Enterprise Linux deliverables”, </w:t>
      </w:r>
      <w:proofErr w:type="spellStart"/>
      <w:r w:rsidRPr="00176DED">
        <w:rPr>
          <w:rFonts w:ascii="Times New Roman" w:hAnsi="Times New Roman" w:cs="Times New Roman"/>
          <w:sz w:val="24"/>
          <w:szCs w:val="24"/>
          <w:lang w:val="en-US"/>
        </w:rPr>
        <w:t>artykuł</w:t>
      </w:r>
      <w:proofErr w:type="spellEnd"/>
      <w:r w:rsidRPr="00176DED">
        <w:rPr>
          <w:rFonts w:ascii="Times New Roman" w:hAnsi="Times New Roman" w:cs="Times New Roman"/>
          <w:sz w:val="24"/>
          <w:szCs w:val="24"/>
          <w:lang w:val="en-US"/>
        </w:rPr>
        <w:t xml:space="preserve"> ZDNet, 27 </w:t>
      </w:r>
      <w:proofErr w:type="spellStart"/>
      <w:r w:rsidRPr="00176DED">
        <w:rPr>
          <w:rFonts w:ascii="Times New Roman" w:hAnsi="Times New Roman" w:cs="Times New Roman"/>
          <w:sz w:val="24"/>
          <w:szCs w:val="24"/>
          <w:lang w:val="en-US"/>
        </w:rPr>
        <w:t>czerwca</w:t>
      </w:r>
      <w:proofErr w:type="spellEnd"/>
      <w:r w:rsidRPr="00176DED">
        <w:rPr>
          <w:rFonts w:ascii="Times New Roman" w:hAnsi="Times New Roman" w:cs="Times New Roman"/>
          <w:sz w:val="24"/>
          <w:szCs w:val="24"/>
          <w:lang w:val="en-US"/>
        </w:rPr>
        <w:t xml:space="preserve"> 2016,</w:t>
      </w:r>
      <w:r w:rsidRPr="00176DED">
        <w:rPr>
          <w:rFonts w:ascii="Times New Roman" w:hAnsi="Times New Roman" w:cs="Times New Roman"/>
          <w:sz w:val="24"/>
          <w:szCs w:val="24"/>
          <w:lang w:val="en-US"/>
        </w:rPr>
        <w:br/>
      </w:r>
      <w:r w:rsidRPr="008403E8">
        <w:rPr>
          <w:rFonts w:ascii="Times New Roman" w:hAnsi="Times New Roman" w:cs="Times New Roman"/>
          <w:sz w:val="24"/>
          <w:szCs w:val="24"/>
          <w:lang w:val="en-US"/>
        </w:rPr>
        <w:t>https://www.zdnet.com/article/microsoft-showcases-sql-server-net-</w:t>
      </w:r>
      <w:r w:rsidRPr="008403E8">
        <w:rPr>
          <w:rFonts w:ascii="Times New Roman" w:hAnsi="Times New Roman" w:cs="Times New Roman"/>
          <w:sz w:val="24"/>
          <w:szCs w:val="24"/>
          <w:lang w:val="en-US"/>
        </w:rPr>
        <w:br/>
        <w:t>core-on-red-hat-enterprise-</w:t>
      </w:r>
      <w:proofErr w:type="spellStart"/>
      <w:r w:rsidRPr="008403E8">
        <w:rPr>
          <w:rFonts w:ascii="Times New Roman" w:hAnsi="Times New Roman" w:cs="Times New Roman"/>
          <w:sz w:val="24"/>
          <w:szCs w:val="24"/>
          <w:lang w:val="en-US"/>
        </w:rPr>
        <w:t>linux</w:t>
      </w:r>
      <w:proofErr w:type="spellEnd"/>
      <w:r w:rsidRPr="008403E8">
        <w:rPr>
          <w:rFonts w:ascii="Times New Roman" w:hAnsi="Times New Roman" w:cs="Times New Roman"/>
          <w:sz w:val="24"/>
          <w:szCs w:val="24"/>
          <w:lang w:val="en-US"/>
        </w:rPr>
        <w:t>-deliverables/</w:t>
      </w:r>
      <w:r w:rsidRPr="00176DED">
        <w:rPr>
          <w:rFonts w:ascii="Times New Roman" w:hAnsi="Times New Roman" w:cs="Times New Roman"/>
          <w:sz w:val="24"/>
          <w:szCs w:val="24"/>
          <w:lang w:val="en-US"/>
        </w:rPr>
        <w:br/>
      </w:r>
      <w:proofErr w:type="spellStart"/>
      <w:r w:rsidRPr="00176DED">
        <w:rPr>
          <w:rFonts w:ascii="Times New Roman" w:hAnsi="Times New Roman" w:cs="Times New Roman"/>
          <w:sz w:val="24"/>
          <w:szCs w:val="24"/>
          <w:lang w:val="en-US"/>
        </w:rPr>
        <w:t>dostęp</w:t>
      </w:r>
      <w:proofErr w:type="spellEnd"/>
      <w:r w:rsidRPr="00176DED">
        <w:rPr>
          <w:rFonts w:ascii="Times New Roman" w:hAnsi="Times New Roman" w:cs="Times New Roman"/>
          <w:sz w:val="24"/>
          <w:szCs w:val="24"/>
          <w:lang w:val="en-US"/>
        </w:rPr>
        <w:t>: 06.09.2018r.</w:t>
      </w:r>
    </w:p>
    <w:p w14:paraId="71672729" w14:textId="5E99CF6F" w:rsidR="00D11CCD" w:rsidRDefault="006A7B0F" w:rsidP="00177AE6">
      <w:pPr>
        <w:pStyle w:val="Akapitzlist"/>
        <w:numPr>
          <w:ilvl w:val="0"/>
          <w:numId w:val="30"/>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T. </w:t>
      </w:r>
      <w:proofErr w:type="spellStart"/>
      <w:r w:rsidRPr="006A7B0F">
        <w:rPr>
          <w:rFonts w:ascii="Times New Roman" w:hAnsi="Times New Roman" w:cs="Times New Roman"/>
          <w:sz w:val="24"/>
          <w:szCs w:val="24"/>
        </w:rPr>
        <w:t>Menier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Flurl</w:t>
      </w:r>
      <w:proofErr w:type="spellEnd"/>
      <w:r>
        <w:rPr>
          <w:rFonts w:ascii="Times New Roman" w:hAnsi="Times New Roman" w:cs="Times New Roman"/>
          <w:sz w:val="24"/>
          <w:szCs w:val="24"/>
        </w:rPr>
        <w:t xml:space="preserve">”, </w:t>
      </w:r>
      <w:r w:rsidRPr="008403E8">
        <w:rPr>
          <w:rFonts w:ascii="Times New Roman" w:hAnsi="Times New Roman" w:cs="Times New Roman"/>
          <w:sz w:val="24"/>
          <w:szCs w:val="24"/>
        </w:rPr>
        <w:t>https://flurl.io/</w:t>
      </w:r>
      <w:r>
        <w:rPr>
          <w:rFonts w:ascii="Times New Roman" w:hAnsi="Times New Roman" w:cs="Times New Roman"/>
          <w:sz w:val="24"/>
          <w:szCs w:val="24"/>
        </w:rPr>
        <w:t>, strona projektu, dostęp: 06.09.2018r.</w:t>
      </w:r>
    </w:p>
    <w:p w14:paraId="2401DAAD" w14:textId="1C0101D6" w:rsidR="006A7B0F" w:rsidRDefault="00CD48B3" w:rsidP="00177AE6">
      <w:pPr>
        <w:pStyle w:val="Akapitzlist"/>
        <w:numPr>
          <w:ilvl w:val="0"/>
          <w:numId w:val="30"/>
        </w:num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RestSharp</w:t>
      </w:r>
      <w:proofErr w:type="spellEnd"/>
      <w:r>
        <w:rPr>
          <w:rFonts w:ascii="Times New Roman" w:hAnsi="Times New Roman" w:cs="Times New Roman"/>
          <w:sz w:val="24"/>
          <w:szCs w:val="24"/>
        </w:rPr>
        <w:t xml:space="preserve">”, </w:t>
      </w:r>
      <w:r w:rsidRPr="008403E8">
        <w:rPr>
          <w:rFonts w:ascii="Times New Roman" w:hAnsi="Times New Roman" w:cs="Times New Roman"/>
          <w:sz w:val="24"/>
          <w:szCs w:val="24"/>
        </w:rPr>
        <w:t>http://restsharp.org/</w:t>
      </w:r>
      <w:r>
        <w:rPr>
          <w:rFonts w:ascii="Times New Roman" w:hAnsi="Times New Roman" w:cs="Times New Roman"/>
          <w:sz w:val="24"/>
          <w:szCs w:val="24"/>
        </w:rPr>
        <w:t>, strona projektu, dostęp: 06.09.2018r.</w:t>
      </w:r>
    </w:p>
    <w:p w14:paraId="09560CB3" w14:textId="1AB89D86" w:rsidR="00177AE6" w:rsidRDefault="00177AE6" w:rsidP="00177AE6">
      <w:pPr>
        <w:pStyle w:val="Akapitzlist"/>
        <w:numPr>
          <w:ilvl w:val="0"/>
          <w:numId w:val="30"/>
        </w:numPr>
        <w:spacing w:line="360" w:lineRule="auto"/>
        <w:ind w:left="709" w:hanging="709"/>
        <w:rPr>
          <w:rFonts w:ascii="Times New Roman" w:hAnsi="Times New Roman" w:cs="Times New Roman"/>
          <w:sz w:val="24"/>
          <w:szCs w:val="24"/>
        </w:rPr>
      </w:pPr>
      <w:proofErr w:type="spellStart"/>
      <w:r>
        <w:rPr>
          <w:rFonts w:ascii="Times New Roman" w:hAnsi="Times New Roman" w:cs="Times New Roman"/>
          <w:sz w:val="24"/>
          <w:szCs w:val="24"/>
        </w:rPr>
        <w:t>Newtonsoft</w:t>
      </w:r>
      <w:proofErr w:type="spellEnd"/>
      <w:r>
        <w:rPr>
          <w:rFonts w:ascii="Times New Roman" w:hAnsi="Times New Roman" w:cs="Times New Roman"/>
          <w:sz w:val="24"/>
          <w:szCs w:val="24"/>
        </w:rPr>
        <w:t xml:space="preserve"> „Json.NET”, </w:t>
      </w:r>
      <w:r w:rsidRPr="008403E8">
        <w:rPr>
          <w:rFonts w:ascii="Times New Roman" w:hAnsi="Times New Roman" w:cs="Times New Roman"/>
          <w:sz w:val="24"/>
          <w:szCs w:val="24"/>
        </w:rPr>
        <w:t>http://json.net</w:t>
      </w:r>
      <w:r>
        <w:rPr>
          <w:rFonts w:ascii="Times New Roman" w:hAnsi="Times New Roman" w:cs="Times New Roman"/>
          <w:sz w:val="24"/>
          <w:szCs w:val="24"/>
        </w:rPr>
        <w:t xml:space="preserve">, strona projektu, </w:t>
      </w:r>
      <w:r w:rsidR="00093E12">
        <w:rPr>
          <w:rFonts w:ascii="Times New Roman" w:hAnsi="Times New Roman" w:cs="Times New Roman"/>
          <w:sz w:val="24"/>
          <w:szCs w:val="24"/>
        </w:rPr>
        <w:br/>
      </w:r>
      <w:r>
        <w:rPr>
          <w:rFonts w:ascii="Times New Roman" w:hAnsi="Times New Roman" w:cs="Times New Roman"/>
          <w:sz w:val="24"/>
          <w:szCs w:val="24"/>
        </w:rPr>
        <w:t>dostęp: 06.09.2018r.</w:t>
      </w:r>
    </w:p>
    <w:p w14:paraId="344CCB68" w14:textId="4125538F" w:rsidR="00B46003" w:rsidRDefault="00B46003" w:rsidP="00093E12">
      <w:pPr>
        <w:pStyle w:val="Akapitzlist"/>
        <w:numPr>
          <w:ilvl w:val="0"/>
          <w:numId w:val="30"/>
        </w:numPr>
        <w:spacing w:line="360" w:lineRule="auto"/>
        <w:ind w:left="709" w:hanging="709"/>
        <w:rPr>
          <w:rFonts w:ascii="Times New Roman" w:hAnsi="Times New Roman" w:cs="Times New Roman"/>
          <w:sz w:val="24"/>
          <w:szCs w:val="24"/>
        </w:rPr>
      </w:pPr>
      <w:proofErr w:type="spellStart"/>
      <w:r>
        <w:rPr>
          <w:rFonts w:ascii="Times New Roman" w:hAnsi="Times New Roman" w:cs="Times New Roman"/>
          <w:sz w:val="24"/>
          <w:szCs w:val="24"/>
        </w:rPr>
        <w:t>Mathew</w:t>
      </w:r>
      <w:proofErr w:type="spellEnd"/>
      <w:r>
        <w:rPr>
          <w:rFonts w:ascii="Times New Roman" w:hAnsi="Times New Roman" w:cs="Times New Roman"/>
          <w:sz w:val="24"/>
          <w:szCs w:val="24"/>
        </w:rPr>
        <w:t xml:space="preserve"> Hall, „</w:t>
      </w:r>
      <w:proofErr w:type="spellStart"/>
      <w:r>
        <w:rPr>
          <w:rFonts w:ascii="Times New Roman" w:hAnsi="Times New Roman" w:cs="Times New Roman"/>
          <w:sz w:val="24"/>
          <w:szCs w:val="24"/>
        </w:rPr>
        <w:t>XPTables</w:t>
      </w:r>
      <w:proofErr w:type="spellEnd"/>
      <w:r>
        <w:rPr>
          <w:rFonts w:ascii="Times New Roman" w:hAnsi="Times New Roman" w:cs="Times New Roman"/>
          <w:sz w:val="24"/>
          <w:szCs w:val="24"/>
        </w:rPr>
        <w:t xml:space="preserve">”, </w:t>
      </w:r>
      <w:r w:rsidRPr="008403E8">
        <w:rPr>
          <w:rFonts w:ascii="Times New Roman" w:hAnsi="Times New Roman" w:cs="Times New Roman"/>
          <w:sz w:val="24"/>
          <w:szCs w:val="24"/>
        </w:rPr>
        <w:t>https://www.codeproject.com/Articles/11596/XPTable-NET-ListView-meets-Java-s-JTable</w:t>
      </w:r>
      <w:r>
        <w:rPr>
          <w:rFonts w:ascii="Times New Roman" w:hAnsi="Times New Roman" w:cs="Times New Roman"/>
          <w:sz w:val="24"/>
          <w:szCs w:val="24"/>
        </w:rPr>
        <w:t xml:space="preserve">, 17 września 2005, strona projektu, </w:t>
      </w:r>
      <w:r w:rsidR="00093E12">
        <w:rPr>
          <w:rFonts w:ascii="Times New Roman" w:hAnsi="Times New Roman" w:cs="Times New Roman"/>
          <w:sz w:val="24"/>
          <w:szCs w:val="24"/>
        </w:rPr>
        <w:br/>
      </w:r>
      <w:r>
        <w:rPr>
          <w:rFonts w:ascii="Times New Roman" w:hAnsi="Times New Roman" w:cs="Times New Roman"/>
          <w:sz w:val="24"/>
          <w:szCs w:val="24"/>
        </w:rPr>
        <w:t>dostęp 06.09.2018r.</w:t>
      </w:r>
    </w:p>
    <w:p w14:paraId="4EDA9F7D" w14:textId="0C26B9D5" w:rsidR="00073A28" w:rsidRPr="00C27244" w:rsidRDefault="001A3CAA" w:rsidP="0067620D">
      <w:pPr>
        <w:pStyle w:val="Akapitzlist"/>
        <w:numPr>
          <w:ilvl w:val="0"/>
          <w:numId w:val="18"/>
        </w:numPr>
        <w:spacing w:line="360" w:lineRule="auto"/>
        <w:jc w:val="both"/>
        <w:rPr>
          <w:rFonts w:ascii="Times New Roman" w:hAnsi="Times New Roman" w:cs="Times New Roman"/>
          <w:sz w:val="24"/>
          <w:szCs w:val="24"/>
        </w:rPr>
      </w:pPr>
      <w:r w:rsidRPr="00C27244">
        <w:rPr>
          <w:rFonts w:ascii="Times New Roman" w:hAnsi="Times New Roman" w:cs="Times New Roman"/>
          <w:sz w:val="24"/>
          <w:szCs w:val="24"/>
        </w:rPr>
        <w:br w:type="page"/>
      </w:r>
    </w:p>
    <w:p w14:paraId="5070363B" w14:textId="61AB1694" w:rsidR="00D65D2D" w:rsidRPr="00E84FD8" w:rsidRDefault="001013B4" w:rsidP="006A2E29">
      <w:pPr>
        <w:pStyle w:val="Nagwekpracy"/>
        <w:spacing w:line="276" w:lineRule="auto"/>
      </w:pPr>
      <w:bookmarkStart w:id="49" w:name="_Toc524377750"/>
      <w:r w:rsidRPr="00E84FD8">
        <w:lastRenderedPageBreak/>
        <w:t>Spis rysunków</w:t>
      </w:r>
      <w:bookmarkEnd w:id="49"/>
      <w:r w:rsidRPr="00E84FD8">
        <w:t xml:space="preserve"> </w:t>
      </w:r>
    </w:p>
    <w:p w14:paraId="69B799E6" w14:textId="69B597AD" w:rsidR="00D94273" w:rsidRPr="00D94273" w:rsidRDefault="007B401F">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sz w:val="24"/>
          <w:szCs w:val="24"/>
        </w:rPr>
        <w:fldChar w:fldCharType="begin"/>
      </w:r>
      <w:r w:rsidRPr="00D94273">
        <w:rPr>
          <w:rFonts w:ascii="Times New Roman" w:hAnsi="Times New Roman" w:cs="Times New Roman"/>
          <w:sz w:val="24"/>
          <w:szCs w:val="24"/>
        </w:rPr>
        <w:instrText xml:space="preserve"> TOC \c "Rysunek" </w:instrText>
      </w:r>
      <w:r w:rsidRPr="00D94273">
        <w:rPr>
          <w:rFonts w:ascii="Times New Roman" w:hAnsi="Times New Roman" w:cs="Times New Roman"/>
          <w:sz w:val="24"/>
          <w:szCs w:val="24"/>
        </w:rPr>
        <w:fldChar w:fldCharType="separate"/>
      </w:r>
      <w:r w:rsidR="00D94273" w:rsidRPr="00D94273">
        <w:rPr>
          <w:rFonts w:ascii="Times New Roman" w:hAnsi="Times New Roman" w:cs="Times New Roman"/>
          <w:noProof/>
          <w:sz w:val="24"/>
          <w:szCs w:val="24"/>
        </w:rPr>
        <w:t>Rysunek 1 Architektura klient – serwer, źródło: opracowanie własne</w:t>
      </w:r>
      <w:r w:rsidR="00D94273" w:rsidRPr="00D94273">
        <w:rPr>
          <w:rFonts w:ascii="Times New Roman" w:hAnsi="Times New Roman" w:cs="Times New Roman"/>
          <w:noProof/>
          <w:sz w:val="24"/>
          <w:szCs w:val="24"/>
        </w:rPr>
        <w:tab/>
      </w:r>
      <w:r w:rsidR="00D94273" w:rsidRPr="00D94273">
        <w:rPr>
          <w:rFonts w:ascii="Times New Roman" w:hAnsi="Times New Roman" w:cs="Times New Roman"/>
          <w:noProof/>
          <w:sz w:val="24"/>
          <w:szCs w:val="24"/>
        </w:rPr>
        <w:fldChar w:fldCharType="begin"/>
      </w:r>
      <w:r w:rsidR="00D94273" w:rsidRPr="00D94273">
        <w:rPr>
          <w:rFonts w:ascii="Times New Roman" w:hAnsi="Times New Roman" w:cs="Times New Roman"/>
          <w:noProof/>
          <w:sz w:val="24"/>
          <w:szCs w:val="24"/>
        </w:rPr>
        <w:instrText xml:space="preserve"> PAGEREF _Toc524377696 \h </w:instrText>
      </w:r>
      <w:r w:rsidR="00D94273" w:rsidRPr="00D94273">
        <w:rPr>
          <w:rFonts w:ascii="Times New Roman" w:hAnsi="Times New Roman" w:cs="Times New Roman"/>
          <w:noProof/>
          <w:sz w:val="24"/>
          <w:szCs w:val="24"/>
        </w:rPr>
      </w:r>
      <w:r w:rsidR="00D94273" w:rsidRPr="00D94273">
        <w:rPr>
          <w:rFonts w:ascii="Times New Roman" w:hAnsi="Times New Roman" w:cs="Times New Roman"/>
          <w:noProof/>
          <w:sz w:val="24"/>
          <w:szCs w:val="24"/>
        </w:rPr>
        <w:fldChar w:fldCharType="separate"/>
      </w:r>
      <w:r w:rsidR="00D94273" w:rsidRPr="00D94273">
        <w:rPr>
          <w:rFonts w:ascii="Times New Roman" w:hAnsi="Times New Roman" w:cs="Times New Roman"/>
          <w:noProof/>
          <w:sz w:val="24"/>
          <w:szCs w:val="24"/>
        </w:rPr>
        <w:t>4</w:t>
      </w:r>
      <w:r w:rsidR="00D94273" w:rsidRPr="00D94273">
        <w:rPr>
          <w:rFonts w:ascii="Times New Roman" w:hAnsi="Times New Roman" w:cs="Times New Roman"/>
          <w:noProof/>
          <w:sz w:val="24"/>
          <w:szCs w:val="24"/>
        </w:rPr>
        <w:fldChar w:fldCharType="end"/>
      </w:r>
    </w:p>
    <w:p w14:paraId="4397EBB7" w14:textId="112968FC"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2 Struktura adresu URL,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_Toc524377697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7</w:t>
      </w:r>
      <w:r w:rsidRPr="00D94273">
        <w:rPr>
          <w:rFonts w:ascii="Times New Roman" w:hAnsi="Times New Roman" w:cs="Times New Roman"/>
          <w:noProof/>
          <w:sz w:val="24"/>
          <w:szCs w:val="24"/>
        </w:rPr>
        <w:fldChar w:fldCharType="end"/>
      </w:r>
    </w:p>
    <w:p w14:paraId="363A992F" w14:textId="61E0481E"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3 Logo .NET Framework 4.5 źródło: https://www.microsoft.com/net</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_Toc524377698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11</w:t>
      </w:r>
      <w:r w:rsidRPr="00D94273">
        <w:rPr>
          <w:rFonts w:ascii="Times New Roman" w:hAnsi="Times New Roman" w:cs="Times New Roman"/>
          <w:noProof/>
          <w:sz w:val="24"/>
          <w:szCs w:val="24"/>
        </w:rPr>
        <w:fldChar w:fldCharType="end"/>
      </w:r>
    </w:p>
    <w:p w14:paraId="0113616A" w14:textId="168D83D9"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4 Ekran Designera w Visual Studio 2017,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_Toc524377699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14</w:t>
      </w:r>
      <w:r w:rsidRPr="00D94273">
        <w:rPr>
          <w:rFonts w:ascii="Times New Roman" w:hAnsi="Times New Roman" w:cs="Times New Roman"/>
          <w:noProof/>
          <w:sz w:val="24"/>
          <w:szCs w:val="24"/>
        </w:rPr>
        <w:fldChar w:fldCharType="end"/>
      </w:r>
    </w:p>
    <w:p w14:paraId="5F8CE1F8" w14:textId="46539F1A"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5 Pobieranie danych z pomocą biblioteki Flurl.Http, źródło:  https://flurl.io/</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_Toc524377700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18</w:t>
      </w:r>
      <w:r w:rsidRPr="00D94273">
        <w:rPr>
          <w:rFonts w:ascii="Times New Roman" w:hAnsi="Times New Roman" w:cs="Times New Roman"/>
          <w:noProof/>
          <w:sz w:val="24"/>
          <w:szCs w:val="24"/>
        </w:rPr>
        <w:fldChar w:fldCharType="end"/>
      </w:r>
    </w:p>
    <w:p w14:paraId="3AC5C55B" w14:textId="17914B29"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6 Przykładowy fragment kodu RestSharp, źródło: http://restsharp.org/</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_Toc524377701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19</w:t>
      </w:r>
      <w:r w:rsidRPr="00D94273">
        <w:rPr>
          <w:rFonts w:ascii="Times New Roman" w:hAnsi="Times New Roman" w:cs="Times New Roman"/>
          <w:noProof/>
          <w:sz w:val="24"/>
          <w:szCs w:val="24"/>
        </w:rPr>
        <w:fldChar w:fldCharType="end"/>
      </w:r>
    </w:p>
    <w:p w14:paraId="50310654" w14:textId="19D7B676"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7 Schemat przedstawiający strukturę projektu,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_Toc524377702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20</w:t>
      </w:r>
      <w:r w:rsidRPr="00D94273">
        <w:rPr>
          <w:rFonts w:ascii="Times New Roman" w:hAnsi="Times New Roman" w:cs="Times New Roman"/>
          <w:noProof/>
          <w:sz w:val="24"/>
          <w:szCs w:val="24"/>
        </w:rPr>
        <w:fldChar w:fldCharType="end"/>
      </w:r>
    </w:p>
    <w:p w14:paraId="03CCAF4B" w14:textId="03256F38"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8 Ekran SQL Server Management Studio po zalogowaniu do bazy danych,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_Toc524377703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21</w:t>
      </w:r>
      <w:r w:rsidRPr="00D94273">
        <w:rPr>
          <w:rFonts w:ascii="Times New Roman" w:hAnsi="Times New Roman" w:cs="Times New Roman"/>
          <w:noProof/>
          <w:sz w:val="24"/>
          <w:szCs w:val="24"/>
        </w:rPr>
        <w:fldChar w:fldCharType="end"/>
      </w:r>
    </w:p>
    <w:p w14:paraId="5E6D7D80" w14:textId="3D49F1F8"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9 Diagram przedstawiający strukturę bazy danych,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_Toc524377704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21</w:t>
      </w:r>
      <w:r w:rsidRPr="00D94273">
        <w:rPr>
          <w:rFonts w:ascii="Times New Roman" w:hAnsi="Times New Roman" w:cs="Times New Roman"/>
          <w:noProof/>
          <w:sz w:val="24"/>
          <w:szCs w:val="24"/>
        </w:rPr>
        <w:fldChar w:fldCharType="end"/>
      </w:r>
    </w:p>
    <w:p w14:paraId="29748C9D" w14:textId="60ED9FEF"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10 Ekran startowy Visual Studio 2017,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_Toc524377705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22</w:t>
      </w:r>
      <w:r w:rsidRPr="00D94273">
        <w:rPr>
          <w:rFonts w:ascii="Times New Roman" w:hAnsi="Times New Roman" w:cs="Times New Roman"/>
          <w:noProof/>
          <w:sz w:val="24"/>
          <w:szCs w:val="24"/>
        </w:rPr>
        <w:fldChar w:fldCharType="end"/>
      </w:r>
    </w:p>
    <w:p w14:paraId="77433933" w14:textId="6157B99B"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11 Struktura Serwisu,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_Toc524377706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24</w:t>
      </w:r>
      <w:r w:rsidRPr="00D94273">
        <w:rPr>
          <w:rFonts w:ascii="Times New Roman" w:hAnsi="Times New Roman" w:cs="Times New Roman"/>
          <w:noProof/>
          <w:sz w:val="24"/>
          <w:szCs w:val="24"/>
        </w:rPr>
        <w:fldChar w:fldCharType="end"/>
      </w:r>
    </w:p>
    <w:p w14:paraId="68F65562" w14:textId="4D34F5FD"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12 Kod źródłowy funkcji GetUser(),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_Toc524377707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25</w:t>
      </w:r>
      <w:r w:rsidRPr="00D94273">
        <w:rPr>
          <w:rFonts w:ascii="Times New Roman" w:hAnsi="Times New Roman" w:cs="Times New Roman"/>
          <w:noProof/>
          <w:sz w:val="24"/>
          <w:szCs w:val="24"/>
        </w:rPr>
        <w:fldChar w:fldCharType="end"/>
      </w:r>
    </w:p>
    <w:p w14:paraId="4D36742E" w14:textId="39BBBF6E"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13 Fragment metody GetUser() w interfejsie serwisu,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_Toc524377708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25</w:t>
      </w:r>
      <w:r w:rsidRPr="00D94273">
        <w:rPr>
          <w:rFonts w:ascii="Times New Roman" w:hAnsi="Times New Roman" w:cs="Times New Roman"/>
          <w:noProof/>
          <w:sz w:val="24"/>
          <w:szCs w:val="24"/>
        </w:rPr>
        <w:fldChar w:fldCharType="end"/>
      </w:r>
    </w:p>
    <w:p w14:paraId="3D13F1E9" w14:textId="62EF28E9"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14 Funkcja serwisu REST zwracająca użytkowników systemu</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_Toc524377709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26</w:t>
      </w:r>
      <w:r w:rsidRPr="00D94273">
        <w:rPr>
          <w:rFonts w:ascii="Times New Roman" w:hAnsi="Times New Roman" w:cs="Times New Roman"/>
          <w:noProof/>
          <w:sz w:val="24"/>
          <w:szCs w:val="24"/>
        </w:rPr>
        <w:fldChar w:fldCharType="end"/>
      </w:r>
    </w:p>
    <w:p w14:paraId="41345262" w14:textId="6F785A89"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15 Struktura aplikacji klienckiej,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_Toc524377710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27</w:t>
      </w:r>
      <w:r w:rsidRPr="00D94273">
        <w:rPr>
          <w:rFonts w:ascii="Times New Roman" w:hAnsi="Times New Roman" w:cs="Times New Roman"/>
          <w:noProof/>
          <w:sz w:val="24"/>
          <w:szCs w:val="24"/>
        </w:rPr>
        <w:fldChar w:fldCharType="end"/>
      </w:r>
    </w:p>
    <w:p w14:paraId="0F49522C" w14:textId="5CE51EC2"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16 Uruchomiona aplikacja kliencka,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_Toc524377711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28</w:t>
      </w:r>
      <w:r w:rsidRPr="00D94273">
        <w:rPr>
          <w:rFonts w:ascii="Times New Roman" w:hAnsi="Times New Roman" w:cs="Times New Roman"/>
          <w:noProof/>
          <w:sz w:val="24"/>
          <w:szCs w:val="24"/>
        </w:rPr>
        <w:fldChar w:fldCharType="end"/>
      </w:r>
    </w:p>
    <w:p w14:paraId="0AE209ED" w14:textId="03FB025D" w:rsidR="00D94273" w:rsidRPr="00D94273" w:rsidRDefault="00D94273">
      <w:pPr>
        <w:pStyle w:val="Spisilustracji"/>
        <w:tabs>
          <w:tab w:val="right" w:leader="dot" w:pos="7926"/>
        </w:tabs>
        <w:rPr>
          <w:rFonts w:ascii="Times New Roman" w:eastAsiaTheme="minorEastAsia" w:hAnsi="Times New Roman" w:cs="Times New Roman"/>
          <w:noProof/>
          <w:sz w:val="24"/>
          <w:szCs w:val="24"/>
          <w:lang w:eastAsia="pl-PL"/>
        </w:rPr>
      </w:pPr>
      <w:r w:rsidRPr="00D94273">
        <w:rPr>
          <w:rFonts w:ascii="Times New Roman" w:hAnsi="Times New Roman" w:cs="Times New Roman"/>
          <w:noProof/>
          <w:sz w:val="24"/>
          <w:szCs w:val="24"/>
        </w:rPr>
        <w:t>Rysunek 17 Wykres zależności czasu trwania operacji od ilości przesyłanych danych, źródło: opracowanie własne</w:t>
      </w:r>
      <w:r w:rsidRPr="00D94273">
        <w:rPr>
          <w:rFonts w:ascii="Times New Roman" w:hAnsi="Times New Roman" w:cs="Times New Roman"/>
          <w:noProof/>
          <w:sz w:val="24"/>
          <w:szCs w:val="24"/>
        </w:rPr>
        <w:tab/>
      </w:r>
      <w:r w:rsidRPr="00D94273">
        <w:rPr>
          <w:rFonts w:ascii="Times New Roman" w:hAnsi="Times New Roman" w:cs="Times New Roman"/>
          <w:noProof/>
          <w:sz w:val="24"/>
          <w:szCs w:val="24"/>
        </w:rPr>
        <w:fldChar w:fldCharType="begin"/>
      </w:r>
      <w:r w:rsidRPr="00D94273">
        <w:rPr>
          <w:rFonts w:ascii="Times New Roman" w:hAnsi="Times New Roman" w:cs="Times New Roman"/>
          <w:noProof/>
          <w:sz w:val="24"/>
          <w:szCs w:val="24"/>
        </w:rPr>
        <w:instrText xml:space="preserve"> PAGEREF _Toc524377712 \h </w:instrText>
      </w:r>
      <w:r w:rsidRPr="00D94273">
        <w:rPr>
          <w:rFonts w:ascii="Times New Roman" w:hAnsi="Times New Roman" w:cs="Times New Roman"/>
          <w:noProof/>
          <w:sz w:val="24"/>
          <w:szCs w:val="24"/>
        </w:rPr>
      </w:r>
      <w:r w:rsidRPr="00D94273">
        <w:rPr>
          <w:rFonts w:ascii="Times New Roman" w:hAnsi="Times New Roman" w:cs="Times New Roman"/>
          <w:noProof/>
          <w:sz w:val="24"/>
          <w:szCs w:val="24"/>
        </w:rPr>
        <w:fldChar w:fldCharType="separate"/>
      </w:r>
      <w:r w:rsidRPr="00D94273">
        <w:rPr>
          <w:rFonts w:ascii="Times New Roman" w:hAnsi="Times New Roman" w:cs="Times New Roman"/>
          <w:noProof/>
          <w:sz w:val="24"/>
          <w:szCs w:val="24"/>
        </w:rPr>
        <w:t>31</w:t>
      </w:r>
      <w:r w:rsidRPr="00D94273">
        <w:rPr>
          <w:rFonts w:ascii="Times New Roman" w:hAnsi="Times New Roman" w:cs="Times New Roman"/>
          <w:noProof/>
          <w:sz w:val="24"/>
          <w:szCs w:val="24"/>
        </w:rPr>
        <w:fldChar w:fldCharType="end"/>
      </w:r>
    </w:p>
    <w:p w14:paraId="344039E0" w14:textId="14E32964" w:rsidR="00D65D2D" w:rsidRPr="008403E8" w:rsidRDefault="007B401F" w:rsidP="006A2E29">
      <w:pPr>
        <w:pStyle w:val="Spisilustracji"/>
        <w:tabs>
          <w:tab w:val="right" w:leader="dot" w:pos="7926"/>
        </w:tabs>
        <w:spacing w:line="360" w:lineRule="auto"/>
        <w:rPr>
          <w:rFonts w:ascii="Times New Roman" w:hAnsi="Times New Roman" w:cs="Times New Roman"/>
          <w:sz w:val="24"/>
          <w:szCs w:val="24"/>
        </w:rPr>
      </w:pPr>
      <w:r w:rsidRPr="00D94273">
        <w:rPr>
          <w:rFonts w:ascii="Times New Roman" w:hAnsi="Times New Roman" w:cs="Times New Roman"/>
          <w:sz w:val="24"/>
          <w:szCs w:val="24"/>
        </w:rPr>
        <w:fldChar w:fldCharType="end"/>
      </w:r>
    </w:p>
    <w:sectPr w:rsidR="00D65D2D" w:rsidRPr="008403E8" w:rsidSect="00601FEE">
      <w:pgSz w:w="11906" w:h="16838"/>
      <w:pgMar w:top="1418" w:right="1418" w:bottom="1418" w:left="1985"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E2085" w14:textId="77777777" w:rsidR="00946AB8" w:rsidRDefault="00946AB8" w:rsidP="00ED3039">
      <w:pPr>
        <w:spacing w:after="0" w:line="240" w:lineRule="auto"/>
      </w:pPr>
      <w:r>
        <w:separator/>
      </w:r>
    </w:p>
    <w:p w14:paraId="67B2574B" w14:textId="77777777" w:rsidR="00946AB8" w:rsidRDefault="00946AB8"/>
  </w:endnote>
  <w:endnote w:type="continuationSeparator" w:id="0">
    <w:p w14:paraId="09C2CAE2" w14:textId="77777777" w:rsidR="00946AB8" w:rsidRDefault="00946AB8" w:rsidP="00ED3039">
      <w:pPr>
        <w:spacing w:after="0" w:line="240" w:lineRule="auto"/>
      </w:pPr>
      <w:r>
        <w:continuationSeparator/>
      </w:r>
    </w:p>
    <w:p w14:paraId="10EE06C3" w14:textId="77777777" w:rsidR="00946AB8" w:rsidRDefault="00946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363838"/>
      <w:docPartObj>
        <w:docPartGallery w:val="Page Numbers (Bottom of Page)"/>
        <w:docPartUnique/>
      </w:docPartObj>
    </w:sdtPr>
    <w:sdtContent>
      <w:p w14:paraId="3F0977E2" w14:textId="2E327E02" w:rsidR="003A2690" w:rsidRDefault="003A2690">
        <w:pPr>
          <w:pStyle w:val="Stopka"/>
          <w:jc w:val="right"/>
        </w:pPr>
        <w:r>
          <w:fldChar w:fldCharType="begin"/>
        </w:r>
        <w:r>
          <w:instrText>PAGE   \* MERGEFORMAT</w:instrText>
        </w:r>
        <w:r>
          <w:fldChar w:fldCharType="separate"/>
        </w:r>
        <w:r>
          <w:rPr>
            <w:noProof/>
          </w:rPr>
          <w:t>34</w:t>
        </w:r>
        <w:r>
          <w:fldChar w:fldCharType="end"/>
        </w:r>
      </w:p>
    </w:sdtContent>
  </w:sdt>
  <w:p w14:paraId="1264AE14" w14:textId="77777777" w:rsidR="003A2690" w:rsidRDefault="003A26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F980C" w14:textId="77777777" w:rsidR="00946AB8" w:rsidRDefault="00946AB8" w:rsidP="00ED3039">
      <w:pPr>
        <w:spacing w:after="0" w:line="240" w:lineRule="auto"/>
      </w:pPr>
      <w:r>
        <w:separator/>
      </w:r>
    </w:p>
    <w:p w14:paraId="1938F3B5" w14:textId="77777777" w:rsidR="00946AB8" w:rsidRDefault="00946AB8"/>
  </w:footnote>
  <w:footnote w:type="continuationSeparator" w:id="0">
    <w:p w14:paraId="0784608A" w14:textId="77777777" w:rsidR="00946AB8" w:rsidRDefault="00946AB8" w:rsidP="00ED3039">
      <w:pPr>
        <w:spacing w:after="0" w:line="240" w:lineRule="auto"/>
      </w:pPr>
      <w:r>
        <w:continuationSeparator/>
      </w:r>
    </w:p>
    <w:p w14:paraId="7C7854C9" w14:textId="77777777" w:rsidR="00946AB8" w:rsidRDefault="00946AB8"/>
  </w:footnote>
  <w:footnote w:id="1">
    <w:p w14:paraId="05195ECC" w14:textId="1CCC105E" w:rsidR="003A2690" w:rsidRPr="00373245" w:rsidRDefault="003A2690" w:rsidP="00373245">
      <w:pPr>
        <w:pStyle w:val="Tekstprzypisudolnego"/>
        <w:spacing w:line="360" w:lineRule="auto"/>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HTTP - protokół przesyłania plików hipertekstowych w sieci WWW</w:t>
      </w:r>
    </w:p>
  </w:footnote>
  <w:footnote w:id="2">
    <w:p w14:paraId="34A3D8E1" w14:textId="1527546D" w:rsidR="003A2690" w:rsidRPr="00373245" w:rsidRDefault="003A2690" w:rsidP="005826F4">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Routing – wyznaczanie trasy i przesyłanie informacji w</w:t>
      </w:r>
      <w:r>
        <w:rPr>
          <w:rFonts w:ascii="Times New Roman" w:hAnsi="Times New Roman" w:cs="Times New Roman"/>
        </w:rPr>
        <w:t> </w:t>
      </w:r>
      <w:r w:rsidRPr="00373245">
        <w:rPr>
          <w:rFonts w:ascii="Times New Roman" w:hAnsi="Times New Roman" w:cs="Times New Roman"/>
        </w:rPr>
        <w:t xml:space="preserve">sieci kilku komputerów. </w:t>
      </w:r>
    </w:p>
  </w:footnote>
  <w:footnote w:id="3">
    <w:p w14:paraId="2CFF43D4" w14:textId="4548CD9D" w:rsidR="003A2690" w:rsidRPr="00373245" w:rsidRDefault="003A2690" w:rsidP="005826F4">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JavaScript – skryptowy język programowania, wykorzystywany głównie na stronach internetowych.</w:t>
      </w:r>
    </w:p>
  </w:footnote>
  <w:footnote w:id="4">
    <w:p w14:paraId="31E0F40D" w14:textId="77777777" w:rsidR="003A2690" w:rsidRPr="00373245" w:rsidRDefault="003A2690" w:rsidP="005826F4">
      <w:pPr>
        <w:pStyle w:val="Tekstprzypisudolnego"/>
        <w:spacing w:line="360" w:lineRule="auto"/>
        <w:jc w:val="both"/>
        <w:rPr>
          <w:rFonts w:ascii="Times New Roman" w:hAnsi="Times New Roman" w:cs="Times New Roman"/>
          <w:lang w:val="en-US"/>
        </w:rPr>
      </w:pPr>
      <w:r w:rsidRPr="00373245">
        <w:rPr>
          <w:rStyle w:val="Odwoanieprzypisudolnego"/>
          <w:rFonts w:ascii="Times New Roman" w:hAnsi="Times New Roman" w:cs="Times New Roman"/>
        </w:rPr>
        <w:footnoteRef/>
      </w:r>
      <w:r w:rsidRPr="00373245">
        <w:rPr>
          <w:rFonts w:ascii="Times New Roman" w:hAnsi="Times New Roman" w:cs="Times New Roman"/>
          <w:lang w:val="en-US"/>
        </w:rPr>
        <w:t xml:space="preserve"> C POSIX Library - https://pl.wikipedia.org/wiki/C_POSIX_library</w:t>
      </w:r>
    </w:p>
  </w:footnote>
  <w:footnote w:id="5">
    <w:p w14:paraId="7CC0D778" w14:textId="380C1FBE" w:rsidR="003A2690" w:rsidRPr="00373245" w:rsidRDefault="003A2690" w:rsidP="005826F4">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URL (ang. Uniform Resource </w:t>
      </w:r>
      <w:proofErr w:type="spellStart"/>
      <w:r w:rsidRPr="00373245">
        <w:rPr>
          <w:rFonts w:ascii="Times New Roman" w:hAnsi="Times New Roman" w:cs="Times New Roman"/>
        </w:rPr>
        <w:t>Locator</w:t>
      </w:r>
      <w:proofErr w:type="spellEnd"/>
      <w:r w:rsidRPr="00373245">
        <w:rPr>
          <w:rFonts w:ascii="Times New Roman" w:hAnsi="Times New Roman" w:cs="Times New Roman"/>
        </w:rPr>
        <w:t>) – ujednolicony format dostępu do informacji w sieci.</w:t>
      </w:r>
    </w:p>
  </w:footnote>
  <w:footnote w:id="6">
    <w:p w14:paraId="743C634B" w14:textId="7AC15C8B" w:rsidR="003A2690" w:rsidRPr="00373245" w:rsidRDefault="003A2690" w:rsidP="005826F4">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https://developer.mozilla.org/en-US/docs/Web/HTTP/Headers</w:t>
      </w:r>
    </w:p>
  </w:footnote>
  <w:footnote w:id="7">
    <w:p w14:paraId="1F3456E4" w14:textId="57990536" w:rsidR="003A2690" w:rsidRPr="00373245" w:rsidRDefault="003A2690" w:rsidP="00373245">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Framework – Platforma programistyczna. Dzięki zastosowaniu narzędzi tego typu, programista może w szybszy sposób utworzyć aplikację. </w:t>
      </w:r>
      <w:proofErr w:type="spellStart"/>
      <w:r w:rsidRPr="00373245">
        <w:rPr>
          <w:rFonts w:ascii="Times New Roman" w:hAnsi="Times New Roman" w:cs="Times New Roman"/>
        </w:rPr>
        <w:t>Frameworki</w:t>
      </w:r>
      <w:proofErr w:type="spellEnd"/>
      <w:r w:rsidRPr="00373245">
        <w:rPr>
          <w:rFonts w:ascii="Times New Roman" w:hAnsi="Times New Roman" w:cs="Times New Roman"/>
        </w:rPr>
        <w:t xml:space="preserve"> zwykle dostarczają gotowe narzędzia oraz biblioteki programistyczne ułatwiające pracę.</w:t>
      </w:r>
    </w:p>
  </w:footnote>
  <w:footnote w:id="8">
    <w:p w14:paraId="3D79B7FB" w14:textId="0958C590" w:rsidR="003A2690" w:rsidRPr="00373245" w:rsidRDefault="003A2690" w:rsidP="00373245">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.NET Compact – wersja .Net Framework przeznaczona na urządzenia mobilne. </w:t>
      </w:r>
    </w:p>
  </w:footnote>
  <w:footnote w:id="9">
    <w:p w14:paraId="282103CC" w14:textId="635CAB47" w:rsidR="003A2690" w:rsidRPr="00373245" w:rsidRDefault="003A2690" w:rsidP="00373245">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Typ </w:t>
      </w:r>
      <w:proofErr w:type="spellStart"/>
      <w:r w:rsidRPr="00373245">
        <w:rPr>
          <w:rFonts w:ascii="Times New Roman" w:hAnsi="Times New Roman" w:cs="Times New Roman"/>
        </w:rPr>
        <w:t>nullable</w:t>
      </w:r>
      <w:proofErr w:type="spellEnd"/>
      <w:r w:rsidRPr="00373245">
        <w:rPr>
          <w:rFonts w:ascii="Times New Roman" w:hAnsi="Times New Roman" w:cs="Times New Roman"/>
        </w:rPr>
        <w:t xml:space="preserve"> – typ danych pozwalający programiście przypisać NULL jako wartość zmiennej. NULL jest to specjalna wartość informująca program o braku odniesienia do jakiejkolwiek wartości. </w:t>
      </w:r>
    </w:p>
  </w:footnote>
  <w:footnote w:id="10">
    <w:p w14:paraId="032B1A8E" w14:textId="0DE7D8FD" w:rsidR="003A2690" w:rsidRPr="00373245" w:rsidRDefault="003A2690" w:rsidP="00176DED">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Obliczenia równoległe – obliczenia, które wykonywane są w tym samym czasie. Programy implementujące taką formę obliczeń wymagają użycia wie</w:t>
      </w:r>
      <w:r>
        <w:rPr>
          <w:rFonts w:ascii="Times New Roman" w:hAnsi="Times New Roman" w:cs="Times New Roman"/>
        </w:rPr>
        <w:t>lu procesorów lub rdzeni w</w:t>
      </w:r>
      <w:r>
        <w:t> </w:t>
      </w:r>
      <w:r>
        <w:rPr>
          <w:rFonts w:ascii="Times New Roman" w:hAnsi="Times New Roman" w:cs="Times New Roman"/>
        </w:rPr>
        <w:t>CPU.</w:t>
      </w:r>
    </w:p>
  </w:footnote>
  <w:footnote w:id="11">
    <w:p w14:paraId="4981D9BB" w14:textId="7C42C673" w:rsidR="003A2690" w:rsidRPr="00373245" w:rsidRDefault="003A2690" w:rsidP="00373245">
      <w:pPr>
        <w:pStyle w:val="Tekstprzypisudolnego"/>
        <w:spacing w:line="360" w:lineRule="auto"/>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Kod źródłowy – treść programu napisana przez programistę.</w:t>
      </w:r>
    </w:p>
  </w:footnote>
  <w:footnote w:id="12">
    <w:p w14:paraId="7238E4F7" w14:textId="212DA5A5" w:rsidR="003A2690" w:rsidRPr="00373245" w:rsidRDefault="003A2690" w:rsidP="005826F4">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Natywny – „właściwy danemu środowiskowi </w:t>
      </w:r>
      <w:proofErr w:type="spellStart"/>
      <w:r w:rsidRPr="00373245">
        <w:rPr>
          <w:rFonts w:ascii="Times New Roman" w:hAnsi="Times New Roman" w:cs="Times New Roman"/>
        </w:rPr>
        <w:t>informatycznymu</w:t>
      </w:r>
      <w:proofErr w:type="spellEnd"/>
      <w:r w:rsidRPr="00373245">
        <w:rPr>
          <w:rFonts w:ascii="Times New Roman" w:hAnsi="Times New Roman" w:cs="Times New Roman"/>
        </w:rPr>
        <w:t>”.</w:t>
      </w:r>
    </w:p>
  </w:footnote>
  <w:footnote w:id="13">
    <w:p w14:paraId="0C4814D6" w14:textId="6EF1795D" w:rsidR="003A2690" w:rsidRPr="00373245" w:rsidRDefault="003A2690" w:rsidP="005826F4">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WYSIWYG (ang. </w:t>
      </w:r>
      <w:proofErr w:type="spellStart"/>
      <w:r w:rsidRPr="00373245">
        <w:rPr>
          <w:rFonts w:ascii="Times New Roman" w:hAnsi="Times New Roman" w:cs="Times New Roman"/>
        </w:rPr>
        <w:t>what</w:t>
      </w:r>
      <w:proofErr w:type="spellEnd"/>
      <w:r w:rsidRPr="00373245">
        <w:rPr>
          <w:rFonts w:ascii="Times New Roman" w:hAnsi="Times New Roman" w:cs="Times New Roman"/>
        </w:rPr>
        <w:t xml:space="preserve"> </w:t>
      </w:r>
      <w:proofErr w:type="spellStart"/>
      <w:r w:rsidRPr="00373245">
        <w:rPr>
          <w:rFonts w:ascii="Times New Roman" w:hAnsi="Times New Roman" w:cs="Times New Roman"/>
        </w:rPr>
        <w:t>you</w:t>
      </w:r>
      <w:proofErr w:type="spellEnd"/>
      <w:r w:rsidRPr="00373245">
        <w:rPr>
          <w:rFonts w:ascii="Times New Roman" w:hAnsi="Times New Roman" w:cs="Times New Roman"/>
        </w:rPr>
        <w:t xml:space="preserve"> </w:t>
      </w:r>
      <w:proofErr w:type="spellStart"/>
      <w:r w:rsidRPr="00373245">
        <w:rPr>
          <w:rFonts w:ascii="Times New Roman" w:hAnsi="Times New Roman" w:cs="Times New Roman"/>
        </w:rPr>
        <w:t>see</w:t>
      </w:r>
      <w:proofErr w:type="spellEnd"/>
      <w:r w:rsidRPr="00373245">
        <w:rPr>
          <w:rFonts w:ascii="Times New Roman" w:hAnsi="Times New Roman" w:cs="Times New Roman"/>
        </w:rPr>
        <w:t xml:space="preserve"> </w:t>
      </w:r>
      <w:proofErr w:type="spellStart"/>
      <w:r w:rsidRPr="00373245">
        <w:rPr>
          <w:rFonts w:ascii="Times New Roman" w:hAnsi="Times New Roman" w:cs="Times New Roman"/>
        </w:rPr>
        <w:t>is</w:t>
      </w:r>
      <w:proofErr w:type="spellEnd"/>
      <w:r w:rsidRPr="00373245">
        <w:rPr>
          <w:rFonts w:ascii="Times New Roman" w:hAnsi="Times New Roman" w:cs="Times New Roman"/>
        </w:rPr>
        <w:t xml:space="preserve"> </w:t>
      </w:r>
      <w:proofErr w:type="spellStart"/>
      <w:r w:rsidRPr="00373245">
        <w:rPr>
          <w:rFonts w:ascii="Times New Roman" w:hAnsi="Times New Roman" w:cs="Times New Roman"/>
        </w:rPr>
        <w:t>what</w:t>
      </w:r>
      <w:proofErr w:type="spellEnd"/>
      <w:r w:rsidRPr="00373245">
        <w:rPr>
          <w:rFonts w:ascii="Times New Roman" w:hAnsi="Times New Roman" w:cs="Times New Roman"/>
        </w:rPr>
        <w:t xml:space="preserve"> </w:t>
      </w:r>
      <w:proofErr w:type="spellStart"/>
      <w:r w:rsidRPr="00373245">
        <w:rPr>
          <w:rFonts w:ascii="Times New Roman" w:hAnsi="Times New Roman" w:cs="Times New Roman"/>
        </w:rPr>
        <w:t>you</w:t>
      </w:r>
      <w:proofErr w:type="spellEnd"/>
      <w:r w:rsidRPr="00373245">
        <w:rPr>
          <w:rFonts w:ascii="Times New Roman" w:hAnsi="Times New Roman" w:cs="Times New Roman"/>
        </w:rPr>
        <w:t xml:space="preserve"> </w:t>
      </w:r>
      <w:proofErr w:type="spellStart"/>
      <w:r w:rsidRPr="00373245">
        <w:rPr>
          <w:rFonts w:ascii="Times New Roman" w:hAnsi="Times New Roman" w:cs="Times New Roman"/>
        </w:rPr>
        <w:t>get</w:t>
      </w:r>
      <w:proofErr w:type="spellEnd"/>
      <w:r w:rsidRPr="00373245">
        <w:rPr>
          <w:rFonts w:ascii="Times New Roman" w:hAnsi="Times New Roman" w:cs="Times New Roman"/>
        </w:rPr>
        <w:t xml:space="preserve">) – akronim stosowany przez programistów dla opisania metod budowania aplikacji, gdzie otrzymana aplikacja wygląda identycznie jak na ekranie edytora. </w:t>
      </w:r>
    </w:p>
  </w:footnote>
  <w:footnote w:id="14">
    <w:p w14:paraId="645A0A6A" w14:textId="312AF550" w:rsidR="003A2690" w:rsidRPr="00373245" w:rsidRDefault="003A2690" w:rsidP="00373245">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Microsoft </w:t>
      </w:r>
      <w:proofErr w:type="spellStart"/>
      <w:r w:rsidRPr="00373245">
        <w:rPr>
          <w:rFonts w:ascii="Times New Roman" w:hAnsi="Times New Roman" w:cs="Times New Roman"/>
        </w:rPr>
        <w:t>Azure</w:t>
      </w:r>
      <w:proofErr w:type="spellEnd"/>
      <w:r w:rsidRPr="00373245">
        <w:rPr>
          <w:rFonts w:ascii="Times New Roman" w:hAnsi="Times New Roman" w:cs="Times New Roman"/>
        </w:rPr>
        <w:t xml:space="preserve"> – platforma firmy Microsoft, pozwalająca uruchamiać oprogramowanie w chmurze obliczeniowej. </w:t>
      </w:r>
    </w:p>
  </w:footnote>
  <w:footnote w:id="15">
    <w:p w14:paraId="5E3AB3E0" w14:textId="2F182B02" w:rsidR="003A2690" w:rsidRPr="00373245" w:rsidRDefault="003A2690" w:rsidP="00373245">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w:t>
      </w:r>
      <w:proofErr w:type="spellStart"/>
      <w:r w:rsidRPr="00373245">
        <w:rPr>
          <w:rFonts w:ascii="Times New Roman" w:hAnsi="Times New Roman" w:cs="Times New Roman"/>
        </w:rPr>
        <w:t>Endpoint</w:t>
      </w:r>
      <w:proofErr w:type="spellEnd"/>
      <w:r w:rsidRPr="00373245">
        <w:rPr>
          <w:rFonts w:ascii="Times New Roman" w:hAnsi="Times New Roman" w:cs="Times New Roman"/>
        </w:rPr>
        <w:t xml:space="preserve"> – typ węzła komunikacji, może to być na przykład adres URL do </w:t>
      </w:r>
      <w:proofErr w:type="spellStart"/>
      <w:r w:rsidRPr="00373245">
        <w:rPr>
          <w:rFonts w:ascii="Times New Roman" w:hAnsi="Times New Roman" w:cs="Times New Roman"/>
        </w:rPr>
        <w:t>WebAPI</w:t>
      </w:r>
      <w:proofErr w:type="spellEnd"/>
      <w:r w:rsidRPr="00373245">
        <w:rPr>
          <w:rFonts w:ascii="Times New Roman" w:hAnsi="Times New Roman" w:cs="Times New Roman"/>
        </w:rPr>
        <w:t>.</w:t>
      </w:r>
    </w:p>
  </w:footnote>
  <w:footnote w:id="16">
    <w:p w14:paraId="29095A60" w14:textId="28117F2B" w:rsidR="003A2690" w:rsidRPr="00373245" w:rsidRDefault="003A2690" w:rsidP="00373245">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SOAP – Protokół transmisji danych, przesyłający dokumenty XML głównie z użyciem HTTP. Istnieje możliwość wykorzystania innych protokołów komunikacyjnych. </w:t>
      </w:r>
    </w:p>
  </w:footnote>
  <w:footnote w:id="17">
    <w:p w14:paraId="3DE725B6" w14:textId="18BA2EB5" w:rsidR="003A2690" w:rsidRPr="00373245" w:rsidRDefault="003A2690" w:rsidP="00176DED">
      <w:pPr>
        <w:pStyle w:val="Tekstprzypisudolnego"/>
        <w:spacing w:line="360" w:lineRule="auto"/>
        <w:jc w:val="both"/>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Android – system operacyjny przeznaczony dla urządzeń mobilnych (na przykład smartfonów) oparty na jądrze </w:t>
      </w:r>
      <w:proofErr w:type="spellStart"/>
      <w:r w:rsidRPr="00373245">
        <w:rPr>
          <w:rFonts w:ascii="Times New Roman" w:hAnsi="Times New Roman" w:cs="Times New Roman"/>
        </w:rPr>
        <w:t>Linuxa</w:t>
      </w:r>
      <w:proofErr w:type="spellEnd"/>
      <w:r w:rsidRPr="00373245">
        <w:rPr>
          <w:rFonts w:ascii="Times New Roman" w:hAnsi="Times New Roman" w:cs="Times New Roman"/>
        </w:rPr>
        <w:t>.</w:t>
      </w:r>
    </w:p>
  </w:footnote>
  <w:footnote w:id="18">
    <w:p w14:paraId="170C5833" w14:textId="781918CA" w:rsidR="003A2690" w:rsidRPr="00373245" w:rsidRDefault="003A2690" w:rsidP="00373245">
      <w:pPr>
        <w:pStyle w:val="Tekstprzypisudolnego"/>
        <w:spacing w:line="360" w:lineRule="auto"/>
        <w:rPr>
          <w:rFonts w:ascii="Times New Roman" w:hAnsi="Times New Roman" w:cs="Times New Roman"/>
        </w:rPr>
      </w:pPr>
      <w:r w:rsidRPr="00373245">
        <w:rPr>
          <w:rStyle w:val="Odwoanieprzypisudolnego"/>
          <w:rFonts w:ascii="Times New Roman" w:hAnsi="Times New Roman" w:cs="Times New Roman"/>
        </w:rPr>
        <w:footnoteRef/>
      </w:r>
      <w:r w:rsidRPr="00373245">
        <w:rPr>
          <w:rFonts w:ascii="Times New Roman" w:hAnsi="Times New Roman" w:cs="Times New Roman"/>
        </w:rPr>
        <w:t xml:space="preserve"> </w:t>
      </w:r>
      <w:r>
        <w:rPr>
          <w:rFonts w:ascii="Times New Roman" w:hAnsi="Times New Roman" w:cs="Times New Roman"/>
        </w:rPr>
        <w:t xml:space="preserve">iOS, </w:t>
      </w:r>
      <w:proofErr w:type="spellStart"/>
      <w:r w:rsidRPr="00373245">
        <w:rPr>
          <w:rFonts w:ascii="Times New Roman" w:hAnsi="Times New Roman" w:cs="Times New Roman"/>
        </w:rPr>
        <w:t>MacOS</w:t>
      </w:r>
      <w:proofErr w:type="spellEnd"/>
      <w:r w:rsidRPr="00373245">
        <w:rPr>
          <w:rFonts w:ascii="Times New Roman" w:hAnsi="Times New Roman" w:cs="Times New Roman"/>
        </w:rPr>
        <w:t xml:space="preserve"> – system</w:t>
      </w:r>
      <w:r>
        <w:rPr>
          <w:rFonts w:ascii="Times New Roman" w:hAnsi="Times New Roman" w:cs="Times New Roman"/>
        </w:rPr>
        <w:t>y</w:t>
      </w:r>
      <w:r w:rsidRPr="00373245">
        <w:rPr>
          <w:rFonts w:ascii="Times New Roman" w:hAnsi="Times New Roman" w:cs="Times New Roman"/>
        </w:rPr>
        <w:t xml:space="preserve"> operacyjn</w:t>
      </w:r>
      <w:r>
        <w:rPr>
          <w:rFonts w:ascii="Times New Roman" w:hAnsi="Times New Roman" w:cs="Times New Roman"/>
        </w:rPr>
        <w:t>e</w:t>
      </w:r>
      <w:r w:rsidRPr="00373245">
        <w:rPr>
          <w:rFonts w:ascii="Times New Roman" w:hAnsi="Times New Roman" w:cs="Times New Roman"/>
        </w:rPr>
        <w:t xml:space="preserve"> przeznaczony na </w:t>
      </w:r>
      <w:r>
        <w:rPr>
          <w:rFonts w:ascii="Times New Roman" w:hAnsi="Times New Roman" w:cs="Times New Roman"/>
        </w:rPr>
        <w:t>urządzenia</w:t>
      </w:r>
      <w:r w:rsidRPr="00373245">
        <w:rPr>
          <w:rFonts w:ascii="Times New Roman" w:hAnsi="Times New Roman" w:cs="Times New Roman"/>
        </w:rPr>
        <w:t xml:space="preserve"> firmy Apple</w:t>
      </w:r>
    </w:p>
  </w:footnote>
  <w:footnote w:id="19">
    <w:p w14:paraId="3A6316AF" w14:textId="7C478611" w:rsidR="003A2690" w:rsidRPr="001E5315" w:rsidRDefault="003A2690">
      <w:pPr>
        <w:pStyle w:val="Tekstprzypisudolnego"/>
      </w:pPr>
      <w:r>
        <w:rPr>
          <w:rStyle w:val="Odwoanieprzypisudolnego"/>
        </w:rPr>
        <w:footnoteRef/>
      </w:r>
      <w:r>
        <w:t xml:space="preserve"> Internet rzeczy – znane również jako </w:t>
      </w:r>
      <w:proofErr w:type="spellStart"/>
      <w:r w:rsidRPr="001E5315">
        <w:rPr>
          <w:i/>
        </w:rPr>
        <w:t>IoT</w:t>
      </w:r>
      <w:proofErr w:type="spellEnd"/>
      <w:r>
        <w:t xml:space="preserve"> lub </w:t>
      </w:r>
      <w:r w:rsidRPr="001E5315">
        <w:rPr>
          <w:i/>
        </w:rPr>
        <w:t xml:space="preserve">Internet of </w:t>
      </w:r>
      <w:proofErr w:type="spellStart"/>
      <w:r w:rsidRPr="001E5315">
        <w:rPr>
          <w:i/>
        </w:rPr>
        <w:t>Things</w:t>
      </w:r>
      <w:proofErr w:type="spellEnd"/>
      <w:r>
        <w:t>, jest to koncepcja mówiąca o komunikacji między przedmiotami za pośrednictwem różnych kanałów komunikacyjnych.</w:t>
      </w:r>
    </w:p>
  </w:footnote>
  <w:footnote w:id="20">
    <w:p w14:paraId="6736EB18" w14:textId="1F4DFA9B" w:rsidR="003A2690" w:rsidRPr="009F128A" w:rsidRDefault="003A2690" w:rsidP="009F128A">
      <w:pPr>
        <w:pStyle w:val="Tekstprzypisudolnego"/>
        <w:spacing w:line="360" w:lineRule="auto"/>
        <w:jc w:val="both"/>
        <w:rPr>
          <w:rFonts w:ascii="Times New Roman" w:hAnsi="Times New Roman" w:cs="Times New Roman"/>
        </w:rPr>
      </w:pPr>
      <w:r w:rsidRPr="009F128A">
        <w:rPr>
          <w:rStyle w:val="Odwoanieprzypisudolnego"/>
          <w:rFonts w:ascii="Times New Roman" w:hAnsi="Times New Roman" w:cs="Times New Roman"/>
        </w:rPr>
        <w:footnoteRef/>
      </w:r>
      <w:r w:rsidRPr="009F128A">
        <w:rPr>
          <w:rFonts w:ascii="Times New Roman" w:hAnsi="Times New Roman" w:cs="Times New Roman"/>
        </w:rPr>
        <w:t xml:space="preserve"> Unity - środowisko pozwalające tworzyć gry komputerowe. Posiada szereg gotowych funkcjonalności, takich jak silnik fizyczny czy generator plików binarnych na wiele urządzeń.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76"/>
    <w:multiLevelType w:val="hybridMultilevel"/>
    <w:tmpl w:val="80DE28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C83B7F"/>
    <w:multiLevelType w:val="hybridMultilevel"/>
    <w:tmpl w:val="6E0E77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386662"/>
    <w:multiLevelType w:val="multilevel"/>
    <w:tmpl w:val="F8DE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D2209"/>
    <w:multiLevelType w:val="hybridMultilevel"/>
    <w:tmpl w:val="4A88C05C"/>
    <w:lvl w:ilvl="0" w:tplc="5E125C40">
      <w:start w:val="1"/>
      <w:numFmt w:val="lowerLetter"/>
      <w:pStyle w:val="TrePracyzpunktorem"/>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73F125C"/>
    <w:multiLevelType w:val="hybridMultilevel"/>
    <w:tmpl w:val="2FA2B3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A1247A5"/>
    <w:multiLevelType w:val="multilevel"/>
    <w:tmpl w:val="522E30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114B3D"/>
    <w:multiLevelType w:val="hybridMultilevel"/>
    <w:tmpl w:val="7406691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BC4907"/>
    <w:multiLevelType w:val="multilevel"/>
    <w:tmpl w:val="522E30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AEC5644"/>
    <w:multiLevelType w:val="multilevel"/>
    <w:tmpl w:val="522E30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B9B0CF8"/>
    <w:multiLevelType w:val="hybridMultilevel"/>
    <w:tmpl w:val="807A6C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3C0122B"/>
    <w:multiLevelType w:val="hybridMultilevel"/>
    <w:tmpl w:val="7BB2DB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8AF4CA1"/>
    <w:multiLevelType w:val="multilevel"/>
    <w:tmpl w:val="EC2A8972"/>
    <w:lvl w:ilvl="0">
      <w:start w:val="1"/>
      <w:numFmt w:val="decimal"/>
      <w:lvlText w:val="%1."/>
      <w:lvlJc w:val="left"/>
      <w:pPr>
        <w:ind w:left="720" w:hanging="360"/>
      </w:pPr>
      <w:rPr>
        <w:rFonts w:hint="default"/>
        <w:i w:val="0"/>
        <w:sz w:val="30"/>
        <w:szCs w:val="3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8F839D3"/>
    <w:multiLevelType w:val="hybridMultilevel"/>
    <w:tmpl w:val="0726B55E"/>
    <w:lvl w:ilvl="0" w:tplc="EB8863DE">
      <w:start w:val="1"/>
      <w:numFmt w:val="decimal"/>
      <w:lvlText w:val="[%1]."/>
      <w:lvlJc w:val="left"/>
      <w:pPr>
        <w:ind w:left="720" w:hanging="360"/>
      </w:pPr>
      <w:rPr>
        <w:rFonts w:hint="default"/>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A113D88"/>
    <w:multiLevelType w:val="hybridMultilevel"/>
    <w:tmpl w:val="B486EAF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4F87260B"/>
    <w:multiLevelType w:val="hybridMultilevel"/>
    <w:tmpl w:val="398868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02863D7"/>
    <w:multiLevelType w:val="hybridMultilevel"/>
    <w:tmpl w:val="59AA54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301250E"/>
    <w:multiLevelType w:val="hybridMultilevel"/>
    <w:tmpl w:val="17E04D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63F6CE6"/>
    <w:multiLevelType w:val="hybridMultilevel"/>
    <w:tmpl w:val="A1388FD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A181432"/>
    <w:multiLevelType w:val="hybridMultilevel"/>
    <w:tmpl w:val="9182D3F2"/>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EFC3C88"/>
    <w:multiLevelType w:val="hybridMultilevel"/>
    <w:tmpl w:val="D6B44D4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733821"/>
    <w:multiLevelType w:val="hybridMultilevel"/>
    <w:tmpl w:val="F2A8AE66"/>
    <w:lvl w:ilvl="0" w:tplc="EB8863DE">
      <w:start w:val="1"/>
      <w:numFmt w:val="decimal"/>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6FE45DC6"/>
    <w:multiLevelType w:val="hybridMultilevel"/>
    <w:tmpl w:val="07825C24"/>
    <w:lvl w:ilvl="0" w:tplc="6B040404">
      <w:start w:val="1"/>
      <w:numFmt w:val="decimal"/>
      <w:lvlText w:val="%1."/>
      <w:lvlJc w:val="left"/>
      <w:pPr>
        <w:ind w:left="720" w:hanging="360"/>
      </w:pPr>
      <w:rPr>
        <w:rFonts w:ascii="Times New Roman" w:hAnsi="Times New Roman" w:cs="Times New Roman" w:hint="default"/>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3721BBC"/>
    <w:multiLevelType w:val="hybridMultilevel"/>
    <w:tmpl w:val="4DA419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97B32BE"/>
    <w:multiLevelType w:val="hybridMultilevel"/>
    <w:tmpl w:val="18AA786C"/>
    <w:lvl w:ilvl="0" w:tplc="24288282">
      <w:start w:val="1"/>
      <w:numFmt w:val="decimal"/>
      <w:lvlText w:val="%1."/>
      <w:lvlJc w:val="left"/>
      <w:pPr>
        <w:ind w:left="360" w:hanging="360"/>
      </w:pPr>
      <w:rPr>
        <w:rFonts w:hint="default"/>
        <w:b/>
        <w:sz w:val="30"/>
        <w:szCs w:val="3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7E136322"/>
    <w:multiLevelType w:val="hybridMultilevel"/>
    <w:tmpl w:val="2DE03656"/>
    <w:lvl w:ilvl="0" w:tplc="8C4848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F830DA"/>
    <w:multiLevelType w:val="hybridMultilevel"/>
    <w:tmpl w:val="BA3C45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4"/>
  </w:num>
  <w:num w:numId="3">
    <w:abstractNumId w:val="0"/>
  </w:num>
  <w:num w:numId="4">
    <w:abstractNumId w:val="23"/>
  </w:num>
  <w:num w:numId="5">
    <w:abstractNumId w:val="15"/>
  </w:num>
  <w:num w:numId="6">
    <w:abstractNumId w:val="18"/>
  </w:num>
  <w:num w:numId="7">
    <w:abstractNumId w:val="9"/>
  </w:num>
  <w:num w:numId="8">
    <w:abstractNumId w:val="14"/>
  </w:num>
  <w:num w:numId="9">
    <w:abstractNumId w:val="5"/>
  </w:num>
  <w:num w:numId="10">
    <w:abstractNumId w:val="11"/>
  </w:num>
  <w:num w:numId="11">
    <w:abstractNumId w:val="13"/>
  </w:num>
  <w:num w:numId="12">
    <w:abstractNumId w:val="7"/>
  </w:num>
  <w:num w:numId="13">
    <w:abstractNumId w:val="8"/>
  </w:num>
  <w:num w:numId="14">
    <w:abstractNumId w:val="10"/>
  </w:num>
  <w:num w:numId="15">
    <w:abstractNumId w:val="1"/>
  </w:num>
  <w:num w:numId="16">
    <w:abstractNumId w:val="21"/>
  </w:num>
  <w:num w:numId="17">
    <w:abstractNumId w:val="2"/>
  </w:num>
  <w:num w:numId="18">
    <w:abstractNumId w:val="12"/>
  </w:num>
  <w:num w:numId="19">
    <w:abstractNumId w:val="24"/>
  </w:num>
  <w:num w:numId="20">
    <w:abstractNumId w:val="25"/>
  </w:num>
  <w:num w:numId="21">
    <w:abstractNumId w:val="22"/>
  </w:num>
  <w:num w:numId="22">
    <w:abstractNumId w:val="3"/>
  </w:num>
  <w:num w:numId="23">
    <w:abstractNumId w:val="3"/>
    <w:lvlOverride w:ilvl="0">
      <w:startOverride w:val="1"/>
    </w:lvlOverride>
  </w:num>
  <w:num w:numId="24">
    <w:abstractNumId w:val="3"/>
    <w:lvlOverride w:ilvl="0">
      <w:startOverride w:val="1"/>
    </w:lvlOverride>
  </w:num>
  <w:num w:numId="25">
    <w:abstractNumId w:val="6"/>
  </w:num>
  <w:num w:numId="26">
    <w:abstractNumId w:val="3"/>
    <w:lvlOverride w:ilvl="0">
      <w:startOverride w:val="1"/>
    </w:lvlOverride>
  </w:num>
  <w:num w:numId="27">
    <w:abstractNumId w:val="19"/>
  </w:num>
  <w:num w:numId="28">
    <w:abstractNumId w:val="17"/>
  </w:num>
  <w:num w:numId="29">
    <w:abstractNumId w:val="3"/>
    <w:lvlOverride w:ilvl="0">
      <w:startOverride w:val="1"/>
    </w:lvlOverride>
  </w:num>
  <w:num w:numId="30">
    <w:abstractNumId w:val="20"/>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ocumentProtection w:edit="trackedChanges" w:enforcement="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79"/>
    <w:rsid w:val="00000138"/>
    <w:rsid w:val="00001E31"/>
    <w:rsid w:val="00005A99"/>
    <w:rsid w:val="00011E39"/>
    <w:rsid w:val="000121AC"/>
    <w:rsid w:val="000201CB"/>
    <w:rsid w:val="00020251"/>
    <w:rsid w:val="00020361"/>
    <w:rsid w:val="00021601"/>
    <w:rsid w:val="00022A2B"/>
    <w:rsid w:val="00022D81"/>
    <w:rsid w:val="00027BD2"/>
    <w:rsid w:val="00033142"/>
    <w:rsid w:val="00037EB5"/>
    <w:rsid w:val="0004302F"/>
    <w:rsid w:val="0004538C"/>
    <w:rsid w:val="000475FA"/>
    <w:rsid w:val="0005364E"/>
    <w:rsid w:val="00061BD8"/>
    <w:rsid w:val="000636CB"/>
    <w:rsid w:val="00063C47"/>
    <w:rsid w:val="00067082"/>
    <w:rsid w:val="00073A28"/>
    <w:rsid w:val="00074226"/>
    <w:rsid w:val="00076002"/>
    <w:rsid w:val="0007647E"/>
    <w:rsid w:val="000772FF"/>
    <w:rsid w:val="000836BE"/>
    <w:rsid w:val="00083E27"/>
    <w:rsid w:val="0009228E"/>
    <w:rsid w:val="00093E12"/>
    <w:rsid w:val="00095BE7"/>
    <w:rsid w:val="000A32FE"/>
    <w:rsid w:val="000A381D"/>
    <w:rsid w:val="000A595D"/>
    <w:rsid w:val="000A6195"/>
    <w:rsid w:val="000A6A4D"/>
    <w:rsid w:val="000B6050"/>
    <w:rsid w:val="000C12FF"/>
    <w:rsid w:val="000C1A05"/>
    <w:rsid w:val="000C6250"/>
    <w:rsid w:val="000C6BEC"/>
    <w:rsid w:val="000D22E2"/>
    <w:rsid w:val="000D2BE9"/>
    <w:rsid w:val="000D386A"/>
    <w:rsid w:val="000E42B3"/>
    <w:rsid w:val="000E6EEC"/>
    <w:rsid w:val="000E711D"/>
    <w:rsid w:val="001013B4"/>
    <w:rsid w:val="001029BD"/>
    <w:rsid w:val="00103B92"/>
    <w:rsid w:val="001059EF"/>
    <w:rsid w:val="00105A0D"/>
    <w:rsid w:val="00106188"/>
    <w:rsid w:val="0011334F"/>
    <w:rsid w:val="001135B5"/>
    <w:rsid w:val="001156A4"/>
    <w:rsid w:val="00116C5A"/>
    <w:rsid w:val="00121EB9"/>
    <w:rsid w:val="0012331B"/>
    <w:rsid w:val="00126146"/>
    <w:rsid w:val="0013637F"/>
    <w:rsid w:val="00137585"/>
    <w:rsid w:val="00140DF5"/>
    <w:rsid w:val="001504EF"/>
    <w:rsid w:val="00157518"/>
    <w:rsid w:val="001650A0"/>
    <w:rsid w:val="00167A31"/>
    <w:rsid w:val="00171141"/>
    <w:rsid w:val="00174A97"/>
    <w:rsid w:val="00176CBC"/>
    <w:rsid w:val="00176DED"/>
    <w:rsid w:val="001775A4"/>
    <w:rsid w:val="00177AE6"/>
    <w:rsid w:val="0018120D"/>
    <w:rsid w:val="00183A68"/>
    <w:rsid w:val="00190086"/>
    <w:rsid w:val="00192D4E"/>
    <w:rsid w:val="00193269"/>
    <w:rsid w:val="001962F9"/>
    <w:rsid w:val="001A1F9D"/>
    <w:rsid w:val="001A2348"/>
    <w:rsid w:val="001A3CAA"/>
    <w:rsid w:val="001A536B"/>
    <w:rsid w:val="001A6577"/>
    <w:rsid w:val="001A6FDC"/>
    <w:rsid w:val="001A7FF8"/>
    <w:rsid w:val="001B063E"/>
    <w:rsid w:val="001B1A66"/>
    <w:rsid w:val="001B343D"/>
    <w:rsid w:val="001B7F6D"/>
    <w:rsid w:val="001C0293"/>
    <w:rsid w:val="001C37A4"/>
    <w:rsid w:val="001C37D2"/>
    <w:rsid w:val="001D1149"/>
    <w:rsid w:val="001E17FF"/>
    <w:rsid w:val="001E391D"/>
    <w:rsid w:val="001E5315"/>
    <w:rsid w:val="001F05DB"/>
    <w:rsid w:val="001F2F4C"/>
    <w:rsid w:val="001F44E1"/>
    <w:rsid w:val="00200A0F"/>
    <w:rsid w:val="0020537B"/>
    <w:rsid w:val="00207012"/>
    <w:rsid w:val="00220396"/>
    <w:rsid w:val="002235E7"/>
    <w:rsid w:val="00226E56"/>
    <w:rsid w:val="002275CD"/>
    <w:rsid w:val="00230C72"/>
    <w:rsid w:val="00231241"/>
    <w:rsid w:val="00231BAF"/>
    <w:rsid w:val="00235757"/>
    <w:rsid w:val="002405F1"/>
    <w:rsid w:val="00242A69"/>
    <w:rsid w:val="0024595E"/>
    <w:rsid w:val="0025493E"/>
    <w:rsid w:val="00254A74"/>
    <w:rsid w:val="00257A5D"/>
    <w:rsid w:val="00257BA9"/>
    <w:rsid w:val="0026182B"/>
    <w:rsid w:val="0026260F"/>
    <w:rsid w:val="00264341"/>
    <w:rsid w:val="0027240C"/>
    <w:rsid w:val="0027438A"/>
    <w:rsid w:val="0027720D"/>
    <w:rsid w:val="00282322"/>
    <w:rsid w:val="00284A3C"/>
    <w:rsid w:val="00291B2B"/>
    <w:rsid w:val="00294FA1"/>
    <w:rsid w:val="00295DAF"/>
    <w:rsid w:val="00296EFA"/>
    <w:rsid w:val="002A09AC"/>
    <w:rsid w:val="002A1C73"/>
    <w:rsid w:val="002B405E"/>
    <w:rsid w:val="002C3CDE"/>
    <w:rsid w:val="002C4CBE"/>
    <w:rsid w:val="002C74AD"/>
    <w:rsid w:val="002D6B0E"/>
    <w:rsid w:val="002D78AE"/>
    <w:rsid w:val="002E20F0"/>
    <w:rsid w:val="002E43BC"/>
    <w:rsid w:val="002F2E39"/>
    <w:rsid w:val="002F54E2"/>
    <w:rsid w:val="002F7DDC"/>
    <w:rsid w:val="003000B7"/>
    <w:rsid w:val="00300190"/>
    <w:rsid w:val="00304D54"/>
    <w:rsid w:val="0030611B"/>
    <w:rsid w:val="003133B3"/>
    <w:rsid w:val="00314714"/>
    <w:rsid w:val="00316C7B"/>
    <w:rsid w:val="00321908"/>
    <w:rsid w:val="00321973"/>
    <w:rsid w:val="00325F09"/>
    <w:rsid w:val="003265BA"/>
    <w:rsid w:val="00330BA7"/>
    <w:rsid w:val="0033103C"/>
    <w:rsid w:val="003324D1"/>
    <w:rsid w:val="00333056"/>
    <w:rsid w:val="00333A5B"/>
    <w:rsid w:val="0033443F"/>
    <w:rsid w:val="00335477"/>
    <w:rsid w:val="00337A11"/>
    <w:rsid w:val="00352379"/>
    <w:rsid w:val="00356AD3"/>
    <w:rsid w:val="00356EC1"/>
    <w:rsid w:val="003653F8"/>
    <w:rsid w:val="00367A91"/>
    <w:rsid w:val="00373245"/>
    <w:rsid w:val="003733BD"/>
    <w:rsid w:val="003767BC"/>
    <w:rsid w:val="00383920"/>
    <w:rsid w:val="003858AA"/>
    <w:rsid w:val="003859AE"/>
    <w:rsid w:val="00392B2D"/>
    <w:rsid w:val="00394C21"/>
    <w:rsid w:val="003A05CD"/>
    <w:rsid w:val="003A2690"/>
    <w:rsid w:val="003A71AA"/>
    <w:rsid w:val="003B4D2B"/>
    <w:rsid w:val="003B710D"/>
    <w:rsid w:val="003B7299"/>
    <w:rsid w:val="003C20D4"/>
    <w:rsid w:val="003C2BCC"/>
    <w:rsid w:val="003D727C"/>
    <w:rsid w:val="003D77D1"/>
    <w:rsid w:val="003E35A2"/>
    <w:rsid w:val="003E3E33"/>
    <w:rsid w:val="003E49B0"/>
    <w:rsid w:val="003E5058"/>
    <w:rsid w:val="003E6202"/>
    <w:rsid w:val="003E75C7"/>
    <w:rsid w:val="003E792A"/>
    <w:rsid w:val="003E7A56"/>
    <w:rsid w:val="003F03E7"/>
    <w:rsid w:val="00400902"/>
    <w:rsid w:val="00403BDB"/>
    <w:rsid w:val="00406EE6"/>
    <w:rsid w:val="00407DAB"/>
    <w:rsid w:val="00407FC0"/>
    <w:rsid w:val="00413F43"/>
    <w:rsid w:val="00421D85"/>
    <w:rsid w:val="00422563"/>
    <w:rsid w:val="004266A0"/>
    <w:rsid w:val="00427541"/>
    <w:rsid w:val="00431310"/>
    <w:rsid w:val="00431F06"/>
    <w:rsid w:val="0043307B"/>
    <w:rsid w:val="0043400B"/>
    <w:rsid w:val="004353B1"/>
    <w:rsid w:val="00437001"/>
    <w:rsid w:val="004412AB"/>
    <w:rsid w:val="00443A03"/>
    <w:rsid w:val="00452714"/>
    <w:rsid w:val="004537E3"/>
    <w:rsid w:val="00455A74"/>
    <w:rsid w:val="0046258C"/>
    <w:rsid w:val="004632ED"/>
    <w:rsid w:val="004705EA"/>
    <w:rsid w:val="0047216D"/>
    <w:rsid w:val="00472E2C"/>
    <w:rsid w:val="00473D6F"/>
    <w:rsid w:val="00476694"/>
    <w:rsid w:val="00477DFF"/>
    <w:rsid w:val="00480A9C"/>
    <w:rsid w:val="00482622"/>
    <w:rsid w:val="00484CF9"/>
    <w:rsid w:val="00487707"/>
    <w:rsid w:val="00490C06"/>
    <w:rsid w:val="00497AA9"/>
    <w:rsid w:val="00497D81"/>
    <w:rsid w:val="004A1CDC"/>
    <w:rsid w:val="004A3FBC"/>
    <w:rsid w:val="004A537F"/>
    <w:rsid w:val="004A56DA"/>
    <w:rsid w:val="004B0A53"/>
    <w:rsid w:val="004B2A4F"/>
    <w:rsid w:val="004B358A"/>
    <w:rsid w:val="004B59EC"/>
    <w:rsid w:val="004B634E"/>
    <w:rsid w:val="004C1DC9"/>
    <w:rsid w:val="004C56EB"/>
    <w:rsid w:val="004C5AC2"/>
    <w:rsid w:val="004D0CCC"/>
    <w:rsid w:val="004D2241"/>
    <w:rsid w:val="004D23FB"/>
    <w:rsid w:val="004D26BF"/>
    <w:rsid w:val="004D3726"/>
    <w:rsid w:val="004D49AF"/>
    <w:rsid w:val="004D75F3"/>
    <w:rsid w:val="004E03B9"/>
    <w:rsid w:val="004E4C94"/>
    <w:rsid w:val="004E7AA3"/>
    <w:rsid w:val="004F0C3A"/>
    <w:rsid w:val="004F4FC3"/>
    <w:rsid w:val="004F50B8"/>
    <w:rsid w:val="004F6585"/>
    <w:rsid w:val="005074C4"/>
    <w:rsid w:val="00521467"/>
    <w:rsid w:val="0052365D"/>
    <w:rsid w:val="00523BAD"/>
    <w:rsid w:val="00525EB7"/>
    <w:rsid w:val="005261A3"/>
    <w:rsid w:val="0052648A"/>
    <w:rsid w:val="0052766E"/>
    <w:rsid w:val="00532F03"/>
    <w:rsid w:val="005330B7"/>
    <w:rsid w:val="00537C47"/>
    <w:rsid w:val="005416E2"/>
    <w:rsid w:val="005431B4"/>
    <w:rsid w:val="00543437"/>
    <w:rsid w:val="00543ACE"/>
    <w:rsid w:val="0055079B"/>
    <w:rsid w:val="005603F8"/>
    <w:rsid w:val="005630E9"/>
    <w:rsid w:val="0056798C"/>
    <w:rsid w:val="00574642"/>
    <w:rsid w:val="00577FF7"/>
    <w:rsid w:val="00581298"/>
    <w:rsid w:val="00581B98"/>
    <w:rsid w:val="005826F4"/>
    <w:rsid w:val="00584103"/>
    <w:rsid w:val="00585FF9"/>
    <w:rsid w:val="00596CA8"/>
    <w:rsid w:val="005A56A4"/>
    <w:rsid w:val="005A65EF"/>
    <w:rsid w:val="005B0168"/>
    <w:rsid w:val="005B0AA9"/>
    <w:rsid w:val="005B43D6"/>
    <w:rsid w:val="005B4482"/>
    <w:rsid w:val="005B6CE6"/>
    <w:rsid w:val="005C0FBD"/>
    <w:rsid w:val="005C3405"/>
    <w:rsid w:val="005C6AED"/>
    <w:rsid w:val="005D0B11"/>
    <w:rsid w:val="005E0D99"/>
    <w:rsid w:val="005E2A56"/>
    <w:rsid w:val="005F0257"/>
    <w:rsid w:val="00601F66"/>
    <w:rsid w:val="00601FEE"/>
    <w:rsid w:val="006076DE"/>
    <w:rsid w:val="0061146C"/>
    <w:rsid w:val="006150A4"/>
    <w:rsid w:val="0061582B"/>
    <w:rsid w:val="00623FC9"/>
    <w:rsid w:val="00626747"/>
    <w:rsid w:val="00627327"/>
    <w:rsid w:val="0063100B"/>
    <w:rsid w:val="00631F2C"/>
    <w:rsid w:val="00632DD6"/>
    <w:rsid w:val="00634482"/>
    <w:rsid w:val="00637721"/>
    <w:rsid w:val="006455E9"/>
    <w:rsid w:val="00652436"/>
    <w:rsid w:val="00662CAD"/>
    <w:rsid w:val="006639CF"/>
    <w:rsid w:val="006643E9"/>
    <w:rsid w:val="0066505B"/>
    <w:rsid w:val="006650B4"/>
    <w:rsid w:val="0067297F"/>
    <w:rsid w:val="0067402D"/>
    <w:rsid w:val="00675847"/>
    <w:rsid w:val="00675ADE"/>
    <w:rsid w:val="0067620D"/>
    <w:rsid w:val="006764C2"/>
    <w:rsid w:val="00684B1D"/>
    <w:rsid w:val="0068713F"/>
    <w:rsid w:val="0069242E"/>
    <w:rsid w:val="00695ED2"/>
    <w:rsid w:val="00696817"/>
    <w:rsid w:val="00696A17"/>
    <w:rsid w:val="006A07CE"/>
    <w:rsid w:val="006A2E29"/>
    <w:rsid w:val="006A5348"/>
    <w:rsid w:val="006A7B0F"/>
    <w:rsid w:val="006B46AB"/>
    <w:rsid w:val="006B4B18"/>
    <w:rsid w:val="006B779B"/>
    <w:rsid w:val="006B7B5F"/>
    <w:rsid w:val="006C0CAF"/>
    <w:rsid w:val="006C1AB6"/>
    <w:rsid w:val="006C2FBB"/>
    <w:rsid w:val="006C3376"/>
    <w:rsid w:val="006D2897"/>
    <w:rsid w:val="006D4A47"/>
    <w:rsid w:val="006E088C"/>
    <w:rsid w:val="006E1966"/>
    <w:rsid w:val="006E319E"/>
    <w:rsid w:val="006E3545"/>
    <w:rsid w:val="006E4ECB"/>
    <w:rsid w:val="006E790F"/>
    <w:rsid w:val="006F0302"/>
    <w:rsid w:val="006F03EC"/>
    <w:rsid w:val="006F38AC"/>
    <w:rsid w:val="006F57D1"/>
    <w:rsid w:val="006F5E3A"/>
    <w:rsid w:val="006F7E1F"/>
    <w:rsid w:val="00700A2F"/>
    <w:rsid w:val="0070583C"/>
    <w:rsid w:val="00706628"/>
    <w:rsid w:val="007131B9"/>
    <w:rsid w:val="00715762"/>
    <w:rsid w:val="00716E3C"/>
    <w:rsid w:val="00717332"/>
    <w:rsid w:val="00724359"/>
    <w:rsid w:val="007304C1"/>
    <w:rsid w:val="00731615"/>
    <w:rsid w:val="007327CA"/>
    <w:rsid w:val="007358D2"/>
    <w:rsid w:val="00735BF4"/>
    <w:rsid w:val="007379DD"/>
    <w:rsid w:val="00744D1F"/>
    <w:rsid w:val="007460BD"/>
    <w:rsid w:val="0075444E"/>
    <w:rsid w:val="00765142"/>
    <w:rsid w:val="00765D90"/>
    <w:rsid w:val="007710B6"/>
    <w:rsid w:val="00771392"/>
    <w:rsid w:val="007724F0"/>
    <w:rsid w:val="00781185"/>
    <w:rsid w:val="007841D3"/>
    <w:rsid w:val="007920A1"/>
    <w:rsid w:val="0079263B"/>
    <w:rsid w:val="0079334D"/>
    <w:rsid w:val="00793AA2"/>
    <w:rsid w:val="00797557"/>
    <w:rsid w:val="00797DE8"/>
    <w:rsid w:val="007A0837"/>
    <w:rsid w:val="007A1B7C"/>
    <w:rsid w:val="007A3679"/>
    <w:rsid w:val="007B1FEA"/>
    <w:rsid w:val="007B401F"/>
    <w:rsid w:val="007C2B66"/>
    <w:rsid w:val="007C3225"/>
    <w:rsid w:val="007C68CE"/>
    <w:rsid w:val="007E2C3C"/>
    <w:rsid w:val="007E6823"/>
    <w:rsid w:val="007E708B"/>
    <w:rsid w:val="007F5CCE"/>
    <w:rsid w:val="007F7147"/>
    <w:rsid w:val="007F7D39"/>
    <w:rsid w:val="00801EEC"/>
    <w:rsid w:val="00804B0F"/>
    <w:rsid w:val="00810842"/>
    <w:rsid w:val="008150D4"/>
    <w:rsid w:val="00824E09"/>
    <w:rsid w:val="00832468"/>
    <w:rsid w:val="00833C48"/>
    <w:rsid w:val="008340BD"/>
    <w:rsid w:val="0083428B"/>
    <w:rsid w:val="008354DF"/>
    <w:rsid w:val="00840339"/>
    <w:rsid w:val="008403E8"/>
    <w:rsid w:val="008406DD"/>
    <w:rsid w:val="008414C5"/>
    <w:rsid w:val="00841AAD"/>
    <w:rsid w:val="0084430E"/>
    <w:rsid w:val="008516C0"/>
    <w:rsid w:val="00857175"/>
    <w:rsid w:val="00861079"/>
    <w:rsid w:val="008626A9"/>
    <w:rsid w:val="0086336B"/>
    <w:rsid w:val="00872DBD"/>
    <w:rsid w:val="00877764"/>
    <w:rsid w:val="00877EFC"/>
    <w:rsid w:val="0088022D"/>
    <w:rsid w:val="008815B6"/>
    <w:rsid w:val="00881985"/>
    <w:rsid w:val="00890376"/>
    <w:rsid w:val="00890F5B"/>
    <w:rsid w:val="0089396C"/>
    <w:rsid w:val="0089538A"/>
    <w:rsid w:val="00895EEF"/>
    <w:rsid w:val="008A1FC5"/>
    <w:rsid w:val="008A5D40"/>
    <w:rsid w:val="008A6626"/>
    <w:rsid w:val="008A7706"/>
    <w:rsid w:val="008B3BFB"/>
    <w:rsid w:val="008B5511"/>
    <w:rsid w:val="008B5870"/>
    <w:rsid w:val="008B7F3B"/>
    <w:rsid w:val="008C40E6"/>
    <w:rsid w:val="008C4102"/>
    <w:rsid w:val="008C51F6"/>
    <w:rsid w:val="008D025E"/>
    <w:rsid w:val="008D4C55"/>
    <w:rsid w:val="008E1EE6"/>
    <w:rsid w:val="008E6EFB"/>
    <w:rsid w:val="008F19B1"/>
    <w:rsid w:val="008F1A50"/>
    <w:rsid w:val="008F3BA6"/>
    <w:rsid w:val="008F50CA"/>
    <w:rsid w:val="008F6986"/>
    <w:rsid w:val="008F6F36"/>
    <w:rsid w:val="0090572A"/>
    <w:rsid w:val="00905B7C"/>
    <w:rsid w:val="00907678"/>
    <w:rsid w:val="00914DE1"/>
    <w:rsid w:val="00917FEB"/>
    <w:rsid w:val="00923949"/>
    <w:rsid w:val="00931B46"/>
    <w:rsid w:val="0093545D"/>
    <w:rsid w:val="0093654F"/>
    <w:rsid w:val="0094070C"/>
    <w:rsid w:val="00940894"/>
    <w:rsid w:val="00941B7F"/>
    <w:rsid w:val="0094490F"/>
    <w:rsid w:val="00946AB8"/>
    <w:rsid w:val="00950D5B"/>
    <w:rsid w:val="009516B3"/>
    <w:rsid w:val="00951B99"/>
    <w:rsid w:val="00953A40"/>
    <w:rsid w:val="00953C41"/>
    <w:rsid w:val="00954BCF"/>
    <w:rsid w:val="00961810"/>
    <w:rsid w:val="009623AE"/>
    <w:rsid w:val="009627EC"/>
    <w:rsid w:val="00962CC2"/>
    <w:rsid w:val="0096359B"/>
    <w:rsid w:val="00964B2D"/>
    <w:rsid w:val="009673EC"/>
    <w:rsid w:val="00972388"/>
    <w:rsid w:val="0097409C"/>
    <w:rsid w:val="0097497F"/>
    <w:rsid w:val="0097567A"/>
    <w:rsid w:val="009756B7"/>
    <w:rsid w:val="00980A16"/>
    <w:rsid w:val="009828A1"/>
    <w:rsid w:val="00984039"/>
    <w:rsid w:val="00984BC1"/>
    <w:rsid w:val="00984D83"/>
    <w:rsid w:val="00987DED"/>
    <w:rsid w:val="00993FEC"/>
    <w:rsid w:val="00994598"/>
    <w:rsid w:val="0099466D"/>
    <w:rsid w:val="009A5074"/>
    <w:rsid w:val="009A54BA"/>
    <w:rsid w:val="009B086F"/>
    <w:rsid w:val="009B1A3F"/>
    <w:rsid w:val="009C0CB6"/>
    <w:rsid w:val="009C134F"/>
    <w:rsid w:val="009C2E52"/>
    <w:rsid w:val="009C38F0"/>
    <w:rsid w:val="009C3D85"/>
    <w:rsid w:val="009D26B4"/>
    <w:rsid w:val="009D2B46"/>
    <w:rsid w:val="009D30B9"/>
    <w:rsid w:val="009E0F2B"/>
    <w:rsid w:val="009E4A79"/>
    <w:rsid w:val="009E4BF2"/>
    <w:rsid w:val="009F128A"/>
    <w:rsid w:val="009F1DD3"/>
    <w:rsid w:val="009F2264"/>
    <w:rsid w:val="009F2554"/>
    <w:rsid w:val="009F29FA"/>
    <w:rsid w:val="009F7087"/>
    <w:rsid w:val="00A037C9"/>
    <w:rsid w:val="00A03C10"/>
    <w:rsid w:val="00A1061B"/>
    <w:rsid w:val="00A14E1C"/>
    <w:rsid w:val="00A17786"/>
    <w:rsid w:val="00A207D8"/>
    <w:rsid w:val="00A20BED"/>
    <w:rsid w:val="00A312EB"/>
    <w:rsid w:val="00A35155"/>
    <w:rsid w:val="00A35E26"/>
    <w:rsid w:val="00A36EFF"/>
    <w:rsid w:val="00A37DB2"/>
    <w:rsid w:val="00A400E1"/>
    <w:rsid w:val="00A43523"/>
    <w:rsid w:val="00A507CE"/>
    <w:rsid w:val="00A56968"/>
    <w:rsid w:val="00A604AD"/>
    <w:rsid w:val="00A608F6"/>
    <w:rsid w:val="00A60A71"/>
    <w:rsid w:val="00A61428"/>
    <w:rsid w:val="00A62CEC"/>
    <w:rsid w:val="00A650EF"/>
    <w:rsid w:val="00A65A54"/>
    <w:rsid w:val="00A65FB2"/>
    <w:rsid w:val="00A71F38"/>
    <w:rsid w:val="00A75E36"/>
    <w:rsid w:val="00A75F00"/>
    <w:rsid w:val="00A8095F"/>
    <w:rsid w:val="00A80F91"/>
    <w:rsid w:val="00A84C72"/>
    <w:rsid w:val="00A865AF"/>
    <w:rsid w:val="00A93E5E"/>
    <w:rsid w:val="00A94456"/>
    <w:rsid w:val="00A96708"/>
    <w:rsid w:val="00A97698"/>
    <w:rsid w:val="00AA0A99"/>
    <w:rsid w:val="00AA3B62"/>
    <w:rsid w:val="00AA7842"/>
    <w:rsid w:val="00AB272B"/>
    <w:rsid w:val="00AC3952"/>
    <w:rsid w:val="00AC5862"/>
    <w:rsid w:val="00AC6B4C"/>
    <w:rsid w:val="00AC7ABB"/>
    <w:rsid w:val="00AD2344"/>
    <w:rsid w:val="00AD3783"/>
    <w:rsid w:val="00AD5CEF"/>
    <w:rsid w:val="00AD67F5"/>
    <w:rsid w:val="00AE021B"/>
    <w:rsid w:val="00AE0503"/>
    <w:rsid w:val="00AE432B"/>
    <w:rsid w:val="00AE588B"/>
    <w:rsid w:val="00AE679D"/>
    <w:rsid w:val="00AE7E3B"/>
    <w:rsid w:val="00AF0F53"/>
    <w:rsid w:val="00AF1E18"/>
    <w:rsid w:val="00AF6249"/>
    <w:rsid w:val="00B006B3"/>
    <w:rsid w:val="00B10C23"/>
    <w:rsid w:val="00B12848"/>
    <w:rsid w:val="00B12D12"/>
    <w:rsid w:val="00B13F63"/>
    <w:rsid w:val="00B14178"/>
    <w:rsid w:val="00B14E08"/>
    <w:rsid w:val="00B15D14"/>
    <w:rsid w:val="00B16888"/>
    <w:rsid w:val="00B17679"/>
    <w:rsid w:val="00B17A9D"/>
    <w:rsid w:val="00B30282"/>
    <w:rsid w:val="00B312A5"/>
    <w:rsid w:val="00B35E93"/>
    <w:rsid w:val="00B3669E"/>
    <w:rsid w:val="00B436FD"/>
    <w:rsid w:val="00B45343"/>
    <w:rsid w:val="00B46003"/>
    <w:rsid w:val="00B53AD0"/>
    <w:rsid w:val="00B560FC"/>
    <w:rsid w:val="00B5723D"/>
    <w:rsid w:val="00B65CEC"/>
    <w:rsid w:val="00B71E33"/>
    <w:rsid w:val="00B7425F"/>
    <w:rsid w:val="00B75128"/>
    <w:rsid w:val="00B75F66"/>
    <w:rsid w:val="00B767E7"/>
    <w:rsid w:val="00B8200F"/>
    <w:rsid w:val="00B92383"/>
    <w:rsid w:val="00B96B6E"/>
    <w:rsid w:val="00BA003C"/>
    <w:rsid w:val="00BA009E"/>
    <w:rsid w:val="00BA04DE"/>
    <w:rsid w:val="00BA4CC8"/>
    <w:rsid w:val="00BA5BE2"/>
    <w:rsid w:val="00BA5E60"/>
    <w:rsid w:val="00BB172A"/>
    <w:rsid w:val="00BB629D"/>
    <w:rsid w:val="00BB6B7F"/>
    <w:rsid w:val="00BB6C00"/>
    <w:rsid w:val="00BC0671"/>
    <w:rsid w:val="00BD2E82"/>
    <w:rsid w:val="00BD442A"/>
    <w:rsid w:val="00BD4B0C"/>
    <w:rsid w:val="00BE0175"/>
    <w:rsid w:val="00BE1EF3"/>
    <w:rsid w:val="00BE2CCC"/>
    <w:rsid w:val="00BE46E2"/>
    <w:rsid w:val="00BE474E"/>
    <w:rsid w:val="00BE5232"/>
    <w:rsid w:val="00BE6377"/>
    <w:rsid w:val="00BE6AAC"/>
    <w:rsid w:val="00BE7988"/>
    <w:rsid w:val="00BE7C5E"/>
    <w:rsid w:val="00BF3CC6"/>
    <w:rsid w:val="00BF3E13"/>
    <w:rsid w:val="00BF7976"/>
    <w:rsid w:val="00C01477"/>
    <w:rsid w:val="00C0388A"/>
    <w:rsid w:val="00C10B0A"/>
    <w:rsid w:val="00C10CA5"/>
    <w:rsid w:val="00C10F4B"/>
    <w:rsid w:val="00C11550"/>
    <w:rsid w:val="00C23F45"/>
    <w:rsid w:val="00C27244"/>
    <w:rsid w:val="00C3037F"/>
    <w:rsid w:val="00C310B1"/>
    <w:rsid w:val="00C373D0"/>
    <w:rsid w:val="00C414D3"/>
    <w:rsid w:val="00C41F78"/>
    <w:rsid w:val="00C4655B"/>
    <w:rsid w:val="00C46A67"/>
    <w:rsid w:val="00C508AD"/>
    <w:rsid w:val="00C53187"/>
    <w:rsid w:val="00C5509A"/>
    <w:rsid w:val="00C60A07"/>
    <w:rsid w:val="00C61CBC"/>
    <w:rsid w:val="00C72E00"/>
    <w:rsid w:val="00C814B4"/>
    <w:rsid w:val="00C830B7"/>
    <w:rsid w:val="00C84FB2"/>
    <w:rsid w:val="00C85C16"/>
    <w:rsid w:val="00CA39A6"/>
    <w:rsid w:val="00CA66D7"/>
    <w:rsid w:val="00CB310B"/>
    <w:rsid w:val="00CB5973"/>
    <w:rsid w:val="00CB7BC8"/>
    <w:rsid w:val="00CC0FD2"/>
    <w:rsid w:val="00CC2EB9"/>
    <w:rsid w:val="00CC665A"/>
    <w:rsid w:val="00CC6F7C"/>
    <w:rsid w:val="00CD329D"/>
    <w:rsid w:val="00CD48B3"/>
    <w:rsid w:val="00CE1B3F"/>
    <w:rsid w:val="00CE5E8B"/>
    <w:rsid w:val="00CF02A3"/>
    <w:rsid w:val="00CF02BA"/>
    <w:rsid w:val="00CF0EA1"/>
    <w:rsid w:val="00CF162E"/>
    <w:rsid w:val="00CF2016"/>
    <w:rsid w:val="00CF25C8"/>
    <w:rsid w:val="00CF44A8"/>
    <w:rsid w:val="00D015E6"/>
    <w:rsid w:val="00D01FB6"/>
    <w:rsid w:val="00D03288"/>
    <w:rsid w:val="00D107A3"/>
    <w:rsid w:val="00D11CCD"/>
    <w:rsid w:val="00D1442F"/>
    <w:rsid w:val="00D219DE"/>
    <w:rsid w:val="00D2441A"/>
    <w:rsid w:val="00D2708A"/>
    <w:rsid w:val="00D34303"/>
    <w:rsid w:val="00D543AB"/>
    <w:rsid w:val="00D54F03"/>
    <w:rsid w:val="00D561C5"/>
    <w:rsid w:val="00D60A74"/>
    <w:rsid w:val="00D64DDC"/>
    <w:rsid w:val="00D656DB"/>
    <w:rsid w:val="00D65861"/>
    <w:rsid w:val="00D65D2D"/>
    <w:rsid w:val="00D77057"/>
    <w:rsid w:val="00D77F0E"/>
    <w:rsid w:val="00D91DB2"/>
    <w:rsid w:val="00D94273"/>
    <w:rsid w:val="00D94AF9"/>
    <w:rsid w:val="00D95877"/>
    <w:rsid w:val="00D97C4E"/>
    <w:rsid w:val="00DA3633"/>
    <w:rsid w:val="00DA455B"/>
    <w:rsid w:val="00DA7B7E"/>
    <w:rsid w:val="00DB64B4"/>
    <w:rsid w:val="00DB7241"/>
    <w:rsid w:val="00DC0D8C"/>
    <w:rsid w:val="00DC3EEE"/>
    <w:rsid w:val="00DC3EF2"/>
    <w:rsid w:val="00DC7188"/>
    <w:rsid w:val="00DD0A1F"/>
    <w:rsid w:val="00DD0D0E"/>
    <w:rsid w:val="00DD2244"/>
    <w:rsid w:val="00DD394E"/>
    <w:rsid w:val="00DD51FA"/>
    <w:rsid w:val="00DD76FF"/>
    <w:rsid w:val="00DE107C"/>
    <w:rsid w:val="00DE1C3F"/>
    <w:rsid w:val="00DE2D5B"/>
    <w:rsid w:val="00DE5CB7"/>
    <w:rsid w:val="00DE6840"/>
    <w:rsid w:val="00DF165E"/>
    <w:rsid w:val="00DF381C"/>
    <w:rsid w:val="00E075A9"/>
    <w:rsid w:val="00E07C35"/>
    <w:rsid w:val="00E137D9"/>
    <w:rsid w:val="00E13D99"/>
    <w:rsid w:val="00E14176"/>
    <w:rsid w:val="00E1669F"/>
    <w:rsid w:val="00E17936"/>
    <w:rsid w:val="00E27467"/>
    <w:rsid w:val="00E27D6C"/>
    <w:rsid w:val="00E416DF"/>
    <w:rsid w:val="00E475BE"/>
    <w:rsid w:val="00E52E82"/>
    <w:rsid w:val="00E5435C"/>
    <w:rsid w:val="00E54AC1"/>
    <w:rsid w:val="00E5674B"/>
    <w:rsid w:val="00E60B3C"/>
    <w:rsid w:val="00E63226"/>
    <w:rsid w:val="00E70A11"/>
    <w:rsid w:val="00E71D89"/>
    <w:rsid w:val="00E74DBF"/>
    <w:rsid w:val="00E83066"/>
    <w:rsid w:val="00E84FD8"/>
    <w:rsid w:val="00E94CC3"/>
    <w:rsid w:val="00E955E6"/>
    <w:rsid w:val="00E9620F"/>
    <w:rsid w:val="00E9727D"/>
    <w:rsid w:val="00EA3B06"/>
    <w:rsid w:val="00EA52C3"/>
    <w:rsid w:val="00EA5B1B"/>
    <w:rsid w:val="00EA7D59"/>
    <w:rsid w:val="00EB1570"/>
    <w:rsid w:val="00EB1855"/>
    <w:rsid w:val="00EC03DD"/>
    <w:rsid w:val="00EC5B38"/>
    <w:rsid w:val="00EC7E94"/>
    <w:rsid w:val="00ED11B6"/>
    <w:rsid w:val="00ED2D48"/>
    <w:rsid w:val="00ED3039"/>
    <w:rsid w:val="00ED4A49"/>
    <w:rsid w:val="00EE7D39"/>
    <w:rsid w:val="00EF1E30"/>
    <w:rsid w:val="00EF4BBA"/>
    <w:rsid w:val="00F078D5"/>
    <w:rsid w:val="00F10AF5"/>
    <w:rsid w:val="00F114A2"/>
    <w:rsid w:val="00F1253E"/>
    <w:rsid w:val="00F20394"/>
    <w:rsid w:val="00F20635"/>
    <w:rsid w:val="00F219FF"/>
    <w:rsid w:val="00F22C04"/>
    <w:rsid w:val="00F239C3"/>
    <w:rsid w:val="00F30094"/>
    <w:rsid w:val="00F32B4C"/>
    <w:rsid w:val="00F341FB"/>
    <w:rsid w:val="00F354F7"/>
    <w:rsid w:val="00F4258A"/>
    <w:rsid w:val="00F45B69"/>
    <w:rsid w:val="00F46F62"/>
    <w:rsid w:val="00F53C47"/>
    <w:rsid w:val="00F55834"/>
    <w:rsid w:val="00F57AA6"/>
    <w:rsid w:val="00F70740"/>
    <w:rsid w:val="00F7187F"/>
    <w:rsid w:val="00F72A98"/>
    <w:rsid w:val="00F76785"/>
    <w:rsid w:val="00F87724"/>
    <w:rsid w:val="00F91191"/>
    <w:rsid w:val="00F946BA"/>
    <w:rsid w:val="00FA1BD0"/>
    <w:rsid w:val="00FA420D"/>
    <w:rsid w:val="00FA6401"/>
    <w:rsid w:val="00FB1746"/>
    <w:rsid w:val="00FB5FCF"/>
    <w:rsid w:val="00FB6871"/>
    <w:rsid w:val="00FB7234"/>
    <w:rsid w:val="00FC06CE"/>
    <w:rsid w:val="00FC3246"/>
    <w:rsid w:val="00FD1083"/>
    <w:rsid w:val="00FD3DEF"/>
    <w:rsid w:val="00FD7048"/>
    <w:rsid w:val="00FE006C"/>
    <w:rsid w:val="00FE1156"/>
    <w:rsid w:val="00FE1377"/>
    <w:rsid w:val="00FE5FF0"/>
    <w:rsid w:val="00FF116F"/>
    <w:rsid w:val="00FF499C"/>
    <w:rsid w:val="00FF6908"/>
    <w:rsid w:val="00FF73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509E"/>
  <w15:chartTrackingRefBased/>
  <w15:docId w15:val="{4CD9FD07-256C-4DF2-97AE-2CC05DC2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B7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D9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D97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D30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3039"/>
  </w:style>
  <w:style w:type="paragraph" w:styleId="Stopka">
    <w:name w:val="footer"/>
    <w:basedOn w:val="Normalny"/>
    <w:link w:val="StopkaZnak"/>
    <w:uiPriority w:val="99"/>
    <w:unhideWhenUsed/>
    <w:rsid w:val="00ED30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3039"/>
  </w:style>
  <w:style w:type="paragraph" w:styleId="Akapitzlist">
    <w:name w:val="List Paragraph"/>
    <w:basedOn w:val="Normalny"/>
    <w:uiPriority w:val="34"/>
    <w:qFormat/>
    <w:rsid w:val="00DB7241"/>
    <w:pPr>
      <w:ind w:left="720"/>
      <w:contextualSpacing/>
    </w:pPr>
  </w:style>
  <w:style w:type="character" w:customStyle="1" w:styleId="Nagwek1Znak">
    <w:name w:val="Nagłówek 1 Znak"/>
    <w:basedOn w:val="Domylnaczcionkaakapitu"/>
    <w:link w:val="Nagwek1"/>
    <w:uiPriority w:val="9"/>
    <w:rsid w:val="00DB7241"/>
    <w:rPr>
      <w:rFonts w:asciiTheme="majorHAnsi" w:eastAsiaTheme="majorEastAsia" w:hAnsiTheme="majorHAnsi" w:cstheme="majorBidi"/>
      <w:color w:val="2E74B5" w:themeColor="accent1" w:themeShade="BF"/>
      <w:sz w:val="32"/>
      <w:szCs w:val="32"/>
    </w:rPr>
  </w:style>
  <w:style w:type="paragraph" w:customStyle="1" w:styleId="Nagwekpracy">
    <w:name w:val="Nagłówek pracy"/>
    <w:basedOn w:val="Normalny"/>
    <w:link w:val="NagwekpracyZnak"/>
    <w:qFormat/>
    <w:rsid w:val="00DB7241"/>
    <w:pPr>
      <w:spacing w:line="360" w:lineRule="auto"/>
    </w:pPr>
    <w:rPr>
      <w:rFonts w:ascii="Times New Roman" w:hAnsi="Times New Roman" w:cs="Times New Roman"/>
      <w:b/>
      <w:sz w:val="30"/>
      <w:szCs w:val="30"/>
    </w:rPr>
  </w:style>
  <w:style w:type="paragraph" w:customStyle="1" w:styleId="TrePracy">
    <w:name w:val="Treść Pracy"/>
    <w:basedOn w:val="Nagwekpracy"/>
    <w:link w:val="TrePracyZnak"/>
    <w:autoRedefine/>
    <w:qFormat/>
    <w:rsid w:val="00626747"/>
    <w:pPr>
      <w:keepNext/>
      <w:spacing w:after="240"/>
      <w:jc w:val="both"/>
    </w:pPr>
    <w:rPr>
      <w:b w:val="0"/>
      <w:sz w:val="24"/>
      <w:szCs w:val="24"/>
    </w:rPr>
  </w:style>
  <w:style w:type="character" w:customStyle="1" w:styleId="NagwekpracyZnak">
    <w:name w:val="Nagłówek pracy Znak"/>
    <w:basedOn w:val="Domylnaczcionkaakapitu"/>
    <w:link w:val="Nagwekpracy"/>
    <w:rsid w:val="00DB7241"/>
    <w:rPr>
      <w:rFonts w:ascii="Times New Roman" w:hAnsi="Times New Roman" w:cs="Times New Roman"/>
      <w:b/>
      <w:sz w:val="30"/>
      <w:szCs w:val="30"/>
    </w:rPr>
  </w:style>
  <w:style w:type="paragraph" w:customStyle="1" w:styleId="Nagwekpodtytu">
    <w:name w:val="Nagłówek podtytuł"/>
    <w:basedOn w:val="Nagwekpracy"/>
    <w:link w:val="NagwekpodtytuZnak"/>
    <w:qFormat/>
    <w:rsid w:val="00AA0A99"/>
    <w:pPr>
      <w:jc w:val="both"/>
    </w:pPr>
    <w:rPr>
      <w:sz w:val="26"/>
    </w:rPr>
  </w:style>
  <w:style w:type="character" w:customStyle="1" w:styleId="TrePracyZnak">
    <w:name w:val="Treść Pracy Znak"/>
    <w:basedOn w:val="NagwekpracyZnak"/>
    <w:link w:val="TrePracy"/>
    <w:rsid w:val="00626747"/>
    <w:rPr>
      <w:rFonts w:ascii="Times New Roman" w:hAnsi="Times New Roman" w:cs="Times New Roman"/>
      <w:b w:val="0"/>
      <w:sz w:val="24"/>
      <w:szCs w:val="24"/>
    </w:rPr>
  </w:style>
  <w:style w:type="character" w:styleId="Hipercze">
    <w:name w:val="Hyperlink"/>
    <w:basedOn w:val="Domylnaczcionkaakapitu"/>
    <w:uiPriority w:val="99"/>
    <w:unhideWhenUsed/>
    <w:rsid w:val="001A6577"/>
    <w:rPr>
      <w:color w:val="0000FF"/>
      <w:u w:val="single"/>
    </w:rPr>
  </w:style>
  <w:style w:type="character" w:customStyle="1" w:styleId="NagwekpodtytuZnak">
    <w:name w:val="Nagłówek podtytuł Znak"/>
    <w:basedOn w:val="NagwekpracyZnak"/>
    <w:link w:val="Nagwekpodtytu"/>
    <w:rsid w:val="00AA0A99"/>
    <w:rPr>
      <w:rFonts w:ascii="Times New Roman" w:hAnsi="Times New Roman" w:cs="Times New Roman"/>
      <w:b/>
      <w:sz w:val="26"/>
      <w:szCs w:val="30"/>
    </w:rPr>
  </w:style>
  <w:style w:type="character" w:customStyle="1" w:styleId="fn">
    <w:name w:val="fn"/>
    <w:basedOn w:val="Domylnaczcionkaakapitu"/>
    <w:rsid w:val="001A6577"/>
  </w:style>
  <w:style w:type="character" w:customStyle="1" w:styleId="apple-converted-space">
    <w:name w:val="apple-converted-space"/>
    <w:basedOn w:val="Domylnaczcionkaakapitu"/>
    <w:rsid w:val="00B13F63"/>
  </w:style>
  <w:style w:type="character" w:styleId="Tekstzastpczy">
    <w:name w:val="Placeholder Text"/>
    <w:basedOn w:val="Domylnaczcionkaakapitu"/>
    <w:uiPriority w:val="99"/>
    <w:semiHidden/>
    <w:rsid w:val="00367A91"/>
    <w:rPr>
      <w:color w:val="808080"/>
    </w:rPr>
  </w:style>
  <w:style w:type="paragraph" w:styleId="Legenda">
    <w:name w:val="caption"/>
    <w:basedOn w:val="Normalny"/>
    <w:next w:val="Normalny"/>
    <w:uiPriority w:val="35"/>
    <w:unhideWhenUsed/>
    <w:qFormat/>
    <w:rsid w:val="003E35A2"/>
    <w:pPr>
      <w:spacing w:after="200" w:line="240" w:lineRule="auto"/>
    </w:pPr>
    <w:rPr>
      <w:i/>
      <w:iCs/>
      <w:color w:val="44546A" w:themeColor="text2"/>
      <w:sz w:val="18"/>
      <w:szCs w:val="18"/>
    </w:rPr>
  </w:style>
  <w:style w:type="table" w:styleId="Tabela-Siatka">
    <w:name w:val="Table Grid"/>
    <w:basedOn w:val="Standardowy"/>
    <w:uiPriority w:val="39"/>
    <w:rsid w:val="0097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3E7A56"/>
    <w:rPr>
      <w:color w:val="954F72" w:themeColor="followedHyperlink"/>
      <w:u w:val="single"/>
    </w:rPr>
  </w:style>
  <w:style w:type="character" w:styleId="Odwoaniedokomentarza">
    <w:name w:val="annotation reference"/>
    <w:basedOn w:val="Domylnaczcionkaakapitu"/>
    <w:uiPriority w:val="99"/>
    <w:semiHidden/>
    <w:unhideWhenUsed/>
    <w:rsid w:val="00C373D0"/>
    <w:rPr>
      <w:sz w:val="16"/>
      <w:szCs w:val="16"/>
    </w:rPr>
  </w:style>
  <w:style w:type="paragraph" w:styleId="Tekstkomentarza">
    <w:name w:val="annotation text"/>
    <w:basedOn w:val="Normalny"/>
    <w:link w:val="TekstkomentarzaZnak"/>
    <w:uiPriority w:val="99"/>
    <w:semiHidden/>
    <w:unhideWhenUsed/>
    <w:rsid w:val="00C373D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373D0"/>
    <w:rPr>
      <w:sz w:val="20"/>
      <w:szCs w:val="20"/>
    </w:rPr>
  </w:style>
  <w:style w:type="paragraph" w:styleId="Tematkomentarza">
    <w:name w:val="annotation subject"/>
    <w:basedOn w:val="Tekstkomentarza"/>
    <w:next w:val="Tekstkomentarza"/>
    <w:link w:val="TematkomentarzaZnak"/>
    <w:uiPriority w:val="99"/>
    <w:semiHidden/>
    <w:unhideWhenUsed/>
    <w:rsid w:val="00C373D0"/>
    <w:rPr>
      <w:b/>
      <w:bCs/>
    </w:rPr>
  </w:style>
  <w:style w:type="character" w:customStyle="1" w:styleId="TematkomentarzaZnak">
    <w:name w:val="Temat komentarza Znak"/>
    <w:basedOn w:val="TekstkomentarzaZnak"/>
    <w:link w:val="Tematkomentarza"/>
    <w:uiPriority w:val="99"/>
    <w:semiHidden/>
    <w:rsid w:val="00C373D0"/>
    <w:rPr>
      <w:b/>
      <w:bCs/>
      <w:sz w:val="20"/>
      <w:szCs w:val="20"/>
    </w:rPr>
  </w:style>
  <w:style w:type="paragraph" w:styleId="Tekstdymka">
    <w:name w:val="Balloon Text"/>
    <w:basedOn w:val="Normalny"/>
    <w:link w:val="TekstdymkaZnak"/>
    <w:uiPriority w:val="99"/>
    <w:semiHidden/>
    <w:unhideWhenUsed/>
    <w:rsid w:val="00C373D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373D0"/>
    <w:rPr>
      <w:rFonts w:ascii="Segoe UI" w:hAnsi="Segoe UI" w:cs="Segoe UI"/>
      <w:sz w:val="18"/>
      <w:szCs w:val="18"/>
    </w:rPr>
  </w:style>
  <w:style w:type="paragraph" w:styleId="Poprawka">
    <w:name w:val="Revision"/>
    <w:hidden/>
    <w:uiPriority w:val="99"/>
    <w:semiHidden/>
    <w:rsid w:val="001C37A4"/>
    <w:pPr>
      <w:spacing w:after="0" w:line="240" w:lineRule="auto"/>
    </w:pPr>
  </w:style>
  <w:style w:type="character" w:customStyle="1" w:styleId="Nagwek2Znak">
    <w:name w:val="Nagłówek 2 Znak"/>
    <w:basedOn w:val="Domylnaczcionkaakapitu"/>
    <w:link w:val="Nagwek2"/>
    <w:uiPriority w:val="9"/>
    <w:semiHidden/>
    <w:rsid w:val="00D97C4E"/>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semiHidden/>
    <w:rsid w:val="00D97C4E"/>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037EB5"/>
    <w:pPr>
      <w:tabs>
        <w:tab w:val="left" w:pos="426"/>
        <w:tab w:val="right" w:leader="dot" w:pos="7926"/>
      </w:tabs>
      <w:spacing w:after="100"/>
    </w:pPr>
    <w:rPr>
      <w:noProof/>
    </w:rPr>
  </w:style>
  <w:style w:type="paragraph" w:styleId="Spistreci2">
    <w:name w:val="toc 2"/>
    <w:basedOn w:val="Normalny"/>
    <w:next w:val="Normalny"/>
    <w:autoRedefine/>
    <w:uiPriority w:val="39"/>
    <w:unhideWhenUsed/>
    <w:rsid w:val="00D97C4E"/>
    <w:pPr>
      <w:spacing w:after="100"/>
      <w:ind w:left="220"/>
    </w:pPr>
  </w:style>
  <w:style w:type="paragraph" w:styleId="Spisilustracji">
    <w:name w:val="table of figures"/>
    <w:basedOn w:val="Normalny"/>
    <w:next w:val="Normalny"/>
    <w:uiPriority w:val="99"/>
    <w:unhideWhenUsed/>
    <w:rsid w:val="007B401F"/>
    <w:pPr>
      <w:spacing w:after="0"/>
    </w:pPr>
  </w:style>
  <w:style w:type="paragraph" w:styleId="Tekstprzypisudolnego">
    <w:name w:val="footnote text"/>
    <w:basedOn w:val="Normalny"/>
    <w:link w:val="TekstprzypisudolnegoZnak"/>
    <w:uiPriority w:val="99"/>
    <w:semiHidden/>
    <w:unhideWhenUsed/>
    <w:rsid w:val="00095BE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95BE7"/>
    <w:rPr>
      <w:sz w:val="20"/>
      <w:szCs w:val="20"/>
    </w:rPr>
  </w:style>
  <w:style w:type="character" w:styleId="Odwoanieprzypisudolnego">
    <w:name w:val="footnote reference"/>
    <w:basedOn w:val="Domylnaczcionkaakapitu"/>
    <w:uiPriority w:val="99"/>
    <w:semiHidden/>
    <w:unhideWhenUsed/>
    <w:rsid w:val="00095BE7"/>
    <w:rPr>
      <w:vertAlign w:val="superscript"/>
    </w:rPr>
  </w:style>
  <w:style w:type="paragraph" w:styleId="HTML-wstpniesformatowany">
    <w:name w:val="HTML Preformatted"/>
    <w:basedOn w:val="Normalny"/>
    <w:link w:val="HTML-wstpniesformatowanyZnak"/>
    <w:uiPriority w:val="99"/>
    <w:semiHidden/>
    <w:unhideWhenUsed/>
    <w:rsid w:val="008D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D025E"/>
    <w:rPr>
      <w:rFonts w:ascii="Courier New" w:eastAsia="Times New Roman" w:hAnsi="Courier New" w:cs="Courier New"/>
      <w:sz w:val="20"/>
      <w:szCs w:val="20"/>
      <w:lang w:eastAsia="pl-PL"/>
    </w:rPr>
  </w:style>
  <w:style w:type="character" w:customStyle="1" w:styleId="Nierozpoznanawzmianka1">
    <w:name w:val="Nierozpoznana wzmianka1"/>
    <w:basedOn w:val="Domylnaczcionkaakapitu"/>
    <w:uiPriority w:val="99"/>
    <w:semiHidden/>
    <w:unhideWhenUsed/>
    <w:rsid w:val="00B65CEC"/>
    <w:rPr>
      <w:color w:val="808080"/>
      <w:shd w:val="clear" w:color="auto" w:fill="E6E6E6"/>
    </w:rPr>
  </w:style>
  <w:style w:type="paragraph" w:customStyle="1" w:styleId="TrePracyzpunktorem">
    <w:name w:val="Treść Pracy z punktorem"/>
    <w:basedOn w:val="TrePracy"/>
    <w:qFormat/>
    <w:rsid w:val="004632ED"/>
    <w:pPr>
      <w:numPr>
        <w:numId w:val="22"/>
      </w:numPr>
    </w:pPr>
  </w:style>
  <w:style w:type="paragraph" w:styleId="Bezodstpw">
    <w:name w:val="No Spacing"/>
    <w:link w:val="BezodstpwZnak"/>
    <w:uiPriority w:val="1"/>
    <w:qFormat/>
    <w:rsid w:val="00EA7D59"/>
    <w:pPr>
      <w:spacing w:after="0" w:line="240" w:lineRule="auto"/>
    </w:pPr>
  </w:style>
  <w:style w:type="table" w:styleId="Tabelasiatki1jasna">
    <w:name w:val="Grid Table 1 Light"/>
    <w:basedOn w:val="Standardowy"/>
    <w:uiPriority w:val="46"/>
    <w:rsid w:val="001B06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zodstpwZnak">
    <w:name w:val="Bez odstępów Znak"/>
    <w:basedOn w:val="Domylnaczcionkaakapitu"/>
    <w:link w:val="Bezodstpw"/>
    <w:uiPriority w:val="1"/>
    <w:rsid w:val="00105A0D"/>
  </w:style>
  <w:style w:type="paragraph" w:styleId="Podtytu">
    <w:name w:val="Subtitle"/>
    <w:basedOn w:val="Normalny"/>
    <w:next w:val="Normalny"/>
    <w:link w:val="PodtytuZnak"/>
    <w:uiPriority w:val="11"/>
    <w:qFormat/>
    <w:rsid w:val="005C6AE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C6AED"/>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32190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21908"/>
    <w:rPr>
      <w:sz w:val="20"/>
      <w:szCs w:val="20"/>
    </w:rPr>
  </w:style>
  <w:style w:type="character" w:styleId="Odwoanieprzypisukocowego">
    <w:name w:val="endnote reference"/>
    <w:basedOn w:val="Domylnaczcionkaakapitu"/>
    <w:uiPriority w:val="99"/>
    <w:semiHidden/>
    <w:unhideWhenUsed/>
    <w:rsid w:val="00321908"/>
    <w:rPr>
      <w:vertAlign w:val="superscript"/>
    </w:rPr>
  </w:style>
  <w:style w:type="character" w:customStyle="1" w:styleId="Nierozpoznanawzmianka2">
    <w:name w:val="Nierozpoznana wzmianka2"/>
    <w:basedOn w:val="Domylnaczcionkaakapitu"/>
    <w:uiPriority w:val="99"/>
    <w:semiHidden/>
    <w:unhideWhenUsed/>
    <w:rsid w:val="008A6626"/>
    <w:rPr>
      <w:color w:val="808080"/>
      <w:shd w:val="clear" w:color="auto" w:fill="E6E6E6"/>
    </w:rPr>
  </w:style>
  <w:style w:type="character" w:styleId="Nierozpoznanawzmianka">
    <w:name w:val="Unresolved Mention"/>
    <w:basedOn w:val="Domylnaczcionkaakapitu"/>
    <w:uiPriority w:val="99"/>
    <w:semiHidden/>
    <w:unhideWhenUsed/>
    <w:rsid w:val="006267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381">
      <w:bodyDiv w:val="1"/>
      <w:marLeft w:val="0"/>
      <w:marRight w:val="0"/>
      <w:marTop w:val="0"/>
      <w:marBottom w:val="0"/>
      <w:divBdr>
        <w:top w:val="none" w:sz="0" w:space="0" w:color="auto"/>
        <w:left w:val="none" w:sz="0" w:space="0" w:color="auto"/>
        <w:bottom w:val="none" w:sz="0" w:space="0" w:color="auto"/>
        <w:right w:val="none" w:sz="0" w:space="0" w:color="auto"/>
      </w:divBdr>
    </w:div>
    <w:div w:id="97529589">
      <w:bodyDiv w:val="1"/>
      <w:marLeft w:val="0"/>
      <w:marRight w:val="0"/>
      <w:marTop w:val="0"/>
      <w:marBottom w:val="0"/>
      <w:divBdr>
        <w:top w:val="none" w:sz="0" w:space="0" w:color="auto"/>
        <w:left w:val="none" w:sz="0" w:space="0" w:color="auto"/>
        <w:bottom w:val="none" w:sz="0" w:space="0" w:color="auto"/>
        <w:right w:val="none" w:sz="0" w:space="0" w:color="auto"/>
      </w:divBdr>
    </w:div>
    <w:div w:id="122816575">
      <w:bodyDiv w:val="1"/>
      <w:marLeft w:val="0"/>
      <w:marRight w:val="0"/>
      <w:marTop w:val="0"/>
      <w:marBottom w:val="0"/>
      <w:divBdr>
        <w:top w:val="none" w:sz="0" w:space="0" w:color="auto"/>
        <w:left w:val="none" w:sz="0" w:space="0" w:color="auto"/>
        <w:bottom w:val="none" w:sz="0" w:space="0" w:color="auto"/>
        <w:right w:val="none" w:sz="0" w:space="0" w:color="auto"/>
      </w:divBdr>
    </w:div>
    <w:div w:id="128405426">
      <w:bodyDiv w:val="1"/>
      <w:marLeft w:val="0"/>
      <w:marRight w:val="0"/>
      <w:marTop w:val="0"/>
      <w:marBottom w:val="0"/>
      <w:divBdr>
        <w:top w:val="none" w:sz="0" w:space="0" w:color="auto"/>
        <w:left w:val="none" w:sz="0" w:space="0" w:color="auto"/>
        <w:bottom w:val="none" w:sz="0" w:space="0" w:color="auto"/>
        <w:right w:val="none" w:sz="0" w:space="0" w:color="auto"/>
      </w:divBdr>
    </w:div>
    <w:div w:id="255015466">
      <w:bodyDiv w:val="1"/>
      <w:marLeft w:val="0"/>
      <w:marRight w:val="0"/>
      <w:marTop w:val="0"/>
      <w:marBottom w:val="0"/>
      <w:divBdr>
        <w:top w:val="none" w:sz="0" w:space="0" w:color="auto"/>
        <w:left w:val="none" w:sz="0" w:space="0" w:color="auto"/>
        <w:bottom w:val="none" w:sz="0" w:space="0" w:color="auto"/>
        <w:right w:val="none" w:sz="0" w:space="0" w:color="auto"/>
      </w:divBdr>
    </w:div>
    <w:div w:id="390466142">
      <w:bodyDiv w:val="1"/>
      <w:marLeft w:val="0"/>
      <w:marRight w:val="0"/>
      <w:marTop w:val="0"/>
      <w:marBottom w:val="0"/>
      <w:divBdr>
        <w:top w:val="none" w:sz="0" w:space="0" w:color="auto"/>
        <w:left w:val="none" w:sz="0" w:space="0" w:color="auto"/>
        <w:bottom w:val="none" w:sz="0" w:space="0" w:color="auto"/>
        <w:right w:val="none" w:sz="0" w:space="0" w:color="auto"/>
      </w:divBdr>
    </w:div>
    <w:div w:id="589000371">
      <w:bodyDiv w:val="1"/>
      <w:marLeft w:val="0"/>
      <w:marRight w:val="0"/>
      <w:marTop w:val="0"/>
      <w:marBottom w:val="0"/>
      <w:divBdr>
        <w:top w:val="none" w:sz="0" w:space="0" w:color="auto"/>
        <w:left w:val="none" w:sz="0" w:space="0" w:color="auto"/>
        <w:bottom w:val="none" w:sz="0" w:space="0" w:color="auto"/>
        <w:right w:val="none" w:sz="0" w:space="0" w:color="auto"/>
      </w:divBdr>
    </w:div>
    <w:div w:id="670572976">
      <w:bodyDiv w:val="1"/>
      <w:marLeft w:val="0"/>
      <w:marRight w:val="0"/>
      <w:marTop w:val="0"/>
      <w:marBottom w:val="0"/>
      <w:divBdr>
        <w:top w:val="none" w:sz="0" w:space="0" w:color="auto"/>
        <w:left w:val="none" w:sz="0" w:space="0" w:color="auto"/>
        <w:bottom w:val="none" w:sz="0" w:space="0" w:color="auto"/>
        <w:right w:val="none" w:sz="0" w:space="0" w:color="auto"/>
      </w:divBdr>
    </w:div>
    <w:div w:id="686903626">
      <w:bodyDiv w:val="1"/>
      <w:marLeft w:val="0"/>
      <w:marRight w:val="0"/>
      <w:marTop w:val="0"/>
      <w:marBottom w:val="0"/>
      <w:divBdr>
        <w:top w:val="none" w:sz="0" w:space="0" w:color="auto"/>
        <w:left w:val="none" w:sz="0" w:space="0" w:color="auto"/>
        <w:bottom w:val="none" w:sz="0" w:space="0" w:color="auto"/>
        <w:right w:val="none" w:sz="0" w:space="0" w:color="auto"/>
      </w:divBdr>
      <w:divsChild>
        <w:div w:id="1661932673">
          <w:marLeft w:val="0"/>
          <w:marRight w:val="0"/>
          <w:marTop w:val="0"/>
          <w:marBottom w:val="45"/>
          <w:divBdr>
            <w:top w:val="none" w:sz="0" w:space="0" w:color="auto"/>
            <w:left w:val="none" w:sz="0" w:space="0" w:color="auto"/>
            <w:bottom w:val="none" w:sz="0" w:space="0" w:color="auto"/>
            <w:right w:val="none" w:sz="0" w:space="0" w:color="auto"/>
          </w:divBdr>
        </w:div>
        <w:div w:id="1632436609">
          <w:marLeft w:val="0"/>
          <w:marRight w:val="0"/>
          <w:marTop w:val="0"/>
          <w:marBottom w:val="0"/>
          <w:divBdr>
            <w:top w:val="none" w:sz="0" w:space="0" w:color="auto"/>
            <w:left w:val="none" w:sz="0" w:space="0" w:color="auto"/>
            <w:bottom w:val="none" w:sz="0" w:space="0" w:color="auto"/>
            <w:right w:val="none" w:sz="0" w:space="0" w:color="auto"/>
          </w:divBdr>
          <w:divsChild>
            <w:div w:id="464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391">
      <w:bodyDiv w:val="1"/>
      <w:marLeft w:val="0"/>
      <w:marRight w:val="0"/>
      <w:marTop w:val="0"/>
      <w:marBottom w:val="0"/>
      <w:divBdr>
        <w:top w:val="none" w:sz="0" w:space="0" w:color="auto"/>
        <w:left w:val="none" w:sz="0" w:space="0" w:color="auto"/>
        <w:bottom w:val="none" w:sz="0" w:space="0" w:color="auto"/>
        <w:right w:val="none" w:sz="0" w:space="0" w:color="auto"/>
      </w:divBdr>
    </w:div>
    <w:div w:id="994341399">
      <w:bodyDiv w:val="1"/>
      <w:marLeft w:val="0"/>
      <w:marRight w:val="0"/>
      <w:marTop w:val="0"/>
      <w:marBottom w:val="0"/>
      <w:divBdr>
        <w:top w:val="none" w:sz="0" w:space="0" w:color="auto"/>
        <w:left w:val="none" w:sz="0" w:space="0" w:color="auto"/>
        <w:bottom w:val="none" w:sz="0" w:space="0" w:color="auto"/>
        <w:right w:val="none" w:sz="0" w:space="0" w:color="auto"/>
      </w:divBdr>
    </w:div>
    <w:div w:id="1275552992">
      <w:bodyDiv w:val="1"/>
      <w:marLeft w:val="0"/>
      <w:marRight w:val="0"/>
      <w:marTop w:val="0"/>
      <w:marBottom w:val="0"/>
      <w:divBdr>
        <w:top w:val="none" w:sz="0" w:space="0" w:color="auto"/>
        <w:left w:val="none" w:sz="0" w:space="0" w:color="auto"/>
        <w:bottom w:val="none" w:sz="0" w:space="0" w:color="auto"/>
        <w:right w:val="none" w:sz="0" w:space="0" w:color="auto"/>
      </w:divBdr>
    </w:div>
    <w:div w:id="1320383596">
      <w:bodyDiv w:val="1"/>
      <w:marLeft w:val="0"/>
      <w:marRight w:val="0"/>
      <w:marTop w:val="0"/>
      <w:marBottom w:val="0"/>
      <w:divBdr>
        <w:top w:val="none" w:sz="0" w:space="0" w:color="auto"/>
        <w:left w:val="none" w:sz="0" w:space="0" w:color="auto"/>
        <w:bottom w:val="none" w:sz="0" w:space="0" w:color="auto"/>
        <w:right w:val="none" w:sz="0" w:space="0" w:color="auto"/>
      </w:divBdr>
    </w:div>
    <w:div w:id="1344742027">
      <w:bodyDiv w:val="1"/>
      <w:marLeft w:val="0"/>
      <w:marRight w:val="0"/>
      <w:marTop w:val="0"/>
      <w:marBottom w:val="0"/>
      <w:divBdr>
        <w:top w:val="none" w:sz="0" w:space="0" w:color="auto"/>
        <w:left w:val="none" w:sz="0" w:space="0" w:color="auto"/>
        <w:bottom w:val="none" w:sz="0" w:space="0" w:color="auto"/>
        <w:right w:val="none" w:sz="0" w:space="0" w:color="auto"/>
      </w:divBdr>
    </w:div>
    <w:div w:id="1571234958">
      <w:bodyDiv w:val="1"/>
      <w:marLeft w:val="0"/>
      <w:marRight w:val="0"/>
      <w:marTop w:val="0"/>
      <w:marBottom w:val="0"/>
      <w:divBdr>
        <w:top w:val="none" w:sz="0" w:space="0" w:color="auto"/>
        <w:left w:val="none" w:sz="0" w:space="0" w:color="auto"/>
        <w:bottom w:val="none" w:sz="0" w:space="0" w:color="auto"/>
        <w:right w:val="none" w:sz="0" w:space="0" w:color="auto"/>
      </w:divBdr>
    </w:div>
    <w:div w:id="1616255644">
      <w:bodyDiv w:val="1"/>
      <w:marLeft w:val="0"/>
      <w:marRight w:val="0"/>
      <w:marTop w:val="0"/>
      <w:marBottom w:val="0"/>
      <w:divBdr>
        <w:top w:val="none" w:sz="0" w:space="0" w:color="auto"/>
        <w:left w:val="none" w:sz="0" w:space="0" w:color="auto"/>
        <w:bottom w:val="none" w:sz="0" w:space="0" w:color="auto"/>
        <w:right w:val="none" w:sz="0" w:space="0" w:color="auto"/>
      </w:divBdr>
    </w:div>
    <w:div w:id="1815490652">
      <w:bodyDiv w:val="1"/>
      <w:marLeft w:val="0"/>
      <w:marRight w:val="0"/>
      <w:marTop w:val="0"/>
      <w:marBottom w:val="0"/>
      <w:divBdr>
        <w:top w:val="none" w:sz="0" w:space="0" w:color="auto"/>
        <w:left w:val="none" w:sz="0" w:space="0" w:color="auto"/>
        <w:bottom w:val="none" w:sz="0" w:space="0" w:color="auto"/>
        <w:right w:val="none" w:sz="0" w:space="0" w:color="auto"/>
      </w:divBdr>
    </w:div>
    <w:div w:id="19655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32B19-BED9-4BE0-9D33-CBE963E0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6260</Words>
  <Characters>37560</Characters>
  <Application>Microsoft Office Word</Application>
  <DocSecurity>0</DocSecurity>
  <Lines>313</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Krzemiński</dc:creator>
  <cp:keywords/>
  <dc:description/>
  <cp:lastModifiedBy>Jakub Krzemiński</cp:lastModifiedBy>
  <cp:revision>2</cp:revision>
  <cp:lastPrinted>2018-09-09T12:14:00Z</cp:lastPrinted>
  <dcterms:created xsi:type="dcterms:W3CDTF">2018-09-10T19:21:00Z</dcterms:created>
  <dcterms:modified xsi:type="dcterms:W3CDTF">2018-09-10T19:21:00Z</dcterms:modified>
</cp:coreProperties>
</file>