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27A87">
      <w:pPr>
        <w:spacing w:line="360" w:lineRule="auto"/>
        <w:ind w:firstLine="2409" w:firstLineChars="500"/>
        <w:rPr>
          <w:rFonts w:ascii="宋体" w:hAnsi="宋体"/>
          <w:sz w:val="24"/>
          <w:szCs w:val="21"/>
        </w:rPr>
      </w:pPr>
      <w:r>
        <w:rPr>
          <w:rFonts w:hint="eastAsia" w:ascii="宋体" w:hAnsi="宋体"/>
          <w:b/>
          <w:sz w:val="48"/>
          <w:szCs w:val="48"/>
          <w:lang w:val="en-US" w:eastAsia="zh-CN"/>
        </w:rPr>
        <w:t>软件工程实验</w:t>
      </w:r>
      <w:r>
        <w:rPr>
          <w:rFonts w:ascii="宋体" w:hAnsi="宋体"/>
          <w:b/>
          <w:sz w:val="48"/>
          <w:szCs w:val="48"/>
        </w:rPr>
        <w:t>报告</w:t>
      </w:r>
    </w:p>
    <w:p w14:paraId="0A1D8982">
      <w:pPr>
        <w:spacing w:line="360" w:lineRule="auto"/>
        <w:rPr>
          <w:rFonts w:hint="eastAsia" w:ascii="宋体" w:hAnsi="宋体"/>
          <w:sz w:val="24"/>
          <w:szCs w:val="21"/>
        </w:rPr>
      </w:pPr>
      <w:r>
        <w:rPr>
          <w:rFonts w:ascii="宋体" w:hAnsi="宋体"/>
          <w:sz w:val="24"/>
          <w:szCs w:val="21"/>
        </w:rPr>
        <w:t>学院:</w:t>
      </w:r>
      <w:r>
        <w:rPr>
          <w:rFonts w:ascii="宋体" w:hAnsi="宋体"/>
          <w:sz w:val="24"/>
          <w:szCs w:val="21"/>
          <w:u w:val="single"/>
        </w:rPr>
        <w:t xml:space="preserve"> </w:t>
      </w:r>
      <w:r>
        <w:rPr>
          <w:rFonts w:hint="eastAsia" w:ascii="宋体" w:hAnsi="宋体"/>
          <w:sz w:val="24"/>
          <w:szCs w:val="21"/>
          <w:u w:val="single"/>
        </w:rPr>
        <w:t xml:space="preserve">   </w:t>
      </w:r>
      <w:r>
        <w:rPr>
          <w:rFonts w:ascii="宋体" w:hAnsi="宋体"/>
          <w:b/>
          <w:sz w:val="24"/>
          <w:szCs w:val="21"/>
          <w:u w:val="single"/>
        </w:rPr>
        <w:t>工学院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    </w:t>
      </w:r>
      <w:r>
        <w:rPr>
          <w:rFonts w:ascii="宋体" w:hAnsi="宋体"/>
          <w:sz w:val="24"/>
          <w:szCs w:val="21"/>
          <w:u w:val="single"/>
        </w:rPr>
        <w:t xml:space="preserve"> </w:t>
      </w:r>
      <w:r>
        <w:rPr>
          <w:rFonts w:ascii="宋体" w:hAnsi="宋体"/>
          <w:sz w:val="24"/>
          <w:szCs w:val="21"/>
        </w:rPr>
        <w:t>系:</w:t>
      </w:r>
      <w:r>
        <w:rPr>
          <w:rFonts w:hint="eastAsia" w:ascii="宋体" w:hAnsi="宋体"/>
          <w:sz w:val="24"/>
          <w:szCs w:val="21"/>
          <w:u w:val="single"/>
        </w:rPr>
        <w:t xml:space="preserve">      </w:t>
      </w:r>
      <w:r>
        <w:rPr>
          <w:rFonts w:ascii="宋体" w:hAnsi="宋体"/>
          <w:b/>
          <w:sz w:val="24"/>
          <w:szCs w:val="21"/>
          <w:u w:val="single"/>
        </w:rPr>
        <w:t>计算机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系   </w:t>
      </w:r>
      <w:r>
        <w:rPr>
          <w:rFonts w:ascii="宋体" w:hAnsi="宋体"/>
          <w:b/>
          <w:sz w:val="24"/>
          <w:szCs w:val="21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 </w:t>
      </w:r>
      <w:r>
        <w:rPr>
          <w:rFonts w:ascii="宋体" w:hAnsi="宋体"/>
          <w:sz w:val="24"/>
          <w:szCs w:val="21"/>
        </w:rPr>
        <w:t>专业:</w:t>
      </w:r>
      <w:r>
        <w:rPr>
          <w:rFonts w:ascii="宋体" w:hAnsi="宋体"/>
          <w:sz w:val="24"/>
          <w:szCs w:val="21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    </w:t>
      </w:r>
      <w:r>
        <w:rPr>
          <w:rFonts w:hint="eastAsia" w:ascii="宋体" w:hAnsi="宋体"/>
          <w:b/>
          <w:sz w:val="24"/>
          <w:szCs w:val="21"/>
          <w:u w:val="single"/>
          <w:lang w:val="en-US" w:eastAsia="zh-CN"/>
        </w:rPr>
        <w:t>计算机科学与技术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        </w:t>
      </w:r>
      <w:r>
        <w:rPr>
          <w:rFonts w:ascii="宋体" w:hAnsi="宋体"/>
          <w:sz w:val="24"/>
          <w:szCs w:val="21"/>
        </w:rPr>
        <w:t xml:space="preserve">  </w:t>
      </w:r>
    </w:p>
    <w:p w14:paraId="31C37CC8">
      <w:pPr>
        <w:spacing w:line="360" w:lineRule="auto"/>
        <w:rPr>
          <w:rFonts w:hint="eastAsia"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课程：</w:t>
      </w:r>
      <w:r>
        <w:rPr>
          <w:rFonts w:ascii="宋体" w:hAnsi="宋体"/>
          <w:sz w:val="24"/>
          <w:szCs w:val="21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1"/>
          <w:u w:val="single"/>
          <w:lang w:val="en-US" w:eastAsia="zh-CN"/>
        </w:rPr>
        <w:t>软件工程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           </w:t>
      </w:r>
      <w:r>
        <w:rPr>
          <w:rFonts w:hint="eastAsia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开课班：</w:t>
      </w:r>
      <w:r>
        <w:rPr>
          <w:rFonts w:ascii="宋体" w:hAnsi="宋体"/>
          <w:sz w:val="24"/>
          <w:szCs w:val="21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 </w:t>
      </w:r>
      <w:r>
        <w:rPr>
          <w:rFonts w:hint="eastAsia" w:ascii="宋体" w:hAnsi="宋体"/>
          <w:b/>
          <w:sz w:val="24"/>
          <w:szCs w:val="21"/>
          <w:u w:val="single"/>
          <w:lang w:val="en-US" w:eastAsia="zh-CN"/>
        </w:rPr>
        <w:t>2025秋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          </w:t>
      </w:r>
      <w:r>
        <w:rPr>
          <w:rFonts w:hint="eastAsia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完成</w:t>
      </w:r>
      <w:r>
        <w:rPr>
          <w:rFonts w:ascii="宋体" w:hAnsi="宋体"/>
          <w:sz w:val="24"/>
          <w:szCs w:val="21"/>
        </w:rPr>
        <w:t>时间:</w:t>
      </w:r>
      <w:r>
        <w:rPr>
          <w:rFonts w:ascii="宋体" w:hAnsi="宋体"/>
          <w:sz w:val="24"/>
          <w:szCs w:val="21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           </w:t>
      </w:r>
    </w:p>
    <w:p w14:paraId="6985B408">
      <w:pPr>
        <w:spacing w:line="360" w:lineRule="auto"/>
        <w:rPr>
          <w:rFonts w:hint="eastAsia"/>
          <w:bCs/>
          <w:szCs w:val="21"/>
        </w:rPr>
      </w:pPr>
      <w:r>
        <w:rPr>
          <w:rFonts w:hint="eastAsia" w:ascii="宋体" w:hAnsi="宋体"/>
          <w:sz w:val="24"/>
          <w:szCs w:val="21"/>
        </w:rPr>
        <w:t>组长姓名（学号）</w:t>
      </w:r>
      <w:r>
        <w:rPr>
          <w:rFonts w:ascii="宋体" w:hAnsi="宋体"/>
          <w:sz w:val="24"/>
          <w:szCs w:val="21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1"/>
          <w:u w:val="single"/>
          <w:lang w:val="en-US" w:eastAsia="zh-CN"/>
        </w:rPr>
        <w:t>陈志豪2023611096</w:t>
      </w:r>
      <w:r>
        <w:rPr>
          <w:rFonts w:hint="eastAsia" w:ascii="宋体" w:hAnsi="宋体"/>
          <w:b/>
          <w:sz w:val="24"/>
          <w:szCs w:val="21"/>
          <w:u w:val="single"/>
        </w:rPr>
        <w:t xml:space="preserve">             </w:t>
      </w:r>
      <w:r>
        <w:rPr>
          <w:rFonts w:hint="eastAsia" w:ascii="宋体" w:hAnsi="宋体"/>
          <w:sz w:val="24"/>
          <w:szCs w:val="21"/>
        </w:rPr>
        <w:t>小组成员姓名（学号）：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陈志豪2023611096</w:t>
      </w:r>
      <w:r>
        <w:rPr>
          <w:rFonts w:hint="eastAsia"/>
          <w:szCs w:val="21"/>
          <w:u w:val="single"/>
        </w:rPr>
        <w:t xml:space="preserve">                                                                                                                          </w:t>
      </w:r>
    </w:p>
    <w:p w14:paraId="363DB4C8">
      <w:pPr>
        <w:rPr>
          <w:rFonts w:hint="eastAsia"/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</w:t>
      </w:r>
    </w:p>
    <w:p w14:paraId="4F2D6D73">
      <w:pPr>
        <w:bidi w:val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02F4709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一、项目概述（开篇定调，明确核心）​</w:t>
      </w:r>
    </w:p>
    <w:p w14:paraId="6EEBAB0D">
      <w:pPr>
        <w:bidi w:val="0"/>
        <w:ind w:left="420" w:leftChars="20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项目背景：在这几年的大学生活中，我们观察到各个学生都会遇到的一个痛点：每每到期末，学生对于复习政治课的方法十分头疼，在学校官网的刷题系统常常崩溃导致我们仅能一堆题库死记硬背，不仅花大量时间而且效率低下。更重要的是学校的刷题系统的题库常常许久都不会更新。因此为了方便同校学子基于我们团队的一致考量，我们决定开发一个能够自主更新题库软件</w:t>
      </w:r>
    </w:p>
    <w:p w14:paraId="34A55020">
      <w:pPr>
        <w:bidi w:val="0"/>
        <w:ind w:left="420" w:leftChars="20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（2）项目目标：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“核心目标”：用户能够选择刷题的科目，能够对于题库的题目进行刷题，能够对于用户做的题进行批改，对于用户做错的题进行收集。</w:t>
      </w:r>
    </w:p>
    <w:p w14:paraId="2BB74780">
      <w:pPr>
        <w:bidi w:val="0"/>
        <w:ind w:left="420" w:leftChars="20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项目范围：用于与用户交互的前端，用于进行批改的后端，用于部署的数据库</w:t>
      </w:r>
    </w:p>
    <w:p w14:paraId="42F7C030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下文将从需求、设计、实现、测试等方面展开说明​</w:t>
      </w:r>
    </w:p>
    <w:p w14:paraId="479B7221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二、需求分析（软件的 “地基”，明确 “做什么”）​​</w:t>
      </w:r>
    </w:p>
    <w:p w14:paraId="7466D120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功能需求：1.选择刷题的科目。2.对于题目的选项的选择。3.对于用户选择的正确性进行批改。4.刷新下一题。5.对于用户做的错题进行收集。5.能够让用户进行刷他们的错题​</w:t>
      </w:r>
    </w:p>
    <w:p w14:paraId="711809F1">
      <w:pPr>
        <w:tabs>
          <w:tab w:val="left" w:pos="2567"/>
        </w:tabs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123825</wp:posOffset>
                </wp:positionV>
                <wp:extent cx="785495" cy="251460"/>
                <wp:effectExtent l="1905" t="6350" r="12700" b="889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7" idx="2"/>
                      </wps:cNvCnPr>
                      <wps:spPr>
                        <a:xfrm flipV="1">
                          <a:off x="1764030" y="6090285"/>
                          <a:ext cx="785495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8.9pt;margin-top:9.75pt;height:19.8pt;width:61.85pt;z-index:251668480;mso-width-relative:page;mso-height-relative:page;" filled="f" stroked="t" coordsize="21600,21600" o:gfxdata="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Q7YI9UAAAAIAQAADwAAAAAA&#10;AAABACAAAAAiAAAAZHJzL2Rvd25yZXYueG1sUEsBAhQAFAAAAAgAh07iQOSHYWQWAgAA9QMAAA4A&#10;AAAAAAAAAQAgAAAAJAEAAGRycy9lMm9Eb2MueG1sUEsFBgAAAAAGAAYAWQEAAKw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17145</wp:posOffset>
                </wp:positionV>
                <wp:extent cx="1198880" cy="212725"/>
                <wp:effectExtent l="6350" t="6350" r="13970" b="952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7330" y="5983605"/>
                          <a:ext cx="1198880" cy="2127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0.75pt;margin-top:1.35pt;height:16.75pt;width:94.4pt;z-index:251664384;v-text-anchor:middle;mso-width-relative:page;mso-height-relative:page;" filled="f" stroked="t" coordsize="21600,21600" o:gfxdata="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hQyPa1wAAAAgBAAAP&#10;AAAAAAAAAAEAIAAAACIAAABkcnMvZG93bnJldi54bWxQSwECFAAUAAAACACHTuJAJUcLlYsCAAD8&#10;BAAADgAAAAAAAAABACAAAAAmAQAAZHJzL2Uyb0RvYy54bWxQSwUGAAAAAAYABgBZAQAAIwYAAAAA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94615</wp:posOffset>
                </wp:positionV>
                <wp:extent cx="157480" cy="162560"/>
                <wp:effectExtent l="6350" t="6350" r="7620" b="2159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2565" y="6061075"/>
                          <a:ext cx="157480" cy="1625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.95pt;margin-top:7.45pt;height:12.8pt;width:12.4pt;z-index:251659264;v-text-anchor:middle;mso-width-relative:page;mso-height-relative:page;" filled="f" stroked="t" coordsize="21600,21600" o:gfxdata="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3yNUzWAAAABwEAAA8AAAAAAAAA&#10;AQAgAAAAIgAAAGRycy9kb3ducmV2LnhtbFBLAQIUABQAAAAIAIdO4kAoKc/HhQIAAPsEAAAOAAAA&#10;AAAAAAEAIAAAACUBAABkcnMvZTJvRG9jLnhtbFBLBQYAAAAABgAGAFkBAAAcBgAAAAA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.选择刷题的科目</w:t>
      </w:r>
    </w:p>
    <w:p w14:paraId="67C816AC">
      <w:pPr>
        <w:tabs>
          <w:tab w:val="left" w:pos="2637"/>
        </w:tabs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677545</wp:posOffset>
                </wp:positionH>
                <wp:positionV relativeFrom="paragraph">
                  <wp:posOffset>154940</wp:posOffset>
                </wp:positionV>
                <wp:extent cx="778510" cy="902335"/>
                <wp:effectExtent l="5080" t="4445" r="16510" b="762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0" idx="2"/>
                      </wps:cNvCnPr>
                      <wps:spPr>
                        <a:xfrm>
                          <a:off x="1820545" y="6319520"/>
                          <a:ext cx="778510" cy="902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35pt;margin-top:12.2pt;height:71.05pt;width:61.3pt;z-index:251671552;mso-width-relative:page;mso-height-relative:page;" filled="f" stroked="t" coordsize="21600,21600" o:gfxdata="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XdsmbWAAAACgEAAA8AAAAAAAAAAQAgAAAA&#10;IgAAAGRycy9kb3ducmV2LnhtbFBLAQIUABQAAAAIAIdO4kDyQ6fnDQIAAOwDAAAOAAAAAAAAAAEA&#10;IAAAACUBAABkcnMvZTJvRG9jLnhtbFBLBQYAAAAABgAGAFkBAACk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166370</wp:posOffset>
                </wp:positionV>
                <wp:extent cx="807085" cy="490220"/>
                <wp:effectExtent l="3175" t="5715" r="8890" b="1841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9" idx="2"/>
                      </wps:cNvCnPr>
                      <wps:spPr>
                        <a:xfrm>
                          <a:off x="1775460" y="6330950"/>
                          <a:ext cx="807085" cy="490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9.8pt;margin-top:13.1pt;height:38.6pt;width:63.55pt;z-index:251670528;mso-width-relative:page;mso-height-relative:page;" filled="f" stroked="t" coordsize="21600,21600" o:gfxdata="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Fu/FdYAAAAJAQAADwAAAAAAAAABACAAAAAi&#10;AAAAZHJzL2Rvd25yZXYueG1sUEsBAhQAFAAAAAgAh07iQAhdBkkMAgAA6wMAAA4AAAAAAAAAAQAg&#10;AAAAJQEAAGRycy9lMm9Eb2MueG1sUEsFBgAAAAAGAAYAWQEAAKM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166370</wp:posOffset>
                </wp:positionV>
                <wp:extent cx="762635" cy="131445"/>
                <wp:effectExtent l="1270" t="6350" r="17145" b="1460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8" idx="2"/>
                      </wps:cNvCnPr>
                      <wps:spPr>
                        <a:xfrm>
                          <a:off x="1764030" y="6330950"/>
                          <a:ext cx="762635" cy="1314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9pt;margin-top:13.1pt;height:10.35pt;width:60.05pt;z-index:251669504;mso-width-relative:page;mso-height-relative:page;" filled="f" stroked="t" coordsize="21600,21600" o:gfxdata="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kT6g91gAAAAgBAAAPAAAAAAAAAAEAIAAAACIA&#10;AABkcnMvZG93bnJldi54bWxQSwECFAAUAAAACACHTuJATvhsigsCAADrAwAADgAAAAAAAAABACAA&#10;AAAlAQAAZHJzL2Uyb0RvYy54bWxQSwUGAAAAAAYABgBZAQAAo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159385</wp:posOffset>
                </wp:positionV>
                <wp:extent cx="1288415" cy="276225"/>
                <wp:effectExtent l="6350" t="6350" r="19685" b="22225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5865" y="6257925"/>
                          <a:ext cx="1288415" cy="2762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8.95pt;margin-top:12.55pt;height:21.75pt;width:101.45pt;z-index:251665408;v-text-anchor:middle;mso-width-relative:page;mso-height-relative:page;" filled="f" stroked="t" coordsize="21600,21600" o:gfxdata="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aBQT51wAAAAkBAAAPAAAA&#10;AAAAAAEAIAAAACIAAABkcnMvZG93bnJldi54bWxQSwECFAAUAAAACACHTuJAigme0ogCAAD8BAAA&#10;DgAAAAAAAAABACAAAAAmAQAAZHJzL2Uyb0RvYy54bWxQSwUGAAAAAAYABgBZAQAAIAYAAAAA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142875</wp:posOffset>
                </wp:positionV>
                <wp:extent cx="89535" cy="168275"/>
                <wp:effectExtent l="5715" t="3175" r="1905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57020" y="6307455"/>
                          <a:ext cx="89535" cy="168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.6pt;margin-top:11.25pt;height:13.25pt;width:7.05pt;z-index:251663360;mso-width-relative:page;mso-height-relative:page;" filled="f" stroked="t" coordsize="21600,21600" o:gfxdata="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ebBDv9UAAAAHAQAADwAAAAAAAAABACAAAAAiAAAAZHJzL2Rvd25yZXYueG1s&#10;UEsBAhQAFAAAAAgAh07iQJgYgR37AQAAwQMAAA4AAAAAAAAAAQAgAAAAJAEAAGRycy9lMm9Eb2Mu&#10;eG1sUEsFBgAAAAAGAAYAWQEAAJE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301625</wp:posOffset>
                </wp:positionH>
                <wp:positionV relativeFrom="paragraph">
                  <wp:posOffset>148590</wp:posOffset>
                </wp:positionV>
                <wp:extent cx="100965" cy="190500"/>
                <wp:effectExtent l="5715" t="3175" r="7620" b="1587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444625" y="6313170"/>
                          <a:ext cx="10096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.75pt;margin-top:11.7pt;height:15pt;width:7.95pt;z-index:251662336;mso-width-relative:page;mso-height-relative:page;" filled="f" stroked="t" coordsize="21600,21600" o:gfxdata="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NfA0nSAAAABwEAAA8AAAAAAAAAAQAgAAAAIgAAAGRycy9kb3ducmV2&#10;LnhtbFBLAQIUABQAAAAIAIdO4kCKiZAoAgIAAMwDAAAOAAAAAAAAAAEAIAAAACEBAABkcnMvZTJv&#10;RG9jLnhtbFBLBQYAAAAABgAGAFkBAACV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59055</wp:posOffset>
                </wp:positionV>
                <wp:extent cx="0" cy="89535"/>
                <wp:effectExtent l="6350" t="0" r="12700" b="571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4"/>
                      </wps:cNvCnPr>
                      <wps:spPr>
                        <a:xfrm>
                          <a:off x="1551305" y="6223635"/>
                          <a:ext cx="0" cy="895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.15pt;margin-top:4.65pt;height:7.05pt;width:0pt;z-index:251661312;mso-width-relative:page;mso-height-relative:page;" filled="f" stroked="t" coordsize="21600,21600" o:gfxdata="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ba73jSAAAABgEAAA8AAAAAAAAAAQAgAAAAIgAAAGRycy9kb3du&#10;cmV2LnhtbFBLAQIUABQAAAAIAIdO4kA6FUAiBQIAAOIDAAAOAAAAAAAAAAEAIAAAACEBAABkcnMv&#10;ZTJvRG9jLnhtbFBLBQYAAAAABgAGAFkBAACY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142875</wp:posOffset>
                </wp:positionV>
                <wp:extent cx="341630" cy="11430"/>
                <wp:effectExtent l="0" t="6350" r="1270" b="1079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00175" y="6307455"/>
                          <a:ext cx="34163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0.25pt;margin-top:11.25pt;height:0.9pt;width:26.9pt;z-index:251660288;mso-width-relative:page;mso-height-relative:page;" filled="f" stroked="t" coordsize="21600,21600" o:gfxdata="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ufOjdEAAAAHAQAADwAAAAAAAAABACAAAAAiAAAAZHJzL2Rvd25yZXYueG1s&#10;UEsBAhQAFAAAAAgAh07iQCr3EYr/AQAAywMAAA4AAAAAAAAAAQAgAAAAIAEAAGRycy9lMm9Eb2Mu&#10;eG1sUEsFBgAAAAAGAAYAWQEAAJE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ab/>
      </w:r>
    </w:p>
    <w:p w14:paraId="42672000">
      <w:pPr>
        <w:tabs>
          <w:tab w:val="left" w:pos="2637"/>
        </w:tabs>
        <w:bidi w:val="0"/>
        <w:ind w:left="420" w:leftChars="200" w:firstLine="1890" w:firstLineChars="9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选择选项</w:t>
      </w:r>
    </w:p>
    <w:p w14:paraId="7AB296C7">
      <w:pPr>
        <w:tabs>
          <w:tab w:val="left" w:pos="414"/>
        </w:tabs>
        <w:bidi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1439545</wp:posOffset>
                </wp:positionH>
                <wp:positionV relativeFrom="paragraph">
                  <wp:posOffset>128905</wp:posOffset>
                </wp:positionV>
                <wp:extent cx="1188085" cy="262890"/>
                <wp:effectExtent l="6350" t="6350" r="24765" b="1651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7495" y="6762115"/>
                          <a:ext cx="1188085" cy="26289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3.35pt;margin-top:10.15pt;height:20.7pt;width:93.55pt;z-index:251666432;v-text-anchor:middle;mso-width-relative:page;mso-height-relative:page;" filled="f" stroked="t" coordsize="21600,21600" o:gfxdata="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I6szvXAAAACQEAAA8A&#10;AAAAAAAAAQAgAAAAIgAAAGRycy9kb3ducmV2LnhtbFBLAQIUABQAAAAIAIdO4kCnZBvJigIAAPwE&#10;AAAOAAAAAAAAAAEAIAAAACYBAABkcnMvZTJvRG9jLnhtbFBLBQYAAAAABgAGAFkBAAAiBgAAAAA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用户</w:t>
      </w:r>
    </w:p>
    <w:p w14:paraId="2F332BF5">
      <w:pPr>
        <w:tabs>
          <w:tab w:val="left" w:pos="2655"/>
        </w:tabs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下一题</w:t>
      </w:r>
    </w:p>
    <w:p w14:paraId="2E6A081B">
      <w:pPr>
        <w:tabs>
          <w:tab w:val="left" w:pos="2655"/>
        </w:tabs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1456055</wp:posOffset>
                </wp:positionH>
                <wp:positionV relativeFrom="paragraph">
                  <wp:posOffset>118745</wp:posOffset>
                </wp:positionV>
                <wp:extent cx="1232535" cy="291465"/>
                <wp:effectExtent l="6350" t="6350" r="18415" b="6985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6530" y="7075805"/>
                          <a:ext cx="1232535" cy="2914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4.65pt;margin-top:9.35pt;height:22.95pt;width:97.05pt;z-index:251667456;v-text-anchor:middle;mso-width-relative:page;mso-height-relative:page;" filled="f" stroked="t" coordsize="21600,21600" o:gfxdata="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xLEgA2AAAAAkBAAAP&#10;AAAAAAAAAAEAIAAAACIAAABkcnMvZG93bnJldi54bWxQSwECFAAUAAAACACHTuJAeXb3eIoCAAD+&#10;BAAADgAAAAAAAAABACAAAAAnAQAAZHJzL2Uyb0RvYy54bWxQSwUGAAAAAAYABgBZAQAAIwYAAAAA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CB4BA49">
      <w:pPr>
        <w:tabs>
          <w:tab w:val="left" w:pos="2699"/>
        </w:tabs>
        <w:bidi w:val="0"/>
        <w:ind w:left="420" w:leftChars="20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错题集</w:t>
      </w:r>
    </w:p>
    <w:p w14:paraId="6BA9D322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37885EAF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非功能需求：​</w:t>
      </w:r>
    </w:p>
    <w:p w14:paraId="38EF143A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性能需求（响应时间≤1 秒、并发量≥50QPS）；​</w:t>
      </w:r>
    </w:p>
    <w:p w14:paraId="3E803196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兼容性需求（支持 Windows10+/iOS14+、浏览器 Chrome80+）；​</w:t>
      </w:r>
    </w:p>
    <w:p w14:paraId="458A7B1C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安全性需求（密码加密存储、接口权限校验）；​</w:t>
      </w:r>
    </w:p>
    <w:p w14:paraId="0D5DF039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易用性需求（操作步骤≤3 步完成核心功能）。​</w:t>
      </w:r>
    </w:p>
    <w:p w14:paraId="32699CBF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需求确认：说明需求是否通过评审（如 “已与甲方 / 指导老师确认，需求文档版本 V1.0”）。​</w:t>
      </w:r>
    </w:p>
    <w:p w14:paraId="4ED9727D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三、总体设计（搭建骨架，明确 “怎么拆”）​</w:t>
      </w:r>
    </w:p>
    <w:p w14:paraId="7B342E48">
      <w:pPr>
        <w:bidi w:val="0"/>
        <w:ind w:firstLine="420" w:firstLineChars="20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架构设计：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该项目采用典型的 桌面应用程序架构 ，基于 MVC（Model-View-Controller）模式 设计：</w:t>
      </w:r>
    </w:p>
    <w:p w14:paraId="103994CC">
      <w:pPr>
        <w:bidi w:val="0"/>
        <w:ind w:firstLine="420" w:firstLineChars="20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Model（模型） ：由 db.py 实现，负责数据存储和管理</w:t>
      </w:r>
    </w:p>
    <w:p w14:paraId="7CF1281B">
      <w:pPr>
        <w:widowControl w:val="0"/>
        <w:bidi w:val="0"/>
        <w:ind w:leftChars="0" w:firstLine="420" w:firstLineChars="20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View（视图） ：由 InterfaceUi.py 、 LoginUi.py 和 app.py 中的窗口类实现，负责用户界面展示</w:t>
      </w:r>
    </w:p>
    <w:p w14:paraId="22238C54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Controller（控制器） ：由 app.py 中的业务逻辑实现，负责处理用户交互和业务流程控制</w:t>
      </w:r>
      <w:r>
        <w:rPr>
          <w:rFonts w:hint="eastAsia"/>
          <w:lang w:val="en-US" w:eastAsia="zh-CN"/>
        </w:rPr>
        <w:t>​</w:t>
      </w:r>
    </w:p>
    <w:p w14:paraId="09920F21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表现层→业务层→数据层；</w:t>
      </w:r>
    </w:p>
    <w:p w14:paraId="520523ED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2.1 主入口（app.py）</w:t>
      </w:r>
    </w:p>
    <w:p w14:paraId="0491A87B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 ：</w:t>
      </w:r>
    </w:p>
    <w:p w14:paraId="08EFA72E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3FE3F839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程序入口点，处理应用初始化和启动流程</w:t>
      </w:r>
    </w:p>
    <w:p w14:paraId="15417B0D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定义核心窗口类（MainWindow、LogWindow）</w:t>
      </w:r>
    </w:p>
    <w:p w14:paraId="625BD13F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实现业务逻辑和用户交互处理</w:t>
      </w:r>
    </w:p>
    <w:p w14:paraId="30D2B8CA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管理应用状态和界面导航</w:t>
      </w:r>
    </w:p>
    <w:p w14:paraId="366C3C76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核心类 ：</w:t>
      </w:r>
    </w:p>
    <w:p w14:paraId="2B20ADAE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7E1CDA45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LogWindow ：登录窗口类，处理用户登录和注册功能</w:t>
      </w:r>
    </w:p>
    <w:p w14:paraId="6F27C9D8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MainWindow ：主应用窗口类，实现所有核心功能界面和业务逻辑</w:t>
      </w:r>
    </w:p>
    <w:p w14:paraId="32563E35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数据层（db.py）</w:t>
      </w:r>
    </w:p>
    <w:p w14:paraId="10A81890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 ：</w:t>
      </w:r>
    </w:p>
    <w:p w14:paraId="25493546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12B378D2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数据库连接和管理</w:t>
      </w:r>
    </w:p>
    <w:p w14:paraId="27A8AF6E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数据模型定义和表结构维护</w:t>
      </w:r>
    </w:p>
    <w:p w14:paraId="31A3171C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提供数据访问接口（CRUD操作）</w:t>
      </w:r>
    </w:p>
    <w:p w14:paraId="0D1DCEF0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处理数据序列化和反序列化</w:t>
      </w:r>
    </w:p>
    <w:p w14:paraId="5FB9D74B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 ：</w:t>
      </w:r>
    </w:p>
    <w:p w14:paraId="2B232BF0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6450EAAC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用户管理（添加用户、获取用户）</w:t>
      </w:r>
    </w:p>
    <w:p w14:paraId="21ADB8A7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题目管理（加载题目、导入题目、筛选题目）</w:t>
      </w:r>
    </w:p>
    <w:p w14:paraId="4806E861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答题记录（记录用户答案、统计分析）</w:t>
      </w:r>
    </w:p>
    <w:p w14:paraId="5CD23B02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错题管理（添加错题、获取错题、移除错题）</w:t>
      </w:r>
    </w:p>
    <w:p w14:paraId="65C349C1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工具模块（utils.py）</w:t>
      </w:r>
    </w:p>
    <w:p w14:paraId="58C2FCB1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 ：</w:t>
      </w:r>
    </w:p>
    <w:p w14:paraId="557DE864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7439D183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提供通用工具函数</w:t>
      </w:r>
    </w:p>
    <w:p w14:paraId="54012075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实现安全相关功能</w:t>
      </w:r>
    </w:p>
    <w:p w14:paraId="7B2188AB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 ：</w:t>
      </w:r>
    </w:p>
    <w:p w14:paraId="3FFB48B0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5324CF1C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密码哈希和验证（使用 PBKDF2-HMAC-SHA256 算法）</w:t>
      </w:r>
    </w:p>
    <w:p w14:paraId="22F0D0E4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2.4 界面设计（InterfaceUi.py、LoginUi.py）</w:t>
      </w:r>
    </w:p>
    <w:p w14:paraId="7CF1BD38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 ：</w:t>
      </w:r>
    </w:p>
    <w:p w14:paraId="6A736301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72D2BAA3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定义用户界面布局和组件</w:t>
      </w:r>
    </w:p>
    <w:p w14:paraId="56CC2690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提供界面元素的初始化和配置</w:t>
      </w:r>
    </w:p>
    <w:p w14:paraId="6382E65C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技术实现 ：</w:t>
      </w:r>
    </w:p>
    <w:p w14:paraId="64F7236C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14D14DF6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使用 PyQt5 的 UI Designer 生成</w:t>
      </w:r>
    </w:p>
    <w:p w14:paraId="2F1E165E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通过 setupUi() 方法初始化界面组件</w:t>
      </w:r>
    </w:p>
    <w:p w14:paraId="54B439B1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3. 数据流程和交互模式</w:t>
      </w:r>
    </w:p>
    <w:p w14:paraId="7CD6EA0B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3.1 应用启动流程</w:t>
      </w:r>
    </w:p>
    <w:p w14:paraId="34B3A022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app.py/main() → 确保默认用户存在 → 初始</w:t>
      </w:r>
    </w:p>
    <w:p w14:paraId="6B6DFEB1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 MainWindow → 显示主界面</w:t>
      </w:r>
    </w:p>
    <w:p w14:paraId="1FED89AD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3.2 题目练习流程</w:t>
      </w:r>
    </w:p>
    <w:p w14:paraId="41BB18E0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664460" cy="3484880"/>
            <wp:effectExtent l="0" t="0" r="2540" b="12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308C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3.4 数据存储流程</w:t>
      </w:r>
    </w:p>
    <w:p w14:paraId="54AC57BB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  <w:r>
        <w:drawing>
          <wp:inline distT="0" distB="0" distL="114300" distR="114300">
            <wp:extent cx="1398270" cy="3807460"/>
            <wp:effectExtent l="0" t="0" r="11430" b="254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9CE10">
      <w:pPr>
        <w:bidi w:val="0"/>
        <w:ind w:left="420" w:leftChars="200" w:firstLine="0" w:firstLineChars="0"/>
        <w:jc w:val="left"/>
      </w:pPr>
    </w:p>
    <w:p w14:paraId="3C8B2F9B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4. 技术栈和技术特点</w:t>
      </w:r>
    </w:p>
    <w:p w14:paraId="1C7299A6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附架构图：</w:t>
      </w:r>
      <w:r>
        <w:drawing>
          <wp:inline distT="0" distB="0" distL="114300" distR="114300">
            <wp:extent cx="5273040" cy="3314700"/>
            <wp:effectExtent l="0" t="0" r="3810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89E2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技术选型：</w:t>
      </w:r>
    </w:p>
    <w:p w14:paraId="2777F88B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使用的计算栈如下：​</w:t>
      </w:r>
    </w:p>
    <w:p w14:paraId="1A7DD63B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开发语言：python，语法简洁易上手，生态丰富，跨平台，支持面向对象与脚本化开发</w:t>
      </w:r>
    </w:p>
    <w:p w14:paraId="4C598250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库多且易用，开发效率高，兼容多系统，AI / 数据分析领域优势显著</w:t>
      </w:r>
    </w:p>
    <w:p w14:paraId="79BB1484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代码可读性强，迭代快，社区活跃，能快速实现各类业务逻辑需求</w:t>
      </w:r>
    </w:p>
    <w:p w14:paraId="37BF0850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入门门槛低，扩展性好，适配桌面 / WEB / 大数据等多场景开发</w:t>
      </w:r>
    </w:p>
    <w:p w14:paraId="7D89A392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动态类型灵活，第三方库丰富，能大幅降低项目开发与维护成本</w:t>
      </w:r>
    </w:p>
    <w:p w14:paraId="6F04FBB1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框架：PyQt5 - 用于构建GUI界面的Python框架​</w:t>
      </w:r>
    </w:p>
    <w:p w14:paraId="5872FE5E">
      <w:pPr>
        <w:bidi w:val="0"/>
        <w:ind w:left="420" w:leftChars="20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数据库：SQLite使用dp文件进行储存数据，轻量化不需要用户配置配置环境</w:t>
      </w:r>
    </w:p>
    <w:p w14:paraId="502E88C2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前端技术；PyQt5 UIdesign，简单可视化生成UI文件​</w:t>
      </w:r>
    </w:p>
    <w:p w14:paraId="79BF877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四、详细设计（填充细节，明确 “怎么做细”）​</w:t>
      </w:r>
    </w:p>
    <w:p w14:paraId="44E1B353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1.模块详细设计：</w:t>
      </w:r>
    </w:p>
    <w:p w14:paraId="3E8BC047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用户认证模块 ：登录和注册功能的完整流程</w:t>
      </w:r>
    </w:p>
    <w:p w14:paraId="7FB76465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题库管理模块 ：题目加载和导入的实现</w:t>
      </w:r>
    </w:p>
    <w:p w14:paraId="5CE27547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练习功能模块 ：题目展示和导航逻辑</w:t>
      </w:r>
    </w:p>
    <w:p w14:paraId="3C94385C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答案提交与评分模块 ：答案收集、比对和评分机制</w:t>
      </w:r>
    </w:p>
    <w:p w14:paraId="385FB8EA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错题本模块 ：错题加载和移除功能</w:t>
      </w:r>
    </w:p>
    <w:p w14:paraId="23163ED2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统计功能模块 ：答题统计和图表生成</w:t>
      </w:r>
    </w:p>
    <w:p w14:paraId="6945CA63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界面管理模块 ：页面切换和用户信息管理</w:t>
      </w:r>
    </w:p>
    <w:p w14:paraId="13B41816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数据库操作模块 ：连接管理和CRUD操作</w:t>
      </w:r>
    </w:p>
    <w:p w14:paraId="565E00ED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工具函数模块 ：密码处理等辅助功能</w:t>
      </w:r>
    </w:p>
    <w:p w14:paraId="1147F139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2.关键流程流程图（如登录流程、订单提交流程，用流程图工具绘制）。​</w:t>
      </w:r>
    </w:p>
    <w:p w14:paraId="363A83D5">
      <w:p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​</w:t>
      </w:r>
      <w:r>
        <w:drawing>
          <wp:inline distT="0" distB="0" distL="114300" distR="114300">
            <wp:extent cx="2664460" cy="3484880"/>
            <wp:effectExtent l="0" t="0" r="2540" b="127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296B">
      <w:pPr>
        <w:numPr>
          <w:ilvl w:val="0"/>
          <w:numId w:val="1"/>
        </w:num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 图</w:t>
      </w:r>
    </w:p>
    <w:p w14:paraId="793CBAB2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3900170" cy="2079625"/>
            <wp:effectExtent l="0" t="0" r="5080" b="1587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5BB8">
      <w:pPr>
        <w:bidi w:val="0"/>
        <w:ind w:left="420" w:leftChars="20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前端界面设计：​python QT</w:t>
      </w:r>
    </w:p>
    <w:p w14:paraId="0A704A41">
      <w:pPr>
        <w:bidi w:val="0"/>
        <w:ind w:left="420" w:leftChars="2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​</w:t>
      </w:r>
    </w:p>
    <w:p w14:paraId="79950014">
      <w:pPr>
        <w:numPr>
          <w:ilvl w:val="0"/>
          <w:numId w:val="2"/>
        </w:numPr>
        <w:bidi w:val="0"/>
        <w:ind w:left="420" w:leftChars="2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实现过程（核心章节，明确 “怎么落地”）​</w:t>
      </w:r>
    </w:p>
    <w:p w14:paraId="50412822">
      <w:pPr>
        <w:numPr>
          <w:ilvl w:val="0"/>
          <w:numId w:val="0"/>
        </w:numPr>
        <w:bidi w:val="0"/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1.以下是用到的开发环境与依赖</w:t>
      </w:r>
    </w:p>
    <w:tbl>
      <w:tblPr>
        <w:tblStyle w:val="4"/>
        <w:tblW w:w="0" w:type="auto"/>
        <w:tblInd w:w="9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6"/>
        <w:gridCol w:w="4261"/>
      </w:tblGrid>
      <w:tr w14:paraId="0A9B5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6" w:type="dxa"/>
          </w:tcPr>
          <w:p w14:paraId="0E35F560">
            <w:pPr>
              <w:bidi w:val="0"/>
              <w:ind w:firstLine="1260" w:firstLineChars="6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开发环境搭建</w:t>
            </w:r>
          </w:p>
        </w:tc>
        <w:tc>
          <w:tcPr>
            <w:tcW w:w="4261" w:type="dxa"/>
          </w:tcPr>
          <w:p w14:paraId="39755934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PyQt5 5.15.10</w:t>
            </w:r>
          </w:p>
        </w:tc>
      </w:tr>
      <w:tr w14:paraId="7B0E9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6" w:type="dxa"/>
          </w:tcPr>
          <w:p w14:paraId="181ECFC5">
            <w:pPr>
              <w:bidi w:val="0"/>
              <w:ind w:firstLine="1260" w:firstLineChars="6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</w:t>
            </w:r>
          </w:p>
        </w:tc>
        <w:tc>
          <w:tcPr>
            <w:tcW w:w="4261" w:type="dxa"/>
          </w:tcPr>
          <w:p w14:paraId="0C51BF5A">
            <w:pPr>
              <w:bidi w:val="0"/>
              <w:ind w:left="420" w:leftChars="20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SQLite</w:t>
            </w:r>
          </w:p>
        </w:tc>
      </w:tr>
      <w:tr w14:paraId="0BE1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6" w:type="dxa"/>
          </w:tcPr>
          <w:p w14:paraId="417CDF94">
            <w:pPr>
              <w:bidi w:val="0"/>
              <w:ind w:firstLine="1470" w:firstLineChars="7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数据库文件</w:t>
            </w:r>
          </w:p>
        </w:tc>
        <w:tc>
          <w:tcPr>
            <w:tcW w:w="4261" w:type="dxa"/>
          </w:tcPr>
          <w:p w14:paraId="650069D0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app_data.db</w:t>
            </w:r>
          </w:p>
        </w:tc>
      </w:tr>
      <w:tr w14:paraId="6E11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6" w:type="dxa"/>
          </w:tcPr>
          <w:p w14:paraId="43EF0CF3">
            <w:pPr>
              <w:bidi w:val="0"/>
              <w:ind w:left="420" w:leftChars="200" w:firstLine="1050" w:firstLineChars="5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软件环境</w:t>
            </w:r>
          </w:p>
        </w:tc>
        <w:tc>
          <w:tcPr>
            <w:tcW w:w="4261" w:type="dxa"/>
          </w:tcPr>
          <w:p w14:paraId="55ABE57B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Python 3.12.6 </w:t>
            </w:r>
          </w:p>
        </w:tc>
      </w:tr>
      <w:tr w14:paraId="509A1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6" w:type="dxa"/>
          </w:tcPr>
          <w:p w14:paraId="7EAF6FA7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lang w:val="en-US" w:eastAsia="zh-CN"/>
              </w:rPr>
              <w:t>Python标准库依赖</w:t>
            </w:r>
          </w:p>
        </w:tc>
        <w:tc>
          <w:tcPr>
            <w:tcW w:w="4261" w:type="dxa"/>
          </w:tcPr>
          <w:p w14:paraId="0409850A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sys ：系统相关功能</w:t>
            </w:r>
          </w:p>
          <w:p w14:paraId="56F9DEB0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os ：文件系统操作</w:t>
            </w:r>
          </w:p>
          <w:p w14:paraId="0EBC8E74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json ：JSON数据处理</w:t>
            </w:r>
          </w:p>
          <w:p w14:paraId="07CC3A61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logging ：日志记录</w:t>
            </w:r>
          </w:p>
          <w:p w14:paraId="12E3EA40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random ：随机数生成</w:t>
            </w:r>
          </w:p>
          <w:p w14:paraId="674D5142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traceback ：异常跟踪</w:t>
            </w:r>
          </w:p>
          <w:p w14:paraId="3EA9E3F7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time ：时间处理</w:t>
            </w:r>
          </w:p>
          <w:p w14:paraId="71954B71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functools ：函数工具（如partial）</w:t>
            </w:r>
          </w:p>
          <w:p w14:paraId="7DEFCD8F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re ：正则表达式处理</w:t>
            </w:r>
          </w:p>
          <w:p w14:paraId="782A9891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项目内部模块 ：</w:t>
            </w:r>
          </w:p>
          <w:p w14:paraId="3A3FF9B6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7C1CD2D1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LoginUi ：登录界面UI定义</w:t>
            </w:r>
          </w:p>
          <w:p w14:paraId="5A7FEA4A">
            <w:pPr>
              <w:bidi w:val="0"/>
              <w:ind w:firstLine="210" w:firstLineChars="1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InterfaceUi ：主界面UI定义</w:t>
            </w:r>
          </w:p>
          <w:p w14:paraId="5011B87D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db ：数据库操作封装</w:t>
            </w:r>
          </w:p>
          <w:p w14:paraId="3B1FE243">
            <w:pPr>
              <w:bidi w:val="0"/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utils ：工具函数（如密码加密）​</w:t>
            </w:r>
          </w:p>
          <w:p w14:paraId="7BFA7901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4CD34BC">
      <w:pPr>
        <w:bidi w:val="0"/>
        <w:ind w:left="420" w:leftChars="200" w:firstLine="0" w:firstLineChars="0"/>
        <w:jc w:val="both"/>
        <w:rPr>
          <w:rFonts w:hint="eastAsia"/>
          <w:lang w:val="en-US" w:eastAsia="zh-CN"/>
        </w:rPr>
      </w:pPr>
    </w:p>
    <w:p w14:paraId="1AFE6025">
      <w:pPr>
        <w:bidi w:val="0"/>
        <w:ind w:left="420" w:leftChars="2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8AB778B">
      <w:pPr>
        <w:numPr>
          <w:ilvl w:val="0"/>
          <w:numId w:val="3"/>
        </w:numPr>
        <w:bidi w:val="0"/>
        <w:ind w:left="420" w:leftChars="2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开发流程与进度：</w:t>
      </w:r>
    </w:p>
    <w:p w14:paraId="3CF051DE">
      <w:pPr>
        <w:numPr>
          <w:ilvl w:val="0"/>
          <w:numId w:val="0"/>
        </w:numPr>
        <w:bidi w:val="0"/>
        <w:ind w:left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​该开发分为四个阶段进行</w:t>
      </w:r>
    </w:p>
    <w:p w14:paraId="1954A331">
      <w:pPr>
        <w:bidi w:val="0"/>
        <w:ind w:left="630" w:leftChars="3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阶段一：进行讨论选择主题和确定分工。阶段二：各个安排任务。阶段三：进行迭代消除bug。阶段四：进行最后总结与测试；​</w:t>
      </w:r>
    </w:p>
    <w:p w14:paraId="4CB79155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3.核心功能实现：​</w:t>
      </w:r>
    </w:p>
    <w:p w14:paraId="66180A69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按模块逐一说明实现细节：</w:t>
      </w:r>
    </w:p>
    <w:p w14:paraId="4297E7AD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（1）用户认证功能 (app.py 第172-260行)</w:t>
      </w:r>
    </w:p>
    <w:p w14:paraId="32C8C5D0">
      <w:pPr>
        <w:bidi w:val="0"/>
        <w:ind w:left="420" w:leftChars="20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实现了用户注册和登录功能</w:t>
      </w:r>
    </w:p>
    <w:p w14:paraId="2B86CC39">
      <w:pPr>
        <w:bidi w:val="0"/>
        <w:ind w:left="420" w:leftChars="20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关键方法： register_user() (第218-238行) 和 login_in() (第239-258行)</w:t>
      </w:r>
    </w:p>
    <w:p w14:paraId="00A296A0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（2）题库管理功能</w:t>
      </w:r>
    </w:p>
    <w:p w14:paraId="3CD23489">
      <w:pPr>
        <w:bidi w:val="0"/>
        <w:ind w:left="420" w:leftChars="20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TXT题目解析 (app.py 第46-170行)</w:t>
      </w:r>
    </w:p>
    <w:p w14:paraId="0582C623">
      <w:pPr>
        <w:bidi w:val="0"/>
        <w:ind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文件导入功能 (app.py 第1259-1323行)</w:t>
      </w:r>
    </w:p>
    <w:p w14:paraId="4D446E2E">
      <w:pPr>
        <w:bidi w:val="0"/>
        <w:ind w:left="420" w:leftChars="20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数据库操作 (db.py 第76-145行)</w:t>
      </w:r>
    </w:p>
    <w:p w14:paraId="13AAA299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（3）练习功能 (app.py 第715-1077行)</w:t>
      </w:r>
    </w:p>
    <w:p w14:paraId="1E6CBDB4">
      <w:pPr>
        <w:bidi w:val="0"/>
        <w:ind w:left="420" w:leftChars="20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开始常规练习： start_practice() (第715-777行)</w:t>
      </w:r>
    </w:p>
    <w:p w14:paraId="4E4C5445">
      <w:pPr>
        <w:bidi w:val="0"/>
        <w:ind w:left="420" w:leftChars="20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显示题目： show_question() (第805-853行)</w:t>
      </w:r>
    </w:p>
    <w:p w14:paraId="5D44BF34">
      <w:pPr>
        <w:bidi w:val="0"/>
        <w:ind w:left="420" w:leftChars="20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题目导航： next_question() (第1037-1077行)</w:t>
      </w:r>
    </w:p>
    <w:p w14:paraId="6E67BF86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（4）答案提交与评分功能 (app.py 第1078-1240行)</w:t>
      </w:r>
    </w:p>
    <w:p w14:paraId="0309706C">
      <w:pPr>
        <w:bidi w:val="0"/>
        <w:ind w:left="420" w:leftChars="20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处理答案提交、正确性判断和解析显示</w:t>
      </w:r>
    </w:p>
    <w:p w14:paraId="5718361C">
      <w:pPr>
        <w:bidi w:val="0"/>
        <w:ind w:left="420" w:leftChars="20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关键方法： submit_current_answer() (第1078-1239行)</w:t>
      </w:r>
    </w:p>
    <w:p w14:paraId="4F3FFE40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（5）错题本功能 (app.py 第564-644行)</w:t>
      </w:r>
    </w:p>
    <w:p w14:paraId="2BB22BD3">
      <w:pPr>
        <w:bidi w:val="0"/>
        <w:ind w:left="420" w:leftChars="200"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刷新错题列表： refresh_wrong_list() (第564-610行)</w:t>
      </w:r>
    </w:p>
    <w:p w14:paraId="5944A9FF">
      <w:pPr>
        <w:bidi w:val="0"/>
        <w:ind w:left="420" w:leftChars="20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错题练习： start_wrong_practice() (第645-714行</w:t>
      </w:r>
    </w:p>
    <w:p w14:paraId="37C3FA3C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</w:p>
    <w:p w14:paraId="578F3EB7">
      <w:pPr>
        <w:numPr>
          <w:ilvl w:val="0"/>
          <w:numId w:val="3"/>
        </w:num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核心代码片段：</w:t>
      </w:r>
    </w:p>
    <w:p w14:paraId="6BED36B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XT题目解析算法，能够从TXT文件中解析出完整的题目信息，包括科目、单元、题型、题干、选项、答案和解，综合运用了正则表达式、状态机思想和容错处理技术支持多种格式的输入，能够处理不规范的文本，具有很强的实际应用价值。</w:t>
      </w:r>
    </w:p>
    <w:p w14:paraId="101C4CA3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代码片段如下：</w:t>
      </w:r>
    </w:p>
    <w:p w14:paraId="20EC97AD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def parse_txt_questions(path: str):</w:t>
      </w:r>
    </w:p>
    <w:p w14:paraId="23F065EB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0C7ED3A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从简单的 TXT 格式解析题目，返回 list[dict]</w:t>
      </w:r>
    </w:p>
    <w:p w14:paraId="2DEBFB0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每题之间用空行分隔。解析尽量容错。</w:t>
      </w:r>
    </w:p>
    <w:p w14:paraId="11B6A44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输出题目格式：</w:t>
      </w:r>
    </w:p>
    <w:p w14:paraId="284FA746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 "subject": None|"科目名称", "unit": None|int, "stem": "...", "type": "single|multi</w:t>
      </w:r>
    </w:p>
    <w:p w14:paraId="08819F4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"options": [...], "answer": [...], "analysis": "..." }</w:t>
      </w:r>
    </w:p>
    <w:p w14:paraId="4BC54799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328225FE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questions = []</w:t>
      </w:r>
    </w:p>
    <w:p w14:paraId="4715A409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3C4AB1A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with open(path, "r", encoding="utf-8") as f:</w:t>
      </w:r>
    </w:p>
    <w:p w14:paraId="3EA75EE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 = f.read()</w:t>
      </w:r>
    </w:p>
    <w:p w14:paraId="7DC885F4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3AB63364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print("parse_txt_questions: 打开文件失败", e)</w:t>
      </w:r>
    </w:p>
    <w:p w14:paraId="40B4106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[]</w:t>
      </w:r>
    </w:p>
    <w:p w14:paraId="07F28309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</w:p>
    <w:p w14:paraId="6EB660F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blocks = re.split(r'\n\s*\n', text.strip(), flags=re.MULTILINE)</w:t>
      </w:r>
    </w:p>
    <w:p w14:paraId="1BF2A04F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block in blocks:</w:t>
      </w:r>
    </w:p>
    <w:p w14:paraId="3AFC6ACD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lines = [ln.rstrip() for ln in block.splitlines() if ln.strip() != ""]</w:t>
      </w:r>
    </w:p>
    <w:p w14:paraId="51226563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lines:</w:t>
      </w:r>
    </w:p>
    <w:p w14:paraId="584E5C1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continue</w:t>
      </w:r>
    </w:p>
    <w:p w14:paraId="1790CC5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 = {"subject": None, "unit": None, "stem": "", "type": "single", "options": [],</w:t>
      </w:r>
    </w:p>
    <w:p w14:paraId="303E36A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</w:p>
    <w:p w14:paraId="3B72E31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 = 0</w:t>
      </w:r>
    </w:p>
    <w:p w14:paraId="75785424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i &lt; len(lines):</w:t>
      </w:r>
    </w:p>
    <w:p w14:paraId="6BBFC804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line = lines[i].strip()</w:t>
      </w:r>
    </w:p>
    <w:p w14:paraId="38E3125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通过"Q:"或"1. "格式检测题目题干</w:t>
      </w:r>
    </w:p>
    <w:p w14:paraId="40AE29C3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 = re.match(r'^(?:Q|Question)\s*[:\.]\s*(.+)', line, re.I)</w:t>
      </w:r>
    </w:p>
    <w:p w14:paraId="5B50F53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m:</w:t>
      </w:r>
    </w:p>
    <w:p w14:paraId="6CC0F1C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q["stem"] = m.group(1).strip()</w:t>
      </w:r>
    </w:p>
    <w:p w14:paraId="0668006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 w14:paraId="46AF11A2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4A60CDB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 = re.match(r'^\d+\.\s*(.+)', line)</w:t>
      </w:r>
    </w:p>
    <w:p w14:paraId="48299C5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m and q["stem"] == "":</w:t>
      </w:r>
    </w:p>
    <w:p w14:paraId="63B63D7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q["stem"] = m.group(1).strip()</w:t>
      </w:r>
    </w:p>
    <w:p w14:paraId="79A8319F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 w14:paraId="0DBB97EA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7B8CFC7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题目类型</w:t>
      </w:r>
    </w:p>
    <w:p w14:paraId="66E90CAB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 = re.match(r'^(?:Type|类型)\s*[:：]\s*(.+)', line, re.I)</w:t>
      </w:r>
    </w:p>
    <w:p w14:paraId="28BE5B52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m:</w:t>
      </w:r>
    </w:p>
    <w:p w14:paraId="326B5BE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q["type"] = m.group(1).strip().lower()</w:t>
      </w:r>
    </w:p>
    <w:p w14:paraId="6057D66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 w14:paraId="2C33FE1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0F686ED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科目</w:t>
      </w:r>
    </w:p>
    <w:p w14:paraId="7307B0C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 = re.match(r'^(?:Subject|科目)\s*[:：]\s*(.+)', line, re.I)</w:t>
      </w:r>
    </w:p>
    <w:p w14:paraId="0559A523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m:</w:t>
      </w:r>
    </w:p>
    <w:p w14:paraId="421D6A2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q["subject"] = m.group(1).strip()</w:t>
      </w:r>
    </w:p>
    <w:p w14:paraId="6C5BC06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 w14:paraId="3C16776A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45B465B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单元</w:t>
      </w:r>
    </w:p>
    <w:p w14:paraId="6E122FC2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 = re.match(r'^(?:Unit|单元)\s*[:：]\s*(\d+)', line, re.I)</w:t>
      </w:r>
    </w:p>
    <w:p w14:paraId="1095A2DB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m:</w:t>
      </w:r>
    </w:p>
    <w:p w14:paraId="1C9F2CB9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try:</w:t>
      </w:r>
    </w:p>
    <w:p w14:paraId="6977BAA2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q["unit"] = int(m.group(1))</w:t>
      </w:r>
    </w:p>
    <w:p w14:paraId="29FFDEF4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except Exception:</w:t>
      </w:r>
    </w:p>
    <w:p w14:paraId="7EC89966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q["unit"] = m.group(1).strip()</w:t>
      </w:r>
    </w:p>
    <w:p w14:paraId="5764988A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 w14:paraId="4833EAE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28A368EE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选项块</w:t>
      </w:r>
    </w:p>
    <w:p w14:paraId="3651A132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re.match(r'^(?:Options|选项)\s*[:：]?', line, re.I):</w:t>
      </w:r>
    </w:p>
    <w:p w14:paraId="426AA07B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 w14:paraId="3F50108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while i &lt; len(lines):</w:t>
      </w:r>
    </w:p>
    <w:p w14:paraId="35546266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l2 = lines[i].strip()</w:t>
      </w:r>
    </w:p>
    <w:p w14:paraId="1D4C0839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if re.match(r'^(?:Answer|答案|Analysis|解析|Type|类型|Subject|科目|U</w:t>
      </w:r>
    </w:p>
    <w:p w14:paraId="32BA6053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break</w:t>
      </w:r>
    </w:p>
    <w:p w14:paraId="56E3A892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mopt = re.match(r'^[A-Za-z]\s*[\.\、\)]\s*(.+)', l2)</w:t>
      </w:r>
    </w:p>
    <w:p w14:paraId="627B0C4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if mopt:</w:t>
      </w:r>
    </w:p>
    <w:p w14:paraId="17D544FD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q["options"].append(mopt.group(1).strip())</w:t>
      </w:r>
    </w:p>
    <w:p w14:paraId="5537ED5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else:</w:t>
      </w:r>
    </w:p>
    <w:p w14:paraId="0A32955A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parts = re.split(r'[；;]\s*', l2)</w:t>
      </w:r>
    </w:p>
    <w:p w14:paraId="2963550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if len(parts) &gt; 1:</w:t>
      </w:r>
    </w:p>
    <w:p w14:paraId="44A25BFA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for p in parts:</w:t>
      </w:r>
    </w:p>
    <w:p w14:paraId="47A27709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p = re.sub(r'^[A-Za-z]\s*[\.\、\)]\s*', '', p).strip()</w:t>
      </w:r>
    </w:p>
    <w:p w14:paraId="7B2EF60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if p:</w:t>
      </w:r>
    </w:p>
    <w:p w14:paraId="100CB46B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q["options"].append(p)</w:t>
      </w:r>
    </w:p>
    <w:p w14:paraId="2A41FBBE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else:</w:t>
      </w:r>
    </w:p>
    <w:p w14:paraId="7C4C796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q["options"].append(l2)</w:t>
      </w:r>
    </w:p>
    <w:p w14:paraId="7F37B31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 += 1</w:t>
      </w:r>
    </w:p>
    <w:p w14:paraId="334DDD6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6352971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单行选项格式 A. ...</w:t>
      </w:r>
    </w:p>
    <w:p w14:paraId="327E82A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mopt = re.match(r'^[A-Za-z]\s*[\.\、\)]\s*(.+)', line)</w:t>
      </w:r>
    </w:p>
    <w:p w14:paraId="679EDD7E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mopt:</w:t>
      </w:r>
    </w:p>
    <w:p w14:paraId="4BBA82B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q["options"].append(mopt.group(1).strip())</w:t>
      </w:r>
    </w:p>
    <w:p w14:paraId="4EDB8629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 w14:paraId="38F7739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587F41D6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#答案部分</w:t>
      </w:r>
    </w:p>
    <w:p w14:paraId="59A8F98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 = re.match(r'^(?:Answer|答案)\s*[:：]\s*(.+)', line, re.I)</w:t>
      </w:r>
    </w:p>
    <w:p w14:paraId="1F21F853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m:</w:t>
      </w:r>
    </w:p>
    <w:p w14:paraId="0F4AA102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ans_raw = m.group(1).strip()</w:t>
      </w:r>
    </w:p>
    <w:p w14:paraId="671237C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parts = re.split(r'[,;；\s]+', ans_raw)</w:t>
      </w:r>
    </w:p>
    <w:p w14:paraId="5CC354CB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parts = [p.strip().upper() for p in parts if p.strip() != ""]</w:t>
      </w:r>
    </w:p>
    <w:p w14:paraId="51E9F77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q["answer"] = parts</w:t>
      </w:r>
    </w:p>
    <w:p w14:paraId="23F4757B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 w14:paraId="005B0572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2DC7AB4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解析</w:t>
      </w:r>
    </w:p>
    <w:p w14:paraId="6B246CC0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 = re.match(r'^(?:Analysis|解析)\s*[:：]\s*(.*)', line, re.I)</w:t>
      </w:r>
    </w:p>
    <w:p w14:paraId="5826E454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m:</w:t>
      </w:r>
    </w:p>
    <w:p w14:paraId="178994D2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buf = [m.group(1).strip()]</w:t>
      </w:r>
    </w:p>
    <w:p w14:paraId="606D1E1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 w14:paraId="7980967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while i &lt; len(lines):</w:t>
      </w:r>
    </w:p>
    <w:p w14:paraId="3506D58F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nxt = lines[i].strip()</w:t>
      </w:r>
    </w:p>
    <w:p w14:paraId="3A7A168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if re.match(r'^(?:Answer|答案|Options|选项|Type|类型|Subject|科目|Un</w:t>
      </w:r>
    </w:p>
    <w:p w14:paraId="5B6D740F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break</w:t>
      </w:r>
    </w:p>
    <w:p w14:paraId="2DF311C8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buf.append(nxt)</w:t>
      </w:r>
    </w:p>
    <w:p w14:paraId="7218E8A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 += 1</w:t>
      </w:r>
    </w:p>
    <w:p w14:paraId="79BE7B69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q["analysis"] = "\n".join([b for b in buf if b])</w:t>
      </w:r>
    </w:p>
    <w:p w14:paraId="32E1F1A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7FA5F52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技术场景</w:t>
      </w:r>
    </w:p>
    <w:p w14:paraId="1ABB315C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q["stem"] == "":</w:t>
      </w:r>
    </w:p>
    <w:p w14:paraId="1D64310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q["stem"] = line</w:t>
      </w:r>
    </w:p>
    <w:p w14:paraId="2A36F61D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else:</w:t>
      </w:r>
    </w:p>
    <w:p w14:paraId="74280ED3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q["stem"] = q["stem"] + "\n" + line</w:t>
      </w:r>
    </w:p>
    <w:p w14:paraId="310086F6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 += 1</w:t>
      </w:r>
    </w:p>
    <w:p w14:paraId="54414120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</w:p>
    <w:p w14:paraId="045CBDE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/>
          <w:lang w:val="en-US" w:eastAsia="zh-CN"/>
        </w:rPr>
        <w:t xml:space="preserve">        #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若类型不明确，则自动推断类型</w:t>
      </w:r>
    </w:p>
    <w:p w14:paraId="41DA6EE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q["type"] not in ("single", "multi", "text"):</w:t>
      </w:r>
    </w:p>
    <w:p w14:paraId="519A717D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isinstance(q["answer"], list) and len(q["answer"]) &gt; 1:</w:t>
      </w:r>
    </w:p>
    <w:p w14:paraId="48BAB5D5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q["type"] = "multi"</w:t>
      </w:r>
    </w:p>
    <w:p w14:paraId="2301A651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else:</w:t>
      </w:r>
    </w:p>
    <w:p w14:paraId="18C42560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q["type"] = "single"</w:t>
      </w:r>
    </w:p>
    <w:p w14:paraId="2551254E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</w:p>
    <w:p w14:paraId="1D5AC65D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questions.append(q)</w:t>
      </w:r>
    </w:p>
    <w:p w14:paraId="0625B907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</w:p>
    <w:p w14:paraId="3451B58E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questions</w:t>
      </w:r>
    </w:p>
    <w:p w14:paraId="0349310E">
      <w:pPr>
        <w:numPr>
          <w:ilvl w:val="0"/>
          <w:numId w:val="0"/>
        </w:numPr>
        <w:bidi w:val="0"/>
        <w:ind w:left="1050" w:leftChars="200" w:hanging="630" w:hangingChars="300"/>
        <w:jc w:val="left"/>
        <w:rPr>
          <w:rFonts w:hint="default"/>
          <w:lang w:val="en-US" w:eastAsia="zh-CN"/>
        </w:rPr>
      </w:pPr>
    </w:p>
    <w:p w14:paraId="4DAAA9DE">
      <w:pPr>
        <w:numPr>
          <w:ilvl w:val="0"/>
          <w:numId w:val="3"/>
        </w:num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关键技术难点与解决方案（如 “解决跨域问题：通过 CORS 配置；解决并发冲突：采用乐观锁”）；​</w:t>
      </w:r>
    </w:p>
    <w:p w14:paraId="109D3E47">
      <w:pPr>
        <w:numPr>
          <w:ilvl w:val="0"/>
          <w:numId w:val="0"/>
        </w:numPr>
        <w:bidi w:val="0"/>
        <w:ind w:left="840" w:leftChars="200" w:hanging="420" w:hanging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导入题目的时候发现，经常识别错误的问题。经过长久的测试，发现其实是因为输入文档中具有格式不合规的问题。为了解决这个问题我们采用采用两种方法，第一采用表格的方式严格规定输入的 形式，第二，我们将检测输入的合规性，将不合格的输入自动排除在外。</w:t>
      </w:r>
    </w:p>
    <w:p w14:paraId="3A760B12">
      <w:pPr>
        <w:numPr>
          <w:ilvl w:val="0"/>
          <w:numId w:val="3"/>
        </w:num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代码规范与设计模式应用（如 “采用单例模式封装工具类，遵循阿里巴巴 Java 开发手册”）。​</w:t>
      </w:r>
    </w:p>
    <w:p w14:paraId="325A374F">
      <w:pPr>
        <w:numPr>
          <w:ilvl w:val="0"/>
          <w:numId w:val="0"/>
        </w:numPr>
        <w:bidi w:val="0"/>
        <w:ind w:left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MVC架构模式：模型(db.py)、视图(UI文件)、控制器(app.py)分离</w:t>
      </w:r>
    </w:p>
    <w:p w14:paraId="14A7BB3C">
      <w:pPr>
        <w:numPr>
          <w:ilvl w:val="0"/>
          <w:numId w:val="0"/>
        </w:numPr>
        <w:bidi w:val="0"/>
        <w:ind w:leftChars="20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单例模式：数据库连接管理</w:t>
      </w:r>
    </w:p>
    <w:p w14:paraId="29C1265E">
      <w:pPr>
        <w:numPr>
          <w:ilvl w:val="0"/>
          <w:numId w:val="0"/>
        </w:numPr>
        <w:bidi w:val="0"/>
        <w:ind w:leftChars="20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工厂方法模式：题目解析功能</w:t>
      </w:r>
    </w:p>
    <w:p w14:paraId="4F16BDAF">
      <w:pPr>
        <w:numPr>
          <w:ilvl w:val="0"/>
          <w:numId w:val="0"/>
        </w:numPr>
        <w:bidi w:val="0"/>
        <w:ind w:leftChars="20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适配器模式：选项标准化处理</w:t>
      </w:r>
    </w:p>
    <w:p w14:paraId="5080CE21">
      <w:pPr>
        <w:numPr>
          <w:ilvl w:val="0"/>
          <w:numId w:val="0"/>
        </w:numPr>
        <w:bidi w:val="0"/>
        <w:ind w:leftChars="20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策略模式：多种练习模式支持</w:t>
      </w:r>
    </w:p>
    <w:p w14:paraId="233AD5BD">
      <w:pPr>
        <w:numPr>
          <w:ilvl w:val="0"/>
          <w:numId w:val="0"/>
        </w:numPr>
        <w:bidi w:val="0"/>
        <w:ind w:leftChars="20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观察者模式：PyQt5信号槽机制</w:t>
      </w:r>
    </w:p>
    <w:p w14:paraId="759EFC47">
      <w:pPr>
        <w:numPr>
          <w:ilvl w:val="0"/>
          <w:numId w:val="0"/>
        </w:numPr>
        <w:bidi w:val="0"/>
        <w:ind w:leftChars="20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命令模式：界面导航实现</w:t>
      </w:r>
    </w:p>
    <w:p w14:paraId="4748136A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版本控制：说明版本管理策略（如 “Git 分支：master 主分支，dev 开发分支，feature 功能分支”），附关键版本记录（如 “V1.0：完成核心功能；V1.1：修复已知 Bug”）。​</w:t>
      </w:r>
    </w:p>
    <w:p w14:paraId="51F3BB37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六、测试与验证（验证成果，明确 “好不好用”）​</w:t>
      </w:r>
    </w:p>
    <w:p w14:paraId="29D29E18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1.测试计划：</w:t>
      </w:r>
    </w:p>
    <w:p w14:paraId="06BF8B68">
      <w:pPr>
        <w:bidi w:val="0"/>
        <w:ind w:left="420" w:leftChars="20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考虑到该软件的使用场景，分析不需要并发和高频操作。因此仅仅测试其中可能出现的bug</w:t>
      </w:r>
    </w:p>
    <w:p w14:paraId="44682221">
      <w:pPr>
        <w:numPr>
          <w:ilvl w:val="0"/>
          <w:numId w:val="0"/>
        </w:numPr>
        <w:bidi w:val="0"/>
        <w:ind w:left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2.测试目标；​</w:t>
      </w:r>
    </w:p>
    <w:p w14:paraId="33D811C4">
      <w:pPr>
        <w:numPr>
          <w:ilvl w:val="0"/>
          <w:numId w:val="0"/>
        </w:numPr>
        <w:bidi w:val="0"/>
        <w:ind w:leftChars="20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验证所有功能正常运行，满足非功能需求，将有bug的可能降到最低</w:t>
      </w:r>
    </w:p>
    <w:p w14:paraId="04619CA9">
      <w:pPr>
        <w:numPr>
          <w:ilvl w:val="0"/>
          <w:numId w:val="0"/>
        </w:numPr>
        <w:bidi w:val="0"/>
        <w:ind w:left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3.测试范围：</w:t>
      </w:r>
    </w:p>
    <w:p w14:paraId="0E39D984">
      <w:pPr>
        <w:numPr>
          <w:ilvl w:val="0"/>
          <w:numId w:val="0"/>
        </w:numPr>
        <w:bidi w:val="0"/>
        <w:ind w:firstLine="1050" w:firstLineChars="5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整个程序</w:t>
      </w:r>
    </w:p>
    <w:p w14:paraId="13ACC930">
      <w:pPr>
        <w:numPr>
          <w:ilvl w:val="0"/>
          <w:numId w:val="0"/>
        </w:numPr>
        <w:bidi w:val="0"/>
        <w:ind w:left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4.测试环境：</w:t>
      </w:r>
    </w:p>
    <w:p w14:paraId="2CEC523F">
      <w:pPr>
        <w:numPr>
          <w:ilvl w:val="0"/>
          <w:numId w:val="0"/>
        </w:numPr>
        <w:bidi w:val="0"/>
        <w:ind w:firstLine="1050" w:firstLineChars="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与开发环境一致​</w:t>
      </w:r>
    </w:p>
    <w:p w14:paraId="07A54FF7">
      <w:pPr>
        <w:numPr>
          <w:ilvl w:val="0"/>
          <w:numId w:val="0"/>
        </w:numPr>
        <w:bidi w:val="0"/>
        <w:ind w:left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6.测试类型：</w:t>
      </w:r>
    </w:p>
    <w:p w14:paraId="4E03EB24">
      <w:pPr>
        <w:numPr>
          <w:ilvl w:val="0"/>
          <w:numId w:val="0"/>
        </w:numPr>
        <w:bidi w:val="0"/>
        <w:ind w:leftChars="200"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功能测试，性能测试​</w:t>
      </w:r>
    </w:p>
    <w:p w14:paraId="21EFA08C">
      <w:pPr>
        <w:bidi w:val="0"/>
        <w:ind w:left="420" w:leftChars="2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7.测试用例与结果：</w:t>
      </w:r>
    </w:p>
    <w:p w14:paraId="74E96F4B">
      <w:pPr>
        <w:bidi w:val="0"/>
        <w:ind w:left="420" w:leftChars="200"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第一步，功能测试：先测试各个单个功能是否满足条件，如何使用各个路径的结合进行测试功能的正确性。测试的用例与结果如下：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B9CE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528551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4261" w:type="dxa"/>
          </w:tcPr>
          <w:p w14:paraId="1AA61A2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成功与否</w:t>
            </w:r>
          </w:p>
        </w:tc>
      </w:tr>
      <w:tr w14:paraId="431B7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4AD0F1C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登录功能</w:t>
            </w:r>
          </w:p>
        </w:tc>
        <w:tc>
          <w:tcPr>
            <w:tcW w:w="4261" w:type="dxa"/>
          </w:tcPr>
          <w:p w14:paraId="299DCBB4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</w:t>
            </w:r>
          </w:p>
        </w:tc>
      </w:tr>
      <w:tr w14:paraId="7E07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C896AE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选择科目</w:t>
            </w:r>
          </w:p>
        </w:tc>
        <w:tc>
          <w:tcPr>
            <w:tcW w:w="4261" w:type="dxa"/>
          </w:tcPr>
          <w:p w14:paraId="789366E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</w:t>
            </w:r>
          </w:p>
        </w:tc>
      </w:tr>
      <w:tr w14:paraId="06757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4DFA26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上一题</w:t>
            </w:r>
          </w:p>
        </w:tc>
        <w:tc>
          <w:tcPr>
            <w:tcW w:w="4261" w:type="dxa"/>
          </w:tcPr>
          <w:p w14:paraId="646A511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</w:t>
            </w:r>
          </w:p>
        </w:tc>
      </w:tr>
      <w:tr w14:paraId="0E038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F1273B5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下一题</w:t>
            </w:r>
          </w:p>
        </w:tc>
        <w:tc>
          <w:tcPr>
            <w:tcW w:w="4261" w:type="dxa"/>
          </w:tcPr>
          <w:p w14:paraId="143E940B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</w:t>
            </w:r>
          </w:p>
        </w:tc>
      </w:tr>
      <w:tr w14:paraId="2E8B2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88F581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选择选项</w:t>
            </w:r>
          </w:p>
        </w:tc>
        <w:tc>
          <w:tcPr>
            <w:tcW w:w="4261" w:type="dxa"/>
          </w:tcPr>
          <w:p w14:paraId="47AB5077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</w:t>
            </w:r>
          </w:p>
        </w:tc>
      </w:tr>
      <w:tr w14:paraId="45CD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3BB1A4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显示答案</w:t>
            </w:r>
          </w:p>
        </w:tc>
        <w:tc>
          <w:tcPr>
            <w:tcW w:w="4261" w:type="dxa"/>
          </w:tcPr>
          <w:p w14:paraId="46E88DBA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</w:t>
            </w:r>
          </w:p>
        </w:tc>
      </w:tr>
      <w:tr w14:paraId="7E9E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C6B128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错题</w:t>
            </w:r>
          </w:p>
        </w:tc>
        <w:tc>
          <w:tcPr>
            <w:tcW w:w="4261" w:type="dxa"/>
          </w:tcPr>
          <w:p w14:paraId="65CAF3DF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</w:t>
            </w:r>
          </w:p>
        </w:tc>
      </w:tr>
      <w:tr w14:paraId="6FC5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C37C440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1.登录2.选择科目3.选择选项4.显示答案</w:t>
            </w:r>
          </w:p>
        </w:tc>
        <w:tc>
          <w:tcPr>
            <w:tcW w:w="4261" w:type="dxa"/>
          </w:tcPr>
          <w:p w14:paraId="2343A8EE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</w:t>
            </w:r>
          </w:p>
        </w:tc>
      </w:tr>
    </w:tbl>
    <w:p w14:paraId="30676364">
      <w:pPr>
        <w:bidi w:val="0"/>
        <w:jc w:val="left"/>
        <w:rPr>
          <w:rFonts w:hint="eastAsia"/>
          <w:lang w:val="en-US" w:eastAsia="zh-CN"/>
        </w:rPr>
      </w:pPr>
    </w:p>
    <w:p w14:paraId="11480626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缺陷管理：​</w:t>
      </w:r>
    </w:p>
    <w:p w14:paraId="26B08710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记录测试中发现的主要 Bug（Bug 描述、严重级别、修复状态）；​</w:t>
      </w:r>
    </w:p>
    <w:p w14:paraId="19E3D1F9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示例：“Bug001：用户连续输错 3 次密码未锁定账号（严重级别：中）→已修复，添加锁定逻辑”。​</w:t>
      </w:r>
    </w:p>
    <w:p w14:paraId="26C85A2C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验证结论：明确是否达到需求目标（如 “所有功能测试用例通过率 98%，性能指标满足要求，软件可交付”）。​</w:t>
      </w:r>
    </w:p>
    <w:p w14:paraId="39D26CCC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七、系统部署与运行（交付上线，明确 “怎么用”）​</w:t>
      </w:r>
    </w:p>
    <w:p w14:paraId="02EECE93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部署方案：将所有文件打包在文件夹里​</w:t>
      </w:r>
    </w:p>
    <w:p w14:paraId="4678937A">
      <w:pPr>
        <w:bidi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部署环境：仅仅要求用户有pyhton环境</w:t>
      </w:r>
    </w:p>
    <w:p w14:paraId="1BEF2CAE">
      <w:pPr>
        <w:bidi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部署步骤：1.下载文件压缩包。2.解压。3.找到main函数作为入口打开</w:t>
      </w:r>
    </w:p>
    <w:p w14:paraId="266E50B0">
      <w:pPr>
        <w:bidi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软件启动方式：运行程序</w:t>
      </w:r>
    </w:p>
    <w:p w14:paraId="4FB47679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核心功能操作步骤：如 “登录→</w:t>
      </w:r>
      <w:r>
        <w:rPr>
          <w:rFonts w:hint="eastAsia"/>
          <w:vertAlign w:val="baseline"/>
          <w:lang w:val="en-US" w:eastAsia="zh-CN"/>
        </w:rPr>
        <w:t>选择科目</w:t>
      </w:r>
      <w:r>
        <w:rPr>
          <w:rFonts w:hint="eastAsia"/>
          <w:lang w:val="en-US" w:eastAsia="zh-CN"/>
        </w:rPr>
        <w:t>→</w:t>
      </w:r>
      <w:r>
        <w:rPr>
          <w:rFonts w:hint="eastAsia"/>
          <w:vertAlign w:val="baseline"/>
          <w:lang w:val="en-US" w:eastAsia="zh-CN"/>
        </w:rPr>
        <w:t>选择选项</w:t>
      </w:r>
      <w:r>
        <w:rPr>
          <w:rFonts w:hint="eastAsia"/>
          <w:lang w:val="en-US" w:eastAsia="zh-CN"/>
        </w:rPr>
        <w:t>→</w:t>
      </w:r>
      <w:r>
        <w:rPr>
          <w:rFonts w:hint="eastAsia"/>
          <w:vertAlign w:val="baseline"/>
          <w:lang w:val="en-US" w:eastAsia="zh-CN"/>
        </w:rPr>
        <w:t>显示答案</w:t>
      </w:r>
      <w:r>
        <w:rPr>
          <w:rFonts w:hint="eastAsia"/>
          <w:lang w:val="en-US" w:eastAsia="zh-CN"/>
        </w:rPr>
        <w:t>​</w:t>
      </w:r>
    </w:p>
    <w:p w14:paraId="303BAC06">
      <w:pPr>
        <w:bidi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常见问题排查：QT库查找失败</w:t>
      </w:r>
    </w:p>
    <w:p w14:paraId="3206506B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运行截图：</w:t>
      </w:r>
    </w:p>
    <w:p w14:paraId="7845D03B">
      <w:pPr>
        <w:bidi w:val="0"/>
        <w:ind w:left="0" w:leftChars="0" w:firstLine="420" w:firstLineChars="200"/>
        <w:jc w:val="left"/>
      </w:pPr>
      <w:r>
        <w:drawing>
          <wp:inline distT="0" distB="0" distL="114300" distR="114300">
            <wp:extent cx="2367280" cy="1669415"/>
            <wp:effectExtent l="0" t="0" r="13970" b="698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8550" cy="1744345"/>
            <wp:effectExtent l="0" t="0" r="12700" b="825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D741">
      <w:pPr>
        <w:bidi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501900" cy="1773555"/>
            <wp:effectExtent l="0" t="0" r="12700" b="1714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30120" cy="1531620"/>
            <wp:effectExtent l="0" t="0" r="17780" b="1143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BA8C">
      <w:pPr>
        <w:numPr>
          <w:ilvl w:val="0"/>
          <w:numId w:val="4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项目总结与展望（收尾升华，反思改进）​</w:t>
      </w:r>
    </w:p>
    <w:p w14:paraId="676D56F6">
      <w:pPr>
        <w:numPr>
          <w:ilvl w:val="0"/>
          <w:numId w:val="0"/>
        </w:numPr>
        <w:bidi w:val="0"/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该项目已经完成了所有的核心功能开发，通过测试，所有核心功能都能够流畅运行。</w:t>
      </w:r>
    </w:p>
    <w:p w14:paraId="6FD11765">
      <w:pPr>
        <w:numPr>
          <w:ilvl w:val="0"/>
          <w:numId w:val="0"/>
        </w:numPr>
        <w:bidi w:val="0"/>
        <w:ind w:left="630" w:leftChars="200" w:hanging="210" w:hanging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次实践中，我们每一个人都积极的投入到开发和头脑风暴中，贡献出自己的一份力量。在技术层面上我们不仅对开发的qt前端更熟练，还对数据库有着更深的理解。扩张方向我们可以将其开发为手机端使其更加便捷</w:t>
      </w:r>
    </w:p>
    <w:p w14:paraId="2C651573">
      <w:pPr>
        <w:numPr>
          <w:ilvl w:val="0"/>
          <w:numId w:val="0"/>
        </w:numPr>
        <w:bidi w:val="0"/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9BDB79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九、附录（补充说明，方便查阅）​</w:t>
      </w:r>
    </w:p>
    <w:p w14:paraId="0FF3F47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文档附录：需求规格说明书、设计文档、测试报告完整版。​</w:t>
      </w:r>
    </w:p>
    <w:p w14:paraId="3090CDF2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代码附录：完整代码仓库地址（如 GitHub/Gitee 链接）、核心模块完整代码。​</w:t>
      </w:r>
    </w:p>
    <w:p w14:paraId="756B5BB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参考资料：技术文档（如 Spring Boot 官方文档）、参考书籍、开源项目借鉴链接。​</w:t>
      </w:r>
    </w:p>
    <w:p w14:paraId="4311B8B4">
      <w:pPr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42133"/>
    <w:multiLevelType w:val="singleLevel"/>
    <w:tmpl w:val="87542133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3CB552A"/>
    <w:multiLevelType w:val="singleLevel"/>
    <w:tmpl w:val="13CB552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F64286F"/>
    <w:multiLevelType w:val="singleLevel"/>
    <w:tmpl w:val="2F64286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48F1605"/>
    <w:multiLevelType w:val="singleLevel"/>
    <w:tmpl w:val="548F160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09C4"/>
    <w:rsid w:val="06E8417B"/>
    <w:rsid w:val="0FED21D3"/>
    <w:rsid w:val="109B0089"/>
    <w:rsid w:val="14503FE8"/>
    <w:rsid w:val="3C7436EA"/>
    <w:rsid w:val="6FAD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4041</Words>
  <Characters>6792</Characters>
  <Lines>0</Lines>
  <Paragraphs>0</Paragraphs>
  <TotalTime>10</TotalTime>
  <ScaleCrop>false</ScaleCrop>
  <LinksUpToDate>false</LinksUpToDate>
  <CharactersWithSpaces>9334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2025-11-15T06:43:00Z</dcterms:created>
  <dc:creator>陈志豪</dc:creator>
  <cp:lastModifiedBy>别让欲望击穿意志</cp:lastModifiedBy>
  <dcterms:modified xsi:type="dcterms:W3CDTF">2025-12-22T07:41:47Z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eyJoZGlkIjoiZDdhYjIwMjg0ZGRkYmU4N2FlMGZhZGVkMzc2OTJkMTIiLCJ1c2VySWQiOiIxNTA5MDQ1MjE0In0=</vt:lpwstr>
  </property>
  <property fmtid="{D5CDD505-2E9C-101B-9397-08002B2CF9AE}" pid="4" name="ICV">
    <vt:lpwstr>FFC4AFA703114C83A9E84B53316B0DE1_12</vt:lpwstr>
  </property>
</Properties>
</file>