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3B33" w14:textId="77777777" w:rsidR="00E24FD6" w:rsidRPr="00E24FD6" w:rsidRDefault="00E24FD6" w:rsidP="00E24FD6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rFonts w:cs="Times New Roman"/>
          <w:sz w:val="40"/>
        </w:rPr>
      </w:pPr>
      <w:r w:rsidRPr="00E24FD6">
        <w:rPr>
          <w:rFonts w:cs="Times New Roman"/>
          <w:sz w:val="40"/>
        </w:rPr>
        <w:t>Ágazati alapvizsga</w:t>
      </w:r>
    </w:p>
    <w:p w14:paraId="62BCB9AA" w14:textId="77777777" w:rsidR="00E24FD6" w:rsidRPr="00E24FD6" w:rsidRDefault="00E24FD6" w:rsidP="00E24FD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D2B9A0D" w14:textId="641B805E" w:rsidR="00E24FD6" w:rsidRDefault="00E24FD6" w:rsidP="00E24FD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4FD6">
        <w:rPr>
          <w:rFonts w:ascii="Times New Roman" w:hAnsi="Times New Roman" w:cs="Times New Roman"/>
          <w:b/>
          <w:sz w:val="44"/>
          <w:szCs w:val="44"/>
        </w:rPr>
        <w:t>Írásbeli vizsgatevékenység</w:t>
      </w:r>
    </w:p>
    <w:p w14:paraId="0A6E82F1" w14:textId="77777777" w:rsidR="00E24FD6" w:rsidRDefault="00E24FD6" w:rsidP="00E24FD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187A55" w14:textId="5DCC8746" w:rsidR="00E24FD6" w:rsidRPr="00E24FD6" w:rsidRDefault="00E24FD6" w:rsidP="00E24FD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Javítókulcs</w:t>
      </w:r>
    </w:p>
    <w:p w14:paraId="0CC1E920" w14:textId="77777777" w:rsidR="00E24FD6" w:rsidRPr="00E24FD6" w:rsidRDefault="00E24FD6" w:rsidP="00E24FD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0D514DB5" w14:textId="77777777" w:rsidR="00E24FD6" w:rsidRPr="00E24FD6" w:rsidRDefault="00E24FD6" w:rsidP="00E24FD6">
      <w:pPr>
        <w:rPr>
          <w:rFonts w:ascii="Times New Roman" w:hAnsi="Times New Roman" w:cs="Times New Roman"/>
        </w:rPr>
      </w:pPr>
      <w:r w:rsidRPr="00E24FD6">
        <w:rPr>
          <w:rFonts w:ascii="Times New Roman" w:hAnsi="Times New Roman" w:cs="Times New Roman"/>
        </w:rPr>
        <w:t>Az ágazat megnevezése:</w:t>
      </w:r>
    </w:p>
    <w:p w14:paraId="031ED17B" w14:textId="77777777" w:rsidR="00E24FD6" w:rsidRPr="00E24FD6" w:rsidRDefault="00E24FD6" w:rsidP="00E24FD6">
      <w:pPr>
        <w:ind w:left="708" w:firstLine="708"/>
        <w:rPr>
          <w:rFonts w:ascii="Times New Roman" w:hAnsi="Times New Roman" w:cs="Times New Roman"/>
          <w:b/>
        </w:rPr>
      </w:pPr>
      <w:r w:rsidRPr="00E24FD6">
        <w:rPr>
          <w:rFonts w:ascii="Times New Roman" w:hAnsi="Times New Roman" w:cs="Times New Roman"/>
          <w:b/>
        </w:rPr>
        <w:t>Informatika és távközlés</w:t>
      </w:r>
    </w:p>
    <w:p w14:paraId="5056FC0D" w14:textId="77777777" w:rsidR="00E24FD6" w:rsidRPr="00E24FD6" w:rsidRDefault="00E24FD6" w:rsidP="00E24FD6">
      <w:pPr>
        <w:ind w:left="708" w:firstLine="708"/>
        <w:rPr>
          <w:rFonts w:ascii="Times New Roman" w:hAnsi="Times New Roman" w:cs="Times New Roman"/>
        </w:rPr>
      </w:pPr>
    </w:p>
    <w:p w14:paraId="34106A8C" w14:textId="77777777" w:rsidR="00E24FD6" w:rsidRPr="00E24FD6" w:rsidRDefault="00E24FD6" w:rsidP="00E24FD6">
      <w:pPr>
        <w:rPr>
          <w:rFonts w:ascii="Times New Roman" w:hAnsi="Times New Roman" w:cs="Times New Roman"/>
        </w:rPr>
      </w:pPr>
      <w:r w:rsidRPr="00E24FD6">
        <w:rPr>
          <w:rFonts w:ascii="Times New Roman" w:hAnsi="Times New Roman" w:cs="Times New Roman"/>
        </w:rPr>
        <w:t>A vizsgatevékenység megnevezése:</w:t>
      </w:r>
    </w:p>
    <w:p w14:paraId="74D455F2" w14:textId="77777777" w:rsidR="00E24FD6" w:rsidRPr="00E24FD6" w:rsidRDefault="00E24FD6" w:rsidP="00E24FD6">
      <w:pPr>
        <w:spacing w:after="0"/>
        <w:rPr>
          <w:rFonts w:ascii="Times New Roman" w:hAnsi="Times New Roman" w:cs="Times New Roman"/>
          <w:b/>
        </w:rPr>
      </w:pPr>
      <w:r w:rsidRPr="00E24FD6">
        <w:rPr>
          <w:rFonts w:ascii="Times New Roman" w:hAnsi="Times New Roman" w:cs="Times New Roman"/>
          <w:b/>
        </w:rPr>
        <w:tab/>
      </w:r>
      <w:r w:rsidRPr="00E24FD6">
        <w:rPr>
          <w:rFonts w:ascii="Times New Roman" w:hAnsi="Times New Roman" w:cs="Times New Roman"/>
          <w:b/>
        </w:rPr>
        <w:tab/>
        <w:t>Informatikai és távközlési alapok interaktív teszt</w:t>
      </w:r>
    </w:p>
    <w:p w14:paraId="10F223FF" w14:textId="77777777" w:rsidR="00E24FD6" w:rsidRPr="00E24FD6" w:rsidRDefault="00E24FD6" w:rsidP="00E24FD6">
      <w:pPr>
        <w:rPr>
          <w:rFonts w:ascii="Times New Roman" w:hAnsi="Times New Roman" w:cs="Times New Roman"/>
        </w:rPr>
      </w:pPr>
    </w:p>
    <w:p w14:paraId="345BA383" w14:textId="77777777" w:rsidR="00E24FD6" w:rsidRPr="00E24FD6" w:rsidRDefault="00E24FD6" w:rsidP="00E24FD6">
      <w:pPr>
        <w:rPr>
          <w:rFonts w:ascii="Times New Roman" w:hAnsi="Times New Roman" w:cs="Times New Roman"/>
        </w:rPr>
      </w:pPr>
      <w:r w:rsidRPr="00E24FD6">
        <w:rPr>
          <w:rFonts w:ascii="Times New Roman" w:hAnsi="Times New Roman" w:cs="Times New Roman"/>
        </w:rPr>
        <w:t xml:space="preserve">Időtartam: </w:t>
      </w:r>
      <w:r w:rsidRPr="00E24FD6">
        <w:rPr>
          <w:rFonts w:ascii="Times New Roman" w:hAnsi="Times New Roman" w:cs="Times New Roman"/>
        </w:rPr>
        <w:tab/>
      </w:r>
      <w:r w:rsidRPr="00E24FD6">
        <w:rPr>
          <w:rFonts w:ascii="Times New Roman" w:hAnsi="Times New Roman" w:cs="Times New Roman"/>
          <w:b/>
        </w:rPr>
        <w:t>30 perc</w:t>
      </w:r>
    </w:p>
    <w:p w14:paraId="2628B225" w14:textId="77777777" w:rsidR="00E24FD6" w:rsidRPr="00E24FD6" w:rsidRDefault="00E24FD6" w:rsidP="00E24FD6">
      <w:pPr>
        <w:rPr>
          <w:rFonts w:ascii="Times New Roman" w:hAnsi="Times New Roman" w:cs="Times New Roman"/>
        </w:rPr>
      </w:pPr>
    </w:p>
    <w:p w14:paraId="7B306E2E" w14:textId="5CE6B0CA" w:rsidR="00E24FD6" w:rsidRPr="00E24FD6" w:rsidRDefault="00E24FD6" w:rsidP="00E24FD6">
      <w:pPr>
        <w:rPr>
          <w:rFonts w:ascii="Times New Roman" w:hAnsi="Times New Roman" w:cs="Times New Roman"/>
          <w:b/>
        </w:rPr>
      </w:pPr>
      <w:r w:rsidRPr="00E24FD6">
        <w:rPr>
          <w:rFonts w:ascii="Times New Roman" w:hAnsi="Times New Roman" w:cs="Times New Roman"/>
        </w:rPr>
        <w:t xml:space="preserve">Értékelési súlyarány: </w:t>
      </w:r>
      <w:r w:rsidRPr="00E24FD6">
        <w:rPr>
          <w:rFonts w:ascii="Times New Roman" w:hAnsi="Times New Roman" w:cs="Times New Roman"/>
          <w:b/>
        </w:rPr>
        <w:t>10%</w:t>
      </w:r>
    </w:p>
    <w:p w14:paraId="6A83FC47" w14:textId="191910F3" w:rsidR="00BF0103" w:rsidRDefault="00BF0103">
      <w:pPr>
        <w:rPr>
          <w:rFonts w:ascii="Times New Roman" w:hAnsi="Times New Roman" w:cs="Times New Roman"/>
          <w:sz w:val="24"/>
          <w:szCs w:val="24"/>
        </w:rPr>
      </w:pPr>
    </w:p>
    <w:p w14:paraId="71ABEC67" w14:textId="6B99191C" w:rsidR="00E24FD6" w:rsidRDefault="00E24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7216F8" w14:textId="3EBE1972" w:rsidR="007C3369" w:rsidRPr="00E24FD6" w:rsidRDefault="00B46BA2" w:rsidP="00E24FD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Minden kérdés 2 pont adható. Összesen 30 pont.</w:t>
      </w:r>
    </w:p>
    <w:p w14:paraId="07E80682" w14:textId="77777777" w:rsidR="00B46BA2" w:rsidRPr="00E24FD6" w:rsidRDefault="00B46BA2" w:rsidP="00E24FD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Több válasz esetén rész pontszám adható, maximális pont nem jár, ha rossz válasz is van.</w:t>
      </w:r>
    </w:p>
    <w:p w14:paraId="3783BFDC" w14:textId="77777777" w:rsidR="00FA704A" w:rsidRPr="00E24FD6" w:rsidRDefault="001F5630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</w:t>
      </w:r>
      <w:r w:rsidR="00EF26AF"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G</w:t>
      </w:r>
      <w:r w:rsidR="00EF26AF" w:rsidRPr="00E24F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F26AF" w:rsidRPr="00E24FD6">
        <w:rPr>
          <w:rFonts w:ascii="Times New Roman" w:hAnsi="Times New Roman" w:cs="Times New Roman"/>
          <w:sz w:val="24"/>
          <w:szCs w:val="24"/>
        </w:rPr>
        <w:t xml:space="preserve"> verziókezelőben a</w:t>
      </w:r>
      <w:r w:rsidR="00985283" w:rsidRPr="00E24FD6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985283"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985283" w:rsidRPr="00E24FD6">
        <w:rPr>
          <w:rFonts w:ascii="Times New Roman" w:hAnsi="Times New Roman" w:cs="Times New Roman"/>
          <w:sz w:val="24"/>
          <w:szCs w:val="24"/>
        </w:rPr>
        <w:t>”-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985283" w:rsidRPr="00E24FD6">
        <w:rPr>
          <w:rFonts w:ascii="Times New Roman" w:hAnsi="Times New Roman" w:cs="Times New Roman"/>
          <w:sz w:val="24"/>
          <w:szCs w:val="24"/>
        </w:rPr>
        <w:t xml:space="preserve"> lévő </w:t>
      </w:r>
      <w:proofErr w:type="gramStart"/>
      <w:r w:rsidR="00985283" w:rsidRPr="00E24FD6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985283" w:rsidRPr="00E24FD6">
        <w:rPr>
          <w:rFonts w:ascii="Times New Roman" w:hAnsi="Times New Roman" w:cs="Times New Roman"/>
          <w:sz w:val="24"/>
          <w:szCs w:val="24"/>
        </w:rPr>
        <w:t xml:space="preserve"> mely </w:t>
      </w:r>
      <w:r w:rsidR="00EF26AF" w:rsidRPr="00E24FD6">
        <w:rPr>
          <w:rFonts w:ascii="Times New Roman" w:hAnsi="Times New Roman" w:cs="Times New Roman"/>
          <w:sz w:val="24"/>
          <w:szCs w:val="24"/>
        </w:rPr>
        <w:t>parancs</w:t>
      </w:r>
      <w:r w:rsidR="00985283" w:rsidRPr="00E24FD6">
        <w:rPr>
          <w:rFonts w:ascii="Times New Roman" w:hAnsi="Times New Roman" w:cs="Times New Roman"/>
          <w:sz w:val="24"/>
          <w:szCs w:val="24"/>
        </w:rPr>
        <w:t xml:space="preserve"> után mentődnek a „Local 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985283" w:rsidRPr="00E24FD6">
        <w:rPr>
          <w:rFonts w:ascii="Times New Roman" w:hAnsi="Times New Roman" w:cs="Times New Roman"/>
          <w:sz w:val="24"/>
          <w:szCs w:val="24"/>
        </w:rPr>
        <w:t>”-</w:t>
      </w:r>
      <w:proofErr w:type="spellStart"/>
      <w:r w:rsidR="00985283" w:rsidRPr="00E24FD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F26AF" w:rsidRPr="00E24FD6">
        <w:rPr>
          <w:rFonts w:ascii="Times New Roman" w:hAnsi="Times New Roman" w:cs="Times New Roman"/>
          <w:sz w:val="24"/>
          <w:szCs w:val="24"/>
        </w:rPr>
        <w:t>? (1 jó válasz van)</w:t>
      </w:r>
    </w:p>
    <w:p w14:paraId="546419C9" w14:textId="77777777" w:rsidR="00EF26AF" w:rsidRPr="00E24FD6" w:rsidRDefault="00985283" w:rsidP="00E24FD6">
      <w:pPr>
        <w:pStyle w:val="Listaszerbekezds"/>
        <w:numPr>
          <w:ilvl w:val="0"/>
          <w:numId w:val="23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add</w:t>
      </w:r>
    </w:p>
    <w:p w14:paraId="1F3E1D12" w14:textId="77777777" w:rsidR="00EF26AF" w:rsidRPr="00E24FD6" w:rsidRDefault="00985283" w:rsidP="00E24FD6">
      <w:pPr>
        <w:pStyle w:val="Listaszerbekezds"/>
        <w:numPr>
          <w:ilvl w:val="0"/>
          <w:numId w:val="23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proofErr w:type="spell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commit</w:t>
      </w:r>
      <w:proofErr w:type="spellEnd"/>
    </w:p>
    <w:p w14:paraId="2CEE0858" w14:textId="77777777" w:rsidR="00EF26AF" w:rsidRPr="00E24FD6" w:rsidRDefault="00985283" w:rsidP="00E24FD6">
      <w:pPr>
        <w:pStyle w:val="Listaszerbekezds"/>
        <w:numPr>
          <w:ilvl w:val="0"/>
          <w:numId w:val="23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42C2D26A" w14:textId="77777777" w:rsidR="001F3D90" w:rsidRPr="00E24FD6" w:rsidRDefault="00985283" w:rsidP="00E24FD6">
      <w:pPr>
        <w:pStyle w:val="Listaszerbekezds"/>
        <w:numPr>
          <w:ilvl w:val="0"/>
          <w:numId w:val="23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470EFA0F" w14:textId="77777777" w:rsidR="00985283" w:rsidRPr="00E24FD6" w:rsidRDefault="00985283" w:rsidP="00E24FD6">
      <w:pPr>
        <w:pStyle w:val="Listaszerbekezds"/>
        <w:numPr>
          <w:ilvl w:val="0"/>
          <w:numId w:val="23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checkout</w:t>
      </w:r>
      <w:proofErr w:type="spellEnd"/>
    </w:p>
    <w:p w14:paraId="249BEB37" w14:textId="77777777" w:rsidR="00FA704A" w:rsidRPr="00E24FD6" w:rsidRDefault="00EF26AF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Egy vállalatnál </w:t>
      </w:r>
      <w:r w:rsidR="00985283" w:rsidRPr="00E24FD6">
        <w:rPr>
          <w:rFonts w:ascii="Times New Roman" w:hAnsi="Times New Roman" w:cs="Times New Roman"/>
          <w:sz w:val="24"/>
          <w:szCs w:val="24"/>
        </w:rPr>
        <w:t xml:space="preserve">a </w:t>
      </w:r>
      <w:r w:rsidRPr="00E24FD6">
        <w:rPr>
          <w:rFonts w:ascii="Times New Roman" w:hAnsi="Times New Roman" w:cs="Times New Roman"/>
          <w:sz w:val="24"/>
          <w:szCs w:val="24"/>
        </w:rPr>
        <w:t>táblázatba szede</w:t>
      </w:r>
      <w:r w:rsidR="00985283" w:rsidRPr="00E24FD6">
        <w:rPr>
          <w:rFonts w:ascii="Times New Roman" w:hAnsi="Times New Roman" w:cs="Times New Roman"/>
          <w:sz w:val="24"/>
          <w:szCs w:val="24"/>
        </w:rPr>
        <w:t>tt</w:t>
      </w:r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r w:rsidR="00FA704A" w:rsidRPr="00E24FD6">
        <w:rPr>
          <w:rFonts w:ascii="Times New Roman" w:hAnsi="Times New Roman" w:cs="Times New Roman"/>
          <w:sz w:val="24"/>
          <w:szCs w:val="24"/>
        </w:rPr>
        <w:t xml:space="preserve">SWOT </w:t>
      </w:r>
      <w:proofErr w:type="gramStart"/>
      <w:r w:rsidR="00FA704A" w:rsidRPr="00E24FD6">
        <w:rPr>
          <w:rFonts w:ascii="Times New Roman" w:hAnsi="Times New Roman" w:cs="Times New Roman"/>
          <w:sz w:val="24"/>
          <w:szCs w:val="24"/>
        </w:rPr>
        <w:t>analízis</w:t>
      </w:r>
      <w:proofErr w:type="gramEnd"/>
      <w:r w:rsidR="00FA704A" w:rsidRPr="00E24FD6">
        <w:rPr>
          <w:rFonts w:ascii="Times New Roman" w:hAnsi="Times New Roman" w:cs="Times New Roman"/>
          <w:sz w:val="24"/>
          <w:szCs w:val="24"/>
        </w:rPr>
        <w:t xml:space="preserve"> </w:t>
      </w:r>
      <w:r w:rsidRPr="00E24FD6">
        <w:rPr>
          <w:rFonts w:ascii="Times New Roman" w:hAnsi="Times New Roman" w:cs="Times New Roman"/>
          <w:sz w:val="24"/>
          <w:szCs w:val="24"/>
        </w:rPr>
        <w:t xml:space="preserve">mit </w:t>
      </w:r>
      <w:r w:rsidR="00FA704A" w:rsidRPr="00E24FD6">
        <w:rPr>
          <w:rFonts w:ascii="Times New Roman" w:hAnsi="Times New Roman" w:cs="Times New Roman"/>
          <w:sz w:val="24"/>
          <w:szCs w:val="24"/>
        </w:rPr>
        <w:t>ad meg</w:t>
      </w:r>
      <w:r w:rsidRPr="00E24FD6">
        <w:rPr>
          <w:rFonts w:ascii="Times New Roman" w:hAnsi="Times New Roman" w:cs="Times New Roman"/>
          <w:sz w:val="24"/>
          <w:szCs w:val="24"/>
        </w:rPr>
        <w:t>? (2 jó válasz van)</w:t>
      </w:r>
    </w:p>
    <w:p w14:paraId="0C9B67B0" w14:textId="77777777" w:rsidR="00FA704A" w:rsidRPr="00E24FD6" w:rsidRDefault="00FA704A" w:rsidP="00E24FD6">
      <w:pPr>
        <w:pStyle w:val="Listaszerbekezds"/>
        <w:numPr>
          <w:ilvl w:val="1"/>
          <w:numId w:val="2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erőssége</w:t>
      </w:r>
      <w:r w:rsidR="00EF26AF" w:rsidRPr="00E24FD6">
        <w:rPr>
          <w:rFonts w:ascii="Times New Roman" w:hAnsi="Times New Roman" w:cs="Times New Roman"/>
          <w:b/>
          <w:sz w:val="24"/>
          <w:szCs w:val="24"/>
          <w:u w:val="single"/>
        </w:rPr>
        <w:t>ket</w:t>
      </w:r>
    </w:p>
    <w:p w14:paraId="40E58216" w14:textId="77777777" w:rsidR="00FA704A" w:rsidRPr="00E24FD6" w:rsidRDefault="00FA704A" w:rsidP="00E24FD6">
      <w:pPr>
        <w:pStyle w:val="Listaszerbekezds"/>
        <w:numPr>
          <w:ilvl w:val="1"/>
          <w:numId w:val="2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bevétele</w:t>
      </w:r>
      <w:r w:rsidR="00EF26AF" w:rsidRPr="00E24FD6">
        <w:rPr>
          <w:rFonts w:ascii="Times New Roman" w:hAnsi="Times New Roman" w:cs="Times New Roman"/>
          <w:sz w:val="24"/>
          <w:szCs w:val="24"/>
        </w:rPr>
        <w:t>ke</w:t>
      </w:r>
      <w:r w:rsidRPr="00E24FD6">
        <w:rPr>
          <w:rFonts w:ascii="Times New Roman" w:hAnsi="Times New Roman" w:cs="Times New Roman"/>
          <w:sz w:val="24"/>
          <w:szCs w:val="24"/>
        </w:rPr>
        <w:t>t</w:t>
      </w:r>
    </w:p>
    <w:p w14:paraId="3FBC53D8" w14:textId="6DD548CF" w:rsidR="00FA704A" w:rsidRPr="00E24FD6" w:rsidRDefault="00FA704A" w:rsidP="00E24FD6">
      <w:pPr>
        <w:pStyle w:val="Listaszerbekezds"/>
        <w:numPr>
          <w:ilvl w:val="1"/>
          <w:numId w:val="2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k</w:t>
      </w:r>
      <w:r w:rsidR="00B768D6" w:rsidRPr="00E24FD6">
        <w:rPr>
          <w:rFonts w:ascii="Times New Roman" w:hAnsi="Times New Roman" w:cs="Times New Roman"/>
          <w:sz w:val="24"/>
          <w:szCs w:val="24"/>
        </w:rPr>
        <w:t>iadás</w:t>
      </w:r>
      <w:r w:rsidR="00EF26AF" w:rsidRPr="00E24FD6">
        <w:rPr>
          <w:rFonts w:ascii="Times New Roman" w:hAnsi="Times New Roman" w:cs="Times New Roman"/>
          <w:sz w:val="24"/>
          <w:szCs w:val="24"/>
        </w:rPr>
        <w:t>okat</w:t>
      </w:r>
    </w:p>
    <w:p w14:paraId="36E954BE" w14:textId="77777777" w:rsidR="00FA704A" w:rsidRPr="00E24FD6" w:rsidRDefault="00FA704A" w:rsidP="00E24FD6">
      <w:pPr>
        <w:pStyle w:val="Listaszerbekezds"/>
        <w:numPr>
          <w:ilvl w:val="1"/>
          <w:numId w:val="2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lehetősége</w:t>
      </w:r>
      <w:r w:rsidR="00EF26AF" w:rsidRPr="00E24FD6">
        <w:rPr>
          <w:rFonts w:ascii="Times New Roman" w:hAnsi="Times New Roman" w:cs="Times New Roman"/>
          <w:b/>
          <w:sz w:val="24"/>
          <w:szCs w:val="24"/>
          <w:u w:val="single"/>
        </w:rPr>
        <w:t>ke</w:t>
      </w: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</w:p>
    <w:p w14:paraId="3064DD9B" w14:textId="77777777" w:rsidR="00985283" w:rsidRPr="00E24FD6" w:rsidRDefault="00AA0365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Az IOT (Internet of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)</w:t>
      </w:r>
      <w:r w:rsidR="00A67F96" w:rsidRPr="00E24FD6">
        <w:rPr>
          <w:rFonts w:ascii="Times New Roman" w:hAnsi="Times New Roman" w:cs="Times New Roman"/>
          <w:sz w:val="24"/>
          <w:szCs w:val="24"/>
        </w:rPr>
        <w:t xml:space="preserve"> megoldások használatakor mire kell figyelni? (1 jó válasz van)</w:t>
      </w:r>
    </w:p>
    <w:p w14:paraId="28966252" w14:textId="77777777" w:rsidR="00A67F96" w:rsidRPr="00E24FD6" w:rsidRDefault="00A67F96" w:rsidP="00E24FD6">
      <w:pPr>
        <w:pStyle w:val="Listaszerbekezds"/>
        <w:numPr>
          <w:ilvl w:val="0"/>
          <w:numId w:val="2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Az IOT eszközök nagyon drágák így a költségek minimalizálás</w:t>
      </w:r>
      <w:r w:rsidR="00B54B13" w:rsidRPr="00E24FD6">
        <w:rPr>
          <w:rFonts w:ascii="Times New Roman" w:hAnsi="Times New Roman" w:cs="Times New Roman"/>
          <w:sz w:val="24"/>
          <w:szCs w:val="24"/>
        </w:rPr>
        <w:t>ára kell figyelni</w:t>
      </w:r>
      <w:r w:rsidRPr="00E24FD6">
        <w:rPr>
          <w:rFonts w:ascii="Times New Roman" w:hAnsi="Times New Roman" w:cs="Times New Roman"/>
          <w:sz w:val="24"/>
          <w:szCs w:val="24"/>
        </w:rPr>
        <w:t>.</w:t>
      </w:r>
    </w:p>
    <w:p w14:paraId="2C46A38E" w14:textId="77777777" w:rsidR="00A67F96" w:rsidRPr="00E24FD6" w:rsidRDefault="00A67F96" w:rsidP="00E24FD6">
      <w:pPr>
        <w:pStyle w:val="Listaszerbekezds"/>
        <w:numPr>
          <w:ilvl w:val="0"/>
          <w:numId w:val="2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Az IOT eszközök használhatósága </w:t>
      </w:r>
      <w:r w:rsidR="00AA3EF2" w:rsidRPr="00E24FD6">
        <w:rPr>
          <w:rFonts w:ascii="Times New Roman" w:hAnsi="Times New Roman" w:cs="Times New Roman"/>
          <w:sz w:val="24"/>
          <w:szCs w:val="24"/>
        </w:rPr>
        <w:t xml:space="preserve">sok esetben nagyon nehezen valósítható meg </w:t>
      </w:r>
      <w:r w:rsidRPr="00E24FD6">
        <w:rPr>
          <w:rFonts w:ascii="Times New Roman" w:hAnsi="Times New Roman" w:cs="Times New Roman"/>
          <w:sz w:val="24"/>
          <w:szCs w:val="24"/>
        </w:rPr>
        <w:t>ezért széleskör</w:t>
      </w:r>
      <w:r w:rsidR="00AA3EF2" w:rsidRPr="00E24FD6">
        <w:rPr>
          <w:rFonts w:ascii="Times New Roman" w:hAnsi="Times New Roman" w:cs="Times New Roman"/>
          <w:sz w:val="24"/>
          <w:szCs w:val="24"/>
        </w:rPr>
        <w:t>ű használatot ne tervezzünk</w:t>
      </w:r>
      <w:r w:rsidRPr="00E24FD6">
        <w:rPr>
          <w:rFonts w:ascii="Times New Roman" w:hAnsi="Times New Roman" w:cs="Times New Roman"/>
          <w:sz w:val="24"/>
          <w:szCs w:val="24"/>
        </w:rPr>
        <w:t>.</w:t>
      </w:r>
    </w:p>
    <w:p w14:paraId="2CFD482B" w14:textId="77777777" w:rsidR="00A67F96" w:rsidRPr="00E24FD6" w:rsidRDefault="00A67F96" w:rsidP="00E24FD6">
      <w:pPr>
        <w:pStyle w:val="Listaszerbekezds"/>
        <w:numPr>
          <w:ilvl w:val="0"/>
          <w:numId w:val="2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Az IOT eszközök sávszéllesség igénye nagy</w:t>
      </w:r>
      <w:r w:rsidR="00AA3EF2" w:rsidRPr="00E24FD6">
        <w:rPr>
          <w:rFonts w:ascii="Times New Roman" w:hAnsi="Times New Roman" w:cs="Times New Roman"/>
          <w:sz w:val="24"/>
          <w:szCs w:val="24"/>
        </w:rPr>
        <w:t>obb</w:t>
      </w:r>
      <w:r w:rsidRPr="00E24FD6">
        <w:rPr>
          <w:rFonts w:ascii="Times New Roman" w:hAnsi="Times New Roman" w:cs="Times New Roman"/>
          <w:sz w:val="24"/>
          <w:szCs w:val="24"/>
        </w:rPr>
        <w:t xml:space="preserve"> így az internet felé nagy sebességgel kell rendelkezni, hogy ki tudjuk használni a lehetőségeiket.</w:t>
      </w:r>
    </w:p>
    <w:p w14:paraId="0BC65B56" w14:textId="77777777" w:rsidR="00AA3EF2" w:rsidRPr="00E24FD6" w:rsidRDefault="00687F3B" w:rsidP="00E24FD6">
      <w:pPr>
        <w:pStyle w:val="Listaszerbekezds"/>
        <w:numPr>
          <w:ilvl w:val="0"/>
          <w:numId w:val="2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Az IOT eszközök biztonsági kockázatot jelenthet, ezért a védelmükre külön oda kell figyelni.</w:t>
      </w:r>
    </w:p>
    <w:p w14:paraId="53AAB12E" w14:textId="77777777" w:rsidR="00687F3B" w:rsidRPr="00E24FD6" w:rsidRDefault="00CB1B97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Melyik nem a 4 fő építőeleme az IOE-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(Internet of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)?</w:t>
      </w:r>
      <w:r w:rsidR="00485F5A" w:rsidRPr="00E24FD6">
        <w:rPr>
          <w:rFonts w:ascii="Times New Roman" w:hAnsi="Times New Roman" w:cs="Times New Roman"/>
          <w:sz w:val="24"/>
          <w:szCs w:val="24"/>
        </w:rPr>
        <w:t xml:space="preserve"> </w:t>
      </w:r>
      <w:r w:rsidR="00B54B13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565C21BA" w14:textId="2A572636" w:rsidR="00CB1B97" w:rsidRPr="00E24FD6" w:rsidRDefault="00CB1B97" w:rsidP="00E24FD6">
      <w:pPr>
        <w:pStyle w:val="Listaszerbekezds"/>
        <w:numPr>
          <w:ilvl w:val="0"/>
          <w:numId w:val="2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Dolgok</w:t>
      </w:r>
      <w:r w:rsidR="004719FF" w:rsidRPr="00E24FD6">
        <w:rPr>
          <w:rFonts w:ascii="Times New Roman" w:hAnsi="Times New Roman" w:cs="Times New Roman"/>
          <w:sz w:val="24"/>
          <w:szCs w:val="24"/>
        </w:rPr>
        <w:t>, eszközök</w:t>
      </w:r>
      <w:r w:rsidR="00B768D6" w:rsidRPr="00E24FD6">
        <w:rPr>
          <w:rFonts w:ascii="Times New Roman" w:hAnsi="Times New Roman" w:cs="Times New Roman"/>
          <w:sz w:val="24"/>
          <w:szCs w:val="24"/>
        </w:rPr>
        <w:t>,</w:t>
      </w:r>
      <w:r w:rsidR="004719FF" w:rsidRPr="00E24FD6">
        <w:rPr>
          <w:rFonts w:ascii="Times New Roman" w:hAnsi="Times New Roman" w:cs="Times New Roman"/>
          <w:sz w:val="24"/>
          <w:szCs w:val="24"/>
        </w:rPr>
        <w:t xml:space="preserve"> amelyek részt vesznek a kommunikációban</w:t>
      </w:r>
    </w:p>
    <w:p w14:paraId="2786CB9E" w14:textId="77777777" w:rsidR="00CB1B97" w:rsidRPr="00E24FD6" w:rsidRDefault="00CB1B97" w:rsidP="00E24FD6">
      <w:pPr>
        <w:pStyle w:val="Listaszerbekezds"/>
        <w:numPr>
          <w:ilvl w:val="0"/>
          <w:numId w:val="2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Emberek</w:t>
      </w:r>
      <w:r w:rsidR="004719FF" w:rsidRPr="00E24FD6">
        <w:rPr>
          <w:rFonts w:ascii="Times New Roman" w:hAnsi="Times New Roman" w:cs="Times New Roman"/>
          <w:sz w:val="24"/>
          <w:szCs w:val="24"/>
        </w:rPr>
        <w:t>, akik a kommunikáció indítói és központi elemei</w:t>
      </w:r>
    </w:p>
    <w:p w14:paraId="793E2737" w14:textId="77777777" w:rsidR="00CB1B97" w:rsidRPr="00E24FD6" w:rsidRDefault="00CB1B97" w:rsidP="00E24FD6">
      <w:pPr>
        <w:pStyle w:val="Listaszerbekezds"/>
        <w:numPr>
          <w:ilvl w:val="0"/>
          <w:numId w:val="2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Adatok</w:t>
      </w:r>
      <w:r w:rsidR="004719FF" w:rsidRPr="00E24FD6">
        <w:rPr>
          <w:rFonts w:ascii="Times New Roman" w:hAnsi="Times New Roman" w:cs="Times New Roman"/>
          <w:sz w:val="24"/>
          <w:szCs w:val="24"/>
        </w:rPr>
        <w:t xml:space="preserve">, amelyeket feldolgozunk hasznos </w:t>
      </w:r>
      <w:proofErr w:type="gramStart"/>
      <w:r w:rsidR="004719FF" w:rsidRPr="00E24FD6">
        <w:rPr>
          <w:rFonts w:ascii="Times New Roman" w:hAnsi="Times New Roman" w:cs="Times New Roman"/>
          <w:sz w:val="24"/>
          <w:szCs w:val="24"/>
        </w:rPr>
        <w:t>információvá</w:t>
      </w:r>
      <w:proofErr w:type="gramEnd"/>
    </w:p>
    <w:p w14:paraId="6073595F" w14:textId="77777777" w:rsidR="00CB1B97" w:rsidRPr="00E24FD6" w:rsidRDefault="00CB1B97" w:rsidP="00E24FD6">
      <w:pPr>
        <w:pStyle w:val="Listaszerbekezds"/>
        <w:numPr>
          <w:ilvl w:val="0"/>
          <w:numId w:val="2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Feldolgozás</w:t>
      </w:r>
      <w:r w:rsidR="004719FF" w:rsidRPr="00E24FD6">
        <w:rPr>
          <w:rFonts w:ascii="Times New Roman" w:hAnsi="Times New Roman" w:cs="Times New Roman"/>
          <w:sz w:val="24"/>
          <w:szCs w:val="24"/>
        </w:rPr>
        <w:t xml:space="preserve">, az embert vagy gépet a megfelelő helyen és időben a megfelelő </w:t>
      </w:r>
      <w:proofErr w:type="gramStart"/>
      <w:r w:rsidR="004719FF" w:rsidRPr="00E24FD6">
        <w:rPr>
          <w:rFonts w:ascii="Times New Roman" w:hAnsi="Times New Roman" w:cs="Times New Roman"/>
          <w:sz w:val="24"/>
          <w:szCs w:val="24"/>
        </w:rPr>
        <w:t>információval</w:t>
      </w:r>
      <w:proofErr w:type="gramEnd"/>
      <w:r w:rsidR="004719FF" w:rsidRPr="00E24FD6">
        <w:rPr>
          <w:rFonts w:ascii="Times New Roman" w:hAnsi="Times New Roman" w:cs="Times New Roman"/>
          <w:sz w:val="24"/>
          <w:szCs w:val="24"/>
        </w:rPr>
        <w:t xml:space="preserve"> lássuk el</w:t>
      </w:r>
    </w:p>
    <w:p w14:paraId="44387D09" w14:textId="6CD733B6" w:rsidR="00E24FD6" w:rsidRPr="00E24FD6" w:rsidRDefault="004719FF" w:rsidP="00E24FD6">
      <w:pPr>
        <w:pStyle w:val="Listaszerbekezds"/>
        <w:numPr>
          <w:ilvl w:val="0"/>
          <w:numId w:val="2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Biztonság, hogy megvédjük az embert és a gépet a hálózaton történő tám</w:t>
      </w:r>
      <w:r w:rsidR="00B768D6" w:rsidRPr="00E24FD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dásoktól</w:t>
      </w:r>
    </w:p>
    <w:p w14:paraId="16E7CC93" w14:textId="77777777" w:rsidR="00E24FD6" w:rsidRDefault="00E24FD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6218ED9" w14:textId="77777777" w:rsidR="00CB1B97" w:rsidRPr="00E24FD6" w:rsidRDefault="00553F79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Melyik nem tartozik a Big Data jellemzői közé?</w:t>
      </w:r>
      <w:r w:rsidR="00B54B13"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4B13" w:rsidRPr="00E24F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4B13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1071E6BD" w14:textId="77777777" w:rsidR="00553F79" w:rsidRPr="00E24FD6" w:rsidRDefault="00553F79" w:rsidP="00E24FD6">
      <w:pPr>
        <w:pStyle w:val="Listaszerbekezds"/>
        <w:numPr>
          <w:ilvl w:val="0"/>
          <w:numId w:val="2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nagyon nagy adatmennyiség</w:t>
      </w:r>
    </w:p>
    <w:p w14:paraId="7CAD9435" w14:textId="77777777" w:rsidR="00553F79" w:rsidRPr="00E24FD6" w:rsidRDefault="00553F79" w:rsidP="00E24FD6">
      <w:pPr>
        <w:pStyle w:val="Listaszerbekezds"/>
        <w:numPr>
          <w:ilvl w:val="0"/>
          <w:numId w:val="2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nagyon gyors adatfeldolgozás </w:t>
      </w:r>
    </w:p>
    <w:p w14:paraId="2A1BB442" w14:textId="77777777" w:rsidR="00553F79" w:rsidRPr="00E24FD6" w:rsidRDefault="00553F79" w:rsidP="00E24FD6">
      <w:pPr>
        <w:pStyle w:val="Listaszerbekezds"/>
        <w:numPr>
          <w:ilvl w:val="0"/>
          <w:numId w:val="2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nagyon változatos adatok</w:t>
      </w:r>
    </w:p>
    <w:p w14:paraId="03DF1D53" w14:textId="77777777" w:rsidR="00553F79" w:rsidRPr="00E24FD6" w:rsidRDefault="00553F79" w:rsidP="00E24FD6">
      <w:pPr>
        <w:pStyle w:val="Listaszerbekezds"/>
        <w:numPr>
          <w:ilvl w:val="0"/>
          <w:numId w:val="2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adatok megbízhatósága, igaz volta</w:t>
      </w:r>
    </w:p>
    <w:p w14:paraId="2174A85C" w14:textId="4D676220" w:rsidR="00E24FD6" w:rsidRPr="00E24FD6" w:rsidRDefault="00553F79" w:rsidP="00E24FD6">
      <w:pPr>
        <w:pStyle w:val="Listaszerbekezds"/>
        <w:numPr>
          <w:ilvl w:val="0"/>
          <w:numId w:val="2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adatok biztonsága</w:t>
      </w:r>
    </w:p>
    <w:p w14:paraId="136B9589" w14:textId="77777777" w:rsidR="00553F79" w:rsidRPr="00E24FD6" w:rsidRDefault="00B54B13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Igaz-e a következő állítás? Az árammérésnél a fogyasztóval sorosan kötjük be az áramkörben a mérőeszközt. (1 jó válasz van)</w:t>
      </w:r>
    </w:p>
    <w:p w14:paraId="21546085" w14:textId="77777777" w:rsidR="00B54B13" w:rsidRPr="00E24FD6" w:rsidRDefault="00B54B13" w:rsidP="00E24FD6">
      <w:pPr>
        <w:pStyle w:val="Listaszerbekezds"/>
        <w:numPr>
          <w:ilvl w:val="0"/>
          <w:numId w:val="30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Igaz</w:t>
      </w:r>
    </w:p>
    <w:p w14:paraId="3D078730" w14:textId="77777777" w:rsidR="00B54B13" w:rsidRPr="00E24FD6" w:rsidRDefault="00B54B13" w:rsidP="00E24FD6">
      <w:pPr>
        <w:pStyle w:val="Listaszerbekezds"/>
        <w:numPr>
          <w:ilvl w:val="0"/>
          <w:numId w:val="30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Hamis</w:t>
      </w:r>
    </w:p>
    <w:p w14:paraId="64DA111B" w14:textId="3C5EF98F" w:rsidR="00B54B13" w:rsidRPr="00E24FD6" w:rsidRDefault="006577F6" w:rsidP="00E24FD6">
      <w:pPr>
        <w:pStyle w:val="Listaszerbekezds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Milyen támadási formára igaz a következő állítás? </w:t>
      </w:r>
      <w:r w:rsidRPr="00E24FD6">
        <w:rPr>
          <w:rFonts w:ascii="Times New Roman" w:hAnsi="Times New Roman" w:cs="Times New Roman"/>
          <w:sz w:val="24"/>
          <w:szCs w:val="24"/>
        </w:rPr>
        <w:br/>
        <w:t>Egy támadó megpróbál hozzáférést szerezni egy berendezéshez vagy hálózathoz, mindezt emberek megtévesztésével</w:t>
      </w:r>
      <w:r w:rsidR="009E1168" w:rsidRPr="00E24FD6">
        <w:rPr>
          <w:rFonts w:ascii="Times New Roman" w:hAnsi="Times New Roman" w:cs="Times New Roman"/>
          <w:sz w:val="24"/>
          <w:szCs w:val="24"/>
        </w:rPr>
        <w:t xml:space="preserve"> </w:t>
      </w:r>
      <w:r w:rsidR="00B768D6" w:rsidRPr="00E24FD6">
        <w:rPr>
          <w:rFonts w:ascii="Times New Roman" w:hAnsi="Times New Roman" w:cs="Times New Roman"/>
          <w:sz w:val="24"/>
          <w:szCs w:val="24"/>
        </w:rPr>
        <w:t xml:space="preserve">(pszichológiai </w:t>
      </w:r>
      <w:proofErr w:type="gramStart"/>
      <w:r w:rsidR="00B768D6" w:rsidRPr="00E24FD6">
        <w:rPr>
          <w:rFonts w:ascii="Times New Roman" w:hAnsi="Times New Roman" w:cs="Times New Roman"/>
          <w:sz w:val="24"/>
          <w:szCs w:val="24"/>
        </w:rPr>
        <w:t>manipuláció</w:t>
      </w:r>
      <w:proofErr w:type="gramEnd"/>
      <w:r w:rsidR="00B768D6" w:rsidRPr="00E24FD6">
        <w:rPr>
          <w:rFonts w:ascii="Times New Roman" w:hAnsi="Times New Roman" w:cs="Times New Roman"/>
          <w:sz w:val="24"/>
          <w:szCs w:val="24"/>
        </w:rPr>
        <w:t xml:space="preserve"> útján)</w:t>
      </w:r>
      <w:r w:rsidRPr="00E24FD6">
        <w:rPr>
          <w:rFonts w:ascii="Times New Roman" w:hAnsi="Times New Roman" w:cs="Times New Roman"/>
          <w:sz w:val="24"/>
          <w:szCs w:val="24"/>
        </w:rPr>
        <w:t>, a hozzáféréshez szükséges adatok kicsalásával. (1 jó válasz van)</w:t>
      </w:r>
    </w:p>
    <w:p w14:paraId="1CCF1C64" w14:textId="77777777" w:rsidR="006577F6" w:rsidRPr="00E24FD6" w:rsidRDefault="006577F6" w:rsidP="00E24FD6">
      <w:pPr>
        <w:pStyle w:val="Listaszerbekezds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DDOS támadás</w:t>
      </w:r>
    </w:p>
    <w:p w14:paraId="5080EB2A" w14:textId="77777777" w:rsidR="006577F6" w:rsidRPr="00E24FD6" w:rsidRDefault="006577F6" w:rsidP="00E24FD6">
      <w:pPr>
        <w:pStyle w:val="Listaszerbekezds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elárasztás</w:t>
      </w:r>
    </w:p>
    <w:p w14:paraId="7CCA84FE" w14:textId="77777777" w:rsidR="006577F6" w:rsidRPr="00E24FD6" w:rsidRDefault="006577F6" w:rsidP="00E24FD6">
      <w:pPr>
        <w:pStyle w:val="Listaszerbekezds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Phishing</w:t>
      </w:r>
      <w:proofErr w:type="spellEnd"/>
    </w:p>
    <w:p w14:paraId="005D0335" w14:textId="77777777" w:rsidR="006577F6" w:rsidRPr="00E24FD6" w:rsidRDefault="006577F6" w:rsidP="00E24FD6">
      <w:pPr>
        <w:pStyle w:val="Listaszerbekezds"/>
        <w:numPr>
          <w:ilvl w:val="0"/>
          <w:numId w:val="3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Social</w:t>
      </w:r>
      <w:proofErr w:type="spell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engineering</w:t>
      </w:r>
      <w:proofErr w:type="spellEnd"/>
    </w:p>
    <w:p w14:paraId="5B3310C3" w14:textId="77777777" w:rsidR="00E24FD6" w:rsidRDefault="00485F5A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Egy PC egy egyenes kötésű kábellel csatlakozik egy kapcsolóhoz, ami szintén egy egyenes kötésű kábellel kapcsolódik egy Cisco forgalomirányítóhoz.</w:t>
      </w:r>
    </w:p>
    <w:p w14:paraId="6F2B3415" w14:textId="77777777" w:rsidR="00E24FD6" w:rsidRDefault="00485F5A" w:rsidP="00E24FD6">
      <w:pPr>
        <w:pStyle w:val="Listaszerbekezds"/>
        <w:spacing w:after="120" w:line="24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 PC beállításai a következő: IP cím</w:t>
      </w:r>
      <w:r w:rsidR="00CE0E39" w:rsidRPr="00E24FD6">
        <w:rPr>
          <w:rFonts w:ascii="Times New Roman" w:hAnsi="Times New Roman" w:cs="Times New Roman"/>
          <w:sz w:val="24"/>
          <w:szCs w:val="24"/>
        </w:rPr>
        <w:t>:</w:t>
      </w:r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r w:rsidR="00CE0E39" w:rsidRPr="00E24FD6">
        <w:rPr>
          <w:rFonts w:ascii="Times New Roman" w:hAnsi="Times New Roman" w:cs="Times New Roman"/>
          <w:sz w:val="24"/>
          <w:szCs w:val="24"/>
        </w:rPr>
        <w:t>192.168.10.10 /24 alapértelmezett átjáró: 192.168.10.</w:t>
      </w:r>
      <w:r w:rsidR="00216767" w:rsidRPr="00E24FD6">
        <w:rPr>
          <w:rFonts w:ascii="Times New Roman" w:hAnsi="Times New Roman" w:cs="Times New Roman"/>
          <w:sz w:val="24"/>
          <w:szCs w:val="24"/>
        </w:rPr>
        <w:t>2</w:t>
      </w:r>
    </w:p>
    <w:p w14:paraId="216D0D9A" w14:textId="77777777" w:rsidR="00E24FD6" w:rsidRDefault="00CE0E39" w:rsidP="00E24FD6">
      <w:pPr>
        <w:pStyle w:val="Listaszerbekezds"/>
        <w:spacing w:after="120" w:line="24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 kapcsoló beállításai: VLAN1 IP: 192.168.10.2 /24 alapértelmezett átjáró: 192.168.1.1 </w:t>
      </w:r>
    </w:p>
    <w:p w14:paraId="7CADDEC5" w14:textId="77777777" w:rsidR="00E24FD6" w:rsidRDefault="00CE0E39" w:rsidP="00E24FD6">
      <w:pPr>
        <w:pStyle w:val="Listaszerbekezds"/>
        <w:spacing w:after="120" w:line="24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 forgalomirányító beállításai: IP 192.168.10.1 </w:t>
      </w:r>
      <w:proofErr w:type="gramStart"/>
      <w:r w:rsidRPr="00E24FD6">
        <w:rPr>
          <w:rFonts w:ascii="Times New Roman" w:hAnsi="Times New Roman" w:cs="Times New Roman"/>
          <w:sz w:val="24"/>
          <w:szCs w:val="24"/>
        </w:rPr>
        <w:t>maszk</w:t>
      </w:r>
      <w:proofErr w:type="gramEnd"/>
      <w:r w:rsidRPr="00E24FD6">
        <w:rPr>
          <w:rFonts w:ascii="Times New Roman" w:hAnsi="Times New Roman" w:cs="Times New Roman"/>
          <w:sz w:val="24"/>
          <w:szCs w:val="24"/>
        </w:rPr>
        <w:t xml:space="preserve">: 255.255.255.0. </w:t>
      </w:r>
    </w:p>
    <w:p w14:paraId="0B50B058" w14:textId="3DA1A118" w:rsidR="00485F5A" w:rsidRPr="00E24FD6" w:rsidRDefault="00CE0E39" w:rsidP="00E24FD6">
      <w:pPr>
        <w:pStyle w:val="Listaszerbekezds"/>
        <w:spacing w:after="120" w:line="24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Azt a </w:t>
      </w:r>
      <w:proofErr w:type="gramStart"/>
      <w:r w:rsidRPr="00E24FD6"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 w:rsidRPr="00E24FD6">
        <w:rPr>
          <w:rFonts w:ascii="Times New Roman" w:hAnsi="Times New Roman" w:cs="Times New Roman"/>
          <w:sz w:val="24"/>
          <w:szCs w:val="24"/>
        </w:rPr>
        <w:t xml:space="preserve"> észleltük, hogy a PC nem képes elérni a külső hálózatot. Mit kell tenni, hogy ezt megoldjuk? (1 jó válasz van)</w:t>
      </w:r>
    </w:p>
    <w:p w14:paraId="3189DA44" w14:textId="77777777" w:rsidR="00CE0E39" w:rsidRPr="00E24FD6" w:rsidRDefault="00CE0E39" w:rsidP="00E24FD6">
      <w:pPr>
        <w:pStyle w:val="Listaszerbekezds"/>
        <w:numPr>
          <w:ilvl w:val="0"/>
          <w:numId w:val="3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Ki kell cserélni az egyenes kötésű kábelt a kapcsoló és forgalomirányító közt keresztkötésűre.</w:t>
      </w:r>
    </w:p>
    <w:p w14:paraId="108730B3" w14:textId="77777777" w:rsidR="00CE0E39" w:rsidRPr="00E24FD6" w:rsidRDefault="00CE0E39" w:rsidP="00E24FD6">
      <w:pPr>
        <w:pStyle w:val="Listaszerbekezds"/>
        <w:numPr>
          <w:ilvl w:val="0"/>
          <w:numId w:val="3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Meg kell változtatni a kapcsoló alapértelmezett átjáróját 192.168.10.1-re</w:t>
      </w:r>
    </w:p>
    <w:p w14:paraId="2D63EAA1" w14:textId="77777777" w:rsidR="00CE0E39" w:rsidRPr="00E24FD6" w:rsidRDefault="00CE0E39" w:rsidP="00E24FD6">
      <w:pPr>
        <w:pStyle w:val="Listaszerbekezds"/>
        <w:numPr>
          <w:ilvl w:val="0"/>
          <w:numId w:val="3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Ki kell adni a „</w:t>
      </w:r>
      <w:proofErr w:type="spellStart"/>
      <w:r w:rsidRPr="00E24FD6">
        <w:rPr>
          <w:rFonts w:ascii="Times New Roman" w:hAnsi="Times New Roman" w:cs="Times New Roman"/>
          <w:i/>
          <w:sz w:val="24"/>
          <w:szCs w:val="24"/>
        </w:rPr>
        <w:t>shutdown</w:t>
      </w:r>
      <w:proofErr w:type="spellEnd"/>
      <w:r w:rsidRPr="00E24FD6">
        <w:rPr>
          <w:rFonts w:ascii="Times New Roman" w:hAnsi="Times New Roman" w:cs="Times New Roman"/>
          <w:i/>
          <w:sz w:val="24"/>
          <w:szCs w:val="24"/>
        </w:rPr>
        <w:t>”</w:t>
      </w:r>
      <w:r w:rsidRPr="00E24FD6">
        <w:rPr>
          <w:rFonts w:ascii="Times New Roman" w:hAnsi="Times New Roman" w:cs="Times New Roman"/>
          <w:sz w:val="24"/>
          <w:szCs w:val="24"/>
        </w:rPr>
        <w:t xml:space="preserve"> parancsot a forgalomirányító megfelelő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portján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.</w:t>
      </w:r>
    </w:p>
    <w:p w14:paraId="6D2CE908" w14:textId="6E7B29C4" w:rsidR="00E24FD6" w:rsidRDefault="00CE0E39" w:rsidP="00E24FD6">
      <w:pPr>
        <w:pStyle w:val="Listaszerbekezds"/>
        <w:numPr>
          <w:ilvl w:val="0"/>
          <w:numId w:val="3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Meg kell változtatni a </w:t>
      </w:r>
      <w:r w:rsidR="00216767" w:rsidRPr="00E24FD6">
        <w:rPr>
          <w:rFonts w:ascii="Times New Roman" w:hAnsi="Times New Roman" w:cs="Times New Roman"/>
          <w:b/>
          <w:sz w:val="24"/>
          <w:szCs w:val="24"/>
          <w:u w:val="single"/>
        </w:rPr>
        <w:t>PC alapértelmezett átjáróját 192.168.10.1-re</w:t>
      </w:r>
    </w:p>
    <w:p w14:paraId="05FE25EA" w14:textId="77777777" w:rsidR="00E24FD6" w:rsidRDefault="00E24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0EEE7E97" w14:textId="77777777" w:rsidR="00CE0E39" w:rsidRPr="00E24FD6" w:rsidRDefault="00CE0E39" w:rsidP="00E24FD6">
      <w:pPr>
        <w:pStyle w:val="Listaszerbekezds"/>
        <w:numPr>
          <w:ilvl w:val="0"/>
          <w:numId w:val="3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F4C57D" w14:textId="77777777" w:rsidR="00CE0E39" w:rsidRPr="00E24FD6" w:rsidRDefault="00C33DCA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Melyik paranc</w:t>
      </w:r>
      <w:r w:rsidR="005162F4" w:rsidRPr="00E24FD6">
        <w:rPr>
          <w:rFonts w:ascii="Times New Roman" w:hAnsi="Times New Roman" w:cs="Times New Roman"/>
          <w:sz w:val="24"/>
          <w:szCs w:val="24"/>
        </w:rPr>
        <w:t>s</w:t>
      </w:r>
      <w:r w:rsidRPr="00E24FD6">
        <w:rPr>
          <w:rFonts w:ascii="Times New Roman" w:hAnsi="Times New Roman" w:cs="Times New Roman"/>
          <w:sz w:val="24"/>
          <w:szCs w:val="24"/>
        </w:rPr>
        <w:t xml:space="preserve"> segítségével lehet biztosítani egy Cisco forgalomirányítón, hogy illetéktelenek ne férjenek hozzá </w:t>
      </w:r>
      <w:r w:rsidR="005162F4" w:rsidRPr="00E24FD6">
        <w:rPr>
          <w:rFonts w:ascii="Times New Roman" w:hAnsi="Times New Roman" w:cs="Times New Roman"/>
          <w:sz w:val="24"/>
          <w:szCs w:val="24"/>
        </w:rPr>
        <w:t>a konzolhoz</w:t>
      </w:r>
      <w:r w:rsidRPr="00E24FD6">
        <w:rPr>
          <w:rFonts w:ascii="Times New Roman" w:hAnsi="Times New Roman" w:cs="Times New Roman"/>
          <w:sz w:val="24"/>
          <w:szCs w:val="24"/>
        </w:rPr>
        <w:t>.</w:t>
      </w:r>
      <w:r w:rsidR="00BB68B2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3F492C18" w14:textId="77777777" w:rsidR="005162F4" w:rsidRPr="00E24FD6" w:rsidRDefault="005162F4" w:rsidP="00E24FD6">
      <w:pPr>
        <w:pStyle w:val="Listaszerbekezds"/>
        <w:numPr>
          <w:ilvl w:val="0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(config-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cisco</w:t>
      </w:r>
      <w:proofErr w:type="spellEnd"/>
    </w:p>
    <w:p w14:paraId="752D6CE8" w14:textId="77777777" w:rsidR="005162F4" w:rsidRPr="00E24FD6" w:rsidRDefault="005162F4" w:rsidP="00E24FD6">
      <w:pPr>
        <w:pStyle w:val="Listaszerbekezds"/>
        <w:numPr>
          <w:ilvl w:val="0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(config)#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6AB7F877" w14:textId="77777777" w:rsidR="005162F4" w:rsidRPr="00E24FD6" w:rsidRDefault="005162F4" w:rsidP="00E24FD6">
      <w:pPr>
        <w:pStyle w:val="Listaszerbekezds"/>
        <w:numPr>
          <w:ilvl w:val="0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(config-line)#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cisco</w:t>
      </w:r>
      <w:proofErr w:type="spellEnd"/>
    </w:p>
    <w:p w14:paraId="2EC3D48F" w14:textId="77777777" w:rsidR="005162F4" w:rsidRPr="00E24FD6" w:rsidRDefault="005162F4" w:rsidP="00E24FD6">
      <w:pPr>
        <w:pStyle w:val="Listaszerbekezds"/>
        <w:numPr>
          <w:ilvl w:val="0"/>
          <w:numId w:val="3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(config-line)#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password</w:t>
      </w:r>
      <w:proofErr w:type="spell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secret</w:t>
      </w:r>
      <w:proofErr w:type="spell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proofErr w:type="spellEnd"/>
    </w:p>
    <w:p w14:paraId="29BE37EF" w14:textId="77777777" w:rsidR="00BB68B2" w:rsidRPr="00E24FD6" w:rsidRDefault="00BB68B2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A megelőző karbantartási terv létrehozásánál melyik az a két legfőbb tényező, amit </w:t>
      </w:r>
      <w:r w:rsidRPr="00E24FD6">
        <w:rPr>
          <w:rFonts w:ascii="Times New Roman" w:hAnsi="Times New Roman" w:cs="Times New Roman"/>
          <w:b/>
          <w:sz w:val="24"/>
          <w:szCs w:val="24"/>
        </w:rPr>
        <w:t>figyelembe kell venni? (2 jó válasz van)</w:t>
      </w:r>
    </w:p>
    <w:p w14:paraId="01749855" w14:textId="77777777" w:rsidR="00BB68B2" w:rsidRPr="00E24FD6" w:rsidRDefault="00BB68B2" w:rsidP="00E24FD6">
      <w:pPr>
        <w:pStyle w:val="Listaszerbekezds"/>
        <w:numPr>
          <w:ilvl w:val="0"/>
          <w:numId w:val="34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A számítógép elhelyezkedés</w:t>
      </w:r>
      <w:r w:rsidR="00BC001F" w:rsidRPr="00E24FD6">
        <w:rPr>
          <w:rFonts w:ascii="Times New Roman" w:hAnsi="Times New Roman" w:cs="Times New Roman"/>
          <w:b/>
          <w:sz w:val="24"/>
          <w:szCs w:val="24"/>
          <w:u w:val="single"/>
        </w:rPr>
        <w:t>ét, környezetét</w:t>
      </w:r>
    </w:p>
    <w:p w14:paraId="71049372" w14:textId="77777777" w:rsidR="00BB68B2" w:rsidRPr="00E24FD6" w:rsidRDefault="00BB68B2" w:rsidP="00E24FD6">
      <w:pPr>
        <w:pStyle w:val="Listaszerbekezds"/>
        <w:numPr>
          <w:ilvl w:val="0"/>
          <w:numId w:val="34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A számítógép használat</w:t>
      </w:r>
      <w:r w:rsidR="00BC001F" w:rsidRPr="00E24FD6">
        <w:rPr>
          <w:rFonts w:ascii="Times New Roman" w:hAnsi="Times New Roman" w:cs="Times New Roman"/>
          <w:b/>
          <w:sz w:val="24"/>
          <w:szCs w:val="24"/>
          <w:u w:val="single"/>
        </w:rPr>
        <w:t>át</w:t>
      </w:r>
    </w:p>
    <w:p w14:paraId="579980D0" w14:textId="77777777" w:rsidR="00BB68B2" w:rsidRPr="00E24FD6" w:rsidRDefault="00BC001F" w:rsidP="00E24FD6">
      <w:pPr>
        <w:pStyle w:val="Listaszerbekezds"/>
        <w:numPr>
          <w:ilvl w:val="0"/>
          <w:numId w:val="34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 felhasználói igényeket</w:t>
      </w:r>
    </w:p>
    <w:p w14:paraId="36EF8F71" w14:textId="77777777" w:rsidR="00BC001F" w:rsidRPr="00E24FD6" w:rsidRDefault="00BC001F" w:rsidP="00E24FD6">
      <w:pPr>
        <w:pStyle w:val="Listaszerbekezds"/>
        <w:numPr>
          <w:ilvl w:val="0"/>
          <w:numId w:val="34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 tűzfal beállításokat</w:t>
      </w:r>
    </w:p>
    <w:p w14:paraId="1F5EC0C3" w14:textId="7FB25044" w:rsidR="00E24FD6" w:rsidRDefault="00BC001F" w:rsidP="00E24FD6">
      <w:pPr>
        <w:pStyle w:val="Listaszerbekezds"/>
        <w:numPr>
          <w:ilvl w:val="0"/>
          <w:numId w:val="34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 biztonsági előírásokat</w:t>
      </w:r>
    </w:p>
    <w:p w14:paraId="1115C319" w14:textId="77777777" w:rsidR="00CE0E39" w:rsidRPr="00E24FD6" w:rsidRDefault="0063244B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Egy számítógép elindítása után lefut a „POST”, ez mit jelent?</w:t>
      </w:r>
      <w:r w:rsidR="00C16193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0AEA49C9" w14:textId="77777777" w:rsidR="0063244B" w:rsidRPr="00E24FD6" w:rsidRDefault="0063244B" w:rsidP="00E24FD6">
      <w:pPr>
        <w:pStyle w:val="Listaszerbekezds"/>
        <w:numPr>
          <w:ilvl w:val="0"/>
          <w:numId w:val="3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Az operációsrendszer betöltésért felelős program</w:t>
      </w:r>
    </w:p>
    <w:p w14:paraId="591D643B" w14:textId="77777777" w:rsidR="0063244B" w:rsidRPr="00E24FD6" w:rsidRDefault="0063244B" w:rsidP="00E24FD6">
      <w:pPr>
        <w:pStyle w:val="Listaszerbekezds"/>
        <w:numPr>
          <w:ilvl w:val="0"/>
          <w:numId w:val="3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Az operációsrendszer által futatott önellenőrző folyamat</w:t>
      </w:r>
    </w:p>
    <w:p w14:paraId="579B1ED2" w14:textId="77777777" w:rsidR="0063244B" w:rsidRPr="00E24FD6" w:rsidRDefault="0063244B" w:rsidP="00E24FD6">
      <w:pPr>
        <w:pStyle w:val="Listaszerbekezds"/>
        <w:numPr>
          <w:ilvl w:val="0"/>
          <w:numId w:val="3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A BIOS</w:t>
      </w:r>
      <w:r w:rsidR="002532FE" w:rsidRPr="00E24FD6">
        <w:rPr>
          <w:rFonts w:ascii="Times New Roman" w:hAnsi="Times New Roman" w:cs="Times New Roman"/>
          <w:b/>
          <w:sz w:val="24"/>
          <w:szCs w:val="24"/>
          <w:u w:val="single"/>
        </w:rPr>
        <w:t>/UEFI</w:t>
      </w: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által futatott önellenőrző folyamat</w:t>
      </w:r>
    </w:p>
    <w:p w14:paraId="74FA5400" w14:textId="77777777" w:rsidR="0063244B" w:rsidRPr="00E24FD6" w:rsidRDefault="0063244B" w:rsidP="00E24FD6">
      <w:pPr>
        <w:pStyle w:val="Listaszerbekezds"/>
        <w:numPr>
          <w:ilvl w:val="0"/>
          <w:numId w:val="3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A BIOS</w:t>
      </w:r>
      <w:r w:rsidR="002532FE" w:rsidRPr="00E24FD6">
        <w:rPr>
          <w:rFonts w:ascii="Times New Roman" w:hAnsi="Times New Roman" w:cs="Times New Roman"/>
          <w:sz w:val="24"/>
          <w:szCs w:val="24"/>
        </w:rPr>
        <w:t>/UEFI</w:t>
      </w:r>
      <w:r w:rsidRPr="00E24FD6">
        <w:rPr>
          <w:rFonts w:ascii="Times New Roman" w:hAnsi="Times New Roman" w:cs="Times New Roman"/>
          <w:sz w:val="24"/>
          <w:szCs w:val="24"/>
        </w:rPr>
        <w:t xml:space="preserve"> betöltésért felelős program</w:t>
      </w:r>
    </w:p>
    <w:p w14:paraId="42756B8D" w14:textId="77777777" w:rsidR="00D70A17" w:rsidRPr="00E24FD6" w:rsidRDefault="00D70A17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Mit jelent</w:t>
      </w:r>
      <w:r w:rsidR="0048726D" w:rsidRPr="00E24FD6">
        <w:rPr>
          <w:rFonts w:ascii="Times New Roman" w:hAnsi="Times New Roman" w:cs="Times New Roman"/>
          <w:sz w:val="24"/>
          <w:szCs w:val="24"/>
        </w:rPr>
        <w:t xml:space="preserve"> az</w:t>
      </w:r>
      <w:r w:rsidRPr="00E24FD6">
        <w:rPr>
          <w:rFonts w:ascii="Times New Roman" w:hAnsi="Times New Roman" w:cs="Times New Roman"/>
          <w:sz w:val="24"/>
          <w:szCs w:val="24"/>
        </w:rPr>
        <w:t>, hogy formázunk egy logikai meghajtót?</w:t>
      </w:r>
      <w:r w:rsidR="00C16193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2DABDB43" w14:textId="77777777" w:rsidR="0048726D" w:rsidRPr="00E24FD6" w:rsidRDefault="0048726D" w:rsidP="00E24FD6">
      <w:pPr>
        <w:pStyle w:val="Listaszerbekezds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Létrehoz egy </w:t>
      </w:r>
      <w:proofErr w:type="gram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fájl</w:t>
      </w:r>
      <w:proofErr w:type="gram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rendszert a partíción fájlok tárolására</w:t>
      </w:r>
    </w:p>
    <w:p w14:paraId="3507676B" w14:textId="77777777" w:rsidR="00D70A17" w:rsidRPr="00E24FD6" w:rsidRDefault="0048726D" w:rsidP="00E24FD6">
      <w:pPr>
        <w:pStyle w:val="Listaszerbekezds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Logik</w:t>
      </w:r>
      <w:r w:rsidR="00D70A17" w:rsidRPr="00E24FD6">
        <w:rPr>
          <w:rFonts w:ascii="Times New Roman" w:hAnsi="Times New Roman" w:cs="Times New Roman"/>
          <w:sz w:val="24"/>
          <w:szCs w:val="24"/>
        </w:rPr>
        <w:t>ai meghajtót nem lehet formázni csak a kiterjesztettet</w:t>
      </w:r>
    </w:p>
    <w:p w14:paraId="781731AF" w14:textId="77777777" w:rsidR="0048726D" w:rsidRPr="00E24FD6" w:rsidRDefault="0048726D" w:rsidP="00E24FD6">
      <w:pPr>
        <w:pStyle w:val="Listaszerbekezds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Létrehozza a logikai </w:t>
      </w:r>
      <w:proofErr w:type="gramStart"/>
      <w:r w:rsidRPr="00E24FD6">
        <w:rPr>
          <w:rFonts w:ascii="Times New Roman" w:hAnsi="Times New Roman" w:cs="Times New Roman"/>
          <w:sz w:val="24"/>
          <w:szCs w:val="24"/>
        </w:rPr>
        <w:t>partíciót</w:t>
      </w:r>
      <w:proofErr w:type="gramEnd"/>
    </w:p>
    <w:p w14:paraId="2CDA0129" w14:textId="77777777" w:rsidR="00295EFA" w:rsidRPr="00E24FD6" w:rsidRDefault="0048726D" w:rsidP="00E24FD6">
      <w:pPr>
        <w:pStyle w:val="Listaszerbekezds"/>
        <w:numPr>
          <w:ilvl w:val="0"/>
          <w:numId w:val="3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Megszüntetjük a logikai meghajtót</w:t>
      </w:r>
    </w:p>
    <w:p w14:paraId="7E645647" w14:textId="77777777" w:rsidR="00D70A17" w:rsidRPr="00E24FD6" w:rsidRDefault="0048726D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Melyik nem egy </w:t>
      </w:r>
      <w:proofErr w:type="gramStart"/>
      <w:r w:rsidRPr="00E24FD6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E24FD6">
        <w:rPr>
          <w:rFonts w:ascii="Times New Roman" w:hAnsi="Times New Roman" w:cs="Times New Roman"/>
          <w:sz w:val="24"/>
          <w:szCs w:val="24"/>
        </w:rPr>
        <w:t>rendszer típus?</w:t>
      </w:r>
      <w:r w:rsidR="00C16193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6A4ECF7C" w14:textId="77777777" w:rsidR="0048726D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NTFS</w:t>
      </w:r>
    </w:p>
    <w:p w14:paraId="6C7AC540" w14:textId="77777777" w:rsidR="0048726D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CDFS</w:t>
      </w:r>
    </w:p>
    <w:p w14:paraId="3CEE1618" w14:textId="77777777" w:rsidR="0048726D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FD6">
        <w:rPr>
          <w:rFonts w:ascii="Times New Roman" w:hAnsi="Times New Roman" w:cs="Times New Roman"/>
          <w:sz w:val="24"/>
          <w:szCs w:val="24"/>
        </w:rPr>
        <w:t>exFAT</w:t>
      </w:r>
      <w:proofErr w:type="spellEnd"/>
    </w:p>
    <w:p w14:paraId="14D27BA6" w14:textId="77777777" w:rsidR="0048726D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FAT32</w:t>
      </w:r>
    </w:p>
    <w:p w14:paraId="69DE5C7B" w14:textId="77777777" w:rsidR="0048726D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ext3fs</w:t>
      </w:r>
    </w:p>
    <w:p w14:paraId="4702CEF5" w14:textId="1FE660C7" w:rsidR="00E24FD6" w:rsidRPr="00E24FD6" w:rsidRDefault="0048726D" w:rsidP="00E24FD6">
      <w:pPr>
        <w:pStyle w:val="Listaszerbekezds"/>
        <w:numPr>
          <w:ilvl w:val="0"/>
          <w:numId w:val="3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MTFS</w:t>
      </w:r>
    </w:p>
    <w:p w14:paraId="08348468" w14:textId="77777777" w:rsidR="00D70A17" w:rsidRPr="00E24FD6" w:rsidRDefault="00B60EBA" w:rsidP="00E24FD6">
      <w:pPr>
        <w:pStyle w:val="Listaszerbekezds"/>
        <w:numPr>
          <w:ilvl w:val="0"/>
          <w:numId w:val="2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Egy USB 3.1 Gen2 –es csatlakozón 1m-es USB-C kábellel mennyi a maximális átvitel sebesség?</w:t>
      </w:r>
      <w:r w:rsidR="002E29E0" w:rsidRPr="00E24FD6">
        <w:rPr>
          <w:rFonts w:ascii="Times New Roman" w:hAnsi="Times New Roman" w:cs="Times New Roman"/>
          <w:sz w:val="24"/>
          <w:szCs w:val="24"/>
        </w:rPr>
        <w:t xml:space="preserve"> (1 jó válasz van)</w:t>
      </w:r>
    </w:p>
    <w:p w14:paraId="61C83F0E" w14:textId="77777777" w:rsidR="00B60EBA" w:rsidRPr="00E24FD6" w:rsidRDefault="00B60EBA" w:rsidP="00E24FD6">
      <w:pPr>
        <w:pStyle w:val="Listaszerbekezds"/>
        <w:numPr>
          <w:ilvl w:val="0"/>
          <w:numId w:val="38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480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Mbit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/s</w:t>
      </w:r>
    </w:p>
    <w:p w14:paraId="5A27DB8B" w14:textId="77777777" w:rsidR="00B60EBA" w:rsidRPr="00E24FD6" w:rsidRDefault="00B60EBA" w:rsidP="00E24FD6">
      <w:pPr>
        <w:pStyle w:val="Listaszerbekezds"/>
        <w:numPr>
          <w:ilvl w:val="0"/>
          <w:numId w:val="38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Gbit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/s</w:t>
      </w:r>
    </w:p>
    <w:p w14:paraId="461E4D12" w14:textId="77777777" w:rsidR="00B60EBA" w:rsidRPr="00E24FD6" w:rsidRDefault="00B60EBA" w:rsidP="00E24FD6">
      <w:pPr>
        <w:pStyle w:val="Listaszerbekezds"/>
        <w:numPr>
          <w:ilvl w:val="0"/>
          <w:numId w:val="38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 xml:space="preserve">10 </w:t>
      </w:r>
      <w:proofErr w:type="spellStart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Gbit</w:t>
      </w:r>
      <w:proofErr w:type="spellEnd"/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/s</w:t>
      </w:r>
    </w:p>
    <w:p w14:paraId="137F82C2" w14:textId="77777777" w:rsidR="00B60EBA" w:rsidRPr="00E24FD6" w:rsidRDefault="00B60EBA" w:rsidP="00E24FD6">
      <w:pPr>
        <w:pStyle w:val="Listaszerbekezds"/>
        <w:numPr>
          <w:ilvl w:val="0"/>
          <w:numId w:val="38"/>
        </w:numPr>
        <w:spacing w:after="120" w:line="240" w:lineRule="auto"/>
        <w:ind w:left="142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Mbit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>/s</w:t>
      </w:r>
    </w:p>
    <w:p w14:paraId="1DC81070" w14:textId="47B2E44E" w:rsidR="00B60EBA" w:rsidRPr="00E24FD6" w:rsidRDefault="002E29E0" w:rsidP="00E24FD6">
      <w:pPr>
        <w:pStyle w:val="Listaszerbekezds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 xml:space="preserve">Igaz-e az alábbi állítás? Az USB 2.0 szabvány gyorsabb adatátvitelt tesz lehetővé, mint a </w:t>
      </w:r>
      <w:proofErr w:type="spellStart"/>
      <w:r w:rsidRPr="00E24FD6">
        <w:rPr>
          <w:rFonts w:ascii="Times New Roman" w:hAnsi="Times New Roman" w:cs="Times New Roman"/>
          <w:sz w:val="24"/>
          <w:szCs w:val="24"/>
        </w:rPr>
        <w:t>FireWire</w:t>
      </w:r>
      <w:proofErr w:type="spellEnd"/>
      <w:r w:rsidRPr="00E24FD6">
        <w:rPr>
          <w:rFonts w:ascii="Times New Roman" w:hAnsi="Times New Roman" w:cs="Times New Roman"/>
          <w:sz w:val="24"/>
          <w:szCs w:val="24"/>
        </w:rPr>
        <w:t xml:space="preserve"> IEEE 1394a szabvány. (1 jó válasz van)</w:t>
      </w:r>
    </w:p>
    <w:p w14:paraId="1F2B68DD" w14:textId="77777777" w:rsidR="002E29E0" w:rsidRPr="00E24FD6" w:rsidRDefault="002E29E0" w:rsidP="00E24FD6">
      <w:pPr>
        <w:pStyle w:val="Listaszerbekezds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FD6">
        <w:rPr>
          <w:rFonts w:ascii="Times New Roman" w:hAnsi="Times New Roman" w:cs="Times New Roman"/>
          <w:b/>
          <w:sz w:val="24"/>
          <w:szCs w:val="24"/>
          <w:u w:val="single"/>
        </w:rPr>
        <w:t>Igaz</w:t>
      </w:r>
    </w:p>
    <w:p w14:paraId="5F62A765" w14:textId="77777777" w:rsidR="002E29E0" w:rsidRPr="00E24FD6" w:rsidRDefault="002E29E0" w:rsidP="00E24FD6">
      <w:pPr>
        <w:pStyle w:val="Listaszerbekezds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24FD6">
        <w:rPr>
          <w:rFonts w:ascii="Times New Roman" w:hAnsi="Times New Roman" w:cs="Times New Roman"/>
          <w:sz w:val="24"/>
          <w:szCs w:val="24"/>
        </w:rPr>
        <w:t>Hamis</w:t>
      </w:r>
    </w:p>
    <w:p w14:paraId="66BCC7F9" w14:textId="05FE201C" w:rsidR="006577F6" w:rsidRPr="00E24FD6" w:rsidRDefault="006577F6" w:rsidP="00CE0E3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577F6" w:rsidRPr="00E24F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5A5C5" w16cex:dateUtc="2021-01-10T15:11:00Z"/>
  <w16cex:commentExtensible w16cex:durableId="23A5A640" w16cex:dateUtc="2021-01-10T15:13:00Z"/>
  <w16cex:commentExtensible w16cex:durableId="23A5A655" w16cex:dateUtc="2021-01-10T15:14:00Z"/>
  <w16cex:commentExtensible w16cex:durableId="23A5A759" w16cex:dateUtc="2021-01-10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909C61" w16cid:durableId="23A5A5C5"/>
  <w16cid:commentId w16cid:paraId="47B31281" w16cid:durableId="23A5A640"/>
  <w16cid:commentId w16cid:paraId="3E9AFC62" w16cid:durableId="23A5A655"/>
  <w16cid:commentId w16cid:paraId="4C3E38A3" w16cid:durableId="23A5A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F5E45" w14:textId="77777777" w:rsidR="00E24FD6" w:rsidRDefault="00E24FD6" w:rsidP="00E24FD6">
      <w:pPr>
        <w:spacing w:after="0" w:line="240" w:lineRule="auto"/>
      </w:pPr>
      <w:r>
        <w:separator/>
      </w:r>
    </w:p>
  </w:endnote>
  <w:endnote w:type="continuationSeparator" w:id="0">
    <w:p w14:paraId="5C1E3D6E" w14:textId="77777777" w:rsidR="00E24FD6" w:rsidRDefault="00E24FD6" w:rsidP="00E2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EB8C9" w14:textId="77777777" w:rsidR="00E24FD6" w:rsidRDefault="00E24FD6" w:rsidP="00E24FD6">
      <w:pPr>
        <w:spacing w:after="0" w:line="240" w:lineRule="auto"/>
      </w:pPr>
      <w:r>
        <w:separator/>
      </w:r>
    </w:p>
  </w:footnote>
  <w:footnote w:type="continuationSeparator" w:id="0">
    <w:p w14:paraId="6153EC77" w14:textId="77777777" w:rsidR="00E24FD6" w:rsidRDefault="00E24FD6" w:rsidP="00E2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0A02F" w14:textId="276C59EC" w:rsidR="00E24FD6" w:rsidRDefault="00E24FD6" w:rsidP="00E24FD6">
    <w:pPr>
      <w:pStyle w:val="lfej"/>
      <w:spacing w:after="360"/>
    </w:pPr>
    <w:r w:rsidRPr="00C71EEB">
      <w:rPr>
        <w:noProof/>
      </w:rPr>
      <w:drawing>
        <wp:inline distT="0" distB="0" distL="0" distR="0" wp14:anchorId="02C282FD" wp14:editId="7B27C5A0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2C330B6"/>
    <w:multiLevelType w:val="multilevel"/>
    <w:tmpl w:val="DD1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A05195"/>
    <w:multiLevelType w:val="hybridMultilevel"/>
    <w:tmpl w:val="2022423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2151B"/>
    <w:multiLevelType w:val="hybridMultilevel"/>
    <w:tmpl w:val="C6C89DF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E1751"/>
    <w:multiLevelType w:val="hybridMultilevel"/>
    <w:tmpl w:val="72D4C51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065C"/>
    <w:multiLevelType w:val="multilevel"/>
    <w:tmpl w:val="59D6B8FE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27B"/>
    <w:multiLevelType w:val="hybridMultilevel"/>
    <w:tmpl w:val="913E9F9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32581D86"/>
    <w:multiLevelType w:val="hybridMultilevel"/>
    <w:tmpl w:val="A87084A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501C9B"/>
    <w:multiLevelType w:val="hybridMultilevel"/>
    <w:tmpl w:val="5B58B11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27A4"/>
    <w:multiLevelType w:val="hybridMultilevel"/>
    <w:tmpl w:val="F5C06E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C6A7E"/>
    <w:multiLevelType w:val="hybridMultilevel"/>
    <w:tmpl w:val="85AA2B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B4418"/>
    <w:multiLevelType w:val="hybridMultilevel"/>
    <w:tmpl w:val="0E5EA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E4151A"/>
    <w:multiLevelType w:val="multilevel"/>
    <w:tmpl w:val="7C5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F1DB0"/>
    <w:multiLevelType w:val="hybridMultilevel"/>
    <w:tmpl w:val="2DD47D9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E0B1B"/>
    <w:multiLevelType w:val="multilevel"/>
    <w:tmpl w:val="98F2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841DB7"/>
    <w:multiLevelType w:val="hybridMultilevel"/>
    <w:tmpl w:val="5A84003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C2D66"/>
    <w:multiLevelType w:val="hybridMultilevel"/>
    <w:tmpl w:val="ADD2E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56EED"/>
    <w:multiLevelType w:val="hybridMultilevel"/>
    <w:tmpl w:val="757EFC6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DC1BA9"/>
    <w:multiLevelType w:val="hybridMultilevel"/>
    <w:tmpl w:val="CAE431A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FF5E35"/>
    <w:multiLevelType w:val="hybridMultilevel"/>
    <w:tmpl w:val="A87084A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7B18F7"/>
    <w:multiLevelType w:val="hybridMultilevel"/>
    <w:tmpl w:val="FD0C50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913DE"/>
    <w:multiLevelType w:val="hybridMultilevel"/>
    <w:tmpl w:val="19C02418"/>
    <w:lvl w:ilvl="0" w:tplc="8B444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556"/>
    <w:multiLevelType w:val="hybridMultilevel"/>
    <w:tmpl w:val="2ADA685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B78CF"/>
    <w:multiLevelType w:val="hybridMultilevel"/>
    <w:tmpl w:val="4D1242F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96DBF"/>
    <w:multiLevelType w:val="hybridMultilevel"/>
    <w:tmpl w:val="284EB8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A3D42"/>
    <w:multiLevelType w:val="hybridMultilevel"/>
    <w:tmpl w:val="BC9C20C4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490CA5"/>
    <w:multiLevelType w:val="hybridMultilevel"/>
    <w:tmpl w:val="B6380C8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47433"/>
    <w:multiLevelType w:val="hybridMultilevel"/>
    <w:tmpl w:val="2FD677E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D328F"/>
    <w:multiLevelType w:val="multilevel"/>
    <w:tmpl w:val="87C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36237"/>
    <w:multiLevelType w:val="hybridMultilevel"/>
    <w:tmpl w:val="5E6269F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32"/>
  </w:num>
  <w:num w:numId="4">
    <w:abstractNumId w:val="9"/>
  </w:num>
  <w:num w:numId="5">
    <w:abstractNumId w:val="39"/>
  </w:num>
  <w:num w:numId="6">
    <w:abstractNumId w:val="36"/>
  </w:num>
  <w:num w:numId="7">
    <w:abstractNumId w:val="14"/>
  </w:num>
  <w:num w:numId="8">
    <w:abstractNumId w:val="26"/>
  </w:num>
  <w:num w:numId="9">
    <w:abstractNumId w:val="1"/>
  </w:num>
  <w:num w:numId="10">
    <w:abstractNumId w:val="19"/>
  </w:num>
  <w:num w:numId="11">
    <w:abstractNumId w:val="21"/>
  </w:num>
  <w:num w:numId="12">
    <w:abstractNumId w:val="38"/>
  </w:num>
  <w:num w:numId="13">
    <w:abstractNumId w:val="37"/>
  </w:num>
  <w:num w:numId="14">
    <w:abstractNumId w:val="5"/>
  </w:num>
  <w:num w:numId="15">
    <w:abstractNumId w:val="30"/>
  </w:num>
  <w:num w:numId="16">
    <w:abstractNumId w:val="15"/>
  </w:num>
  <w:num w:numId="17">
    <w:abstractNumId w:val="23"/>
  </w:num>
  <w:num w:numId="18">
    <w:abstractNumId w:val="6"/>
  </w:num>
  <w:num w:numId="19">
    <w:abstractNumId w:val="17"/>
  </w:num>
  <w:num w:numId="20">
    <w:abstractNumId w:val="7"/>
  </w:num>
  <w:num w:numId="21">
    <w:abstractNumId w:val="20"/>
  </w:num>
  <w:num w:numId="22">
    <w:abstractNumId w:val="16"/>
  </w:num>
  <w:num w:numId="23">
    <w:abstractNumId w:val="0"/>
  </w:num>
  <w:num w:numId="24">
    <w:abstractNumId w:val="24"/>
  </w:num>
  <w:num w:numId="25">
    <w:abstractNumId w:val="25"/>
  </w:num>
  <w:num w:numId="26">
    <w:abstractNumId w:val="28"/>
  </w:num>
  <w:num w:numId="27">
    <w:abstractNumId w:val="34"/>
  </w:num>
  <w:num w:numId="28">
    <w:abstractNumId w:val="35"/>
  </w:num>
  <w:num w:numId="29">
    <w:abstractNumId w:val="13"/>
  </w:num>
  <w:num w:numId="30">
    <w:abstractNumId w:val="27"/>
  </w:num>
  <w:num w:numId="31">
    <w:abstractNumId w:val="22"/>
  </w:num>
  <w:num w:numId="32">
    <w:abstractNumId w:val="18"/>
  </w:num>
  <w:num w:numId="33">
    <w:abstractNumId w:val="2"/>
  </w:num>
  <w:num w:numId="34">
    <w:abstractNumId w:val="10"/>
  </w:num>
  <w:num w:numId="35">
    <w:abstractNumId w:val="29"/>
  </w:num>
  <w:num w:numId="36">
    <w:abstractNumId w:val="4"/>
  </w:num>
  <w:num w:numId="37">
    <w:abstractNumId w:val="11"/>
  </w:num>
  <w:num w:numId="38">
    <w:abstractNumId w:val="12"/>
  </w:num>
  <w:num w:numId="39">
    <w:abstractNumId w:val="3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4"/>
    <w:rsid w:val="00037764"/>
    <w:rsid w:val="00064FAD"/>
    <w:rsid w:val="000D76FA"/>
    <w:rsid w:val="001C5182"/>
    <w:rsid w:val="001F3D90"/>
    <w:rsid w:val="001F523A"/>
    <w:rsid w:val="001F5630"/>
    <w:rsid w:val="00216767"/>
    <w:rsid w:val="002532FE"/>
    <w:rsid w:val="00295EFA"/>
    <w:rsid w:val="002D6324"/>
    <w:rsid w:val="002E29E0"/>
    <w:rsid w:val="003007DA"/>
    <w:rsid w:val="00320863"/>
    <w:rsid w:val="0032594A"/>
    <w:rsid w:val="004719FF"/>
    <w:rsid w:val="00472384"/>
    <w:rsid w:val="00485EAA"/>
    <w:rsid w:val="00485F5A"/>
    <w:rsid w:val="0048726D"/>
    <w:rsid w:val="004D5CFE"/>
    <w:rsid w:val="005162F4"/>
    <w:rsid w:val="005360EC"/>
    <w:rsid w:val="00553F79"/>
    <w:rsid w:val="00591D87"/>
    <w:rsid w:val="0063244B"/>
    <w:rsid w:val="00656872"/>
    <w:rsid w:val="006577F6"/>
    <w:rsid w:val="006663AE"/>
    <w:rsid w:val="00687F3B"/>
    <w:rsid w:val="00773608"/>
    <w:rsid w:val="00784427"/>
    <w:rsid w:val="007C3369"/>
    <w:rsid w:val="007F2D5D"/>
    <w:rsid w:val="00880164"/>
    <w:rsid w:val="00955189"/>
    <w:rsid w:val="00985283"/>
    <w:rsid w:val="009E1168"/>
    <w:rsid w:val="00A0755B"/>
    <w:rsid w:val="00A67F96"/>
    <w:rsid w:val="00A8661B"/>
    <w:rsid w:val="00AA0365"/>
    <w:rsid w:val="00AA3EF2"/>
    <w:rsid w:val="00B25E77"/>
    <w:rsid w:val="00B46BA2"/>
    <w:rsid w:val="00B54B13"/>
    <w:rsid w:val="00B60EBA"/>
    <w:rsid w:val="00B70AB9"/>
    <w:rsid w:val="00B768D6"/>
    <w:rsid w:val="00B8070D"/>
    <w:rsid w:val="00BB68B2"/>
    <w:rsid w:val="00BC001F"/>
    <w:rsid w:val="00BF0103"/>
    <w:rsid w:val="00BF3D86"/>
    <w:rsid w:val="00C16193"/>
    <w:rsid w:val="00C33DCA"/>
    <w:rsid w:val="00C35790"/>
    <w:rsid w:val="00C36359"/>
    <w:rsid w:val="00C574B1"/>
    <w:rsid w:val="00C867C2"/>
    <w:rsid w:val="00CB1B97"/>
    <w:rsid w:val="00CD3C18"/>
    <w:rsid w:val="00CE0E39"/>
    <w:rsid w:val="00D34A35"/>
    <w:rsid w:val="00D70A17"/>
    <w:rsid w:val="00DC79E3"/>
    <w:rsid w:val="00E24FD6"/>
    <w:rsid w:val="00E826CD"/>
    <w:rsid w:val="00EF26AF"/>
    <w:rsid w:val="00F10C97"/>
    <w:rsid w:val="00F375F4"/>
    <w:rsid w:val="00FA704A"/>
    <w:rsid w:val="00F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5128"/>
  <w15:chartTrackingRefBased/>
  <w15:docId w15:val="{DCF9B389-53D1-40A7-B4E6-4765F9BF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40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581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Attila</dc:creator>
  <cp:keywords/>
  <dc:description/>
  <cp:lastModifiedBy>Kottra Richárd</cp:lastModifiedBy>
  <cp:revision>3</cp:revision>
  <dcterms:created xsi:type="dcterms:W3CDTF">2021-01-10T17:15:00Z</dcterms:created>
  <dcterms:modified xsi:type="dcterms:W3CDTF">2021-01-12T12:01:00Z</dcterms:modified>
</cp:coreProperties>
</file>